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3243" w14:textId="5B588EB9" w:rsidR="003C51C9" w:rsidRDefault="003C51C9" w:rsidP="003C51C9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内部评审</w:t>
      </w:r>
      <w:r w:rsidR="00AA4A90">
        <w:rPr>
          <w:rFonts w:ascii="等线" w:eastAsia="等线" w:hAnsi="等线" w:cs="Times New Roman" w:hint="eastAsia"/>
          <w:sz w:val="48"/>
          <w:szCs w:val="48"/>
        </w:rPr>
        <w:t>完善</w:t>
      </w:r>
      <w:r>
        <w:rPr>
          <w:rFonts w:ascii="等线" w:eastAsia="等线" w:hAnsi="等线" w:cs="Times New Roman" w:hint="eastAsia"/>
          <w:sz w:val="48"/>
          <w:szCs w:val="48"/>
        </w:rPr>
        <w:t>纪要</w:t>
      </w:r>
    </w:p>
    <w:p w14:paraId="6F23F620" w14:textId="77777777" w:rsidR="003C51C9" w:rsidRDefault="003C51C9" w:rsidP="003C51C9">
      <w:pPr>
        <w:rPr>
          <w:rFonts w:ascii="等线" w:eastAsia="等线" w:hAnsi="等线" w:cs="Times New Roman"/>
          <w:sz w:val="36"/>
          <w:szCs w:val="36"/>
        </w:rPr>
      </w:pPr>
    </w:p>
    <w:p w14:paraId="51A615E5" w14:textId="77777777" w:rsidR="003C51C9" w:rsidRDefault="003C51C9" w:rsidP="003C51C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6BA2DE29" w14:textId="77777777" w:rsidR="003C51C9" w:rsidRDefault="003C51C9" w:rsidP="003C51C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6231C148" w14:textId="77777777" w:rsidR="003C51C9" w:rsidRDefault="003C51C9" w:rsidP="003C51C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29D0C0B2" w14:textId="77777777" w:rsidR="003C51C9" w:rsidRDefault="003C51C9" w:rsidP="003C51C9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487D48D3" w14:textId="77777777" w:rsidR="003C51C9" w:rsidRDefault="003C51C9" w:rsidP="003C51C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095FB088" w14:textId="77777777" w:rsidR="003C51C9" w:rsidRDefault="003C51C9" w:rsidP="003C51C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3703F7C5" w14:textId="77777777" w:rsidR="003C51C9" w:rsidRDefault="003C51C9" w:rsidP="003C51C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2E451A68" w14:textId="77777777" w:rsidR="003C51C9" w:rsidRDefault="003C51C9" w:rsidP="003C51C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2C12D974" w14:textId="77777777" w:rsidR="003C51C9" w:rsidRDefault="003C51C9" w:rsidP="003C51C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6A2D1087" w14:textId="2D51E2C6" w:rsidR="003C51C9" w:rsidRDefault="003C51C9" w:rsidP="003C51C9">
      <w:pPr>
        <w:ind w:firstLineChars="100" w:firstLine="210"/>
        <w:jc w:val="center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50005574" wp14:editId="2DEB0CAC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FFA1" w14:textId="77777777" w:rsidR="003C51C9" w:rsidRDefault="003C51C9" w:rsidP="003C51C9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755EB59A" w14:textId="77777777" w:rsidR="003C51C9" w:rsidRDefault="003C51C9" w:rsidP="003C51C9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4D69C749" w14:textId="77777777" w:rsidR="003C51C9" w:rsidRDefault="003C51C9" w:rsidP="003C51C9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E0F1C8D" w14:textId="77777777" w:rsidR="003C51C9" w:rsidRDefault="003C51C9" w:rsidP="003C51C9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2022/2/23</w:t>
      </w:r>
    </w:p>
    <w:tbl>
      <w:tblPr>
        <w:tblW w:w="8286" w:type="dxa"/>
        <w:tblLook w:val="04A0" w:firstRow="1" w:lastRow="0" w:firstColumn="1" w:lastColumn="0" w:noHBand="0" w:noVBand="1"/>
      </w:tblPr>
      <w:tblGrid>
        <w:gridCol w:w="2739"/>
        <w:gridCol w:w="1784"/>
        <w:gridCol w:w="1289"/>
        <w:gridCol w:w="2474"/>
      </w:tblGrid>
      <w:tr w:rsidR="00651680" w14:paraId="270C4F73" w14:textId="77777777" w:rsidTr="00651680">
        <w:trPr>
          <w:trHeight w:val="644"/>
        </w:trPr>
        <w:tc>
          <w:tcPr>
            <w:tcW w:w="2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C72FAD" w14:textId="70251A58" w:rsidR="003C51C9" w:rsidRDefault="003C51C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评审地点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7CF3C2" w14:textId="0518E2F7" w:rsidR="003C51C9" w:rsidRDefault="003C51C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理四1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-407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A0599A" w14:textId="77777777" w:rsidR="003C51C9" w:rsidRDefault="003C51C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访谈时间</w:t>
            </w:r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5E9A5A29" w14:textId="44880C41" w:rsidR="003C51C9" w:rsidRDefault="003C51C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2022/5/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15</w:t>
            </w:r>
          </w:p>
          <w:p w14:paraId="6281C26A" w14:textId="77777777" w:rsidR="003C51C9" w:rsidRDefault="003C51C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20：00</w:t>
            </w:r>
          </w:p>
        </w:tc>
      </w:tr>
      <w:tr w:rsidR="003C51C9" w14:paraId="39120F36" w14:textId="77777777" w:rsidTr="00651680">
        <w:trPr>
          <w:trHeight w:val="288"/>
        </w:trPr>
        <w:tc>
          <w:tcPr>
            <w:tcW w:w="26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AE6113" w14:textId="77777777" w:rsidR="003C51C9" w:rsidRDefault="003C51C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568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CEF822" w14:textId="7EAA0EFC" w:rsidR="003C51C9" w:rsidRDefault="003C51C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徐过、许罗阳宁、余浩凯、徐晟、邵云飞</w:t>
            </w:r>
          </w:p>
        </w:tc>
      </w:tr>
      <w:tr w:rsidR="003C51C9" w14:paraId="7028BEDC" w14:textId="77777777" w:rsidTr="003C51C9">
        <w:trPr>
          <w:trHeight w:val="812"/>
        </w:trPr>
        <w:tc>
          <w:tcPr>
            <w:tcW w:w="8286" w:type="dxa"/>
            <w:gridSpan w:val="4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423F6D1F" w14:textId="7D01BCA4" w:rsidR="00E015E8" w:rsidRDefault="00E015E8" w:rsidP="00E015E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需要更正的问题及完成情况：</w:t>
            </w:r>
          </w:p>
          <w:p w14:paraId="35728259" w14:textId="7809CD38" w:rsidR="00E015E8" w:rsidRDefault="00E015E8" w:rsidP="00E015E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优先级打分补充总表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（完成）</w:t>
            </w:r>
          </w:p>
          <w:p w14:paraId="2B12D827" w14:textId="228948B5" w:rsidR="00E015E8" w:rsidRDefault="00E015E8" w:rsidP="00E015E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2.需求明确化</w:t>
            </w:r>
          </w:p>
          <w:p w14:paraId="04FF5904" w14:textId="0F4620F5" w:rsidR="00E015E8" w:rsidRDefault="00E015E8" w:rsidP="00E015E8">
            <w:pPr>
              <w:widowControl/>
              <w:ind w:firstLineChars="200" w:firstLine="480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2.1.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JAD会议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（完成）</w:t>
            </w:r>
          </w:p>
          <w:p w14:paraId="5306A945" w14:textId="33FF6C0B" w:rsidR="00E015E8" w:rsidRDefault="00E015E8" w:rsidP="00E015E8">
            <w:pPr>
              <w:widowControl/>
              <w:ind w:firstLineChars="200" w:firstLine="480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2.2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.需求确认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（完成）</w:t>
            </w:r>
          </w:p>
          <w:p w14:paraId="4198AC76" w14:textId="719AE608" w:rsidR="00E015E8" w:rsidRDefault="00E015E8" w:rsidP="00E015E8">
            <w:pPr>
              <w:widowControl/>
              <w:ind w:firstLineChars="200" w:firstLine="480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.3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.需求冲突补充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（完成）</w:t>
            </w:r>
          </w:p>
          <w:p w14:paraId="6C18029A" w14:textId="1FE33639" w:rsidR="003C51C9" w:rsidRPr="003C51C9" w:rsidRDefault="00E57339" w:rsidP="00E57339">
            <w:pPr>
              <w:ind w:firstLineChars="200" w:firstLine="480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2.4</w:t>
            </w:r>
            <w:r w:rsidR="00E015E8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.</w:t>
            </w:r>
            <w:r w:rsidR="00E015E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需求可行性补充</w:t>
            </w:r>
            <w:r w:rsidR="00E015E8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（完成）</w:t>
            </w:r>
          </w:p>
        </w:tc>
      </w:tr>
      <w:tr w:rsidR="003C51C9" w14:paraId="66D252BD" w14:textId="77777777" w:rsidTr="003C51C9">
        <w:trPr>
          <w:trHeight w:val="812"/>
        </w:trPr>
        <w:tc>
          <w:tcPr>
            <w:tcW w:w="8286" w:type="dxa"/>
            <w:gridSpan w:val="4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969EF2E" w14:textId="77777777" w:rsidR="006516AC" w:rsidRDefault="00E015E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优先级打分补充总表</w:t>
            </w:r>
          </w:p>
          <w:p w14:paraId="3AE1B462" w14:textId="77777777" w:rsidR="00E015E8" w:rsidRPr="00E015E8" w:rsidRDefault="00E015E8" w:rsidP="00E015E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E015E8">
              <w:rPr>
                <w:rFonts w:asciiTheme="minorEastAsia" w:hAnsiTheme="minorEastAsia" w:cs="Times New Roman" w:hint="eastAsia"/>
                <w:sz w:val="24"/>
                <w:szCs w:val="24"/>
              </w:rPr>
              <w:t>总优先级</w:t>
            </w:r>
          </w:p>
          <w:p w14:paraId="7FD1E4E5" w14:textId="77777777" w:rsidR="00E015E8" w:rsidRPr="00E015E8" w:rsidRDefault="00E015E8" w:rsidP="00E015E8">
            <w:pPr>
              <w:ind w:right="560"/>
              <w:rPr>
                <w:rFonts w:ascii="等线" w:eastAsia="等线" w:hAnsi="等线" w:cs="Times New Roman"/>
                <w:sz w:val="28"/>
                <w:szCs w:val="28"/>
              </w:rPr>
            </w:pPr>
            <w:r w:rsidRPr="00E015E8">
              <w:rPr>
                <w:rFonts w:ascii="等线" w:eastAsia="等线" w:hAnsi="等线" w:cs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A3FD7A" wp14:editId="7A3FF3A1">
                      <wp:simplePos x="0" y="0"/>
                      <wp:positionH relativeFrom="column">
                        <wp:posOffset>2661920</wp:posOffset>
                      </wp:positionH>
                      <wp:positionV relativeFrom="paragraph">
                        <wp:posOffset>73660</wp:posOffset>
                      </wp:positionV>
                      <wp:extent cx="633095" cy="497840"/>
                      <wp:effectExtent l="6350" t="6350" r="8255" b="10160"/>
                      <wp:wrapNone/>
                      <wp:docPr id="46" name="矩形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3095" cy="497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9EDCB41" w14:textId="77777777" w:rsidR="00E015E8" w:rsidRPr="00B63A8D" w:rsidRDefault="00E015E8" w:rsidP="00E015E8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 w:rsidRPr="00B63A8D">
                                    <w:rPr>
                                      <w:rFonts w:hint="eastAsia"/>
                                      <w:color w:val="000000"/>
                                    </w:rPr>
                                    <w:t>游客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A3FD7A" id="矩形 46" o:spid="_x0000_s1026" style="position:absolute;left:0;text-align:left;margin-left:209.6pt;margin-top:5.8pt;width:49.85pt;height:3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" fillcolor="red" strokecolor="#2f528f" strokeweight="1pt">
                      <v:textbox>
                        <w:txbxContent>
                          <w:p w14:paraId="49EDCB41" w14:textId="77777777" w:rsidR="00E015E8" w:rsidRPr="00B63A8D" w:rsidRDefault="00E015E8" w:rsidP="00E015E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B63A8D">
                              <w:rPr>
                                <w:rFonts w:hint="eastAsia"/>
                                <w:color w:val="000000"/>
                              </w:rPr>
                              <w:t>游客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015E8">
              <w:rPr>
                <w:rFonts w:ascii="等线" w:eastAsia="等线" w:hAnsi="等线" w:cs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725E2E" wp14:editId="7893B365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66675</wp:posOffset>
                      </wp:positionV>
                      <wp:extent cx="633095" cy="497840"/>
                      <wp:effectExtent l="6350" t="6350" r="8255" b="10160"/>
                      <wp:wrapNone/>
                      <wp:docPr id="47" name="矩形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3095" cy="497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29B5999" w14:textId="77777777" w:rsidR="00E015E8" w:rsidRPr="00B63A8D" w:rsidRDefault="00E015E8" w:rsidP="00E015E8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 w:rsidRPr="00B63A8D">
                                    <w:rPr>
                                      <w:rFonts w:hint="eastAsia"/>
                                      <w:color w:val="000000"/>
                                    </w:rPr>
                                    <w:t>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725E2E" id="矩形 47" o:spid="_x0000_s1027" style="position:absolute;left:0;text-align:left;margin-left:132.75pt;margin-top:5.25pt;width:49.85pt;height:3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" fillcolor="#92d050" strokecolor="#2f528f" strokeweight="1pt">
                      <v:textbox>
                        <w:txbxContent>
                          <w:p w14:paraId="429B5999" w14:textId="77777777" w:rsidR="00E015E8" w:rsidRPr="00B63A8D" w:rsidRDefault="00E015E8" w:rsidP="00E015E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B63A8D">
                              <w:rPr>
                                <w:rFonts w:hint="eastAsia"/>
                                <w:color w:val="000000"/>
                              </w:rPr>
                              <w:t>管理员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015E8">
              <w:rPr>
                <w:rFonts w:ascii="等线" w:eastAsia="等线" w:hAnsi="等线" w:cs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561BBC" wp14:editId="6372D762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59055</wp:posOffset>
                      </wp:positionV>
                      <wp:extent cx="577215" cy="520700"/>
                      <wp:effectExtent l="6350" t="6350" r="6985" b="6350"/>
                      <wp:wrapNone/>
                      <wp:docPr id="48" name="矩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475105" y="1033145"/>
                                <a:ext cx="577215" cy="520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C92C61" w14:textId="77777777" w:rsidR="00E015E8" w:rsidRPr="00B63A8D" w:rsidRDefault="00E015E8" w:rsidP="00E015E8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 w:rsidRPr="00B63A8D">
                                    <w:rPr>
                                      <w:rFonts w:hint="eastAsia"/>
                                      <w:color w:val="000000"/>
                                    </w:rPr>
                                    <w:t>教师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561BBC" id="矩形 48" o:spid="_x0000_s1028" style="position:absolute;left:0;text-align:left;margin-left:-2.1pt;margin-top:4.65pt;width:45.4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" fillcolor="#ffc000" strokecolor="#2f528f" strokeweight="1pt">
                      <v:textbox>
                        <w:txbxContent>
                          <w:p w14:paraId="5CC92C61" w14:textId="77777777" w:rsidR="00E015E8" w:rsidRPr="00B63A8D" w:rsidRDefault="00E015E8" w:rsidP="00E015E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B63A8D">
                              <w:rPr>
                                <w:rFonts w:hint="eastAsia"/>
                                <w:color w:val="000000"/>
                              </w:rPr>
                              <w:t>教师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015E8">
              <w:rPr>
                <w:rFonts w:ascii="等线" w:eastAsia="等线" w:hAnsi="等线" w:cs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BDAD82" wp14:editId="52B62513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71120</wp:posOffset>
                      </wp:positionV>
                      <wp:extent cx="571500" cy="481330"/>
                      <wp:effectExtent l="6350" t="6350" r="12700" b="7620"/>
                      <wp:wrapNone/>
                      <wp:docPr id="52" name="矩形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481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CB8715C" w14:textId="77777777" w:rsidR="00E015E8" w:rsidRPr="00B63A8D" w:rsidRDefault="00E015E8" w:rsidP="00E015E8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 w:rsidRPr="00B63A8D">
                                    <w:rPr>
                                      <w:rFonts w:hint="eastAsia"/>
                                      <w:color w:val="000000"/>
                                    </w:rPr>
                                    <w:t>学生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BDAD82" id="矩形 52" o:spid="_x0000_s1029" style="position:absolute;left:0;text-align:left;margin-left:63.8pt;margin-top:5.6pt;width:45pt;height:3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" fillcolor="#00b0f0" strokecolor="#2f528f" strokeweight="1pt">
                      <v:textbox>
                        <w:txbxContent>
                          <w:p w14:paraId="2CB8715C" w14:textId="77777777" w:rsidR="00E015E8" w:rsidRPr="00B63A8D" w:rsidRDefault="00E015E8" w:rsidP="00E015E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B63A8D">
                              <w:rPr>
                                <w:rFonts w:hint="eastAsia"/>
                                <w:color w:val="000000"/>
                              </w:rPr>
                              <w:t>学生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2472878" w14:textId="77777777" w:rsidR="00E015E8" w:rsidRPr="00E015E8" w:rsidRDefault="00E015E8" w:rsidP="00E015E8">
            <w:pPr>
              <w:ind w:right="560"/>
              <w:rPr>
                <w:rFonts w:ascii="等线" w:eastAsia="等线" w:hAnsi="等线" w:cs="Times New Roman"/>
                <w:sz w:val="28"/>
                <w:szCs w:val="28"/>
              </w:rPr>
            </w:pPr>
          </w:p>
          <w:p w14:paraId="6EE8400F" w14:textId="77777777" w:rsidR="00E015E8" w:rsidRPr="00E015E8" w:rsidRDefault="00E015E8" w:rsidP="00E015E8">
            <w:pPr>
              <w:ind w:right="560"/>
              <w:rPr>
                <w:rFonts w:ascii="等线" w:eastAsia="等线" w:hAnsi="等线" w:cs="Times New Roman"/>
                <w:sz w:val="28"/>
                <w:szCs w:val="28"/>
              </w:rPr>
            </w:pPr>
            <w:r w:rsidRPr="00E015E8">
              <w:rPr>
                <w:rFonts w:ascii="等线" w:eastAsia="等线" w:hAnsi="等线" w:cs="Times New Roman"/>
                <w:sz w:val="28"/>
                <w:szCs w:val="28"/>
              </w:rPr>
              <w:t>教师：学生：管理员：游客</w:t>
            </w:r>
            <w:r w:rsidRPr="00E015E8">
              <w:rPr>
                <w:rFonts w:ascii="等线" w:eastAsia="等线" w:hAnsi="等线" w:cs="Times New Roman" w:hint="eastAsia"/>
                <w:sz w:val="28"/>
                <w:szCs w:val="28"/>
              </w:rPr>
              <w:t>=</w:t>
            </w:r>
            <w:r w:rsidRPr="00E015E8">
              <w:rPr>
                <w:rFonts w:ascii="等线" w:eastAsia="等线" w:hAnsi="等线" w:cs="Times New Roman"/>
                <w:sz w:val="28"/>
                <w:szCs w:val="28"/>
              </w:rPr>
              <w:t>1：</w:t>
            </w:r>
            <w:r w:rsidRPr="00E015E8">
              <w:rPr>
                <w:rFonts w:ascii="等线" w:eastAsia="等线" w:hAnsi="等线" w:cs="Times New Roman" w:hint="eastAsia"/>
                <w:sz w:val="28"/>
                <w:szCs w:val="28"/>
              </w:rPr>
              <w:t>1</w:t>
            </w:r>
            <w:r w:rsidRPr="00E015E8">
              <w:rPr>
                <w:rFonts w:ascii="等线" w:eastAsia="等线" w:hAnsi="等线" w:cs="Times New Roman"/>
                <w:sz w:val="28"/>
                <w:szCs w:val="28"/>
              </w:rPr>
              <w:t>：</w:t>
            </w:r>
            <w:r w:rsidRPr="00E015E8">
              <w:rPr>
                <w:rFonts w:ascii="等线" w:eastAsia="等线" w:hAnsi="等线" w:cs="Times New Roman" w:hint="eastAsia"/>
                <w:sz w:val="28"/>
                <w:szCs w:val="28"/>
              </w:rPr>
              <w:t>1</w:t>
            </w:r>
            <w:r w:rsidRPr="00E015E8">
              <w:rPr>
                <w:rFonts w:ascii="等线" w:eastAsia="等线" w:hAnsi="等线" w:cs="Times New Roman"/>
                <w:sz w:val="28"/>
                <w:szCs w:val="28"/>
              </w:rPr>
              <w:t>：</w:t>
            </w:r>
            <w:r w:rsidRPr="00E015E8">
              <w:rPr>
                <w:rFonts w:ascii="等线" w:eastAsia="等线" w:hAnsi="等线" w:cs="Times New Roman" w:hint="eastAsia"/>
                <w:sz w:val="28"/>
                <w:szCs w:val="28"/>
              </w:rPr>
              <w:t>0</w:t>
            </w:r>
            <w:r w:rsidRPr="00E015E8">
              <w:rPr>
                <w:rFonts w:ascii="等线" w:eastAsia="等线" w:hAnsi="等线" w:cs="Times New Roman"/>
                <w:sz w:val="28"/>
                <w:szCs w:val="28"/>
              </w:rPr>
              <w:t>.25</w:t>
            </w:r>
          </w:p>
          <w:p w14:paraId="5EEE6FB1" w14:textId="77777777" w:rsidR="00E015E8" w:rsidRPr="00E015E8" w:rsidRDefault="00E015E8" w:rsidP="00E015E8">
            <w:pPr>
              <w:ind w:right="560"/>
              <w:rPr>
                <w:rFonts w:ascii="等线" w:eastAsia="等线" w:hAnsi="等线" w:cs="Times New Roman"/>
                <w:sz w:val="28"/>
                <w:szCs w:val="28"/>
              </w:rPr>
            </w:pPr>
            <w:r w:rsidRPr="00E015E8">
              <w:rPr>
                <w:rFonts w:ascii="等线" w:eastAsia="等线" w:hAnsi="等线" w:cs="Times New Roman" w:hint="eastAsia"/>
                <w:sz w:val="28"/>
                <w:szCs w:val="28"/>
              </w:rPr>
              <w:t>优先级降序排序</w:t>
            </w:r>
          </w:p>
          <w:tbl>
            <w:tblPr>
              <w:tblW w:w="9945" w:type="dxa"/>
              <w:tblInd w:w="93" w:type="dxa"/>
              <w:tblLook w:val="04A0" w:firstRow="1" w:lastRow="0" w:firstColumn="1" w:lastColumn="0" w:noHBand="0" w:noVBand="1"/>
            </w:tblPr>
            <w:tblGrid>
              <w:gridCol w:w="1975"/>
              <w:gridCol w:w="766"/>
              <w:gridCol w:w="713"/>
              <w:gridCol w:w="1046"/>
              <w:gridCol w:w="986"/>
              <w:gridCol w:w="570"/>
              <w:gridCol w:w="1047"/>
              <w:gridCol w:w="558"/>
              <w:gridCol w:w="1012"/>
              <w:gridCol w:w="1272"/>
            </w:tblGrid>
            <w:tr w:rsidR="00E015E8" w:rsidRPr="00E015E8" w14:paraId="0A56D085" w14:textId="77777777" w:rsidTr="00D16982">
              <w:trPr>
                <w:trHeight w:val="330"/>
              </w:trPr>
              <w:tc>
                <w:tcPr>
                  <w:tcW w:w="21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3FB708" w14:textId="77777777" w:rsidR="00E015E8" w:rsidRPr="00E015E8" w:rsidRDefault="00E015E8" w:rsidP="00E015E8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特性</w:t>
                  </w:r>
                </w:p>
              </w:tc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5DB707" w14:textId="77777777" w:rsidR="00E015E8" w:rsidRPr="00E015E8" w:rsidRDefault="00E015E8" w:rsidP="00E015E8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价值</w:t>
                  </w:r>
                </w:p>
              </w:tc>
              <w:tc>
                <w:tcPr>
                  <w:tcW w:w="7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434A9B" w14:textId="77777777" w:rsidR="00E015E8" w:rsidRPr="00E015E8" w:rsidRDefault="00E015E8" w:rsidP="00E015E8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损失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91E598" w14:textId="77777777" w:rsidR="00E015E8" w:rsidRPr="00E015E8" w:rsidRDefault="00E015E8" w:rsidP="00E015E8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总价值</w:t>
                  </w:r>
                </w:p>
              </w:tc>
              <w:tc>
                <w:tcPr>
                  <w:tcW w:w="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219E0F" w14:textId="77777777" w:rsidR="00E015E8" w:rsidRPr="00E015E8" w:rsidRDefault="00E015E8" w:rsidP="00E015E8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总价值%</w:t>
                  </w:r>
                </w:p>
              </w:tc>
              <w:tc>
                <w:tcPr>
                  <w:tcW w:w="5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B974DF" w14:textId="77777777" w:rsidR="00E015E8" w:rsidRPr="00E015E8" w:rsidRDefault="00E015E8" w:rsidP="00E015E8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成本</w:t>
                  </w:r>
                </w:p>
              </w:tc>
              <w:tc>
                <w:tcPr>
                  <w:tcW w:w="10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C57D88" w14:textId="77777777" w:rsidR="00E015E8" w:rsidRPr="00E015E8" w:rsidRDefault="00E015E8" w:rsidP="00E015E8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成本%</w:t>
                  </w:r>
                </w:p>
              </w:tc>
              <w:tc>
                <w:tcPr>
                  <w:tcW w:w="5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6DA12C" w14:textId="77777777" w:rsidR="00E015E8" w:rsidRPr="00E015E8" w:rsidRDefault="00E015E8" w:rsidP="00E015E8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风险</w:t>
                  </w:r>
                </w:p>
              </w:tc>
              <w:tc>
                <w:tcPr>
                  <w:tcW w:w="10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CCFBDC" w14:textId="77777777" w:rsidR="00E015E8" w:rsidRPr="00E015E8" w:rsidRDefault="00E015E8" w:rsidP="00E015E8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风险%</w:t>
                  </w:r>
                </w:p>
              </w:tc>
              <w:tc>
                <w:tcPr>
                  <w:tcW w:w="13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E70FD3" w14:textId="77777777" w:rsidR="00E015E8" w:rsidRPr="00E015E8" w:rsidRDefault="00E015E8" w:rsidP="00E015E8">
                  <w:pPr>
                    <w:widowControl/>
                    <w:textAlignment w:val="top"/>
                    <w:rPr>
                      <w:rFonts w:ascii="等线" w:eastAsia="等线" w:hAnsi="等线" w:cs="等线"/>
                      <w:color w:val="000000"/>
                      <w:sz w:val="24"/>
                      <w:szCs w:val="24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w:t>优先级</w:t>
                  </w:r>
                </w:p>
              </w:tc>
            </w:tr>
            <w:tr w:rsidR="00E015E8" w:rsidRPr="00E015E8" w14:paraId="54A57ACC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3F8A4101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登录框删除身份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35EC902A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3.5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F637C11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369B65BA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7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29A6A5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1.71%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8EE2FF1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4B2346D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0.83%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3921E8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37A9EE38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0.82%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D24B7A2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1.0362 </w:t>
                  </w:r>
                </w:p>
              </w:tc>
            </w:tr>
            <w:tr w:rsidR="00E015E8" w:rsidRPr="00E015E8" w14:paraId="40A1D407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B64BFBF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学生年级标签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131CE1D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3.5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6110531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6010DF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8.5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1812BB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2.08%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3772921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D71B76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0.83%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3E967B4F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E054DD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1.63%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1C88A15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0.8417 </w:t>
                  </w:r>
                </w:p>
              </w:tc>
            </w:tr>
            <w:tr w:rsidR="00E015E8" w:rsidRPr="00E015E8" w14:paraId="72072CA2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1B4FF972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推荐词汇修改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621494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60511D8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B8A5846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8.5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5692FDF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2.08%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F5E71ED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5456AF0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1.25%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13244ADD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258B34F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1.22%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FE3D24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0.8388 </w:t>
                  </w:r>
                </w:p>
              </w:tc>
            </w:tr>
            <w:tr w:rsidR="00E015E8" w:rsidRPr="00E015E8" w14:paraId="367A33C3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18483532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lastRenderedPageBreak/>
                    <w:t>注册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252D79D6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7.5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5CA7C2D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  <w:vAlign w:val="center"/>
                </w:tcPr>
                <w:p w14:paraId="2AEA5925" w14:textId="77777777" w:rsidR="00E015E8" w:rsidRPr="00E015E8" w:rsidRDefault="00E015E8" w:rsidP="00E015E8">
                  <w:pPr>
                    <w:widowControl/>
                    <w:jc w:val="right"/>
                    <w:textAlignment w:val="center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10.5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7B6AAC4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2.56%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465FA603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5E709DED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1.67%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216768F6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1732735F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1.63%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0580BA5D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0.7772 </w:t>
                  </w:r>
                </w:p>
              </w:tc>
            </w:tr>
            <w:tr w:rsidR="00E015E8" w:rsidRPr="00E015E8" w14:paraId="470AF4B0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9209F9A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注册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3978FA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86F59D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2D6EC0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9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1A293DE8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2.20%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3B38A8B3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7ACB672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1.67%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7DFD79C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315F24E2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1.22%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A16C832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0.7602 </w:t>
                  </w:r>
                </w:p>
              </w:tc>
            </w:tr>
            <w:tr w:rsidR="00E015E8" w:rsidRPr="00E015E8" w14:paraId="05131FBE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A59EB91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使用博客功能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36AED52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8.5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C34B500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3D10ADCC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17.5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3E83B0F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4.27%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3F2E810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6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6187D1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2.50%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484119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9A35160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3.27%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975BE53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0.7412 </w:t>
                  </w:r>
                </w:p>
              </w:tc>
            </w:tr>
            <w:tr w:rsidR="00E015E8" w:rsidRPr="00E015E8" w14:paraId="3110A41C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49B5683B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登陆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4F6C7FB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106C78FC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2C6A056F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13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7A5F3B6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3.17%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3276D49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6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13C61CD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2.50%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324D2D3D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5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55CD3B6D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2.04%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3D6D9C4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0.6991 </w:t>
                  </w:r>
                </w:p>
              </w:tc>
            </w:tr>
            <w:tr w:rsidR="00E015E8" w:rsidRPr="00E015E8" w14:paraId="490B9C48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674A3FB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使用论坛功能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3C3BDE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7595270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8BC4E68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16.5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B18BCB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4.03%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F0C25D2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6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013E0B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2.50%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5A1079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DAC81AC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3.27%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DF7733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0.6989 </w:t>
                  </w:r>
                </w:p>
              </w:tc>
            </w:tr>
            <w:tr w:rsidR="00E015E8" w:rsidRPr="00E015E8" w14:paraId="45580B41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D7762E0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标识发布不需要审核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8191AB8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3.5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622DB8A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5.5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24CF6AF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9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DA037DE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2.20%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68C2481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9614613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1.25%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13CA1F3F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5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C1D6D48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2.04%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1FF6423E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0.6679 </w:t>
                  </w:r>
                </w:p>
              </w:tc>
            </w:tr>
            <w:tr w:rsidR="00E015E8" w:rsidRPr="00E015E8" w14:paraId="02983AD1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DB4A86F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编辑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6AE92C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5.5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24197B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5.5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965FC9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11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89897D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2.69%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10591D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DB86ED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1.67%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78145D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6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3560F5C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2.45%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3C11D91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0.6527 </w:t>
                  </w:r>
                </w:p>
              </w:tc>
            </w:tr>
            <w:tr w:rsidR="00E015E8" w:rsidRPr="00E015E8" w14:paraId="484734DC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2515100F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使用博客功能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3415E8C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478F8576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67FFED0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11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6035650F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2.69%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7B72D4C6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6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7F59B872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2.50%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3005EBD2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6E349B3F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1.63%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7334B66C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0.6500 </w:t>
                  </w:r>
                </w:p>
              </w:tc>
            </w:tr>
            <w:tr w:rsidR="00E015E8" w:rsidRPr="00E015E8" w14:paraId="1B9C4914" w14:textId="77777777" w:rsidTr="00D16982">
              <w:trPr>
                <w:trHeight w:val="940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EC3BDDA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使用问答功能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6573D8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3BE0E652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3DF0B60D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16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684D78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3.91%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14D48D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7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CEFF7B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2.92%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CFEBCE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3A20E8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3.27%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3B147A1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0.6320 </w:t>
                  </w:r>
                </w:p>
              </w:tc>
            </w:tr>
            <w:tr w:rsidR="00E015E8" w:rsidRPr="00E015E8" w14:paraId="14CDD80E" w14:textId="77777777" w:rsidTr="00D16982">
              <w:trPr>
                <w:trHeight w:val="680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5AC48C0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使用资料上传/下载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D6FC856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6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4657C3C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45BE05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12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3BA3B93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2.93%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A8C6BA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5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80B3CDC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2.08%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22AB78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7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1BCFE71A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2.86%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11E18C3E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0.5931 </w:t>
                  </w:r>
                </w:p>
              </w:tc>
            </w:tr>
            <w:tr w:rsidR="00E015E8" w:rsidRPr="00E015E8" w14:paraId="032AD963" w14:textId="77777777" w:rsidTr="00D16982">
              <w:trPr>
                <w:trHeight w:val="780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37E64709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登陆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183FF5B8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7.5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68C25853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  <w:vAlign w:val="center"/>
                </w:tcPr>
                <w:p w14:paraId="02C3691C" w14:textId="77777777" w:rsidR="00E015E8" w:rsidRPr="00E015E8" w:rsidRDefault="00E015E8" w:rsidP="00E015E8">
                  <w:pPr>
                    <w:widowControl/>
                    <w:jc w:val="right"/>
                    <w:textAlignment w:val="center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11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1DA3FB71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2.69%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36F1CE3C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6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75819668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2.50%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0773FFF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5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082FFEC1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2.04%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344CD8ED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0.5916 </w:t>
                  </w:r>
                </w:p>
              </w:tc>
            </w:tr>
            <w:tr w:rsidR="00E015E8" w:rsidRPr="00E015E8" w14:paraId="3D453F91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1DE263EA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类比论坛显示课程列表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111FBD4A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4.5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9AD699F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CB9B2E8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9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B114652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2.20%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0C3A20A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5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C2C22D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2.08%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3441575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9C07826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1.63%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7CE37F2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0.5914 </w:t>
                  </w:r>
                </w:p>
              </w:tc>
            </w:tr>
            <w:tr w:rsidR="00E015E8" w:rsidRPr="00E015E8" w14:paraId="1DE15081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4A472DF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主页的标题名称一致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3D79CA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3.5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11A1324C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013449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E3BD496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1.95%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857561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5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98E4A6E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2.08%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2CA3FE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401F72D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1.22%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3A746206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0.5906 </w:t>
                  </w:r>
                </w:p>
              </w:tc>
            </w:tr>
            <w:tr w:rsidR="00E015E8" w:rsidRPr="00E015E8" w14:paraId="78A9CDC7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7DA33E9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登陆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390663B0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4.5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52B1BF2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1DBF7E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10.5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EC2C68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2.56%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1468F1E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6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AED519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2.50%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D5F993F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5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786D0BD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2.04%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1A02CE1C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0.5647 </w:t>
                  </w:r>
                </w:p>
              </w:tc>
            </w:tr>
            <w:tr w:rsidR="00E015E8" w:rsidRPr="00E015E8" w14:paraId="48F44D6B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254841AE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使用资料上传/下载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600C89C0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8.5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5C0D66E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  <w:vAlign w:val="center"/>
                </w:tcPr>
                <w:p w14:paraId="0931E286" w14:textId="77777777" w:rsidR="00E015E8" w:rsidRPr="00E015E8" w:rsidRDefault="00E015E8" w:rsidP="00E015E8">
                  <w:pPr>
                    <w:widowControl/>
                    <w:jc w:val="right"/>
                    <w:textAlignment w:val="center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11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59CBD50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2.69%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7BB8E0D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5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7E96436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2.08%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65A5130C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7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08D88F9A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2.86%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7709AB0F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0.5437 </w:t>
                  </w:r>
                </w:p>
              </w:tc>
            </w:tr>
            <w:tr w:rsidR="00E015E8" w:rsidRPr="00E015E8" w14:paraId="7052C0D4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5F4ADC28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lastRenderedPageBreak/>
                    <w:t>增加修改课程功能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55ECE603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9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7C40E81D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6115975F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10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145CF4A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2.44%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4D2255AD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5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393DB1BA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2.08%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0ED80B48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6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1135936A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2.45%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4F64FD3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0.5388 </w:t>
                  </w:r>
                </w:p>
              </w:tc>
            </w:tr>
            <w:tr w:rsidR="00E015E8" w:rsidRPr="00E015E8" w14:paraId="275DA2C2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31BC7868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发帖时显示字数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2663FD22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64F2C28A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  <w:vAlign w:val="center"/>
                </w:tcPr>
                <w:p w14:paraId="501E0305" w14:textId="77777777" w:rsidR="00E015E8" w:rsidRPr="00E015E8" w:rsidRDefault="00E015E8" w:rsidP="00E015E8">
                  <w:pPr>
                    <w:widowControl/>
                    <w:jc w:val="right"/>
                    <w:textAlignment w:val="center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10.5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2A66BD52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2.56%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4279B8D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6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52B5304D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2.50%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0C0AE12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6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186C4D38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2.45%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0DDB0BBA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0.5181 </w:t>
                  </w:r>
                </w:p>
              </w:tc>
            </w:tr>
            <w:tr w:rsidR="00E015E8" w:rsidRPr="00E015E8" w14:paraId="0210A8D7" w14:textId="77777777" w:rsidTr="00D16982">
              <w:trPr>
                <w:trHeight w:val="73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E39AB31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原型展示显示图片视频等多媒体方式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156951E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478530E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1716F9C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8.5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7794240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2.08%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31EF6DDD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6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9567E3E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2.50%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1635EAE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D80E28E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1.63%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4801E21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0.5023 </w:t>
                  </w:r>
                </w:p>
              </w:tc>
            </w:tr>
            <w:tr w:rsidR="00E015E8" w:rsidRPr="00E015E8" w14:paraId="1353BBC3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429F335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标签化分块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8640D73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164D36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40F4CCA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A01E5EF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1.95%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5DEC1BE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5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DBB472D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2.08%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4A6692F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5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1F1DEFC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2.04%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A83F4D0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0.4737 </w:t>
                  </w:r>
                </w:p>
              </w:tc>
            </w:tr>
            <w:tr w:rsidR="00E015E8" w:rsidRPr="00E015E8" w14:paraId="419ED9E0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E56E669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网站式布局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36D1F0F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5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F15C44A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1182A30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11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7177570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2.69%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A012938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7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99739E3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2.92%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9948C8F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7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2E134A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2.86%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4AD90F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0.4652 </w:t>
                  </w:r>
                </w:p>
              </w:tc>
            </w:tr>
            <w:tr w:rsidR="00E015E8" w:rsidRPr="00E015E8" w14:paraId="41BF7C2B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06193C52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网站式布局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112BD661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7.5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59CC10BE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  <w:vAlign w:val="center"/>
                </w:tcPr>
                <w:p w14:paraId="04AB2A22" w14:textId="77777777" w:rsidR="00E015E8" w:rsidRPr="00E015E8" w:rsidRDefault="00E015E8" w:rsidP="00E015E8">
                  <w:pPr>
                    <w:widowControl/>
                    <w:jc w:val="right"/>
                    <w:textAlignment w:val="center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11.5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357C1D6A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2.81%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758134C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7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78D2F59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2.92%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50244AFE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1B5DC17A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3.27%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76D41891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0.4543 </w:t>
                  </w:r>
                </w:p>
              </w:tc>
            </w:tr>
            <w:tr w:rsidR="00E015E8" w:rsidRPr="00E015E8" w14:paraId="2FDD1020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6A0B6372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界面需要优化视觉表现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51F306D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735A850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  <w:vAlign w:val="center"/>
                </w:tcPr>
                <w:p w14:paraId="72AE4158" w14:textId="77777777" w:rsidR="00E015E8" w:rsidRPr="00E015E8" w:rsidRDefault="00E015E8" w:rsidP="00E015E8">
                  <w:pPr>
                    <w:widowControl/>
                    <w:jc w:val="right"/>
                    <w:textAlignment w:val="center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12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220DCB13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2.93%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0634665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9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23476B5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3.75%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05EE41AD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7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205A457E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2.86%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4228BCBA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0.4435 </w:t>
                  </w:r>
                </w:p>
              </w:tc>
            </w:tr>
            <w:tr w:rsidR="00E015E8" w:rsidRPr="00E015E8" w14:paraId="56CFD6D3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4EC06C52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举报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470877AE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2AE42BA6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  <w:vAlign w:val="center"/>
                </w:tcPr>
                <w:p w14:paraId="0E6B4631" w14:textId="77777777" w:rsidR="00E015E8" w:rsidRPr="00E015E8" w:rsidRDefault="00E015E8" w:rsidP="00E015E8">
                  <w:pPr>
                    <w:widowControl/>
                    <w:jc w:val="right"/>
                    <w:textAlignment w:val="center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11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447072D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2.69%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28F2359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6EFE9E0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3.33%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3901208D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7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7B4A8913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2.86%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7579A58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0.4339 </w:t>
                  </w:r>
                </w:p>
              </w:tc>
            </w:tr>
            <w:tr w:rsidR="00E015E8" w:rsidRPr="00E015E8" w14:paraId="2725FC60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7E715210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使用论坛功能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5C6621DA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8.5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552D93B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5088C66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11.5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2A30E923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2.81%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316CBDA1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33B3A221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3.33%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0D5FA143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28BA2F9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3.27%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F0"/>
                </w:tcPr>
                <w:p w14:paraId="09C00900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0.4256 </w:t>
                  </w:r>
                </w:p>
              </w:tc>
            </w:tr>
            <w:tr w:rsidR="00E015E8" w:rsidRPr="00E015E8" w14:paraId="3F1AAF8E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774FAB44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审核的原因显示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466A38FA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8.5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7418B09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723BDF5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10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7DF496F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2.44%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2B50C478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548E0CB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3.33%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688B334E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7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3F3C1B3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2.86%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7FECEBB0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0.3945 </w:t>
                  </w:r>
                </w:p>
              </w:tc>
            </w:tr>
            <w:tr w:rsidR="00E015E8" w:rsidRPr="00E015E8" w14:paraId="07AE72A0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DCDB4B9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申请置顶功能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79B0AC0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4.5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1F8572A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F34EA48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8.5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C0CA81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2.08%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C9975B0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6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644BA08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2.50%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15A17743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7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E68FB36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2.86%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C7A377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0.3875 </w:t>
                  </w:r>
                </w:p>
              </w:tc>
            </w:tr>
            <w:tr w:rsidR="00E015E8" w:rsidRPr="00E015E8" w14:paraId="673E923C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4A7025E9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审理举报功能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4B6B47EA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6DB2C7E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7EABD85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9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219738F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2.20%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4171B1A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9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41B91D8C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3.75%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75AF6171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5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643A273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2.04%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25FFF3F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0.3795 </w:t>
                  </w:r>
                </w:p>
              </w:tc>
            </w:tr>
            <w:tr w:rsidR="00E015E8" w:rsidRPr="00E015E8" w14:paraId="25761296" w14:textId="77777777" w:rsidTr="00D16982">
              <w:trPr>
                <w:trHeight w:val="73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67CE348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主页的内容显示应按照热度顺序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028390A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221267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CCCE03E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7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AC39BE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1.71%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D4063D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A437CD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1.67%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A19D5A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7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C26E17A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2.86%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AA4F5C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0.3779 </w:t>
                  </w:r>
                </w:p>
              </w:tc>
            </w:tr>
            <w:tr w:rsidR="00E015E8" w:rsidRPr="00E015E8" w14:paraId="0B3E2FDB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3DB3D3FE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lastRenderedPageBreak/>
                    <w:t>登陆界面增加忘记密码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36D88666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8.5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2BA8C9B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054EBF48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9.5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390CEC2C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2.32%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3FCD249C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7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3C02393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2.92%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3C5A6DFE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743A6FC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3.27%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00DF229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0.3753 </w:t>
                  </w:r>
                </w:p>
              </w:tc>
            </w:tr>
            <w:tr w:rsidR="00E015E8" w:rsidRPr="00E015E8" w14:paraId="008F48C3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BBE9EDA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指定某个体回答问题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AE102AE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5307140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E758C40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E92519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1.95%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E50B54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7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946E05F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2.92%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F1A813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6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16DBF99E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2.45%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1003E5B0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0.3641 </w:t>
                  </w:r>
                </w:p>
              </w:tc>
            </w:tr>
            <w:tr w:rsidR="00E015E8" w:rsidRPr="00E015E8" w14:paraId="7234FAD1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13E720AF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网站式布局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24DD83C3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8.5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611498EE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6E3BD6C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9.5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08ABC9F8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2.32%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416FE6C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7CF4C57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3.33%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55486562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556643E1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3.27%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4F47026D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0.3516 </w:t>
                  </w:r>
                </w:p>
              </w:tc>
            </w:tr>
            <w:tr w:rsidR="00E015E8" w:rsidRPr="00E015E8" w14:paraId="610353DF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587215A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举报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C177C98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C13B9A6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BC5D46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1F71FE4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1.95%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334F708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5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1F5D6CE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2.08%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F3E8210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9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C1088DC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3.67%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15F531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0.3394 </w:t>
                  </w:r>
                </w:p>
              </w:tc>
            </w:tr>
            <w:tr w:rsidR="00E015E8" w:rsidRPr="00E015E8" w14:paraId="0F10FA2D" w14:textId="77777777" w:rsidTr="00D16982">
              <w:trPr>
                <w:trHeight w:val="73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7B58CE5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主页的布局需要进一步优化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AEB02D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4D896D2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141ED06E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D2ED32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1.95%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866FB5A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6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1C55521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2.50%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3A5FBDFD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6085513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3.27%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8B47C4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0.3389 </w:t>
                  </w:r>
                </w:p>
              </w:tc>
            </w:tr>
            <w:tr w:rsidR="00E015E8" w:rsidRPr="00E015E8" w14:paraId="742EF874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195A5B47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审核时添加筛选列表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3A6C7ED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7.5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6F4B0C51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2D247630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9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6AD6E58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2.20%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513060EE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9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48037216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3.75%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473C97D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7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7A9A4236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2.86%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92D050"/>
                </w:tcPr>
                <w:p w14:paraId="0AEAFE6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0.3326 </w:t>
                  </w:r>
                </w:p>
              </w:tc>
            </w:tr>
            <w:tr w:rsidR="00E015E8" w:rsidRPr="00E015E8" w14:paraId="5B4080B1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48FE7313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缺少增加课程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491805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3.5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3CF53451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5E4CF6F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7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5F69E2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1.71%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11E2D4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DBC31AC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3.33%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7CA598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6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18D9FCF8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2.45%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DCA76E7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0.2956 </w:t>
                  </w:r>
                </w:p>
              </w:tc>
            </w:tr>
            <w:tr w:rsidR="00E015E8" w:rsidRPr="00E015E8" w14:paraId="3CE71163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495DB0B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登录应采用弹窗形式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14011F8C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2.5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A23FC9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19D6E8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6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FA59300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1.47%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E0520B1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6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5C42143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2.50%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703CBDA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7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544F0AE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2.86%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0D23FD2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0.2735 </w:t>
                  </w:r>
                </w:p>
              </w:tc>
            </w:tr>
            <w:tr w:rsidR="00E015E8" w:rsidRPr="00E015E8" w14:paraId="109F1FC9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792E25A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网站的版权信息应注明</w:t>
                  </w:r>
                </w:p>
              </w:tc>
              <w:tc>
                <w:tcPr>
                  <w:tcW w:w="626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90252F0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2.5</w:t>
                  </w:r>
                </w:p>
              </w:tc>
              <w:tc>
                <w:tcPr>
                  <w:tcW w:w="7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9349C86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265AAA1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6</w:t>
                  </w:r>
                </w:p>
              </w:tc>
              <w:tc>
                <w:tcPr>
                  <w:tcW w:w="8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14FB62F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1.47%</w:t>
                  </w:r>
                </w:p>
              </w:tc>
              <w:tc>
                <w:tcPr>
                  <w:tcW w:w="5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0A0CFECC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7</w:t>
                  </w:r>
                </w:p>
              </w:tc>
              <w:tc>
                <w:tcPr>
                  <w:tcW w:w="1069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2F9783CB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2.92%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2A7D89D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5C2DDF0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3.27%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000"/>
                </w:tcPr>
                <w:p w14:paraId="66D19071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0.2370 </w:t>
                  </w:r>
                </w:p>
              </w:tc>
            </w:tr>
            <w:tr w:rsidR="00E015E8" w:rsidRPr="00E015E8" w14:paraId="49EC517E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FF0000"/>
                </w:tcPr>
                <w:p w14:paraId="4393289A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浏览主页</w:t>
                  </w:r>
                </w:p>
              </w:tc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FF0000"/>
                </w:tcPr>
                <w:p w14:paraId="7F8979D4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8</w:t>
                  </w:r>
                </w:p>
              </w:tc>
              <w:tc>
                <w:tcPr>
                  <w:tcW w:w="73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FF0000"/>
                </w:tcPr>
                <w:p w14:paraId="5813AAB5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FF0000"/>
                </w:tcPr>
                <w:p w14:paraId="0588C2CA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11</w:t>
                  </w:r>
                </w:p>
              </w:tc>
              <w:tc>
                <w:tcPr>
                  <w:tcW w:w="83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FF0000"/>
                </w:tcPr>
                <w:p w14:paraId="6AA57B7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2.69%</w:t>
                  </w:r>
                </w:p>
              </w:tc>
              <w:tc>
                <w:tcPr>
                  <w:tcW w:w="57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FF0000"/>
                </w:tcPr>
                <w:p w14:paraId="697EC4B8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4</w:t>
                  </w:r>
                </w:p>
              </w:tc>
              <w:tc>
                <w:tcPr>
                  <w:tcW w:w="106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FF0000"/>
                </w:tcPr>
                <w:p w14:paraId="3F4DB909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1.67%</w:t>
                  </w:r>
                </w:p>
              </w:tc>
              <w:tc>
                <w:tcPr>
                  <w:tcW w:w="56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FF0000"/>
                </w:tcPr>
                <w:p w14:paraId="23C06138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3</w:t>
                  </w:r>
                </w:p>
              </w:tc>
              <w:tc>
                <w:tcPr>
                  <w:tcW w:w="103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FF0000"/>
                </w:tcPr>
                <w:p w14:paraId="265E57BE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1.22%</w:t>
                  </w:r>
                </w:p>
              </w:tc>
              <w:tc>
                <w:tcPr>
                  <w:tcW w:w="1303" w:type="dxa"/>
                  <w:tcBorders>
                    <w:top w:val="nil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FF0000"/>
                </w:tcPr>
                <w:p w14:paraId="0C58E8EC" w14:textId="77777777" w:rsidR="00E015E8" w:rsidRPr="00E015E8" w:rsidRDefault="00E015E8" w:rsidP="00E015E8">
                  <w:pPr>
                    <w:widowControl/>
                    <w:jc w:val="righ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 xml:space="preserve">0.2323 </w:t>
                  </w:r>
                </w:p>
              </w:tc>
            </w:tr>
            <w:tr w:rsidR="00E015E8" w:rsidRPr="00E015E8" w14:paraId="2215E2A1" w14:textId="77777777" w:rsidTr="00D16982">
              <w:trPr>
                <w:trHeight w:val="375"/>
              </w:trPr>
              <w:tc>
                <w:tcPr>
                  <w:tcW w:w="2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09FF2B9D" w14:textId="77777777" w:rsidR="00E015E8" w:rsidRPr="00E015E8" w:rsidRDefault="00E015E8" w:rsidP="00E015E8">
                  <w:pPr>
                    <w:widowControl/>
                    <w:jc w:val="left"/>
                    <w:textAlignment w:val="top"/>
                    <w:rPr>
                      <w:rFonts w:ascii="等线" w:eastAsia="等线" w:hAnsi="等线" w:cs="等线"/>
                      <w:color w:val="000000"/>
                      <w:sz w:val="28"/>
                      <w:szCs w:val="28"/>
                    </w:rPr>
                  </w:pPr>
                  <w:r w:rsidRPr="00E015E8">
                    <w:rPr>
                      <w:rFonts w:ascii="等线" w:eastAsia="等线" w:hAnsi="等线" w:cs="等线" w:hint="eastAsia"/>
                      <w:color w:val="000000"/>
                      <w:kern w:val="0"/>
                      <w:sz w:val="28"/>
                      <w:szCs w:val="28"/>
                      <w:lang w:bidi="ar"/>
                    </w:rPr>
                    <w:t>总合计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D38DB89" w14:textId="77777777" w:rsidR="00E015E8" w:rsidRPr="00E015E8" w:rsidRDefault="00E015E8" w:rsidP="00E015E8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</w:rPr>
                  </w:pPr>
                  <w:r w:rsidRPr="00E015E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lang w:bidi="ar"/>
                    </w:rPr>
                    <w:t>245.5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94AE4C6" w14:textId="77777777" w:rsidR="00E015E8" w:rsidRPr="00E015E8" w:rsidRDefault="00E015E8" w:rsidP="00E015E8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</w:rPr>
                  </w:pPr>
                  <w:r w:rsidRPr="00E015E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lang w:bidi="ar"/>
                    </w:rPr>
                    <w:t>164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93736C7" w14:textId="77777777" w:rsidR="00E015E8" w:rsidRPr="00E015E8" w:rsidRDefault="00E015E8" w:rsidP="00E015E8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</w:rPr>
                  </w:pPr>
                  <w:r w:rsidRPr="00E015E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lang w:bidi="ar"/>
                    </w:rPr>
                    <w:t>409.5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63D48A3" w14:textId="77777777" w:rsidR="00E015E8" w:rsidRPr="00E015E8" w:rsidRDefault="00E015E8" w:rsidP="00E015E8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</w:rPr>
                  </w:pPr>
                  <w:r w:rsidRPr="00E015E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lang w:bidi="ar"/>
                    </w:rPr>
                    <w:t>100.00%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8184E9C" w14:textId="77777777" w:rsidR="00E015E8" w:rsidRPr="00E015E8" w:rsidRDefault="00E015E8" w:rsidP="00E015E8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</w:rPr>
                  </w:pPr>
                  <w:r w:rsidRPr="00E015E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lang w:bidi="ar"/>
                    </w:rPr>
                    <w:t>240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78C95C1" w14:textId="77777777" w:rsidR="00E015E8" w:rsidRPr="00E015E8" w:rsidRDefault="00E015E8" w:rsidP="00E015E8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</w:rPr>
                  </w:pPr>
                  <w:r w:rsidRPr="00E015E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lang w:bidi="ar"/>
                    </w:rPr>
                    <w:t>100%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759FA36" w14:textId="77777777" w:rsidR="00E015E8" w:rsidRPr="00E015E8" w:rsidRDefault="00E015E8" w:rsidP="00E015E8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</w:rPr>
                  </w:pPr>
                  <w:r w:rsidRPr="00E015E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lang w:bidi="ar"/>
                    </w:rPr>
                    <w:t>245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1E0AF13" w14:textId="77777777" w:rsidR="00E015E8" w:rsidRPr="00E015E8" w:rsidRDefault="00E015E8" w:rsidP="00E015E8">
                  <w:pPr>
                    <w:rPr>
                      <w:rFonts w:ascii="宋体" w:eastAsia="宋体" w:hAnsi="宋体" w:cs="宋体"/>
                      <w:color w:val="000000"/>
                      <w:sz w:val="22"/>
                    </w:rPr>
                  </w:pPr>
                  <w:r w:rsidRPr="00E015E8">
                    <w:rPr>
                      <w:rFonts w:ascii="宋体" w:eastAsia="宋体" w:hAnsi="宋体" w:cs="宋体" w:hint="eastAsia"/>
                      <w:color w:val="000000"/>
                      <w:sz w:val="22"/>
                    </w:rPr>
                    <w:t>100%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A9545A" w14:textId="77777777" w:rsidR="00E015E8" w:rsidRPr="00E015E8" w:rsidRDefault="00E015E8" w:rsidP="00E015E8">
                  <w:pPr>
                    <w:keepNext/>
                    <w:rPr>
                      <w:rFonts w:ascii="宋体" w:eastAsia="宋体" w:hAnsi="宋体" w:cs="宋体"/>
                      <w:color w:val="000000"/>
                      <w:sz w:val="22"/>
                    </w:rPr>
                  </w:pPr>
                </w:p>
              </w:tc>
            </w:tr>
          </w:tbl>
          <w:p w14:paraId="51939DD9" w14:textId="73F72A19" w:rsidR="00E57339" w:rsidRDefault="00E57339" w:rsidP="00E5733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2.1.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JAD会议</w:t>
            </w:r>
          </w:p>
          <w:tbl>
            <w:tblPr>
              <w:tblW w:w="8286" w:type="dxa"/>
              <w:tblLook w:val="04A0" w:firstRow="1" w:lastRow="0" w:firstColumn="1" w:lastColumn="0" w:noHBand="0" w:noVBand="1"/>
            </w:tblPr>
            <w:tblGrid>
              <w:gridCol w:w="1262"/>
              <w:gridCol w:w="28"/>
              <w:gridCol w:w="1105"/>
              <w:gridCol w:w="1008"/>
              <w:gridCol w:w="740"/>
              <w:gridCol w:w="525"/>
              <w:gridCol w:w="1517"/>
              <w:gridCol w:w="2101"/>
            </w:tblGrid>
            <w:tr w:rsidR="00651680" w14:paraId="03700212" w14:textId="77777777" w:rsidTr="00D16982">
              <w:trPr>
                <w:trHeight w:val="644"/>
              </w:trPr>
              <w:tc>
                <w:tcPr>
                  <w:tcW w:w="2395" w:type="dxa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19A8FE7" w14:textId="77777777" w:rsidR="00651680" w:rsidRDefault="00651680" w:rsidP="00651680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访谈地点</w:t>
                  </w:r>
                </w:p>
              </w:tc>
              <w:tc>
                <w:tcPr>
                  <w:tcW w:w="2273" w:type="dxa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18F8356" w14:textId="77777777" w:rsidR="00651680" w:rsidRDefault="00651680" w:rsidP="0065168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4"/>
                      <w:szCs w:val="24"/>
                    </w:rPr>
                    <w:t>钉钉</w:t>
                  </w:r>
                </w:p>
              </w:tc>
              <w:tc>
                <w:tcPr>
                  <w:tcW w:w="15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9AE3BBA" w14:textId="77777777" w:rsidR="00651680" w:rsidRDefault="00651680" w:rsidP="00651680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访谈时间</w:t>
                  </w:r>
                </w:p>
              </w:tc>
              <w:tc>
                <w:tcPr>
                  <w:tcW w:w="2101" w:type="dxa"/>
                  <w:tcBorders>
                    <w:top w:val="single" w:sz="8" w:space="0" w:color="000000"/>
                    <w:left w:val="nil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C364556" w14:textId="77777777" w:rsidR="00651680" w:rsidRDefault="00651680" w:rsidP="0065168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4"/>
                      <w:szCs w:val="24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  <w:szCs w:val="24"/>
                    </w:rPr>
                    <w:t>022/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  <w:szCs w:val="24"/>
                    </w:rPr>
                    <w:t>/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4"/>
                      <w:szCs w:val="24"/>
                    </w:rPr>
                    <w:t>23</w:t>
                  </w:r>
                </w:p>
                <w:p w14:paraId="390EAF83" w14:textId="77777777" w:rsidR="00651680" w:rsidRDefault="00651680" w:rsidP="0065168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4"/>
                      <w:szCs w:val="24"/>
                    </w:rPr>
                    <w:t>20：0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</w:p>
              </w:tc>
            </w:tr>
            <w:tr w:rsidR="00651680" w14:paraId="2A7ADA1E" w14:textId="77777777" w:rsidTr="00D16982">
              <w:trPr>
                <w:trHeight w:val="288"/>
              </w:trPr>
              <w:tc>
                <w:tcPr>
                  <w:tcW w:w="1290" w:type="dxa"/>
                  <w:gridSpan w:val="2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0C18F8" w14:textId="77777777" w:rsidR="00651680" w:rsidRDefault="00651680" w:rsidP="00651680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lastRenderedPageBreak/>
                    <w:t>访谈对象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26D749" w14:textId="77777777" w:rsidR="00651680" w:rsidRDefault="00651680" w:rsidP="00651680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各用户代表</w:t>
                  </w:r>
                </w:p>
              </w:tc>
              <w:tc>
                <w:tcPr>
                  <w:tcW w:w="10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F1DC24A" w14:textId="77777777" w:rsidR="00651680" w:rsidRDefault="00651680" w:rsidP="00651680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color w:val="000000"/>
                      <w:kern w:val="0"/>
                      <w:sz w:val="24"/>
                      <w:szCs w:val="24"/>
                    </w:rPr>
                    <w:t>角色</w:t>
                  </w:r>
                </w:p>
              </w:tc>
              <w:tc>
                <w:tcPr>
                  <w:tcW w:w="1265" w:type="dxa"/>
                  <w:gridSpan w:val="2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B3889F" w14:textId="77777777" w:rsidR="00651680" w:rsidRDefault="00651680" w:rsidP="0065168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4"/>
                      <w:szCs w:val="24"/>
                    </w:rPr>
                    <w:t>各用户代表</w:t>
                  </w:r>
                </w:p>
              </w:tc>
              <w:tc>
                <w:tcPr>
                  <w:tcW w:w="15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98CF947" w14:textId="77777777" w:rsidR="00651680" w:rsidRDefault="00651680" w:rsidP="00651680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记录人</w:t>
                  </w:r>
                </w:p>
              </w:tc>
              <w:tc>
                <w:tcPr>
                  <w:tcW w:w="2101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043F780" w14:textId="77777777" w:rsidR="00651680" w:rsidRDefault="00651680" w:rsidP="0065168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4"/>
                      <w:szCs w:val="24"/>
                    </w:rPr>
                    <w:t>许罗阳宁</w:t>
                  </w:r>
                </w:p>
              </w:tc>
            </w:tr>
            <w:tr w:rsidR="00651680" w14:paraId="128341F2" w14:textId="77777777" w:rsidTr="00D16982">
              <w:trPr>
                <w:trHeight w:val="288"/>
              </w:trPr>
              <w:tc>
                <w:tcPr>
                  <w:tcW w:w="2395" w:type="dxa"/>
                  <w:gridSpan w:val="3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60E8AF6" w14:textId="77777777" w:rsidR="00651680" w:rsidRDefault="00651680" w:rsidP="00651680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参加人员</w:t>
                  </w:r>
                </w:p>
              </w:tc>
              <w:tc>
                <w:tcPr>
                  <w:tcW w:w="5891" w:type="dxa"/>
                  <w:gridSpan w:val="5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6F5E5F2" w14:textId="77777777" w:rsidR="00651680" w:rsidRDefault="00651680" w:rsidP="0065168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4"/>
                      <w:szCs w:val="24"/>
                    </w:rPr>
                    <w:t>杨枨、徐过、许罗阳宁、余浩凯、徐晟、邵云飞、王硕苹、王泽、向浩洺、鲍明、叶元潮</w:t>
                  </w:r>
                </w:p>
              </w:tc>
            </w:tr>
            <w:tr w:rsidR="00651680" w14:paraId="095DFAB3" w14:textId="77777777" w:rsidTr="00D16982">
              <w:trPr>
                <w:trHeight w:val="288"/>
              </w:trPr>
              <w:tc>
                <w:tcPr>
                  <w:tcW w:w="2395" w:type="dxa"/>
                  <w:gridSpan w:val="3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08589E6" w14:textId="77777777" w:rsidR="00651680" w:rsidRDefault="00651680" w:rsidP="00651680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访谈主题</w:t>
                  </w:r>
                </w:p>
              </w:tc>
              <w:tc>
                <w:tcPr>
                  <w:tcW w:w="5891" w:type="dxa"/>
                  <w:gridSpan w:val="5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E08241B" w14:textId="77777777" w:rsidR="00651680" w:rsidRDefault="00651680" w:rsidP="0065168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4"/>
                      <w:szCs w:val="24"/>
                    </w:rPr>
                    <w:t>对需求冲突的明确</w:t>
                  </w:r>
                </w:p>
              </w:tc>
            </w:tr>
            <w:tr w:rsidR="00651680" w14:paraId="2A0B2EC2" w14:textId="77777777" w:rsidTr="00D16982">
              <w:trPr>
                <w:trHeight w:val="288"/>
              </w:trPr>
              <w:tc>
                <w:tcPr>
                  <w:tcW w:w="2395" w:type="dxa"/>
                  <w:gridSpan w:val="3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567652A" w14:textId="77777777" w:rsidR="00651680" w:rsidRDefault="00651680" w:rsidP="00651680">
                  <w:pPr>
                    <w:widowControl/>
                    <w:jc w:val="center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访谈原因</w:t>
                  </w:r>
                </w:p>
              </w:tc>
              <w:tc>
                <w:tcPr>
                  <w:tcW w:w="5891" w:type="dxa"/>
                  <w:gridSpan w:val="5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A0E8AF" w14:textId="77777777" w:rsidR="00651680" w:rsidRDefault="00651680" w:rsidP="0065168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4"/>
                      <w:szCs w:val="24"/>
                    </w:rPr>
                    <w:t>对可能存在的需求冲突不明确</w:t>
                  </w:r>
                </w:p>
              </w:tc>
            </w:tr>
            <w:tr w:rsidR="00651680" w14:paraId="2C762FA7" w14:textId="77777777" w:rsidTr="00D16982">
              <w:trPr>
                <w:trHeight w:val="812"/>
              </w:trPr>
              <w:tc>
                <w:tcPr>
                  <w:tcW w:w="8286" w:type="dxa"/>
                  <w:gridSpan w:val="8"/>
                  <w:tcBorders>
                    <w:top w:val="nil"/>
                    <w:left w:val="single" w:sz="8" w:space="0" w:color="000000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A0D9043" w14:textId="77777777" w:rsidR="00651680" w:rsidRDefault="00651680" w:rsidP="00651680">
                  <w:pPr>
                    <w:pStyle w:val="a3"/>
                    <w:spacing w:before="0" w:beforeAutospacing="0" w:after="0" w:afterAutospacing="0"/>
                    <w:rPr>
                      <w:rFonts w:ascii="等线" w:eastAsia="等线" w:hAnsi="等线"/>
                      <w:color w:val="000000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</w:rPr>
                    <w:t>G07:各位好，这是G07小组的JAD会议，今天这次会议主要是为了确认各位代表对需求是否存在冲突，我在会前已给每位代表发了邀请函，并且附上了我们组的需求简述。我们组在对需求了解后，对一些最有可能产生需求冲突的地方，提出来，希望能够让各位代表达成一致。</w:t>
                  </w:r>
                </w:p>
                <w:p w14:paraId="45640E44" w14:textId="77777777" w:rsidR="00651680" w:rsidRDefault="00651680" w:rsidP="00651680">
                  <w:pPr>
                    <w:pStyle w:val="a3"/>
                    <w:spacing w:before="0" w:beforeAutospacing="0" w:after="0" w:afterAutospacing="0"/>
                    <w:rPr>
                      <w:rFonts w:ascii="等线" w:eastAsia="等线" w:hAnsi="等线"/>
                      <w:color w:val="000000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</w:rPr>
                    <w:t>各代表：好</w:t>
                  </w:r>
                </w:p>
                <w:p w14:paraId="2A841BD3" w14:textId="77777777" w:rsidR="00651680" w:rsidRDefault="00651680" w:rsidP="00651680">
                  <w:pPr>
                    <w:pStyle w:val="a3"/>
                    <w:spacing w:before="0" w:beforeAutospacing="0" w:after="0" w:afterAutospacing="0"/>
                    <w:rPr>
                      <w:rFonts w:ascii="等线" w:eastAsia="等线" w:hAnsi="等线"/>
                      <w:color w:val="000000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</w:rPr>
                    <w:t>G07:首先是教师和用户之间的需求冲突，主要有三个，第一个是登录框采取弹窗形式，如果各位有异议可以直接提，没有我就过了，第二个是教师希望在问答模块增加一个指定回答的功能，第三个是教师发表的内容会自带教师标识，学生不会自带标识。然后就是管理员与教师之间的冲突，教师发布课程不需要审核，而学生发布内容需要先审核才能发布，教师可以申请增加课程，管理员来审核通过。然后其他就没什么了，如果有异议可以直接提。</w:t>
                  </w:r>
                </w:p>
                <w:p w14:paraId="292C2E51" w14:textId="77777777" w:rsidR="00651680" w:rsidRDefault="00651680" w:rsidP="00651680">
                  <w:pPr>
                    <w:pStyle w:val="a3"/>
                    <w:spacing w:before="0" w:beforeAutospacing="0" w:after="0" w:afterAutospacing="0"/>
                    <w:rPr>
                      <w:rFonts w:ascii="等线" w:eastAsia="等线" w:hAnsi="等线"/>
                      <w:color w:val="000000"/>
                    </w:rPr>
                  </w:pPr>
                </w:p>
                <w:p w14:paraId="1EF9A9E7" w14:textId="77777777" w:rsidR="00651680" w:rsidRDefault="00651680" w:rsidP="00651680">
                  <w:pPr>
                    <w:pStyle w:val="a3"/>
                    <w:spacing w:before="0" w:beforeAutospacing="0" w:after="0" w:afterAutospacing="0"/>
                    <w:rPr>
                      <w:rFonts w:ascii="等线" w:eastAsia="等线" w:hAnsi="等线"/>
                      <w:color w:val="000000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</w:rPr>
                    <w:t>王硕苹：我认为可以增加一个给管理员留言的功能，让管理员来增加课程。</w:t>
                  </w:r>
                </w:p>
                <w:p w14:paraId="6AF7B98A" w14:textId="77777777" w:rsidR="00651680" w:rsidRDefault="00651680" w:rsidP="00651680">
                  <w:pPr>
                    <w:pStyle w:val="a3"/>
                    <w:spacing w:before="0" w:beforeAutospacing="0" w:after="0" w:afterAutospacing="0"/>
                    <w:rPr>
                      <w:rFonts w:ascii="等线" w:eastAsia="等线" w:hAnsi="等线"/>
                      <w:color w:val="000000"/>
                    </w:rPr>
                  </w:pPr>
                </w:p>
                <w:p w14:paraId="3C95CCEF" w14:textId="77777777" w:rsidR="00651680" w:rsidRDefault="00651680" w:rsidP="00651680">
                  <w:pPr>
                    <w:pStyle w:val="a3"/>
                    <w:spacing w:before="0" w:beforeAutospacing="0" w:after="0" w:afterAutospacing="0"/>
                    <w:rPr>
                      <w:rFonts w:ascii="等线" w:eastAsia="等线" w:hAnsi="等线"/>
                      <w:color w:val="000000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</w:rPr>
                    <w:lastRenderedPageBreak/>
                    <w:t>G07:管理员代表有要说的吗，那管理员代表不说的话，就视为教师一方的需求了，我们会后会对需求进行修改。其他还有什么异议。没有异议的话会议就结束了。</w:t>
                  </w:r>
                </w:p>
                <w:p w14:paraId="59E3B295" w14:textId="77777777" w:rsidR="00651680" w:rsidRDefault="00651680" w:rsidP="00651680">
                  <w:pPr>
                    <w:pStyle w:val="a3"/>
                    <w:spacing w:before="0" w:beforeAutospacing="0" w:after="0" w:afterAutospacing="0"/>
                    <w:rPr>
                      <w:rFonts w:ascii="等线" w:eastAsia="等线" w:hAnsi="等线"/>
                      <w:color w:val="000000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</w:rPr>
                    <w:t>各代表：好的，没有异议</w:t>
                  </w:r>
                </w:p>
                <w:p w14:paraId="0F46DC18" w14:textId="77777777" w:rsidR="00651680" w:rsidRDefault="00651680" w:rsidP="00651680">
                  <w:pPr>
                    <w:pStyle w:val="a3"/>
                    <w:spacing w:before="0" w:beforeAutospacing="0" w:after="0" w:afterAutospacing="0"/>
                    <w:rPr>
                      <w:rFonts w:ascii="等线" w:eastAsia="等线" w:hAnsi="等线"/>
                      <w:color w:val="000000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</w:rPr>
                    <w:br/>
                  </w:r>
                </w:p>
              </w:tc>
            </w:tr>
            <w:tr w:rsidR="00651680" w14:paraId="419DAD76" w14:textId="77777777" w:rsidTr="00D16982">
              <w:trPr>
                <w:trHeight w:val="812"/>
              </w:trPr>
              <w:tc>
                <w:tcPr>
                  <w:tcW w:w="8286" w:type="dxa"/>
                  <w:gridSpan w:val="8"/>
                  <w:tcBorders>
                    <w:top w:val="nil"/>
                    <w:left w:val="single" w:sz="8" w:space="0" w:color="000000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D0EF694" w14:textId="77777777" w:rsidR="00651680" w:rsidRDefault="00651680" w:rsidP="00651680">
                  <w:pPr>
                    <w:widowControl/>
                    <w:rPr>
                      <w:rFonts w:ascii="等线" w:eastAsia="等线" w:hAnsi="等线" w:cs="宋体"/>
                      <w:b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color w:val="000000"/>
                      <w:kern w:val="0"/>
                      <w:sz w:val="24"/>
                      <w:szCs w:val="24"/>
                    </w:rPr>
                    <w:lastRenderedPageBreak/>
                    <w:t>访谈重点记录：</w:t>
                  </w:r>
                </w:p>
                <w:p w14:paraId="52166E98" w14:textId="77777777" w:rsidR="00651680" w:rsidRDefault="00651680" w:rsidP="00651680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4"/>
                      <w:szCs w:val="24"/>
                    </w:rPr>
                    <w:t>教师代表认为应该增加一个给管理员留言的功能</w:t>
                  </w:r>
                </w:p>
              </w:tc>
            </w:tr>
            <w:tr w:rsidR="00651680" w14:paraId="7E84E7F5" w14:textId="77777777" w:rsidTr="00D16982">
              <w:trPr>
                <w:trHeight w:val="288"/>
              </w:trPr>
              <w:tc>
                <w:tcPr>
                  <w:tcW w:w="8286" w:type="dxa"/>
                  <w:gridSpan w:val="8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9146574" w14:textId="77777777" w:rsidR="00651680" w:rsidRDefault="00651680" w:rsidP="00651680">
                  <w:pPr>
                    <w:widowControl/>
                    <w:jc w:val="left"/>
                    <w:rPr>
                      <w:rFonts w:ascii="等线" w:eastAsia="等线" w:hAnsi="等线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访谈目的：确认是否存在需求冲突</w:t>
                  </w:r>
                </w:p>
              </w:tc>
            </w:tr>
            <w:tr w:rsidR="00651680" w14:paraId="61D4D6C9" w14:textId="77777777" w:rsidTr="00D16982">
              <w:trPr>
                <w:trHeight w:val="288"/>
              </w:trPr>
              <w:tc>
                <w:tcPr>
                  <w:tcW w:w="4143" w:type="dxa"/>
                  <w:gridSpan w:val="5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BC39385" w14:textId="77777777" w:rsidR="00651680" w:rsidRDefault="00651680" w:rsidP="00651680">
                  <w:pPr>
                    <w:widowControl/>
                    <w:jc w:val="left"/>
                    <w:rPr>
                      <w:rFonts w:ascii="等线" w:eastAsia="等线" w:hAnsi="等线" w:cs="宋体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访谈目的是否达成：</w:t>
                  </w:r>
                </w:p>
              </w:tc>
              <w:tc>
                <w:tcPr>
                  <w:tcW w:w="4143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8FF365A" w14:textId="77777777" w:rsidR="00651680" w:rsidRDefault="00651680" w:rsidP="00651680">
                  <w:pPr>
                    <w:widowControl/>
                    <w:jc w:val="left"/>
                    <w:rPr>
                      <w:rFonts w:ascii="等线" w:eastAsia="等线" w:hAnsi="等线" w:cs="宋体"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cs="宋体" w:hint="eastAsia"/>
                      <w:bCs/>
                      <w:color w:val="000000"/>
                      <w:kern w:val="0"/>
                      <w:sz w:val="24"/>
                      <w:szCs w:val="24"/>
                    </w:rPr>
                    <w:t>达成</w:t>
                  </w:r>
                </w:p>
              </w:tc>
            </w:tr>
            <w:tr w:rsidR="00651680" w14:paraId="7A967AD8" w14:textId="77777777" w:rsidTr="00D16982">
              <w:trPr>
                <w:trHeight w:val="288"/>
              </w:trPr>
              <w:tc>
                <w:tcPr>
                  <w:tcW w:w="8286" w:type="dxa"/>
                  <w:gridSpan w:val="8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3D40D0C9" w14:textId="77777777" w:rsidR="00651680" w:rsidRDefault="00651680" w:rsidP="00651680">
                  <w:pPr>
                    <w:widowControl/>
                    <w:rPr>
                      <w:rFonts w:ascii="等线" w:eastAsia="等线" w:hAnsi="等线" w:cs="宋体"/>
                      <w:b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cs="宋体" w:hint="eastAsia"/>
                      <w:b/>
                      <w:color w:val="000000"/>
                      <w:kern w:val="0"/>
                      <w:sz w:val="24"/>
                      <w:szCs w:val="24"/>
                    </w:rPr>
                    <w:t>访谈感想：</w:t>
                  </w:r>
                </w:p>
              </w:tc>
            </w:tr>
            <w:tr w:rsidR="00651680" w14:paraId="0AA211EE" w14:textId="77777777" w:rsidTr="00D16982">
              <w:trPr>
                <w:trHeight w:val="1139"/>
              </w:trPr>
              <w:tc>
                <w:tcPr>
                  <w:tcW w:w="1262" w:type="dxa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79F3A9C6" w14:textId="77777777" w:rsidR="00651680" w:rsidRDefault="00651680" w:rsidP="00651680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4"/>
                      <w:szCs w:val="24"/>
                    </w:rPr>
                    <w:t>许罗阳宁</w:t>
                  </w:r>
                </w:p>
              </w:tc>
              <w:tc>
                <w:tcPr>
                  <w:tcW w:w="7024" w:type="dxa"/>
                  <w:gridSpan w:val="7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13C51422" w14:textId="77777777" w:rsidR="00651680" w:rsidRDefault="00651680" w:rsidP="00651680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4"/>
                      <w:szCs w:val="24"/>
                    </w:rPr>
                    <w:t>此次JAD会议主要用于解决各用户代表之间的需求冲突。</w:t>
                  </w:r>
                </w:p>
              </w:tc>
            </w:tr>
          </w:tbl>
          <w:p w14:paraId="6C16E988" w14:textId="1BFB2A7C" w:rsidR="00E57339" w:rsidRDefault="00E57339" w:rsidP="00E5733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  <w:p w14:paraId="271B75C2" w14:textId="3A33CDB2" w:rsidR="00E57339" w:rsidRDefault="00E57339" w:rsidP="00E5733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2.2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.需求确认</w:t>
            </w:r>
          </w:p>
          <w:p w14:paraId="7067026C" w14:textId="144E87F9" w:rsidR="00651680" w:rsidRDefault="00651680" w:rsidP="00E5733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23C318E6" wp14:editId="7C858CE4">
                  <wp:extent cx="5274310" cy="86614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16AD7" w14:textId="2A7B0ED3" w:rsidR="00E57339" w:rsidRDefault="00E57339" w:rsidP="00E5733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.3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.需求冲突补充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01"/>
              <w:gridCol w:w="2559"/>
            </w:tblGrid>
            <w:tr w:rsidR="00651680" w14:paraId="0075559A" w14:textId="77777777" w:rsidTr="00D16982">
              <w:tc>
                <w:tcPr>
                  <w:tcW w:w="5665" w:type="dxa"/>
                </w:tcPr>
                <w:p w14:paraId="1E6F551E" w14:textId="77777777" w:rsidR="00651680" w:rsidRDefault="00651680" w:rsidP="00651680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冲突</w:t>
                  </w:r>
                </w:p>
              </w:tc>
              <w:tc>
                <w:tcPr>
                  <w:tcW w:w="2631" w:type="dxa"/>
                </w:tcPr>
                <w:p w14:paraId="302116D2" w14:textId="77777777" w:rsid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结果</w:t>
                  </w:r>
                </w:p>
              </w:tc>
            </w:tr>
            <w:tr w:rsidR="00651680" w14:paraId="07077E8D" w14:textId="77777777" w:rsidTr="00D16982">
              <w:tc>
                <w:tcPr>
                  <w:tcW w:w="5665" w:type="dxa"/>
                </w:tcPr>
                <w:p w14:paraId="3061AA38" w14:textId="77777777" w:rsidR="00651680" w:rsidRDefault="00651680" w:rsidP="00651680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教师认为</w:t>
                  </w:r>
                  <w:r w:rsidRPr="00555AB5">
                    <w:rPr>
                      <w:rFonts w:ascii="等线" w:eastAsia="等线" w:hAnsi="等线" w:cs="宋体" w:hint="eastAsia"/>
                      <w:color w:val="000000"/>
                      <w:kern w:val="0"/>
                      <w:sz w:val="24"/>
                      <w:szCs w:val="24"/>
                    </w:rPr>
                    <w:t>课程列表可以根据需要让管理员进行增删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4"/>
                      <w:szCs w:val="24"/>
                    </w:rPr>
                    <w:t>，但我们认为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管理员可能是校方聘请的非专业人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lastRenderedPageBreak/>
                    <w:t>员，对课程的管理可能有问题</w:t>
                  </w:r>
                </w:p>
              </w:tc>
              <w:tc>
                <w:tcPr>
                  <w:tcW w:w="2631" w:type="dxa"/>
                </w:tcPr>
                <w:p w14:paraId="2DCC05CE" w14:textId="77777777" w:rsid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lastRenderedPageBreak/>
                    <w:t>以教师需求为准</w:t>
                  </w:r>
                </w:p>
              </w:tc>
            </w:tr>
            <w:tr w:rsidR="00651680" w14:paraId="48B48DE8" w14:textId="77777777" w:rsidTr="00D16982">
              <w:tc>
                <w:tcPr>
                  <w:tcW w:w="5665" w:type="dxa"/>
                </w:tcPr>
                <w:p w14:paraId="458EA6B9" w14:textId="77777777" w:rsidR="00651680" w:rsidRDefault="00651680" w:rsidP="00651680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用户代表想要自定义子标签，但我们认为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难以管理，不方便归类，同时可能导致一些非法内容传播</w:t>
                  </w:r>
                </w:p>
              </w:tc>
              <w:tc>
                <w:tcPr>
                  <w:tcW w:w="2631" w:type="dxa"/>
                </w:tcPr>
                <w:p w14:paraId="0C9EF1F2" w14:textId="77777777" w:rsid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未设置自定义子标签</w:t>
                  </w:r>
                </w:p>
              </w:tc>
            </w:tr>
            <w:tr w:rsidR="00651680" w14:paraId="3A69BB4E" w14:textId="77777777" w:rsidTr="00D16982">
              <w:tc>
                <w:tcPr>
                  <w:tcW w:w="5665" w:type="dxa"/>
                </w:tcPr>
                <w:p w14:paraId="51B4D193" w14:textId="77777777" w:rsidR="00651680" w:rsidRDefault="00651680" w:rsidP="00651680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管理员代表认为</w:t>
                  </w:r>
                  <w:r w:rsidRPr="006F38AC">
                    <w:rPr>
                      <w:rFonts w:eastAsiaTheme="minorHAnsi" w:cs="宋体"/>
                      <w:color w:val="000000"/>
                      <w:kern w:val="0"/>
                      <w:sz w:val="24"/>
                      <w:szCs w:val="24"/>
                    </w:rPr>
                    <w:t>为了能够实现对用户具体不当发言（发帖）的管理，需要现在筛选查询模块添加创建人条件筛选，以便实现精确管理</w:t>
                  </w:r>
                  <w:r>
                    <w:rPr>
                      <w:rFonts w:eastAsiaTheme="minorHAnsi" w:cs="宋体" w:hint="eastAsia"/>
                      <w:color w:val="000000"/>
                      <w:kern w:val="0"/>
                      <w:sz w:val="24"/>
                      <w:szCs w:val="24"/>
                    </w:rPr>
                    <w:t>，但我们认为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由于我们是固定标签进行筛选，要对创建人进行筛选的话需要创建大量专属标签，对系统负载较大。</w:t>
                  </w:r>
                </w:p>
              </w:tc>
              <w:tc>
                <w:tcPr>
                  <w:tcW w:w="2631" w:type="dxa"/>
                </w:tcPr>
                <w:p w14:paraId="20D8DB82" w14:textId="77777777" w:rsid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未添加</w:t>
                  </w:r>
                  <w:r w:rsidRPr="006F38AC">
                    <w:rPr>
                      <w:rFonts w:eastAsiaTheme="minorHAnsi" w:cs="宋体"/>
                      <w:color w:val="000000"/>
                      <w:kern w:val="0"/>
                      <w:sz w:val="24"/>
                      <w:szCs w:val="24"/>
                    </w:rPr>
                    <w:t>创建人条件筛选</w:t>
                  </w:r>
                </w:p>
              </w:tc>
            </w:tr>
          </w:tbl>
          <w:p w14:paraId="4DF48234" w14:textId="77777777" w:rsidR="00651680" w:rsidRDefault="00651680" w:rsidP="00E5733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  <w:p w14:paraId="10E7EF4D" w14:textId="77777777" w:rsidR="00651680" w:rsidRDefault="00E57339" w:rsidP="00E5733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2.4.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需求可行性补充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4032"/>
              <w:gridCol w:w="4028"/>
            </w:tblGrid>
            <w:tr w:rsidR="00651680" w:rsidRPr="00651680" w14:paraId="32716516" w14:textId="77777777" w:rsidTr="006617DF">
              <w:tc>
                <w:tcPr>
                  <w:tcW w:w="4148" w:type="dxa"/>
                </w:tcPr>
                <w:p w14:paraId="2CD42461" w14:textId="77777777" w:rsidR="00651680" w:rsidRPr="00651680" w:rsidRDefault="00651680" w:rsidP="00651680">
                  <w:pPr>
                    <w:jc w:val="center"/>
                    <w:rPr>
                      <w:sz w:val="24"/>
                      <w:szCs w:val="24"/>
                    </w:rPr>
                  </w:pPr>
                  <w:r w:rsidRPr="00651680">
                    <w:rPr>
                      <w:rFonts w:hint="eastAsia"/>
                      <w:sz w:val="24"/>
                      <w:szCs w:val="24"/>
                    </w:rPr>
                    <w:t>需求</w:t>
                  </w:r>
                </w:p>
              </w:tc>
              <w:tc>
                <w:tcPr>
                  <w:tcW w:w="4148" w:type="dxa"/>
                </w:tcPr>
                <w:p w14:paraId="61847B0C" w14:textId="77777777" w:rsidR="00651680" w:rsidRPr="00651680" w:rsidRDefault="00651680" w:rsidP="00651680">
                  <w:pPr>
                    <w:jc w:val="center"/>
                    <w:rPr>
                      <w:sz w:val="24"/>
                      <w:szCs w:val="24"/>
                    </w:rPr>
                  </w:pPr>
                  <w:r w:rsidRPr="00651680">
                    <w:rPr>
                      <w:rFonts w:hint="eastAsia"/>
                      <w:sz w:val="24"/>
                      <w:szCs w:val="24"/>
                    </w:rPr>
                    <w:t>实现风险</w:t>
                  </w:r>
                </w:p>
              </w:tc>
            </w:tr>
            <w:tr w:rsidR="00651680" w:rsidRPr="00651680" w14:paraId="352F2895" w14:textId="77777777" w:rsidTr="006617DF">
              <w:tc>
                <w:tcPr>
                  <w:tcW w:w="4148" w:type="dxa"/>
                </w:tcPr>
                <w:p w14:paraId="433FBBC8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hint="eastAsia"/>
                      <w:sz w:val="24"/>
                      <w:szCs w:val="24"/>
                    </w:rPr>
                    <w:t>用户/游客使用该网站中的论坛功能，参与话题讨论</w:t>
                  </w:r>
                </w:p>
              </w:tc>
              <w:tc>
                <w:tcPr>
                  <w:tcW w:w="4148" w:type="dxa"/>
                </w:tcPr>
                <w:p w14:paraId="7F13C9BC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hint="eastAsia"/>
                      <w:sz w:val="24"/>
                      <w:szCs w:val="24"/>
                    </w:rPr>
                    <w:t>论坛的使用量超过负载，导致服务器卡顿</w:t>
                  </w:r>
                </w:p>
              </w:tc>
            </w:tr>
            <w:tr w:rsidR="00651680" w:rsidRPr="00651680" w14:paraId="02CBEB20" w14:textId="77777777" w:rsidTr="006617DF">
              <w:tc>
                <w:tcPr>
                  <w:tcW w:w="4148" w:type="dxa"/>
                </w:tcPr>
                <w:p w14:paraId="6D34BC8F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hint="eastAsia"/>
                      <w:sz w:val="24"/>
                      <w:szCs w:val="24"/>
                    </w:rPr>
                    <w:t>用户/游客使用该网站中的博客功能，参与内容浏览</w:t>
                  </w:r>
                </w:p>
              </w:tc>
              <w:tc>
                <w:tcPr>
                  <w:tcW w:w="4148" w:type="dxa"/>
                </w:tcPr>
                <w:p w14:paraId="1B32B163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hint="eastAsia"/>
                      <w:sz w:val="24"/>
                      <w:szCs w:val="24"/>
                    </w:rPr>
                    <w:t>博客的使用量超过负载，导致服务器卡顿</w:t>
                  </w:r>
                </w:p>
              </w:tc>
            </w:tr>
            <w:tr w:rsidR="00651680" w:rsidRPr="00651680" w14:paraId="3D1A42C6" w14:textId="77777777" w:rsidTr="006617DF">
              <w:tc>
                <w:tcPr>
                  <w:tcW w:w="4148" w:type="dxa"/>
                </w:tcPr>
                <w:p w14:paraId="6407DB07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hint="eastAsia"/>
                      <w:sz w:val="24"/>
                      <w:szCs w:val="24"/>
                    </w:rPr>
                    <w:t>用户/游客使用该网站中的问答功能，参与问题讨论</w:t>
                  </w:r>
                </w:p>
              </w:tc>
              <w:tc>
                <w:tcPr>
                  <w:tcW w:w="4148" w:type="dxa"/>
                </w:tcPr>
                <w:p w14:paraId="1C6A826D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hint="eastAsia"/>
                      <w:sz w:val="24"/>
                      <w:szCs w:val="24"/>
                    </w:rPr>
                    <w:t>问答的使用量超过负载，导致服务器卡顿</w:t>
                  </w:r>
                </w:p>
              </w:tc>
            </w:tr>
            <w:tr w:rsidR="00651680" w:rsidRPr="00651680" w14:paraId="2D1E58BC" w14:textId="77777777" w:rsidTr="006617DF">
              <w:tc>
                <w:tcPr>
                  <w:tcW w:w="4148" w:type="dxa"/>
                </w:tcPr>
                <w:p w14:paraId="33808218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hint="eastAsia"/>
                      <w:sz w:val="24"/>
                      <w:szCs w:val="24"/>
                    </w:rPr>
                    <w:t>该网站提供丰富的资料共用户下载，用户也可以上传资料分享给其他用户</w:t>
                  </w:r>
                </w:p>
              </w:tc>
              <w:tc>
                <w:tcPr>
                  <w:tcW w:w="4148" w:type="dxa"/>
                </w:tcPr>
                <w:p w14:paraId="640B963A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hint="eastAsia"/>
                      <w:sz w:val="24"/>
                      <w:szCs w:val="24"/>
                    </w:rPr>
                    <w:t>下载的人数过多导致下载速度缓慢；</w:t>
                  </w:r>
                </w:p>
                <w:p w14:paraId="2B8F2229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hint="eastAsia"/>
                      <w:sz w:val="24"/>
                      <w:szCs w:val="24"/>
                    </w:rPr>
                    <w:t>网络安全不够完善，可能会有数据库被入侵的风险；上传的内容过大，导致服务器卡顿；</w:t>
                  </w:r>
                </w:p>
              </w:tc>
            </w:tr>
            <w:tr w:rsidR="00651680" w:rsidRPr="00651680" w14:paraId="600BD746" w14:textId="77777777" w:rsidTr="006617DF">
              <w:tc>
                <w:tcPr>
                  <w:tcW w:w="4148" w:type="dxa"/>
                </w:tcPr>
                <w:p w14:paraId="003EF5F9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hint="eastAsia"/>
                      <w:sz w:val="24"/>
                      <w:szCs w:val="24"/>
                    </w:rPr>
                    <w:t>该网站游客有较多约束，登陆才能够</w:t>
                  </w:r>
                  <w:r w:rsidRPr="00651680">
                    <w:rPr>
                      <w:rFonts w:hint="eastAsia"/>
                      <w:sz w:val="24"/>
                      <w:szCs w:val="24"/>
                    </w:rPr>
                    <w:lastRenderedPageBreak/>
                    <w:t>进行下载资料、上传文件等操作</w:t>
                  </w:r>
                </w:p>
              </w:tc>
              <w:tc>
                <w:tcPr>
                  <w:tcW w:w="4148" w:type="dxa"/>
                </w:tcPr>
                <w:p w14:paraId="0A6F047D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lastRenderedPageBreak/>
                    <w:t>人员混杂，对校内服务所要求的相应</w:t>
                  </w: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lastRenderedPageBreak/>
                    <w:t>的安全保障</w:t>
                  </w:r>
                </w:p>
              </w:tc>
            </w:tr>
            <w:tr w:rsidR="00651680" w:rsidRPr="00651680" w14:paraId="4C93FC6D" w14:textId="77777777" w:rsidTr="006617DF">
              <w:tc>
                <w:tcPr>
                  <w:tcW w:w="4148" w:type="dxa"/>
                </w:tcPr>
                <w:p w14:paraId="414E728F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hint="eastAsia"/>
                      <w:sz w:val="24"/>
                      <w:szCs w:val="24"/>
                    </w:rPr>
                    <w:lastRenderedPageBreak/>
                    <w:t>自定义子标签</w:t>
                  </w:r>
                </w:p>
              </w:tc>
              <w:tc>
                <w:tcPr>
                  <w:tcW w:w="4148" w:type="dxa"/>
                </w:tcPr>
                <w:p w14:paraId="798DB635" w14:textId="77777777" w:rsidR="00651680" w:rsidRP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难以管理，不方便归类，同时可能导致一些非法内容传播</w:t>
                  </w:r>
                </w:p>
              </w:tc>
            </w:tr>
            <w:tr w:rsidR="00651680" w:rsidRPr="00651680" w14:paraId="6322C745" w14:textId="77777777" w:rsidTr="006617DF">
              <w:tc>
                <w:tcPr>
                  <w:tcW w:w="4148" w:type="dxa"/>
                </w:tcPr>
                <w:p w14:paraId="6447AE19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cs="宋体" w:hint="eastAsia"/>
                      <w:color w:val="000000"/>
                      <w:kern w:val="0"/>
                      <w:sz w:val="24"/>
                      <w:szCs w:val="24"/>
                    </w:rPr>
                    <w:t>固定问题需要有定期置顶功能</w:t>
                  </w:r>
                </w:p>
              </w:tc>
              <w:tc>
                <w:tcPr>
                  <w:tcW w:w="4148" w:type="dxa"/>
                </w:tcPr>
                <w:p w14:paraId="2CEEE061" w14:textId="77777777" w:rsidR="00651680" w:rsidRP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无</w:t>
                  </w:r>
                </w:p>
              </w:tc>
            </w:tr>
            <w:tr w:rsidR="00651680" w:rsidRPr="00651680" w14:paraId="60703658" w14:textId="77777777" w:rsidTr="006617DF">
              <w:tc>
                <w:tcPr>
                  <w:tcW w:w="4148" w:type="dxa"/>
                </w:tcPr>
                <w:p w14:paraId="4843A0B2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cs="宋体" w:hint="eastAsia"/>
                      <w:color w:val="000000"/>
                      <w:kern w:val="0"/>
                      <w:sz w:val="24"/>
                      <w:szCs w:val="24"/>
                    </w:rPr>
                    <w:t>课程列表可以根据需要进行增加</w:t>
                  </w:r>
                </w:p>
              </w:tc>
              <w:tc>
                <w:tcPr>
                  <w:tcW w:w="4148" w:type="dxa"/>
                </w:tcPr>
                <w:p w14:paraId="6578A574" w14:textId="77777777" w:rsidR="00651680" w:rsidRP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无</w:t>
                  </w:r>
                </w:p>
              </w:tc>
            </w:tr>
            <w:tr w:rsidR="00651680" w:rsidRPr="00651680" w14:paraId="4EA65DD9" w14:textId="77777777" w:rsidTr="006617DF">
              <w:tc>
                <w:tcPr>
                  <w:tcW w:w="4148" w:type="dxa"/>
                </w:tcPr>
                <w:p w14:paraId="4BE1BAB0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hint="eastAsia"/>
                      <w:sz w:val="24"/>
                      <w:szCs w:val="24"/>
                    </w:rPr>
                    <w:t>标题和尾款全部页面全部一致</w:t>
                  </w:r>
                  <w:r w:rsidRPr="00651680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148" w:type="dxa"/>
                </w:tcPr>
                <w:p w14:paraId="2DC3E148" w14:textId="77777777" w:rsidR="00651680" w:rsidRP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无</w:t>
                  </w:r>
                </w:p>
              </w:tc>
            </w:tr>
            <w:tr w:rsidR="00651680" w:rsidRPr="00651680" w14:paraId="36DC3011" w14:textId="77777777" w:rsidTr="006617DF">
              <w:tc>
                <w:tcPr>
                  <w:tcW w:w="4148" w:type="dxa"/>
                </w:tcPr>
                <w:p w14:paraId="5F6B2DBD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sz w:val="24"/>
                      <w:szCs w:val="24"/>
                    </w:rPr>
                    <w:t>问答模块需要制定问答功能</w:t>
                  </w:r>
                </w:p>
              </w:tc>
              <w:tc>
                <w:tcPr>
                  <w:tcW w:w="4148" w:type="dxa"/>
                </w:tcPr>
                <w:p w14:paraId="2DC698AF" w14:textId="77777777" w:rsidR="00651680" w:rsidRP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无</w:t>
                  </w:r>
                </w:p>
              </w:tc>
            </w:tr>
            <w:tr w:rsidR="00651680" w:rsidRPr="00651680" w14:paraId="6FF52AA8" w14:textId="77777777" w:rsidTr="006617DF">
              <w:tc>
                <w:tcPr>
                  <w:tcW w:w="4148" w:type="dxa"/>
                </w:tcPr>
                <w:p w14:paraId="382CC262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sz w:val="24"/>
                      <w:szCs w:val="24"/>
                    </w:rPr>
                    <w:t>页面排版需要优化</w:t>
                  </w:r>
                </w:p>
              </w:tc>
              <w:tc>
                <w:tcPr>
                  <w:tcW w:w="4148" w:type="dxa"/>
                </w:tcPr>
                <w:p w14:paraId="282A0B03" w14:textId="77777777" w:rsidR="00651680" w:rsidRP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无</w:t>
                  </w:r>
                </w:p>
              </w:tc>
            </w:tr>
            <w:tr w:rsidR="00651680" w:rsidRPr="00651680" w14:paraId="2E1E4CF7" w14:textId="77777777" w:rsidTr="006617DF">
              <w:tc>
                <w:tcPr>
                  <w:tcW w:w="4148" w:type="dxa"/>
                </w:tcPr>
                <w:p w14:paraId="2B72748E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sz w:val="24"/>
                      <w:szCs w:val="24"/>
                    </w:rPr>
                    <w:t>博客和论坛模块的评论方面优化</w:t>
                  </w:r>
                </w:p>
              </w:tc>
              <w:tc>
                <w:tcPr>
                  <w:tcW w:w="4148" w:type="dxa"/>
                </w:tcPr>
                <w:p w14:paraId="60EE396F" w14:textId="77777777" w:rsidR="00651680" w:rsidRP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无</w:t>
                  </w:r>
                </w:p>
              </w:tc>
            </w:tr>
            <w:tr w:rsidR="00651680" w:rsidRPr="00651680" w14:paraId="18633CA6" w14:textId="77777777" w:rsidTr="006617DF">
              <w:tc>
                <w:tcPr>
                  <w:tcW w:w="4148" w:type="dxa"/>
                </w:tcPr>
                <w:p w14:paraId="5B7B59F3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hint="eastAsia"/>
                      <w:sz w:val="24"/>
                      <w:szCs w:val="24"/>
                    </w:rPr>
                    <w:t>审核界面在拒绝通过的时候加一个审核不通过的理由（修改意见）</w:t>
                  </w:r>
                </w:p>
              </w:tc>
              <w:tc>
                <w:tcPr>
                  <w:tcW w:w="4148" w:type="dxa"/>
                </w:tcPr>
                <w:p w14:paraId="26369E4A" w14:textId="77777777" w:rsidR="00651680" w:rsidRP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无</w:t>
                  </w:r>
                </w:p>
              </w:tc>
            </w:tr>
            <w:tr w:rsidR="00651680" w:rsidRPr="00651680" w14:paraId="169C6EA7" w14:textId="77777777" w:rsidTr="006617DF">
              <w:tc>
                <w:tcPr>
                  <w:tcW w:w="4148" w:type="dxa"/>
                </w:tcPr>
                <w:p w14:paraId="321A75E3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sz w:val="24"/>
                      <w:szCs w:val="24"/>
                    </w:rPr>
                    <w:t>.在筛选模块加一个创建人筛选（教师、学生），方便优先处理教师需求</w:t>
                  </w:r>
                </w:p>
              </w:tc>
              <w:tc>
                <w:tcPr>
                  <w:tcW w:w="4148" w:type="dxa"/>
                </w:tcPr>
                <w:p w14:paraId="3C29472D" w14:textId="77777777" w:rsidR="00651680" w:rsidRP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无</w:t>
                  </w:r>
                </w:p>
              </w:tc>
            </w:tr>
            <w:tr w:rsidR="00651680" w:rsidRPr="00651680" w14:paraId="6DE49A8F" w14:textId="77777777" w:rsidTr="006617DF">
              <w:tc>
                <w:tcPr>
                  <w:tcW w:w="4148" w:type="dxa"/>
                </w:tcPr>
                <w:p w14:paraId="0A4DC653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sz w:val="24"/>
                      <w:szCs w:val="24"/>
                    </w:rPr>
                    <w:t>数据列表模块（左侧竖列）添加详细专业班级（学生）/教学方向（教师）的细化管理</w:t>
                  </w:r>
                </w:p>
              </w:tc>
              <w:tc>
                <w:tcPr>
                  <w:tcW w:w="4148" w:type="dxa"/>
                </w:tcPr>
                <w:p w14:paraId="64BE26D5" w14:textId="77777777" w:rsidR="00651680" w:rsidRP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我们的方向是通过标签筛选记录，并不需要单独搜索到每一个人。如果改成搜索可能会增大工作量。</w:t>
                  </w:r>
                </w:p>
              </w:tc>
            </w:tr>
            <w:tr w:rsidR="00651680" w:rsidRPr="00651680" w14:paraId="49068FA4" w14:textId="77777777" w:rsidTr="006617DF">
              <w:tc>
                <w:tcPr>
                  <w:tcW w:w="4148" w:type="dxa"/>
                </w:tcPr>
                <w:p w14:paraId="760A5057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sz w:val="24"/>
                      <w:szCs w:val="24"/>
                    </w:rPr>
                    <w:t>登录界面加忘记密码等功能</w:t>
                  </w:r>
                </w:p>
              </w:tc>
              <w:tc>
                <w:tcPr>
                  <w:tcW w:w="4148" w:type="dxa"/>
                </w:tcPr>
                <w:p w14:paraId="04B90522" w14:textId="77777777" w:rsidR="00651680" w:rsidRP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无</w:t>
                  </w:r>
                </w:p>
              </w:tc>
            </w:tr>
            <w:tr w:rsidR="00651680" w:rsidRPr="00651680" w14:paraId="5C18C80D" w14:textId="77777777" w:rsidTr="006617DF">
              <w:tc>
                <w:tcPr>
                  <w:tcW w:w="4148" w:type="dxa"/>
                </w:tcPr>
                <w:p w14:paraId="1BC15974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eastAsiaTheme="minorHAnsi" w:cs="宋体" w:hint="eastAsia"/>
                      <w:color w:val="000000"/>
                      <w:kern w:val="0"/>
                      <w:sz w:val="24"/>
                      <w:szCs w:val="24"/>
                    </w:rPr>
                    <w:t>区分老师和学生标签</w:t>
                  </w:r>
                </w:p>
              </w:tc>
              <w:tc>
                <w:tcPr>
                  <w:tcW w:w="4148" w:type="dxa"/>
                </w:tcPr>
                <w:p w14:paraId="63916692" w14:textId="77777777" w:rsidR="00651680" w:rsidRP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无</w:t>
                  </w:r>
                </w:p>
              </w:tc>
            </w:tr>
            <w:tr w:rsidR="00651680" w:rsidRPr="00651680" w14:paraId="78C47DC3" w14:textId="77777777" w:rsidTr="006617DF">
              <w:tc>
                <w:tcPr>
                  <w:tcW w:w="4148" w:type="dxa"/>
                </w:tcPr>
                <w:p w14:paraId="3DBF92D5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4"/>
                      <w:szCs w:val="24"/>
                    </w:rPr>
                    <w:t>搜索学习资料</w:t>
                  </w:r>
                </w:p>
              </w:tc>
              <w:tc>
                <w:tcPr>
                  <w:tcW w:w="4148" w:type="dxa"/>
                </w:tcPr>
                <w:p w14:paraId="7970D5BC" w14:textId="77777777" w:rsidR="00651680" w:rsidRP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无</w:t>
                  </w:r>
                </w:p>
              </w:tc>
            </w:tr>
            <w:tr w:rsidR="00651680" w:rsidRPr="00651680" w14:paraId="1ABF7E48" w14:textId="77777777" w:rsidTr="006617DF">
              <w:tc>
                <w:tcPr>
                  <w:tcW w:w="4148" w:type="dxa"/>
                </w:tcPr>
                <w:p w14:paraId="25199468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4"/>
                      <w:szCs w:val="24"/>
                    </w:rPr>
                    <w:t>界面可以多加一些图标提升一下视觉感</w:t>
                  </w:r>
                </w:p>
              </w:tc>
              <w:tc>
                <w:tcPr>
                  <w:tcW w:w="4148" w:type="dxa"/>
                </w:tcPr>
                <w:p w14:paraId="615F2947" w14:textId="77777777" w:rsidR="00651680" w:rsidRP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无</w:t>
                  </w:r>
                </w:p>
              </w:tc>
            </w:tr>
            <w:tr w:rsidR="00651680" w:rsidRPr="00651680" w14:paraId="057E5397" w14:textId="77777777" w:rsidTr="006617DF">
              <w:tc>
                <w:tcPr>
                  <w:tcW w:w="4148" w:type="dxa"/>
                </w:tcPr>
                <w:p w14:paraId="3F5C62CD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cs="宋体"/>
                      <w:color w:val="000000"/>
                      <w:kern w:val="0"/>
                      <w:sz w:val="24"/>
                      <w:szCs w:val="24"/>
                    </w:rPr>
                    <w:t>发帖的标题</w:t>
                  </w:r>
                  <w:r w:rsidRPr="00651680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4"/>
                      <w:szCs w:val="24"/>
                    </w:rPr>
                    <w:t>希望</w:t>
                  </w:r>
                  <w:r w:rsidRPr="00651680">
                    <w:rPr>
                      <w:rFonts w:asciiTheme="minorEastAsia" w:hAnsiTheme="minorEastAsia" w:cs="宋体"/>
                      <w:color w:val="000000"/>
                      <w:kern w:val="0"/>
                      <w:sz w:val="24"/>
                      <w:szCs w:val="24"/>
                    </w:rPr>
                    <w:t>提示可输入的字数</w:t>
                  </w:r>
                  <w:r w:rsidRPr="00651680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4"/>
                      <w:szCs w:val="24"/>
                    </w:rPr>
                    <w:t>，</w:t>
                  </w:r>
                  <w:r w:rsidRPr="00651680">
                    <w:rPr>
                      <w:rFonts w:asciiTheme="minorEastAsia" w:hAnsiTheme="minorEastAsia" w:cs="宋体"/>
                      <w:color w:val="000000"/>
                      <w:kern w:val="0"/>
                      <w:sz w:val="24"/>
                      <w:szCs w:val="24"/>
                    </w:rPr>
                    <w:lastRenderedPageBreak/>
                    <w:t>增加文字背景颜色功能</w:t>
                  </w:r>
                  <w:r w:rsidRPr="00651680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4"/>
                      <w:szCs w:val="24"/>
                    </w:rPr>
                    <w:t>，</w:t>
                  </w:r>
                  <w:r w:rsidRPr="00651680">
                    <w:rPr>
                      <w:rFonts w:asciiTheme="minorEastAsia" w:hAnsiTheme="minorEastAsia" w:cs="宋体"/>
                      <w:color w:val="000000"/>
                      <w:kern w:val="0"/>
                      <w:sz w:val="24"/>
                      <w:szCs w:val="24"/>
                    </w:rPr>
                    <w:t>增加文章排序功能</w:t>
                  </w:r>
                  <w:r w:rsidRPr="00651680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4"/>
                      <w:szCs w:val="24"/>
                    </w:rPr>
                    <w:t>，</w:t>
                  </w:r>
                  <w:r w:rsidRPr="00651680">
                    <w:rPr>
                      <w:rFonts w:asciiTheme="minorEastAsia" w:hAnsiTheme="minorEastAsia" w:cs="宋体"/>
                      <w:color w:val="000000"/>
                      <w:kern w:val="0"/>
                      <w:sz w:val="24"/>
                      <w:szCs w:val="24"/>
                    </w:rPr>
                    <w:t>图片无法按比例调整</w:t>
                  </w:r>
                  <w:r w:rsidRPr="00651680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4"/>
                      <w:szCs w:val="24"/>
                    </w:rPr>
                    <w:t>，</w:t>
                  </w:r>
                </w:p>
              </w:tc>
              <w:tc>
                <w:tcPr>
                  <w:tcW w:w="4148" w:type="dxa"/>
                </w:tcPr>
                <w:p w14:paraId="564739B9" w14:textId="77777777" w:rsidR="00651680" w:rsidRP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lastRenderedPageBreak/>
                    <w:t>无</w:t>
                  </w:r>
                </w:p>
              </w:tc>
            </w:tr>
            <w:tr w:rsidR="00651680" w:rsidRPr="00651680" w14:paraId="07BA4310" w14:textId="77777777" w:rsidTr="006617DF">
              <w:tc>
                <w:tcPr>
                  <w:tcW w:w="4148" w:type="dxa"/>
                </w:tcPr>
                <w:p w14:paraId="5A59721D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4"/>
                      <w:szCs w:val="24"/>
                    </w:rPr>
                    <w:t>对于自己的主页部分希望可以有自己的设计，比如自己背景的颜色，图片，小动画等</w:t>
                  </w:r>
                </w:p>
              </w:tc>
              <w:tc>
                <w:tcPr>
                  <w:tcW w:w="4148" w:type="dxa"/>
                </w:tcPr>
                <w:p w14:paraId="347BAD75" w14:textId="77777777" w:rsidR="00651680" w:rsidRP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无</w:t>
                  </w:r>
                </w:p>
              </w:tc>
            </w:tr>
            <w:tr w:rsidR="00651680" w:rsidRPr="00651680" w14:paraId="58696934" w14:textId="77777777" w:rsidTr="006617DF">
              <w:tc>
                <w:tcPr>
                  <w:tcW w:w="4148" w:type="dxa"/>
                </w:tcPr>
                <w:p w14:paraId="0FAB8353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游客用户的基本功能需求就是访问主页能看到每个模块的大致内容</w:t>
                  </w:r>
                </w:p>
              </w:tc>
              <w:tc>
                <w:tcPr>
                  <w:tcW w:w="4148" w:type="dxa"/>
                </w:tcPr>
                <w:p w14:paraId="41D9B7B5" w14:textId="77777777" w:rsidR="00651680" w:rsidRP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无</w:t>
                  </w:r>
                </w:p>
              </w:tc>
            </w:tr>
            <w:tr w:rsidR="00651680" w:rsidRPr="00651680" w14:paraId="374BA3C0" w14:textId="77777777" w:rsidTr="006617DF">
              <w:tc>
                <w:tcPr>
                  <w:tcW w:w="4148" w:type="dxa"/>
                </w:tcPr>
                <w:p w14:paraId="5EF5D08C" w14:textId="77777777" w:rsidR="00651680" w:rsidRPr="00651680" w:rsidRDefault="00651680" w:rsidP="00651680">
                  <w:pPr>
                    <w:rPr>
                      <w:rFonts w:eastAsiaTheme="minorHAnsi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651680">
                    <w:rPr>
                      <w:rFonts w:eastAsiaTheme="minorHAnsi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可以增加审核不通过理由的选项，最好是快捷方式，加快效率 </w:t>
                  </w:r>
                </w:p>
              </w:tc>
              <w:tc>
                <w:tcPr>
                  <w:tcW w:w="4148" w:type="dxa"/>
                </w:tcPr>
                <w:p w14:paraId="174E70D7" w14:textId="77777777" w:rsidR="00651680" w:rsidRP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无</w:t>
                  </w:r>
                </w:p>
              </w:tc>
            </w:tr>
            <w:tr w:rsidR="00651680" w:rsidRPr="00651680" w14:paraId="1B80D3C4" w14:textId="77777777" w:rsidTr="006617DF">
              <w:tc>
                <w:tcPr>
                  <w:tcW w:w="4148" w:type="dxa"/>
                </w:tcPr>
                <w:p w14:paraId="6BD5C6B4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eastAsiaTheme="minorHAnsi" w:cs="宋体"/>
                      <w:color w:val="000000"/>
                      <w:kern w:val="0"/>
                      <w:sz w:val="24"/>
                      <w:szCs w:val="24"/>
                    </w:rPr>
                    <w:t>管理员想要可以在需要时删除论坛、帖子等功能</w:t>
                  </w:r>
                </w:p>
              </w:tc>
              <w:tc>
                <w:tcPr>
                  <w:tcW w:w="4148" w:type="dxa"/>
                </w:tcPr>
                <w:p w14:paraId="0334CBF3" w14:textId="77777777" w:rsidR="00651680" w:rsidRP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无</w:t>
                  </w:r>
                </w:p>
              </w:tc>
            </w:tr>
            <w:tr w:rsidR="00651680" w:rsidRPr="00651680" w14:paraId="02E83357" w14:textId="77777777" w:rsidTr="006617DF">
              <w:tc>
                <w:tcPr>
                  <w:tcW w:w="4148" w:type="dxa"/>
                </w:tcPr>
                <w:p w14:paraId="3848B94F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eastAsiaTheme="minorHAnsi" w:cs="宋体"/>
                      <w:color w:val="000000"/>
                      <w:kern w:val="0"/>
                      <w:sz w:val="24"/>
                      <w:szCs w:val="24"/>
                    </w:rPr>
                    <w:t>为了能够实现对用户具体不当发言（发帖）的管理，需要现在筛选查询模块添加创建人条件筛选，以便实现精确管理。</w:t>
                  </w:r>
                </w:p>
              </w:tc>
              <w:tc>
                <w:tcPr>
                  <w:tcW w:w="4148" w:type="dxa"/>
                </w:tcPr>
                <w:p w14:paraId="58F9D188" w14:textId="77777777" w:rsidR="00651680" w:rsidRP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由于我们是固定标签进行筛选，要对创建人进行筛选的话需要创建大量专属标签，对系统负载较大。</w:t>
                  </w:r>
                </w:p>
              </w:tc>
            </w:tr>
            <w:tr w:rsidR="00651680" w:rsidRPr="00651680" w14:paraId="4C32B1D8" w14:textId="77777777" w:rsidTr="006617DF">
              <w:tc>
                <w:tcPr>
                  <w:tcW w:w="4148" w:type="dxa"/>
                </w:tcPr>
                <w:p w14:paraId="2106376C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ascii="等线" w:eastAsia="等线" w:hAnsi="等线" w:cs="宋体" w:hint="eastAsia"/>
                      <w:color w:val="000000"/>
                      <w:kern w:val="0"/>
                      <w:sz w:val="24"/>
                      <w:szCs w:val="24"/>
                    </w:rPr>
                    <w:t>固定问题还是要自己能够置顶，然后让管理员来审核。</w:t>
                  </w:r>
                </w:p>
              </w:tc>
              <w:tc>
                <w:tcPr>
                  <w:tcW w:w="4148" w:type="dxa"/>
                </w:tcPr>
                <w:p w14:paraId="0688E12A" w14:textId="77777777" w:rsidR="00651680" w:rsidRP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无</w:t>
                  </w:r>
                </w:p>
              </w:tc>
            </w:tr>
            <w:tr w:rsidR="00651680" w:rsidRPr="00651680" w14:paraId="4E706B82" w14:textId="77777777" w:rsidTr="006617DF">
              <w:tc>
                <w:tcPr>
                  <w:tcW w:w="4148" w:type="dxa"/>
                </w:tcPr>
                <w:p w14:paraId="4FDD7E0A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ascii="等线" w:eastAsia="等线" w:hAnsi="等线" w:cs="宋体" w:hint="eastAsia"/>
                      <w:color w:val="000000"/>
                      <w:kern w:val="0"/>
                      <w:sz w:val="24"/>
                      <w:szCs w:val="24"/>
                    </w:rPr>
                    <w:t>课程列表可以根据需要让管理员进行增删</w:t>
                  </w:r>
                </w:p>
              </w:tc>
              <w:tc>
                <w:tcPr>
                  <w:tcW w:w="4148" w:type="dxa"/>
                </w:tcPr>
                <w:p w14:paraId="7F3925EA" w14:textId="77777777" w:rsidR="00651680" w:rsidRP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管理员可能是校方聘请的非专业人员，对课程的管理可能有问题</w:t>
                  </w:r>
                </w:p>
              </w:tc>
            </w:tr>
            <w:tr w:rsidR="00651680" w:rsidRPr="00651680" w14:paraId="37490938" w14:textId="77777777" w:rsidTr="006617DF">
              <w:tc>
                <w:tcPr>
                  <w:tcW w:w="4148" w:type="dxa"/>
                </w:tcPr>
                <w:p w14:paraId="49D92A79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ascii="等线" w:eastAsia="等线" w:hAnsi="等线" w:cs="宋体" w:hint="eastAsia"/>
                      <w:color w:val="000000"/>
                      <w:kern w:val="0"/>
                      <w:sz w:val="24"/>
                      <w:szCs w:val="24"/>
                    </w:rPr>
                    <w:t>学生标签最好带上年级</w:t>
                  </w:r>
                </w:p>
              </w:tc>
              <w:tc>
                <w:tcPr>
                  <w:tcW w:w="4148" w:type="dxa"/>
                </w:tcPr>
                <w:p w14:paraId="2B3F5267" w14:textId="77777777" w:rsidR="00651680" w:rsidRP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无</w:t>
                  </w:r>
                </w:p>
              </w:tc>
            </w:tr>
            <w:tr w:rsidR="00651680" w:rsidRPr="00651680" w14:paraId="3F1A30B8" w14:textId="77777777" w:rsidTr="006617DF">
              <w:tc>
                <w:tcPr>
                  <w:tcW w:w="4148" w:type="dxa"/>
                </w:tcPr>
                <w:p w14:paraId="07F36DFB" w14:textId="77777777" w:rsidR="00651680" w:rsidRPr="00651680" w:rsidRDefault="00651680" w:rsidP="00651680">
                  <w:pPr>
                    <w:rPr>
                      <w:sz w:val="24"/>
                      <w:szCs w:val="24"/>
                    </w:rPr>
                  </w:pPr>
                  <w:r w:rsidRPr="00651680">
                    <w:rPr>
                      <w:rFonts w:hint="eastAsia"/>
                      <w:sz w:val="24"/>
                      <w:szCs w:val="24"/>
                    </w:rPr>
                    <w:t>添加给管理员留言功能</w:t>
                  </w:r>
                </w:p>
              </w:tc>
              <w:tc>
                <w:tcPr>
                  <w:tcW w:w="4148" w:type="dxa"/>
                </w:tcPr>
                <w:p w14:paraId="20CEF859" w14:textId="77777777" w:rsidR="00651680" w:rsidRPr="00651680" w:rsidRDefault="00651680" w:rsidP="006516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651680">
                    <w:rPr>
                      <w:rFonts w:asciiTheme="minorEastAsia" w:hAnsiTheme="minorEastAsia" w:hint="eastAsia"/>
                      <w:sz w:val="24"/>
                      <w:szCs w:val="24"/>
                    </w:rPr>
                    <w:t>无</w:t>
                  </w:r>
                </w:p>
              </w:tc>
            </w:tr>
          </w:tbl>
          <w:p w14:paraId="681D36E6" w14:textId="6B009884" w:rsidR="00E015E8" w:rsidRDefault="00E015E8" w:rsidP="00E5733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  <w:p w14:paraId="3250F4F6" w14:textId="47930146" w:rsidR="00651680" w:rsidRDefault="00651680" w:rsidP="00E57339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8DAEA73" w14:textId="3771403F" w:rsidR="00532CBB" w:rsidRPr="00A135C4" w:rsidRDefault="00532CBB" w:rsidP="00A135C4">
      <w:pPr>
        <w:rPr>
          <w:sz w:val="24"/>
          <w:szCs w:val="24"/>
        </w:rPr>
      </w:pPr>
    </w:p>
    <w:sectPr w:rsidR="00532CBB" w:rsidRPr="00A13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B6"/>
    <w:rsid w:val="003C51C9"/>
    <w:rsid w:val="00532CBB"/>
    <w:rsid w:val="006044B6"/>
    <w:rsid w:val="00651680"/>
    <w:rsid w:val="006516AC"/>
    <w:rsid w:val="00672CC9"/>
    <w:rsid w:val="00A135C4"/>
    <w:rsid w:val="00AA4A90"/>
    <w:rsid w:val="00C642BE"/>
    <w:rsid w:val="00E015E8"/>
    <w:rsid w:val="00E5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B453"/>
  <w15:chartTrackingRefBased/>
  <w15:docId w15:val="{E9931E32-CEF8-423F-8E59-314D8F32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3C51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651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8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6</cp:revision>
  <dcterms:created xsi:type="dcterms:W3CDTF">2022-05-01T09:41:00Z</dcterms:created>
  <dcterms:modified xsi:type="dcterms:W3CDTF">2022-05-25T08:57:00Z</dcterms:modified>
</cp:coreProperties>
</file>