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FE1E" w14:textId="77777777" w:rsidR="007137C8" w:rsidRDefault="007137C8">
      <w:pPr>
        <w:jc w:val="center"/>
        <w:rPr>
          <w:rFonts w:ascii="等线" w:eastAsia="等线" w:hAnsi="等线"/>
          <w:sz w:val="48"/>
          <w:szCs w:val="48"/>
        </w:rPr>
      </w:pPr>
    </w:p>
    <w:p w14:paraId="307094A0" w14:textId="77777777" w:rsidR="007137C8" w:rsidRDefault="007137C8">
      <w:pPr>
        <w:jc w:val="center"/>
        <w:rPr>
          <w:rFonts w:ascii="等线" w:eastAsia="等线" w:hAnsi="等线"/>
          <w:sz w:val="48"/>
          <w:szCs w:val="48"/>
        </w:rPr>
      </w:pPr>
    </w:p>
    <w:p w14:paraId="6A027BCA" w14:textId="77777777" w:rsidR="007137C8" w:rsidRDefault="00485765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7C53E107" w14:textId="77777777" w:rsidR="007137C8" w:rsidRDefault="007137C8">
      <w:pPr>
        <w:rPr>
          <w:rFonts w:ascii="等线" w:eastAsia="等线" w:hAnsi="等线"/>
          <w:sz w:val="36"/>
          <w:szCs w:val="36"/>
        </w:rPr>
      </w:pPr>
    </w:p>
    <w:p w14:paraId="38ECB1EB" w14:textId="77777777" w:rsidR="007137C8" w:rsidRDefault="0048576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6B725F42" w14:textId="77777777" w:rsidR="007137C8" w:rsidRDefault="00485765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1DBD4D7B" w14:textId="77777777" w:rsidR="007137C8" w:rsidRDefault="00485765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</w:t>
      </w:r>
      <w:r>
        <w:rPr>
          <w:rFonts w:ascii="等线" w:eastAsia="等线" w:hAnsi="等线"/>
          <w:sz w:val="28"/>
          <w:szCs w:val="28"/>
        </w:rPr>
        <w:t>007</w:t>
      </w:r>
    </w:p>
    <w:p w14:paraId="02522DBF" w14:textId="77777777" w:rsidR="007137C8" w:rsidRDefault="0048576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5B1A57F" w14:textId="77777777" w:rsidR="007137C8" w:rsidRDefault="0048576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B26B9F4" w14:textId="77777777" w:rsidR="007137C8" w:rsidRDefault="0048576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7B894B2" w14:textId="77777777" w:rsidR="007137C8" w:rsidRDefault="0048576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4F2D15FA" w14:textId="77777777" w:rsidR="007137C8" w:rsidRDefault="0048576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FB10332" w14:textId="77777777" w:rsidR="007137C8" w:rsidRDefault="0048576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14D453CF" w14:textId="77777777" w:rsidR="007137C8" w:rsidRDefault="007137C8">
      <w:pPr>
        <w:ind w:left="3360"/>
        <w:rPr>
          <w:rFonts w:ascii="等线" w:eastAsia="等线" w:hAnsi="等线"/>
          <w:sz w:val="28"/>
          <w:szCs w:val="28"/>
        </w:rPr>
      </w:pPr>
    </w:p>
    <w:p w14:paraId="309FD9FB" w14:textId="77777777" w:rsidR="007137C8" w:rsidRDefault="007137C8">
      <w:pPr>
        <w:ind w:left="3360"/>
        <w:rPr>
          <w:rFonts w:ascii="等线" w:eastAsia="等线" w:hAnsi="等线"/>
          <w:sz w:val="28"/>
          <w:szCs w:val="28"/>
        </w:rPr>
      </w:pPr>
    </w:p>
    <w:p w14:paraId="7F7A4B58" w14:textId="77777777" w:rsidR="007137C8" w:rsidRDefault="00485765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53E8E23F" wp14:editId="283C77DF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7505" w14:textId="77777777" w:rsidR="007137C8" w:rsidRDefault="00485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29</w:t>
      </w:r>
    </w:p>
    <w:p w14:paraId="2CFAF2A5" w14:textId="77777777" w:rsidR="007137C8" w:rsidRDefault="00485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30          </w:t>
      </w:r>
      <w:r>
        <w:rPr>
          <w:rFonts w:hint="eastAsia"/>
          <w:sz w:val="28"/>
          <w:szCs w:val="28"/>
        </w:rPr>
        <w:t>记录人：余浩凯</w:t>
      </w:r>
    </w:p>
    <w:p w14:paraId="323B75C4" w14:textId="77777777" w:rsidR="007137C8" w:rsidRDefault="00485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2E21A12B" w14:textId="77777777" w:rsidR="007137C8" w:rsidRDefault="00485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5B30B49A" w14:textId="77777777" w:rsidR="007137C8" w:rsidRDefault="007137C8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7137C8" w14:paraId="7B4992D6" w14:textId="77777777">
        <w:tc>
          <w:tcPr>
            <w:tcW w:w="778" w:type="dxa"/>
          </w:tcPr>
          <w:p w14:paraId="768D6AC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2A477280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00502D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31108040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6114F00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137C8" w14:paraId="6D536FBC" w14:textId="77777777">
        <w:tc>
          <w:tcPr>
            <w:tcW w:w="778" w:type="dxa"/>
          </w:tcPr>
          <w:p w14:paraId="50930876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33B8864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49047C2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4C1CCC7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7DE1189" w14:textId="339AE754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137C8" w14:paraId="1BC32496" w14:textId="77777777">
        <w:tc>
          <w:tcPr>
            <w:tcW w:w="778" w:type="dxa"/>
          </w:tcPr>
          <w:p w14:paraId="34F27DA1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55CA468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4C0190D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731EB7C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C7E7E60" w14:textId="71EF1D13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137C8" w14:paraId="2A2F84D7" w14:textId="77777777">
        <w:tc>
          <w:tcPr>
            <w:tcW w:w="778" w:type="dxa"/>
          </w:tcPr>
          <w:p w14:paraId="285F3DC6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68D1A001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45" w:type="dxa"/>
          </w:tcPr>
          <w:p w14:paraId="4CF446B7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5249BA17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174D580" w14:textId="6A6EB4B5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  <w:tr w:rsidR="007137C8" w14:paraId="6862A0A5" w14:textId="77777777">
        <w:tc>
          <w:tcPr>
            <w:tcW w:w="778" w:type="dxa"/>
          </w:tcPr>
          <w:p w14:paraId="7C07F0F6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7B40AC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10F10A6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FE704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2126CBBC" w14:textId="7D99CC82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7137C8" w14:paraId="485A2D85" w14:textId="77777777">
        <w:tc>
          <w:tcPr>
            <w:tcW w:w="778" w:type="dxa"/>
          </w:tcPr>
          <w:p w14:paraId="2AB9C05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15BB9A" w14:textId="2DC146B3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45" w:type="dxa"/>
          </w:tcPr>
          <w:p w14:paraId="63CADA8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82EA091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2FD2E2F9" w14:textId="2F6BB7EA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7137C8" w14:paraId="76F944DC" w14:textId="77777777">
        <w:tc>
          <w:tcPr>
            <w:tcW w:w="778" w:type="dxa"/>
          </w:tcPr>
          <w:p w14:paraId="4691109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463689C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45" w:type="dxa"/>
          </w:tcPr>
          <w:p w14:paraId="3550B372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7400E491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14D8BCE" w14:textId="603BE751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7137C8" w14:paraId="1859A5FF" w14:textId="77777777">
        <w:tc>
          <w:tcPr>
            <w:tcW w:w="778" w:type="dxa"/>
          </w:tcPr>
          <w:p w14:paraId="53D3A2C2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917C99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45" w:type="dxa"/>
          </w:tcPr>
          <w:p w14:paraId="209E5D6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67242C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879EBD9" w14:textId="4CADAEF5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7137C8" w14:paraId="23711D3C" w14:textId="77777777">
        <w:tc>
          <w:tcPr>
            <w:tcW w:w="778" w:type="dxa"/>
          </w:tcPr>
          <w:p w14:paraId="4241EA06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5BBBF78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45" w:type="dxa"/>
          </w:tcPr>
          <w:p w14:paraId="3EAD4FE3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19DE8385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86846CF" w14:textId="18A40FA9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7137C8" w14:paraId="70F6CBAD" w14:textId="77777777">
        <w:tc>
          <w:tcPr>
            <w:tcW w:w="778" w:type="dxa"/>
          </w:tcPr>
          <w:p w14:paraId="457B5CD1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28A4857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用例修改</w:t>
            </w:r>
          </w:p>
        </w:tc>
        <w:tc>
          <w:tcPr>
            <w:tcW w:w="1445" w:type="dxa"/>
          </w:tcPr>
          <w:p w14:paraId="4AA1AB6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73A7C72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9C4E0F4" w14:textId="6880F07E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46F0A049" w14:textId="77777777" w:rsidR="007137C8" w:rsidRDefault="007137C8">
      <w:pPr>
        <w:rPr>
          <w:sz w:val="28"/>
          <w:szCs w:val="28"/>
        </w:rPr>
      </w:pPr>
    </w:p>
    <w:p w14:paraId="1841F4DA" w14:textId="77777777" w:rsidR="007137C8" w:rsidRDefault="00485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355B0AFD" w14:textId="77777777" w:rsidR="007137C8" w:rsidRDefault="007137C8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7137C8" w14:paraId="7B8BFD00" w14:textId="77777777">
        <w:tc>
          <w:tcPr>
            <w:tcW w:w="846" w:type="dxa"/>
          </w:tcPr>
          <w:p w14:paraId="00C163C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161E8BC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2CE56F78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78F21E94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137C8" w14:paraId="0618C9C7" w14:textId="77777777">
        <w:tc>
          <w:tcPr>
            <w:tcW w:w="846" w:type="dxa"/>
          </w:tcPr>
          <w:p w14:paraId="4475DA84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784CDAFB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3779D801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8606BE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3AB5B411" w14:textId="77777777">
        <w:tc>
          <w:tcPr>
            <w:tcW w:w="846" w:type="dxa"/>
          </w:tcPr>
          <w:p w14:paraId="00017BA3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53F0D35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58E964A3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CC69E5B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270A9369" w14:textId="77777777">
        <w:tc>
          <w:tcPr>
            <w:tcW w:w="846" w:type="dxa"/>
          </w:tcPr>
          <w:p w14:paraId="67C9D40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44D8FBC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17" w:type="dxa"/>
          </w:tcPr>
          <w:p w14:paraId="53408B5D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E2F48D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</w:p>
        </w:tc>
      </w:tr>
      <w:tr w:rsidR="007137C8" w14:paraId="0C7237B5" w14:textId="77777777">
        <w:tc>
          <w:tcPr>
            <w:tcW w:w="846" w:type="dxa"/>
          </w:tcPr>
          <w:p w14:paraId="5BC5F03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39E7734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14FE953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1B6CA0D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77411918" w14:textId="77777777">
        <w:tc>
          <w:tcPr>
            <w:tcW w:w="846" w:type="dxa"/>
          </w:tcPr>
          <w:p w14:paraId="14CFD7D3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4976E8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4078FA34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7C2374B4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5DA573E8" w14:textId="77777777">
        <w:tc>
          <w:tcPr>
            <w:tcW w:w="846" w:type="dxa"/>
          </w:tcPr>
          <w:p w14:paraId="176CA9B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EB80FB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管理工具配置</w:t>
            </w:r>
          </w:p>
        </w:tc>
        <w:tc>
          <w:tcPr>
            <w:tcW w:w="1417" w:type="dxa"/>
          </w:tcPr>
          <w:p w14:paraId="36400D2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245DFB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5BDF8C15" w14:textId="77777777">
        <w:tc>
          <w:tcPr>
            <w:tcW w:w="846" w:type="dxa"/>
          </w:tcPr>
          <w:p w14:paraId="2F5C7D1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0A37FE8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管理工具配置</w:t>
            </w:r>
          </w:p>
        </w:tc>
        <w:tc>
          <w:tcPr>
            <w:tcW w:w="1417" w:type="dxa"/>
          </w:tcPr>
          <w:p w14:paraId="212D323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DECAE17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139AB4F2" w14:textId="77777777">
        <w:tc>
          <w:tcPr>
            <w:tcW w:w="846" w:type="dxa"/>
          </w:tcPr>
          <w:p w14:paraId="2A0DF8C4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50D49B2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 w14:paraId="19D13158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5EC43B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760F0C27" w14:textId="77777777">
        <w:tc>
          <w:tcPr>
            <w:tcW w:w="846" w:type="dxa"/>
          </w:tcPr>
          <w:p w14:paraId="311C7385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B88735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测试用例修改</w:t>
            </w:r>
          </w:p>
        </w:tc>
        <w:tc>
          <w:tcPr>
            <w:tcW w:w="1417" w:type="dxa"/>
          </w:tcPr>
          <w:p w14:paraId="2CBE532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C8A05D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56034554" w14:textId="77777777">
        <w:tc>
          <w:tcPr>
            <w:tcW w:w="846" w:type="dxa"/>
          </w:tcPr>
          <w:p w14:paraId="3A522875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7CE6E6B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1417" w:type="dxa"/>
          </w:tcPr>
          <w:p w14:paraId="412F09D9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99A95E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5654CFC8" w14:textId="77777777">
        <w:tc>
          <w:tcPr>
            <w:tcW w:w="846" w:type="dxa"/>
          </w:tcPr>
          <w:p w14:paraId="56877A9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6779D5F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确认需求</w:t>
            </w:r>
          </w:p>
        </w:tc>
        <w:tc>
          <w:tcPr>
            <w:tcW w:w="1417" w:type="dxa"/>
          </w:tcPr>
          <w:p w14:paraId="55DD122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D0EA822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1DF9A353" w14:textId="77777777">
        <w:tc>
          <w:tcPr>
            <w:tcW w:w="846" w:type="dxa"/>
          </w:tcPr>
          <w:p w14:paraId="0EB404AD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B240C3C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17" w:type="dxa"/>
          </w:tcPr>
          <w:p w14:paraId="20F613CB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1B621CDA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 w:rsidR="007137C8" w14:paraId="578BA275" w14:textId="77777777">
        <w:tc>
          <w:tcPr>
            <w:tcW w:w="846" w:type="dxa"/>
          </w:tcPr>
          <w:p w14:paraId="0CFB6F9D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4F57FF3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需求变更报告修改</w:t>
            </w:r>
          </w:p>
        </w:tc>
        <w:tc>
          <w:tcPr>
            <w:tcW w:w="1417" w:type="dxa"/>
          </w:tcPr>
          <w:p w14:paraId="793A63AB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00E8185" w14:textId="77777777" w:rsidR="007137C8" w:rsidRDefault="00485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</w:tbl>
    <w:p w14:paraId="22E445DC" w14:textId="77777777" w:rsidR="007137C8" w:rsidRDefault="007137C8">
      <w:pPr>
        <w:rPr>
          <w:sz w:val="28"/>
          <w:szCs w:val="28"/>
        </w:rPr>
      </w:pPr>
    </w:p>
    <w:p w14:paraId="2A58DD38" w14:textId="77777777" w:rsidR="007137C8" w:rsidRDefault="0048576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37C8" w14:paraId="0D83A398" w14:textId="77777777">
        <w:tc>
          <w:tcPr>
            <w:tcW w:w="2765" w:type="dxa"/>
          </w:tcPr>
          <w:bookmarkEnd w:id="0"/>
          <w:p w14:paraId="2E2B6E15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532AF312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1BBD268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7137C8" w14:paraId="77367C05" w14:textId="77777777">
        <w:tc>
          <w:tcPr>
            <w:tcW w:w="2765" w:type="dxa"/>
          </w:tcPr>
          <w:p w14:paraId="0E27C075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F11DC" w14:textId="262A2178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766" w:type="dxa"/>
          </w:tcPr>
          <w:p w14:paraId="2B2CF818" w14:textId="77777777" w:rsidR="007137C8" w:rsidRDefault="007137C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137C8" w14:paraId="6117CF3E" w14:textId="77777777">
        <w:tc>
          <w:tcPr>
            <w:tcW w:w="2765" w:type="dxa"/>
          </w:tcPr>
          <w:p w14:paraId="0040BAB7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4E47AB5D" w14:textId="2006116F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5.5</w:t>
            </w:r>
          </w:p>
        </w:tc>
        <w:tc>
          <w:tcPr>
            <w:tcW w:w="2766" w:type="dxa"/>
          </w:tcPr>
          <w:p w14:paraId="2E85E10F" w14:textId="77777777" w:rsidR="007137C8" w:rsidRDefault="007137C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137C8" w14:paraId="6B32F26D" w14:textId="77777777">
        <w:tc>
          <w:tcPr>
            <w:tcW w:w="2765" w:type="dxa"/>
          </w:tcPr>
          <w:p w14:paraId="697672B6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001B8D42" w14:textId="1EB0596A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3C06C7FC" w14:textId="77777777" w:rsidR="007137C8" w:rsidRDefault="007137C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137C8" w14:paraId="17B0BEE7" w14:textId="77777777">
        <w:tc>
          <w:tcPr>
            <w:tcW w:w="2765" w:type="dxa"/>
          </w:tcPr>
          <w:p w14:paraId="1C8B2CB2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223E6E20" w14:textId="3A9B67F9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6.5</w:t>
            </w:r>
          </w:p>
        </w:tc>
        <w:tc>
          <w:tcPr>
            <w:tcW w:w="2766" w:type="dxa"/>
          </w:tcPr>
          <w:p w14:paraId="501383B6" w14:textId="77777777" w:rsidR="007137C8" w:rsidRDefault="007137C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137C8" w14:paraId="20F24CB4" w14:textId="77777777">
        <w:tc>
          <w:tcPr>
            <w:tcW w:w="2765" w:type="dxa"/>
          </w:tcPr>
          <w:p w14:paraId="729858F7" w14:textId="77777777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5999ECA5" w14:textId="030D1F48" w:rsidR="007137C8" w:rsidRDefault="004857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01186BF5" w14:textId="77777777" w:rsidR="007137C8" w:rsidRDefault="007137C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0A755FCD" w14:textId="77777777" w:rsidR="007137C8" w:rsidRDefault="007137C8">
      <w:pPr>
        <w:rPr>
          <w:sz w:val="24"/>
          <w:szCs w:val="24"/>
        </w:rPr>
      </w:pPr>
    </w:p>
    <w:sectPr w:rsidR="0071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313B6"/>
    <w:rsid w:val="00460C65"/>
    <w:rsid w:val="00470FB1"/>
    <w:rsid w:val="00485765"/>
    <w:rsid w:val="005121E8"/>
    <w:rsid w:val="0069576F"/>
    <w:rsid w:val="00700627"/>
    <w:rsid w:val="007137C8"/>
    <w:rsid w:val="00934555"/>
    <w:rsid w:val="009C1EC3"/>
    <w:rsid w:val="00A77164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13E9"/>
  <w15:docId w15:val="{872563FF-1029-4789-B1AE-47165BEC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23</cp:revision>
  <dcterms:created xsi:type="dcterms:W3CDTF">2022-04-18T03:50:00Z</dcterms:created>
  <dcterms:modified xsi:type="dcterms:W3CDTF">2022-06-05T12:31:00Z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