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Default="00417731" w:rsidP="00F6584A">
      <w:pPr>
        <w:jc w:val="center"/>
        <w:rPr>
          <w:b/>
          <w:bCs/>
          <w:sz w:val="44"/>
          <w:szCs w:val="40"/>
          <w:u w:val="single"/>
        </w:rPr>
      </w:pPr>
      <w:r w:rsidRPr="00801E67">
        <w:rPr>
          <w:b/>
          <w:bCs/>
          <w:sz w:val="44"/>
          <w:szCs w:val="40"/>
          <w:u w:val="single"/>
        </w:rPr>
        <w:t xml:space="preserve">Capstone </w:t>
      </w:r>
      <w:r w:rsidRPr="00801E67">
        <w:rPr>
          <w:b/>
          <w:bCs/>
          <w:sz w:val="44"/>
          <w:szCs w:val="40"/>
          <w:u w:val="single"/>
        </w:rPr>
        <w:t>Project (</w:t>
      </w:r>
      <w:r w:rsidRPr="00801E67">
        <w:rPr>
          <w:b/>
          <w:bCs/>
          <w:sz w:val="44"/>
          <w:szCs w:val="40"/>
          <w:u w:val="single"/>
        </w:rPr>
        <w:t>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proofErr w:type="gramStart"/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</w:t>
      </w:r>
      <w:proofErr w:type="gramEnd"/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417731" w:rsidRDefault="0041773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Introduction/Business Problem 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During the project, we will use GitHub Account to upload the changes of the 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 would be interested in this 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project?</w:t>
      </w:r>
    </w:p>
    <w:p w14:paraId="455906A8" w14:textId="0BE22405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onclusion</w:t>
      </w: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A description of the data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6A9A36D7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57E8C87F" w14:textId="77777777" w:rsidR="00EF3CAA" w:rsidRDefault="00EF3CAA" w:rsidP="00EF3CAA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JUNCTIONTYPE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>UNDERINFL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How it will be used to solve the problem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insights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make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testing the effectiveness / validity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insights from using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data study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get insights from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using two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7777777" w:rsidR="005144C4" w:rsidRPr="00635E45" w:rsidRDefault="005144C4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3-steps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7F3FDA67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</w:t>
      </w: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lastRenderedPageBreak/>
        <w:t xml:space="preserve">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7592FA3A" w14:textId="4266C7BD" w:rsidR="005144C4" w:rsidRDefault="005144C4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30EF19B" w14:textId="2ABBF465" w:rsidR="00F835E0" w:rsidRPr="009A7E14" w:rsidRDefault="00F835E0" w:rsidP="00F835E0">
      <w:pP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</w:pPr>
    </w:p>
    <w:p w14:paraId="7C097D0A" w14:textId="3F577C49" w:rsidR="00F835E0" w:rsidRDefault="00F835E0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1A47C01C" w14:textId="77777777" w:rsidR="00F835E0" w:rsidRPr="00F835E0" w:rsidRDefault="00F835E0" w:rsidP="005144C4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111D634B" w:rsidR="00527428" w:rsidRDefault="00527428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658767EB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1FFB7397" w14:textId="77777777" w:rsidR="0016610A" w:rsidRPr="00527428" w:rsidRDefault="0016610A" w:rsidP="00F40DBE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5CB14793" w14:textId="74248DDD" w:rsidR="005C6152" w:rsidRDefault="000362F5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 have </w:t>
      </w:r>
      <w:r w:rsidR="008A319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also selected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the </w:t>
      </w:r>
      <w:r w:rsidR="008E59F9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following pairs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of data to analysis the correlation.</w:t>
      </w:r>
    </w:p>
    <w:p w14:paraId="4A1086AA" w14:textId="101008A9" w:rsidR="005C6152" w:rsidRDefault="005C615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228FFBA" w14:textId="09E77597" w:rsidR="008528F2" w:rsidRDefault="008528F2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 w:hint="eastAsia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“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Applied Data Science Specialization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”, M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>achine learnings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Results section where you discuss the results.</w:t>
      </w:r>
    </w:p>
    <w:p w14:paraId="21901BAF" w14:textId="0D817133" w:rsidR="00860A8D" w:rsidRPr="00860A8D" w:rsidRDefault="00F85A06" w:rsidP="00860A8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Analyzed Data / Trending / Data Insights</w:t>
      </w:r>
    </w:p>
    <w:p w14:paraId="12BC0F4C" w14:textId="77777777" w:rsidR="005144C4" w:rsidRPr="00C8333C" w:rsidRDefault="005144C4" w:rsidP="005144C4">
      <w:pPr>
        <w:ind w:firstLine="480"/>
        <w:rPr>
          <w:rStyle w:val="Strong"/>
          <w:rFonts w:ascii="Arial" w:hAnsi="Arial" w:cs="Arial"/>
          <w:color w:val="1F1F1F"/>
          <w:shd w:val="clear" w:color="auto" w:fill="FFFFFF"/>
        </w:rPr>
      </w:pPr>
      <w:r w:rsidRPr="00C8333C">
        <w:rPr>
          <w:rStyle w:val="Strong"/>
          <w:rFonts w:ascii="Arial" w:hAnsi="Arial" w:cs="Arial"/>
          <w:color w:val="1F1F1F"/>
          <w:shd w:val="clear" w:color="auto" w:fill="FFFFFF"/>
        </w:rPr>
        <w:t>3-steps approach to study the data</w:t>
      </w:r>
    </w:p>
    <w:p w14:paraId="53A3903A" w14:textId="77777777" w:rsidR="005144C4" w:rsidRPr="00860A8D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individual data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10 Cases</w:t>
      </w:r>
    </w:p>
    <w:p w14:paraId="44E0F50F" w14:textId="77777777" w:rsidR="005144C4" w:rsidRPr="002256D7" w:rsidRDefault="005144C4" w:rsidP="00465FFD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tudy the trends of the data study the trends of the data over the years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– 10 Cases</w:t>
      </w:r>
    </w:p>
    <w:p w14:paraId="70F8DD2F" w14:textId="4316840E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79377E90" w14:textId="4E1C4EE9" w:rsidR="00E77288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Default="000A1F07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Background</w:t>
      </w:r>
      <w:r w:rsidR="008959FB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5F19E65C" w14:textId="65468BF7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</w:t>
      </w:r>
      <w:r w:rsidR="00890E2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</w:p>
    <w:p w14:paraId="18FBFF05" w14:textId="77777777" w:rsidR="000E10A0" w:rsidRP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167314DF" w14:textId="77777777" w:rsidR="000E10A0" w:rsidRP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proofErr w:type="gramStart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Overall</w:t>
      </w:r>
      <w:proofErr w:type="gramEnd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2405F939" w14:textId="24EEB45F" w:rsidR="00230301" w:rsidRDefault="00230301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4C3413" w:rsidRPr="004C341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</w:t>
      </w:r>
      <w:r w:rsidR="00D6285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37DB0C" w14:textId="523F7477" w:rsidR="006E65A6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</w:p>
    <w:p w14:paraId="6763E859" w14:textId="77777777" w:rsidR="004C7E98" w:rsidRDefault="004C7E98" w:rsidP="00230301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E915217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y or 1</w:t>
      </w:r>
    </w:p>
    <w:p w14:paraId="68070170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year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</w:p>
    <w:p w14:paraId="6FCF11A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2004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568</w:t>
      </w:r>
    </w:p>
    <w:p w14:paraId="75E5506A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2005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688</w:t>
      </w:r>
    </w:p>
    <w:p w14:paraId="794AF26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2006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725</w:t>
      </w:r>
    </w:p>
    <w:p w14:paraId="4B428262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2007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695</w:t>
      </w:r>
    </w:p>
    <w:p w14:paraId="5190B428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2008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605</w:t>
      </w:r>
    </w:p>
    <w:p w14:paraId="375C321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2009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592</w:t>
      </w:r>
    </w:p>
    <w:p w14:paraId="66FB0BE6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2010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589</w:t>
      </w:r>
    </w:p>
    <w:p w14:paraId="48046B71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2011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621</w:t>
      </w:r>
    </w:p>
    <w:p w14:paraId="6C9AB5AD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2012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594</w:t>
      </w:r>
    </w:p>
    <w:p w14:paraId="06388FB5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2013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447</w:t>
      </w:r>
    </w:p>
    <w:p w14:paraId="42EDCEEC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2014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499</w:t>
      </w:r>
    </w:p>
    <w:p w14:paraId="3828081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2015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418</w:t>
      </w:r>
    </w:p>
    <w:p w14:paraId="72CBBB83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2016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523</w:t>
      </w:r>
    </w:p>
    <w:p w14:paraId="0CE58A47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2017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441</w:t>
      </w:r>
    </w:p>
    <w:p w14:paraId="5CF678AB" w14:textId="77777777" w:rsidR="006E65A6" w:rsidRPr="006E65A6" w:rsidRDefault="006E65A6" w:rsidP="006E65A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2018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589</w:t>
      </w:r>
    </w:p>
    <w:p w14:paraId="73388D6D" w14:textId="76801EC5" w:rsidR="00646E4C" w:rsidRDefault="006E65A6" w:rsidP="006E65A6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2019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527</w:t>
      </w:r>
    </w:p>
    <w:p w14:paraId="1DE673B5" w14:textId="77777777" w:rsidR="000677DE" w:rsidRPr="00230301" w:rsidRDefault="000677DE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21BBD5F6" w14:textId="77777777" w:rsidR="004C3413" w:rsidRDefault="004C3413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3E0C1163" w14:textId="77777777" w:rsidR="004C3413" w:rsidRDefault="004C3413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7003E6B1" w14:textId="77777777" w:rsidR="004C3413" w:rsidRDefault="004C3413" w:rsidP="004C3413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2.1: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9AD9B3A" w14:textId="1428F782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5510E223" w14:textId="77777777" w:rsidR="00175BEB" w:rsidRDefault="00175BEB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G</w:t>
      </w:r>
      <w:r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et insights from using two potentially data to find the correlation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– 5 Case</w:t>
      </w:r>
    </w:p>
    <w:p w14:paraId="02ABFE63" w14:textId="1B4ACC5F" w:rsidR="000677DE" w:rsidRPr="00175BEB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4CBEB06" w14:textId="63ACB80F" w:rsidR="00890E25" w:rsidRDefault="00890E25" w:rsidP="00890E25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est Case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3.1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SPEEDING</w:t>
      </w:r>
    </w:p>
    <w:p w14:paraId="1F8F1908" w14:textId="77777777" w:rsidR="000677DE" w:rsidRPr="005144C4" w:rsidRDefault="000677DE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4207DE33" w14:textId="478A4258" w:rsidR="00F85A06" w:rsidRPr="002256D7" w:rsidRDefault="00F85A06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E1FFD24" w14:textId="2393F3A5" w:rsidR="00F85A06" w:rsidRDefault="00F85A06" w:rsidP="003C664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Supporting Visualized Data / Graph</w:t>
      </w:r>
    </w:p>
    <w:p w14:paraId="55CF01F3" w14:textId="77777777" w:rsidR="00F85A06" w:rsidRPr="00F85A06" w:rsidRDefault="00F85A06" w:rsidP="00F85A06">
      <w:pPr>
        <w:pStyle w:val="ListParagraph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</w:pPr>
    </w:p>
    <w:p w14:paraId="1ECE3E81" w14:textId="7694F924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040135D4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8B4E37C" w14:textId="77777777" w:rsidR="00254373" w:rsidRDefault="00006FFC" w:rsidP="00006FFC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data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analysis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is </w:t>
      </w:r>
      <w:r w:rsidR="006A514F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preliminary,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further</w:t>
      </w:r>
      <w:r w:rsidR="00465FFD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study of the results is required, e.g.</w:t>
      </w:r>
    </w:p>
    <w:p w14:paraId="12E8692D" w14:textId="77DA0F06" w:rsidR="00254373" w:rsidRDefault="00465FFD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location black spot, vs </w:t>
      </w:r>
      <w:r w:rsidR="00254373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weather</w:t>
      </w:r>
    </w:p>
    <w:p w14:paraId="759A2D08" w14:textId="77777777" w:rsidR="00254373" w:rsidRDefault="00254373" w:rsidP="00254373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="00A77C00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65FFD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</w:t>
      </w:r>
      <w:r w:rsidR="00A77C00"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,</w:t>
      </w:r>
    </w:p>
    <w:p w14:paraId="3D7AB153" w14:textId="037F53D7" w:rsidR="00F85A06" w:rsidRPr="00465FFD" w:rsidRDefault="00A77C0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</w:t>
      </w:r>
      <w:r w:rsidR="00916605"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ause.</w:t>
      </w:r>
    </w:p>
    <w:p w14:paraId="0FA8695D" w14:textId="4DD924F6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40AC9C" w14:textId="074C2808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77777777" w:rsidR="0049583B" w:rsidRPr="004E5C76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49583B" w:rsidRPr="004E5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1"/>
  </w:num>
  <w:num w:numId="8">
    <w:abstractNumId w:val="13"/>
  </w:num>
  <w:num w:numId="9">
    <w:abstractNumId w:val="8"/>
  </w:num>
  <w:num w:numId="10">
    <w:abstractNumId w:val="2"/>
  </w:num>
  <w:num w:numId="11">
    <w:abstractNumId w:val="11"/>
  </w:num>
  <w:num w:numId="12">
    <w:abstractNumId w:val="15"/>
  </w:num>
  <w:num w:numId="13">
    <w:abstractNumId w:val="4"/>
  </w:num>
  <w:num w:numId="14">
    <w:abstractNumId w:val="1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6FFC"/>
    <w:rsid w:val="00035824"/>
    <w:rsid w:val="000362F5"/>
    <w:rsid w:val="00037E95"/>
    <w:rsid w:val="000677DE"/>
    <w:rsid w:val="000925D2"/>
    <w:rsid w:val="000A1F07"/>
    <w:rsid w:val="000A5257"/>
    <w:rsid w:val="000C225E"/>
    <w:rsid w:val="000C465B"/>
    <w:rsid w:val="000E10A0"/>
    <w:rsid w:val="00121963"/>
    <w:rsid w:val="0016610A"/>
    <w:rsid w:val="00175BEB"/>
    <w:rsid w:val="0018787C"/>
    <w:rsid w:val="001C2BFB"/>
    <w:rsid w:val="001E51BB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B528F"/>
    <w:rsid w:val="002E7374"/>
    <w:rsid w:val="002F4ACB"/>
    <w:rsid w:val="00321B84"/>
    <w:rsid w:val="00341706"/>
    <w:rsid w:val="00387C08"/>
    <w:rsid w:val="00390249"/>
    <w:rsid w:val="003A646C"/>
    <w:rsid w:val="003B7F56"/>
    <w:rsid w:val="003C6643"/>
    <w:rsid w:val="003D7623"/>
    <w:rsid w:val="00407150"/>
    <w:rsid w:val="00417731"/>
    <w:rsid w:val="004205E0"/>
    <w:rsid w:val="00465FFD"/>
    <w:rsid w:val="0049583B"/>
    <w:rsid w:val="004A7545"/>
    <w:rsid w:val="004B593D"/>
    <w:rsid w:val="004C3413"/>
    <w:rsid w:val="004C7E98"/>
    <w:rsid w:val="004E5C76"/>
    <w:rsid w:val="00501CEE"/>
    <w:rsid w:val="00512E59"/>
    <w:rsid w:val="005144C4"/>
    <w:rsid w:val="00527428"/>
    <w:rsid w:val="005317BA"/>
    <w:rsid w:val="00540764"/>
    <w:rsid w:val="0055730E"/>
    <w:rsid w:val="00560975"/>
    <w:rsid w:val="005C6152"/>
    <w:rsid w:val="00635E45"/>
    <w:rsid w:val="006376C5"/>
    <w:rsid w:val="00646E4C"/>
    <w:rsid w:val="00646F9F"/>
    <w:rsid w:val="006A26F3"/>
    <w:rsid w:val="006A397A"/>
    <w:rsid w:val="006A514F"/>
    <w:rsid w:val="006C0D1F"/>
    <w:rsid w:val="006E602D"/>
    <w:rsid w:val="006E65A6"/>
    <w:rsid w:val="006F4635"/>
    <w:rsid w:val="00746B92"/>
    <w:rsid w:val="007645FC"/>
    <w:rsid w:val="00772A3C"/>
    <w:rsid w:val="00773028"/>
    <w:rsid w:val="007B5E50"/>
    <w:rsid w:val="007B705F"/>
    <w:rsid w:val="007C2C15"/>
    <w:rsid w:val="007D0DBA"/>
    <w:rsid w:val="007D62D0"/>
    <w:rsid w:val="007E69A5"/>
    <w:rsid w:val="00801E67"/>
    <w:rsid w:val="008528F2"/>
    <w:rsid w:val="00860A8D"/>
    <w:rsid w:val="008803A6"/>
    <w:rsid w:val="00890E25"/>
    <w:rsid w:val="008959FB"/>
    <w:rsid w:val="008A3195"/>
    <w:rsid w:val="008E2A0A"/>
    <w:rsid w:val="008E59F9"/>
    <w:rsid w:val="00916605"/>
    <w:rsid w:val="00927A13"/>
    <w:rsid w:val="009437D2"/>
    <w:rsid w:val="00952695"/>
    <w:rsid w:val="009A7E14"/>
    <w:rsid w:val="009E31EC"/>
    <w:rsid w:val="009F0958"/>
    <w:rsid w:val="009F672D"/>
    <w:rsid w:val="00A33E65"/>
    <w:rsid w:val="00A41436"/>
    <w:rsid w:val="00A42914"/>
    <w:rsid w:val="00A77C00"/>
    <w:rsid w:val="00A9671D"/>
    <w:rsid w:val="00AC5640"/>
    <w:rsid w:val="00B25F87"/>
    <w:rsid w:val="00B34684"/>
    <w:rsid w:val="00B901CB"/>
    <w:rsid w:val="00BB5619"/>
    <w:rsid w:val="00C37953"/>
    <w:rsid w:val="00C8333C"/>
    <w:rsid w:val="00C84536"/>
    <w:rsid w:val="00CE47A7"/>
    <w:rsid w:val="00D02C42"/>
    <w:rsid w:val="00D62853"/>
    <w:rsid w:val="00D6373C"/>
    <w:rsid w:val="00E77288"/>
    <w:rsid w:val="00E81CEA"/>
    <w:rsid w:val="00ED3F64"/>
    <w:rsid w:val="00EF3CAA"/>
    <w:rsid w:val="00F1314F"/>
    <w:rsid w:val="00F40DBE"/>
    <w:rsid w:val="00F60C95"/>
    <w:rsid w:val="00F6584A"/>
    <w:rsid w:val="00F835E0"/>
    <w:rsid w:val="00F85A06"/>
    <w:rsid w:val="00FD382E"/>
    <w:rsid w:val="00F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76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1F4C2-088A-4F2E-A241-3AF81D39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148</cp:revision>
  <cp:lastPrinted>2020-10-13T03:33:00Z</cp:lastPrinted>
  <dcterms:created xsi:type="dcterms:W3CDTF">2020-10-13T00:47:00Z</dcterms:created>
  <dcterms:modified xsi:type="dcterms:W3CDTF">2020-10-13T07:36:00Z</dcterms:modified>
</cp:coreProperties>
</file>