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0"/>
        <w:widowControl w:val="off"/>
        <w:wordWrap/>
        <w:jc w:val="center"/>
        <w:rPr>
          <w:lang/>
          <w:rFonts w:ascii="HY신명조" w:eastAsia="HY신명조" w:hAnsi="HY신명조"/>
          <w:rtl w:val="off"/>
        </w:rPr>
      </w:pPr>
      <w:bookmarkStart w:id="1" w:name="_top"/>
      <w:bookmarkEnd w:id="1"/>
      <w:r>
        <w:rPr>
          <w:rFonts w:ascii="HY신명조" w:eastAsia="HY신명조" w:hAnsi="HY신명조" w:hint="default"/>
          <w:sz w:val="40"/>
          <w:szCs w:val="40"/>
        </w:rPr>
        <w:t>OAGLE 문서</w:t>
      </w:r>
    </w:p>
    <w:p>
      <w:pPr>
        <w:pStyle w:val="0"/>
        <w:widowControl w:val="off"/>
        <w:wordWrap/>
        <w:jc w:val="center"/>
        <w:rPr>
          <w:lang/>
          <w:rFonts w:ascii="HY신명조" w:eastAsia="HY신명조" w:hAnsi="HY신명조"/>
          <w:rtl w:val="off"/>
        </w:rPr>
      </w:pPr>
    </w:p>
    <w:p>
      <w:pPr>
        <w:pStyle w:val="0"/>
        <w:widowControl w:val="off"/>
        <w:wordWrap/>
        <w:jc w:val="center"/>
        <w:rPr>
          <w:rFonts w:ascii="HY신명조" w:eastAsia="HY신명조" w:hAnsi="HY신명조" w:hint="default"/>
          <w:color w:val="FFD700"/>
        </w:rPr>
      </w:pP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73600" allowOverlap="1" hidden="0">
                <wp:simplePos x="0" y="0"/>
                <wp:positionH relativeFrom="column">
                  <wp:posOffset>362020</wp:posOffset>
                </wp:positionH>
                <wp:positionV relativeFrom="paragraph">
                  <wp:posOffset>4039163</wp:posOffset>
                </wp:positionV>
                <wp:extent cx="787791" cy="816427"/>
                <wp:effectExtent l="6350" t="6350" r="6350" b="635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791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물리 엔진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8" style="position:absolute;margin-left:28.5056pt;margin-top:318.044pt;width:62.0309pt;height:64.2856pt;mso-position-horizontal-relative:column;mso-position-vertical-relative:line;v-text-anchor:middle;mso-wrap-style:square;z-index:251673600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물리 엔진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1187427</wp:posOffset>
                </wp:positionH>
                <wp:positionV relativeFrom="paragraph">
                  <wp:posOffset>4050130</wp:posOffset>
                </wp:positionV>
                <wp:extent cx="1094974" cy="816427"/>
                <wp:effectExtent l="6350" t="6350" r="6350" b="635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4974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기본 모델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(VAO)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2" style="position:absolute;margin-left:93.4982pt;margin-top:318.908pt;width:86.2185pt;height:64.2856pt;mso-position-horizontal-relative:column;mso-position-vertical-relative:line;v-text-anchor:middle;mso-wrap-style:square;z-index:251667456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기본 모델</w:t>
                      </w:r>
                    </w:p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(VAO)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2344629</wp:posOffset>
                </wp:positionH>
                <wp:positionV relativeFrom="paragraph">
                  <wp:posOffset>4067385</wp:posOffset>
                </wp:positionV>
                <wp:extent cx="787791" cy="816427"/>
                <wp:effectExtent l="6350" t="6350" r="6350" b="635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7791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외부 모델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3" style="position:absolute;margin-left:184.617pt;margin-top:320.267pt;width:62.0309pt;height:64.2856pt;mso-position-horizontal-relative:column;mso-position-vertical-relative:line;v-text-anchor:middle;mso-wrap-style:square;z-index:251668480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외부 모델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3203297</wp:posOffset>
                </wp:positionH>
                <wp:positionV relativeFrom="paragraph">
                  <wp:posOffset>4086950</wp:posOffset>
                </wp:positionV>
                <wp:extent cx="814828" cy="816427"/>
                <wp:effectExtent l="6350" t="6350" r="6350" b="635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4828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eastAsia="ko-KR"/>
                                <w:rFonts w:ascii="HY신명조" w:eastAsia="HY신명조" w:hAnsi="HY신명조" w:cs="Arial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none" w:color="auto"/>
                                <w:rtl w:val="off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cs="Arial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none" w:color="auto"/>
                                <w:rtl w:val="off"/>
                              </w:rPr>
                              <w:t xml:space="preserve">GL 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cs="Arial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none" w:color="auto"/>
                                <w:rtl w:val="off"/>
                              </w:rPr>
                              <w:t>초기화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5" style="position:absolute;margin-left:252.228pt;margin-top:321.807pt;width:64.1597pt;height:64.2856pt;mso-position-horizontal-relative:column;mso-position-vertical-relative:line;v-text-anchor:middle;mso-wrap-style:square;z-index:251666432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lang w:eastAsia="ko-KR"/>
                          <w:rFonts w:ascii="HY신명조" w:eastAsia="HY신명조" w:hAnsi="HY신명조" w:cs="Arial" w:hint="eastAsia"/>
                          <w:b/>
                          <w:bCs/>
                          <w:color w:val="FFFFFF"/>
                          <w:sz w:val="28"/>
                          <w:szCs w:val="28"/>
                          <w:u w:val="none" w:color="auto"/>
                          <w:rtl w:val="off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cs="Arial" w:hint="default"/>
                          <w:b/>
                          <w:bCs/>
                          <w:color w:val="FFFFFF"/>
                          <w:sz w:val="28"/>
                          <w:szCs w:val="28"/>
                          <w:u w:val="none" w:color="auto"/>
                          <w:rtl w:val="off"/>
                        </w:rPr>
                        <w:t xml:space="preserve">GL </w:t>
                      </w:r>
                    </w:p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cs="Arial" w:hint="default"/>
                          <w:b/>
                          <w:bCs/>
                          <w:color w:val="FFFFFF"/>
                          <w:sz w:val="28"/>
                          <w:szCs w:val="28"/>
                          <w:u w:val="none" w:color="auto"/>
                          <w:rtl w:val="off"/>
                        </w:rPr>
                        <w:t>초기화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column">
                  <wp:posOffset>4052753</wp:posOffset>
                </wp:positionH>
                <wp:positionV relativeFrom="paragraph">
                  <wp:posOffset>4064539</wp:posOffset>
                </wp:positionV>
                <wp:extent cx="891666" cy="798284"/>
                <wp:effectExtent l="6350" t="6350" r="6350" b="6350"/>
                <wp:wrapNone/>
                <wp:docPr id="1026" name="shape102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1666" cy="798284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rtl w:val="off"/>
                              </w:rPr>
                              <w:t>셰이더</w:t>
                            </w:r>
                          </w:p>
                        </w:txbxContent>
                      </wps:txbx>
                      <wps:bodyPr rot="0" vert="horz"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style="position:absolute;margin-left:319.114pt;margin-top:320.042pt;width:70.21pt;height:62.8571pt;mso-position-horizontal-relative:column;mso-position-vertical-relative:line;v-text-anchor:middle;mso-wrap-style:square;z-index:251665408" arcsize="10923f" o:allowincell="t" fillcolor="#6182d6" strokecolor="#475e9c" strokeweight="1pt">
                <v:textbox inset="0.0mm,0.0mm,0.0mm,0.0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  <w:rtl w:val="off"/>
                        </w:rPr>
                        <w:t>셰이더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1678855</wp:posOffset>
                </wp:positionH>
                <wp:positionV relativeFrom="paragraph">
                  <wp:posOffset>6087466</wp:posOffset>
                </wp:positionV>
                <wp:extent cx="3202211" cy="680356"/>
                <wp:effectExtent l="6350" t="6350" r="6350" b="635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2211" cy="680356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2"/>
                                <w:szCs w:val="32"/>
                                <w:rtl w:val="off"/>
                              </w:rPr>
                              <w:t>OpenGL 코어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style="position:absolute;margin-left:132.193pt;margin-top:479.328pt;width:252.143pt;height:53.5713pt;mso-position-horizontal-relative:column;mso-position-vertical-relative:line;v-text-anchor:bottom;mso-wrap-style:square;z-index:251661312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2"/>
                          <w:szCs w:val="32"/>
                          <w:rtl w:val="off"/>
                        </w:rPr>
                        <w:t>OpenGL 코어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column">
                  <wp:posOffset>3140992</wp:posOffset>
                </wp:positionH>
                <wp:positionV relativeFrom="paragraph">
                  <wp:posOffset>5076004</wp:posOffset>
                </wp:positionV>
                <wp:extent cx="1720546" cy="816427"/>
                <wp:effectExtent l="6350" t="6350" r="6350" b="6350"/>
                <wp:wrapNone/>
                <wp:docPr id="1027" name="shape1027" hidden="0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0546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val="none" w:color="auto"/>
                                <w:rtl w:val="off"/>
                              </w:rPr>
                              <w:t>GLAD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7" style="position:absolute;margin-left:247.322pt;margin-top:399.685pt;width:135.476pt;height:64.2856pt;mso-position-horizontal-relative:column;mso-position-vertical-relative:line;v-text-anchor:bottom;mso-wrap-style:square;z-index:251664384" href="https://github.com/Dav1dde/glad/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  <w:u w:val="none" w:color="auto"/>
                          <w:rtl w:val="off"/>
                        </w:rPr>
                        <w:t>GLAD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70528" allowOverlap="1" hidden="0">
                <wp:simplePos x="0" y="0"/>
                <wp:positionH relativeFrom="column">
                  <wp:posOffset>2886815</wp:posOffset>
                </wp:positionH>
                <wp:positionV relativeFrom="paragraph">
                  <wp:posOffset>3337759</wp:posOffset>
                </wp:positionV>
                <wp:extent cx="1686751" cy="581103"/>
                <wp:effectExtent l="6350" t="6350" r="6350" b="635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86751" cy="581103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씬/카메라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5" style="position:absolute;margin-left:227.308pt;margin-top:262.816pt;width:132.815pt;height:45.7562pt;mso-position-horizontal-relative:column;mso-position-vertical-relative:line;v-text-anchor:middle;mso-wrap-style:square;z-index:251670528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씬/카메라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column">
                  <wp:posOffset>466347</wp:posOffset>
                </wp:positionH>
                <wp:positionV relativeFrom="paragraph">
                  <wp:posOffset>3337759</wp:posOffset>
                </wp:positionV>
                <wp:extent cx="2303075" cy="581103"/>
                <wp:effectExtent l="6350" t="6350" r="6350" b="635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03075" cy="581103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eastAsi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rtl w:val="off"/>
                              </w:rPr>
                              <w:t>개체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4" style="position:absolute;margin-left:36.7203pt;margin-top:262.816pt;width:181.344pt;height:45.7562pt;mso-position-horizontal-relative:column;mso-position-vertical-relative:line;v-text-anchor:middle;mso-wrap-style:square;z-index:251669504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eastAsia"/>
                          <w:b/>
                          <w:bCs/>
                          <w:color w:val="FFFFFF"/>
                          <w:sz w:val="28"/>
                          <w:szCs w:val="28"/>
                          <w:rtl w:val="off"/>
                        </w:rPr>
                        <w:t>개체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column">
                  <wp:posOffset>1685028</wp:posOffset>
                </wp:positionH>
                <wp:positionV relativeFrom="paragraph">
                  <wp:posOffset>5071468</wp:posOffset>
                </wp:positionV>
                <wp:extent cx="1342569" cy="816427"/>
                <wp:effectExtent l="6350" t="6350" r="6350" b="6350"/>
                <wp:wrapNone/>
                <wp:docPr id="1028" name="shape1028" hidden="0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2569" cy="816427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0"/>
                                <w:szCs w:val="30"/>
                                <w:u w:val="none" w:color="auto"/>
                                <w:rtl w:val="off"/>
                              </w:rPr>
                              <w:t>GLFW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style="position:absolute;margin-left:132.679pt;margin-top:399.328pt;width:105.714pt;height:64.2856pt;mso-position-horizontal-relative:column;mso-position-vertical-relative:line;v-text-anchor:bottom;mso-wrap-style:square;z-index:251663360" href="https://www.glfw.org" arcsize="10923f" o:allowincell="t" fillcolor="#6182d6" strokecolor="#475e9c" strokeweight="1pt">
                <v:textbox inset="2.5mm,1.3mm,2.5mm,1.3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0"/>
                          <w:szCs w:val="30"/>
                          <w:u w:val="none" w:color="auto"/>
                          <w:rtl w:val="off"/>
                        </w:rPr>
                        <w:t>GLFW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510279</wp:posOffset>
                </wp:positionH>
                <wp:positionV relativeFrom="paragraph">
                  <wp:posOffset>5076003</wp:posOffset>
                </wp:positionV>
                <wp:extent cx="916213" cy="798285"/>
                <wp:effectExtent l="6350" t="6350" r="6350" b="635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6213" cy="798285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lang w:eastAsia="ko-KR"/>
                                <w:rFonts w:ascii="HY신명조" w:eastAsia="HY신명조" w:hAnsi="HY신명조" w:hint="default"/>
                                <w:b/>
                                <w:bCs/>
                                <w:color w:val="FFFFFF"/>
                                <w:sz w:val="36"/>
                                <w:szCs w:val="36"/>
                                <w:rtl w:val="off"/>
                              </w:rPr>
                              <w:t>수학</w:t>
                            </w:r>
                          </w:p>
                        </w:txbxContent>
                      </wps:txbx>
                      <wps:bodyPr rot="0" vert="horz" wrap="square"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style="position:absolute;margin-left:40.1795pt;margin-top:399.685pt;width:72.1428pt;height:62.8571pt;mso-position-horizontal-relative:column;mso-position-vertical-relative:line;v-text-anchor:middle;mso-wrap-style:square;z-index:251662336" arcsize="10923f" o:allowincell="t" fillcolor="#6182d6" strokecolor="#475e9c" strokeweight="1pt">
                <v:textbox inset="0.0mm,0.0mm,0.0mm,0.0mm">
                  <w:txbxContent>
                    <w:p>
                      <w:pPr>
                        <w:jc w:val="center"/>
                        <w:rPr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lang w:eastAsia="ko-KR"/>
                          <w:rFonts w:ascii="HY신명조" w:eastAsia="HY신명조" w:hAnsi="HY신명조" w:hint="default"/>
                          <w:b/>
                          <w:bCs/>
                          <w:color w:val="FFFFFF"/>
                          <w:sz w:val="36"/>
                          <w:szCs w:val="36"/>
                          <w:rtl w:val="off"/>
                        </w:rPr>
                        <w:t>수학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HY신명조" w:eastAsia="HY신명조" w:hAnsi="HY신명조" w:hint="default"/>
        </w:rPr>
        <mc:AlternateContent>
          <mc:Choice Requires="wps">
            <w:drawing>
              <wp:inline distT="0" distB="0" distL="0" distR="0">
                <wp:extent cx="4934852" cy="7257136"/>
                <wp:effectExtent l="6350" t="6350" r="6350" b="6350"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34852" cy="7257136"/>
                        </a:xfrm>
                        <a:prstGeom prst="roundRect">
                          <a:avLst xmlns="http://schemas.openxmlformats.org/drawingml/2006/main">
                            <a:gd name="adj" fmla="val 16667"/>
                          </a:avLst>
                        </a:prstGeom>
                        <a:solidFill>
                          <a:schemeClr val="accent4">
                            <a:alpha val="10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1031" style="margin-left:0pt;margin-top:0pt;width:388.571pt;height:571.428pt;mso-position-horizontal-relative:column;mso-position-vertical-relative:line;v-text-anchor:middle;mso-wrap-style:square;z-index:0" arcsize="10923f" o:allowincell="t" filled="t" fillcolor="#ffd700" strokecolor="#475e9c" strokeweight="1pt"/>
            </w:pict>
          </mc:Fallback>
        </mc:AlternateContent>
      </w:r>
    </w:p>
    <w:sectPr>
      <w:pgSz w:w="11906" w:h="16837"/>
      <w:pgMar w:top="1984" w:right="1701" w:bottom="1701" w:left="1701" w:header="1134" w:footer="850" w:gutter="0"/>
      <w:cols w:space="0"/>
      <w:docGrid w:linePitch="360"/>
      <w:footnotePr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신명조">
    <w:panose1 w:val="02030600000101010101"/>
    <w:charset w:val="00"/>
    <w:notTrueType w:val="false"/>
    <w:sig w:usb0="900002A7" w:usb1="29D77CF9" w:usb2="00000010" w:usb3="00000001" w:csb0="00080000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함초롬돋움">
    <w:panose1 w:val="020B0604000101010101"/>
    <w:charset w:val="00"/>
    <w:notTrueType w:val="false"/>
    <w:sig w:usb0="F70006FF" w:usb1="11DFFFFF" w:usb2="001BFDD7" w:usb3="00000001" w:csb0="001F007F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multilevel"/>
    <w:lvl w:ilvl="0">
      <w:start w:val="1"/>
      <w:lvlText w:val="%1."/>
      <w:lvlJc w:val="left"/>
      <w:pStyle w:val="2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1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pStyle w:val="3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2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pStyle w:val="4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3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pStyle w:val="5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4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pStyle w:val="6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5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pStyle w:val="7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6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pStyle w:val="8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abstractNum w:abstractNumId="7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pStyle w:val="9"/>
      <w:suff w:val="space"/>
    </w:lvl>
    <w:lvl w:ilvl="8">
      <w:start w:val="1"/>
      <w:numFmt w:val="chosung"/>
      <w:lvlJc w:val="left"/>
      <w:suff w:val="space"/>
    </w:lvl>
  </w:abstractNum>
  <w:abstractNum w:abstractNumId="8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pStyle w:val="10"/>
      <w:suff w:val="space"/>
    </w:lvl>
  </w:abstractNum>
  <w:abstractNum w:abstractNumId="9">
    <w:multiLevelType w:val="multilevel"/>
    <w:lvl w:ilvl="0">
      <w:start w:val="1"/>
      <w:lvlText w:val="%1."/>
      <w:lvlJc w:val="left"/>
      <w:suff w:val="space"/>
    </w:lvl>
    <w:lvl w:ilvl="1">
      <w:start w:val="1"/>
      <w:numFmt w:val="ganada"/>
      <w:lvlText w:val="%2."/>
      <w:lvlJc w:val="left"/>
      <w:suff w:val="space"/>
    </w:lvl>
    <w:lvl w:ilvl="2">
      <w:start w:val="1"/>
      <w:lvlText w:val="%3)"/>
      <w:lvlJc w:val="left"/>
      <w:suff w:val="space"/>
    </w:lvl>
    <w:lvl w:ilvl="3">
      <w:start w:val="1"/>
      <w:numFmt w:val="ganada"/>
      <w:lvlText w:val="%4)"/>
      <w:lvlJc w:val="left"/>
      <w:suff w:val="space"/>
    </w:lvl>
    <w:lvl w:ilvl="4">
      <w:start w:val="1"/>
      <w:lvlText w:val="(%5)"/>
      <w:lvlJc w:val="left"/>
      <w:suff w:val="space"/>
    </w:lvl>
    <w:lvl w:ilvl="5">
      <w:start w:val="1"/>
      <w:numFmt w:val="ganada"/>
      <w:lvlText w:val="(%6)"/>
      <w:lvlJc w:val="left"/>
      <w:suff w:val="space"/>
    </w:lvl>
    <w:lvl w:ilvl="6">
      <w:start w:val="1"/>
      <w:numFmt w:val="decimalEnclosedCircle"/>
      <w:lvlText w:val="%7"/>
      <w:lvlJc w:val="left"/>
      <w:suff w:val="space"/>
    </w:lvl>
    <w:lvl w:ilvl="7">
      <w:start w:val="1"/>
      <w:numFmt w:val="ganada"/>
      <w:lvlText w:val="%8"/>
      <w:lvlJc w:val="left"/>
      <w:suff w:val="space"/>
    </w:lvl>
    <w:lvl w:ilvl="8">
      <w:start w:val="1"/>
      <w:numFmt w:val="chosung"/>
      <w:lvlJc w:val="left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hint="default"/>
        <w:color w:val="000000"/>
        <w:sz w:val="24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2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3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4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5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6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7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8"/>
    <w:uiPriority w:val="9"/>
    <w:pPr>
      <w:ind w:left="1600" w:right="0" w:firstLine="0"/>
      <w:autoSpaceDE w:val="off"/>
      <w:autoSpaceDN w:val="off"/>
      <w:widowControl w:val="off"/>
      <w:wordWrap w:val="off"/>
      <w:outlineLvl w:val="7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7"/>
        <w:numId w:val="8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개요 9"/>
    <w:uiPriority w:val="10"/>
    <w:pPr>
      <w:ind w:left="1800" w:right="0" w:firstLine="0"/>
      <w:autoSpaceDE w:val="off"/>
      <w:autoSpaceDN w:val="off"/>
      <w:widowControl w:val="off"/>
      <w:wordWrap w:val="off"/>
      <w:outlineLvl w:val="8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8"/>
        <w:numId w:val="9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1">
    <w:name w:val="개요 10"/>
    <w:uiPriority w:val="11"/>
    <w:pPr>
      <w:ind w:left="2000" w:right="0" w:firstLine="0"/>
      <w:autoSpaceDE w:val="off"/>
      <w:autoSpaceDN w:val="off"/>
      <w:widowControl w:val="off"/>
      <w:wordWrap w:val="off"/>
      <w:outlineLvl w:val="9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10"/>
      </w:numP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12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13">
    <w:name w:val="머리말"/>
    <w:uiPriority w:val="13"/>
    <w:pPr>
      <w:ind w:left="0" w:right="0" w:firstLine="0"/>
      <w:autoSpaceDE w:val="off"/>
      <w:autoSpaceDN w:val="off"/>
      <w:widowControl w:val="off"/>
      <w:wordWrap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14">
    <w:name w:val="각주"/>
    <w:uiPriority w:val="14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5">
    <w:name w:val="미주"/>
    <w:uiPriority w:val="15"/>
    <w:pPr>
      <w:ind w:left="262" w:right="0" w:hanging="262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16">
    <w:name w:val="메모"/>
    <w:uiPriority w:val="16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  <w:spacing w:val="-4"/>
    </w:rPr>
  </w:style>
  <w:style w:type="paragraph" w:customStyle="1" w:styleId="17">
    <w:name w:val="차례 제목"/>
    <w:uiPriority w:val="17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60" w:before="24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8">
    <w:name w:val="차례 1"/>
    <w:uiPriority w:val="18"/>
    <w:pPr>
      <w:ind w:left="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19">
    <w:name w:val="차례 2"/>
    <w:uiPriority w:val="19"/>
    <w:pPr>
      <w:ind w:left="22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3"/>
    <w:uiPriority w:val="20"/>
    <w:pPr>
      <w:ind w:left="440" w:right="0" w:firstLine="0"/>
      <w:autoSpaceDE w:val="off"/>
      <w:autoSpaceDN w:val="off"/>
      <w:widowControl w:val="off"/>
      <w:wordWrap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40" w:before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1">
    <w:name w:val="캡션"/>
    <w:uiPriority w:val="21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160" w:before="0" w:line="360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unhideWhenUsed/>
  </w:style>
  <w:style w:type="numbering" w:default="1" w:styleId="a5">
    <w:name w:val="No List"/>
    <w:uiPriority w:val="99"/>
    <w:semiHidden/>
    <w:unhideWhenUsed/>
  </w:style>
  <w:style w:type="character" w:styleId="affff8">
    <w:name w:val="Hyperlink"/>
    <w:uiPriority w:val="99"/>
    <w:basedOn w:val="a3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Dav1dde/glad/" TargetMode="External" /><Relationship Id="rId2" Type="http://schemas.openxmlformats.org/officeDocument/2006/relationships/hyperlink" Target="https://www.glfw.org" TargetMode="Externa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gsrid</dc:creator>
  <cp:keywords/>
  <dc:description/>
  <cp:lastModifiedBy>gsrid</cp:lastModifiedBy>
  <cp:revision>1</cp:revision>
  <dcterms:modified xsi:type="dcterms:W3CDTF">2021-12-20T05:16:31Z</dcterms:modified>
  <cp:version>1100.0100.01</cp:version>
</cp:coreProperties>
</file>