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Heading4"/>
        <w:spacing w:line="506" w:lineRule="auto"/>
        <w:ind w:left="2549" w:right="2546"/>
      </w:pPr>
      <w:r>
        <w:rPr/>
        <w:t>BILKENT UNIVERSITY</w:t>
      </w:r>
      <w:r>
        <w:rPr>
          <w:spacing w:val="1"/>
        </w:rPr>
        <w:t> </w:t>
      </w:r>
      <w:r>
        <w:rPr/>
        <w:t>ENGINEERING</w:t>
      </w:r>
      <w:r>
        <w:rPr>
          <w:spacing w:val="-7"/>
        </w:rPr>
        <w:t> </w:t>
      </w:r>
      <w:r>
        <w:rPr/>
        <w:t>FACULTY</w:t>
      </w:r>
    </w:p>
    <w:p>
      <w:pPr>
        <w:pStyle w:val="Heading4"/>
        <w:spacing w:line="251" w:lineRule="exact"/>
        <w:ind w:left="1848" w:right="1847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ENGINEERING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spacing w:before="0"/>
        <w:ind w:left="2548" w:right="2546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CS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399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line="242" w:lineRule="auto" w:before="0"/>
        <w:ind w:left="2549" w:right="2546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 TRAINING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REPORT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1"/>
        <w:rPr>
          <w:rFonts w:ascii="Arial"/>
          <w:b/>
          <w:sz w:val="42"/>
        </w:rPr>
      </w:pPr>
    </w:p>
    <w:p>
      <w:pPr>
        <w:spacing w:before="0"/>
        <w:ind w:left="2546" w:right="2546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Ömer</w:t>
      </w:r>
      <w:r>
        <w:rPr>
          <w:rFonts w:ascii="Arial" w:hAnsi="Arial"/>
          <w:b/>
          <w:spacing w:val="-3"/>
          <w:sz w:val="36"/>
        </w:rPr>
        <w:t> </w:t>
      </w:r>
      <w:r>
        <w:rPr>
          <w:rFonts w:ascii="Arial" w:hAnsi="Arial"/>
          <w:b/>
          <w:sz w:val="36"/>
        </w:rPr>
        <w:t>Onat</w:t>
      </w:r>
      <w:r>
        <w:rPr>
          <w:rFonts w:ascii="Arial" w:hAnsi="Arial"/>
          <w:b/>
          <w:spacing w:val="-3"/>
          <w:sz w:val="36"/>
        </w:rPr>
        <w:t> </w:t>
      </w:r>
      <w:r>
        <w:rPr>
          <w:rFonts w:ascii="Arial" w:hAnsi="Arial"/>
          <w:b/>
          <w:sz w:val="36"/>
        </w:rPr>
        <w:t>Postacı</w:t>
      </w:r>
    </w:p>
    <w:p>
      <w:pPr>
        <w:spacing w:before="280"/>
        <w:ind w:left="2547" w:right="2546" w:firstLine="0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21802349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40"/>
        </w:rPr>
      </w:pPr>
    </w:p>
    <w:p>
      <w:pPr>
        <w:pStyle w:val="Heading4"/>
        <w:spacing w:line="240" w:lineRule="auto" w:before="1"/>
        <w:ind w:left="2546" w:right="2546"/>
      </w:pPr>
      <w:r>
        <w:rPr/>
        <w:t>Performed</w:t>
      </w:r>
      <w:r>
        <w:rPr>
          <w:spacing w:val="-2"/>
        </w:rPr>
        <w:t> </w:t>
      </w:r>
      <w:r>
        <w:rPr/>
        <w:t>at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0"/>
        <w:ind w:left="2545" w:right="2546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Meteksan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Defense</w:t>
      </w:r>
    </w:p>
    <w:p>
      <w:pPr>
        <w:pStyle w:val="BodyText"/>
        <w:spacing w:before="4"/>
        <w:rPr>
          <w:rFonts w:ascii="Arial"/>
          <w:b/>
          <w:sz w:val="20"/>
        </w:rPr>
      </w:pPr>
      <w:r>
        <w:rPr/>
        <w:pict>
          <v:group style="position:absolute;margin-left:270.244995pt;margin-top:13.700039pt;width:57.65pt;height:57.65pt;mso-position-horizontal-relative:page;mso-position-vertical-relative:paragraph;z-index:-15728640;mso-wrap-distance-left:0;mso-wrap-distance-right:0" coordorigin="5405,274" coordsize="1153,1153">
            <v:shape style="position:absolute;left:5441;top:694;width:1102;height:298" type="#_x0000_t75" stroked="false">
              <v:imagedata r:id="rId5" o:title=""/>
            </v:shape>
            <v:rect style="position:absolute;left:5412;top:281;width:1138;height:1138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1"/>
        <w:rPr>
          <w:rFonts w:ascii="Arial"/>
          <w:b/>
          <w:sz w:val="36"/>
        </w:rPr>
      </w:pPr>
    </w:p>
    <w:p>
      <w:pPr>
        <w:spacing w:before="0"/>
        <w:ind w:left="2549" w:right="2546" w:firstLine="0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08.08.2022-05.09.2022</w:t>
      </w:r>
    </w:p>
    <w:p>
      <w:pPr>
        <w:spacing w:after="0"/>
        <w:jc w:val="center"/>
        <w:rPr>
          <w:rFonts w:ascii="Arial"/>
          <w:sz w:val="27"/>
        </w:rPr>
        <w:sectPr>
          <w:type w:val="continuous"/>
          <w:pgSz w:w="11900" w:h="16850"/>
          <w:pgMar w:top="1600" w:bottom="280" w:left="1680" w:right="1680"/>
        </w:sectPr>
      </w:pPr>
    </w:p>
    <w:p>
      <w:pPr>
        <w:spacing w:before="19"/>
        <w:ind w:left="120" w:right="0" w:firstLine="0"/>
        <w:jc w:val="left"/>
        <w:rPr>
          <w:rFonts w:ascii="Calibri"/>
          <w:sz w:val="32"/>
        </w:rPr>
      </w:pPr>
      <w:r>
        <w:rPr>
          <w:rFonts w:ascii="Calibri"/>
          <w:color w:val="365F91"/>
          <w:sz w:val="32"/>
        </w:rPr>
        <w:t>Table</w:t>
      </w:r>
      <w:r>
        <w:rPr>
          <w:rFonts w:ascii="Calibri"/>
          <w:color w:val="365F91"/>
          <w:spacing w:val="-3"/>
          <w:sz w:val="32"/>
        </w:rPr>
        <w:t> </w:t>
      </w:r>
      <w:r>
        <w:rPr>
          <w:rFonts w:ascii="Calibri"/>
          <w:color w:val="365F91"/>
          <w:sz w:val="32"/>
        </w:rPr>
        <w:t>of</w:t>
      </w:r>
      <w:r>
        <w:rPr>
          <w:rFonts w:ascii="Calibri"/>
          <w:color w:val="365F91"/>
          <w:spacing w:val="-4"/>
          <w:sz w:val="32"/>
        </w:rPr>
        <w:t> </w:t>
      </w:r>
      <w:r>
        <w:rPr>
          <w:rFonts w:ascii="Calibri"/>
          <w:color w:val="365F91"/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82" w:val="left" w:leader="none"/>
              <w:tab w:pos="483" w:val="left" w:leader="none"/>
              <w:tab w:pos="8411" w:val="right" w:leader="dot"/>
            </w:tabs>
            <w:spacing w:line="252" w:lineRule="exact" w:before="32" w:after="0"/>
            <w:ind w:left="482" w:right="0" w:hanging="363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Introduction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2" w:val="left" w:leader="none"/>
              <w:tab w:pos="483" w:val="left" w:leader="none"/>
              <w:tab w:pos="8411" w:val="right" w:leader="dot"/>
            </w:tabs>
            <w:spacing w:line="252" w:lineRule="exact" w:before="0" w:after="0"/>
            <w:ind w:left="482" w:right="0" w:hanging="363"/>
            <w:jc w:val="left"/>
          </w:pPr>
          <w:hyperlink w:history="true" w:anchor="_bookmark1">
            <w:r>
              <w:rPr/>
              <w:t>Company</w:t>
            </w:r>
            <w:r>
              <w:rPr>
                <w:spacing w:val="-3"/>
              </w:rPr>
              <w:t> </w:t>
            </w:r>
            <w:r>
              <w:rPr/>
              <w:t>Information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8411" w:val="right" w:leader="dot"/>
            </w:tabs>
            <w:spacing w:line="252" w:lineRule="exact" w:before="0" w:after="0"/>
            <w:ind w:left="1001" w:right="0" w:hanging="661"/>
            <w:jc w:val="left"/>
          </w:pPr>
          <w:hyperlink w:history="true" w:anchor="_bookmark2">
            <w:r>
              <w:rPr/>
              <w:t>About the company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8411" w:val="right" w:leader="dot"/>
            </w:tabs>
            <w:spacing w:line="252" w:lineRule="exact" w:before="2" w:after="0"/>
            <w:ind w:left="1001" w:right="0" w:hanging="661"/>
            <w:jc w:val="left"/>
          </w:pPr>
          <w:hyperlink w:history="true" w:anchor="_bookmark3">
            <w:r>
              <w:rPr/>
              <w:t>About your</w:t>
            </w:r>
            <w:r>
              <w:rPr>
                <w:spacing w:val="1"/>
              </w:rPr>
              <w:t> </w:t>
            </w:r>
            <w:r>
              <w:rPr/>
              <w:t>department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8411" w:val="right" w:leader="dot"/>
            </w:tabs>
            <w:spacing w:line="252" w:lineRule="exact" w:before="0" w:after="0"/>
            <w:ind w:left="1001" w:right="0" w:hanging="661"/>
            <w:jc w:val="left"/>
          </w:pPr>
          <w:hyperlink w:history="true" w:anchor="_bookmark4">
            <w:r>
              <w:rPr/>
              <w:t>About the hardware</w:t>
            </w:r>
            <w:r>
              <w:rPr>
                <w:spacing w:val="1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software systems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8411" w:val="right" w:leader="dot"/>
            </w:tabs>
            <w:spacing w:line="252" w:lineRule="exact" w:before="1" w:after="0"/>
            <w:ind w:left="1001" w:right="0" w:hanging="661"/>
            <w:jc w:val="left"/>
          </w:pPr>
          <w:hyperlink w:history="true" w:anchor="_bookmark5">
            <w:r>
              <w:rPr/>
              <w:t>About your</w:t>
            </w:r>
            <w:r>
              <w:rPr>
                <w:spacing w:val="1"/>
              </w:rPr>
              <w:t> </w:t>
            </w:r>
            <w:r>
              <w:rPr/>
              <w:t>supervisor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2" w:val="left" w:leader="none"/>
              <w:tab w:pos="483" w:val="left" w:leader="none"/>
              <w:tab w:pos="8411" w:val="right" w:leader="dot"/>
            </w:tabs>
            <w:spacing w:line="252" w:lineRule="exact" w:before="0" w:after="0"/>
            <w:ind w:left="482" w:right="0" w:hanging="363"/>
            <w:jc w:val="left"/>
          </w:pPr>
          <w:hyperlink w:history="true" w:anchor="_bookmark6">
            <w:r>
              <w:rPr/>
              <w:t>Work</w:t>
            </w:r>
            <w:r>
              <w:rPr>
                <w:spacing w:val="-2"/>
              </w:rPr>
              <w:t> </w:t>
            </w:r>
            <w:r>
              <w:rPr/>
              <w:t>Done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2" w:val="left" w:leader="none"/>
              <w:tab w:pos="483" w:val="left" w:leader="none"/>
              <w:tab w:pos="8411" w:val="right" w:leader="dot"/>
            </w:tabs>
            <w:spacing w:line="252" w:lineRule="exact" w:before="0" w:after="0"/>
            <w:ind w:left="482" w:right="0" w:hanging="363"/>
            <w:jc w:val="left"/>
          </w:pPr>
          <w:hyperlink w:history="true" w:anchor="_bookmark7">
            <w:r>
              <w:rPr/>
              <w:t>Performance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Outcomes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8411" w:val="right" w:leader="dot"/>
            </w:tabs>
            <w:spacing w:line="252" w:lineRule="exact" w:before="1" w:after="0"/>
            <w:ind w:left="1001" w:right="0" w:hanging="661"/>
            <w:jc w:val="left"/>
          </w:pPr>
          <w:hyperlink w:history="true" w:anchor="_bookmark8">
            <w:r>
              <w:rPr/>
              <w:t>Solving</w:t>
            </w:r>
            <w:r>
              <w:rPr>
                <w:spacing w:val="-1"/>
              </w:rPr>
              <w:t> </w:t>
            </w:r>
            <w:r>
              <w:rPr/>
              <w:t>Complex Engineering Problems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8411" w:val="right" w:leader="dot"/>
            </w:tabs>
            <w:spacing w:line="252" w:lineRule="exact" w:before="0" w:after="0"/>
            <w:ind w:left="1001" w:right="0" w:hanging="661"/>
            <w:jc w:val="left"/>
          </w:pPr>
          <w:hyperlink w:history="true" w:anchor="_bookmark9">
            <w:r>
              <w:rPr/>
              <w:t>Recognizing</w:t>
            </w:r>
            <w:r>
              <w:rPr>
                <w:spacing w:val="-1"/>
              </w:rPr>
              <w:t> </w:t>
            </w:r>
            <w:r>
              <w:rPr/>
              <w:t>Ethical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Professional</w:t>
            </w:r>
            <w:r>
              <w:rPr>
                <w:spacing w:val="-2"/>
              </w:rPr>
              <w:t> </w:t>
            </w:r>
            <w:r>
              <w:rPr/>
              <w:t>Responsibilities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8411" w:val="right" w:leader="dot"/>
            </w:tabs>
            <w:spacing w:line="252" w:lineRule="exact" w:before="2" w:after="0"/>
            <w:ind w:left="1001" w:right="0" w:hanging="661"/>
            <w:jc w:val="left"/>
          </w:pPr>
          <w:hyperlink w:history="true" w:anchor="_bookmark10">
            <w:r>
              <w:rPr/>
              <w:t>Making</w:t>
            </w:r>
            <w:r>
              <w:rPr>
                <w:spacing w:val="-3"/>
              </w:rPr>
              <w:t> </w:t>
            </w:r>
            <w:r>
              <w:rPr/>
              <w:t>Informed</w:t>
            </w:r>
            <w:r>
              <w:rPr>
                <w:spacing w:val="-2"/>
              </w:rPr>
              <w:t> </w:t>
            </w:r>
            <w:r>
              <w:rPr/>
              <w:t>Judgments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8411" w:val="right" w:leader="dot"/>
            </w:tabs>
            <w:spacing w:line="252" w:lineRule="exact" w:before="0" w:after="0"/>
            <w:ind w:left="1001" w:right="0" w:hanging="661"/>
            <w:jc w:val="left"/>
          </w:pPr>
          <w:hyperlink w:history="true" w:anchor="_bookmark11">
            <w:r>
              <w:rPr/>
              <w:t>Acquiring</w:t>
            </w:r>
            <w:r>
              <w:rPr>
                <w:spacing w:val="-1"/>
              </w:rPr>
              <w:t> </w:t>
            </w:r>
            <w:r>
              <w:rPr/>
              <w:t>New</w:t>
            </w:r>
            <w:r>
              <w:rPr>
                <w:spacing w:val="-2"/>
              </w:rPr>
              <w:t> </w:t>
            </w:r>
            <w:r>
              <w:rPr/>
              <w:t>Knowledge</w:t>
            </w:r>
            <w:r>
              <w:rPr>
                <w:spacing w:val="-1"/>
              </w:rPr>
              <w:t> </w:t>
            </w:r>
            <w:r>
              <w:rPr/>
              <w:t>by</w:t>
            </w:r>
            <w:r>
              <w:rPr>
                <w:spacing w:val="-1"/>
              </w:rPr>
              <w:t> </w:t>
            </w:r>
            <w:r>
              <w:rPr/>
              <w:t>Using</w:t>
            </w:r>
            <w:r>
              <w:rPr>
                <w:spacing w:val="-1"/>
              </w:rPr>
              <w:t> </w:t>
            </w:r>
            <w:r>
              <w:rPr/>
              <w:t>Appropriate</w:t>
            </w:r>
            <w:r>
              <w:rPr>
                <w:spacing w:val="-2"/>
              </w:rPr>
              <w:t> </w:t>
            </w:r>
            <w:r>
              <w:rPr/>
              <w:t>Learning</w:t>
            </w:r>
            <w:r>
              <w:rPr>
                <w:spacing w:val="-1"/>
              </w:rPr>
              <w:t> </w:t>
            </w:r>
            <w:r>
              <w:rPr/>
              <w:t>Strategies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8411" w:val="right" w:leader="dot"/>
            </w:tabs>
            <w:spacing w:line="252" w:lineRule="exact" w:before="2" w:after="0"/>
            <w:ind w:left="1001" w:right="0" w:hanging="661"/>
            <w:jc w:val="left"/>
          </w:pPr>
          <w:hyperlink w:history="true" w:anchor="_bookmark12">
            <w:r>
              <w:rPr/>
              <w:t>Applying</w:t>
            </w:r>
            <w:r>
              <w:rPr>
                <w:spacing w:val="-1"/>
              </w:rPr>
              <w:t> </w:t>
            </w:r>
            <w:r>
              <w:rPr/>
              <w:t>New</w:t>
            </w:r>
            <w:r>
              <w:rPr>
                <w:spacing w:val="-1"/>
              </w:rPr>
              <w:t> </w:t>
            </w:r>
            <w:r>
              <w:rPr/>
              <w:t>Knowledge as</w:t>
            </w:r>
            <w:r>
              <w:rPr>
                <w:spacing w:val="1"/>
              </w:rPr>
              <w:t> </w:t>
            </w:r>
            <w:r>
              <w:rPr/>
              <w:t>Needed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1" w:val="left" w:leader="none"/>
              <w:tab w:pos="1002" w:val="left" w:leader="none"/>
              <w:tab w:pos="8411" w:val="right" w:leader="dot"/>
            </w:tabs>
            <w:spacing w:line="252" w:lineRule="exact" w:before="0" w:after="0"/>
            <w:ind w:left="1001" w:right="0" w:hanging="661"/>
            <w:jc w:val="left"/>
          </w:pPr>
          <w:hyperlink w:history="true" w:anchor="_bookmark13">
            <w:r>
              <w:rPr/>
              <w:t>Awareness</w:t>
            </w:r>
            <w:r>
              <w:rPr>
                <w:spacing w:val="-1"/>
              </w:rPr>
              <w:t> </w:t>
            </w:r>
            <w:r>
              <w:rPr/>
              <w:t>About</w:t>
            </w:r>
            <w:r>
              <w:rPr>
                <w:spacing w:val="-1"/>
              </w:rPr>
              <w:t> </w:t>
            </w:r>
            <w:r>
              <w:rPr/>
              <w:t>Diversity,</w:t>
            </w:r>
            <w:r>
              <w:rPr>
                <w:spacing w:val="2"/>
              </w:rPr>
              <w:t> </w:t>
            </w:r>
            <w:r>
              <w:rPr/>
              <w:t>Equity,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Inclusion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82" w:val="left" w:leader="none"/>
              <w:tab w:pos="483" w:val="left" w:leader="none"/>
              <w:tab w:pos="8411" w:val="right" w:leader="dot"/>
            </w:tabs>
            <w:spacing w:line="252" w:lineRule="exact" w:before="0" w:after="0"/>
            <w:ind w:left="482" w:right="0" w:hanging="363"/>
            <w:jc w:val="left"/>
          </w:pPr>
          <w:hyperlink w:history="true" w:anchor="_bookmark14">
            <w:r>
              <w:rPr/>
              <w:t>Conclusions</w:t>
              <w:tab/>
              <w:t>10</w:t>
            </w:r>
          </w:hyperlink>
        </w:p>
        <w:p>
          <w:pPr>
            <w:pStyle w:val="TOC1"/>
            <w:tabs>
              <w:tab w:pos="8411" w:val="right" w:leader="dot"/>
            </w:tabs>
            <w:spacing w:before="1"/>
            <w:ind w:left="120" w:firstLine="0"/>
          </w:pPr>
          <w:hyperlink w:history="true" w:anchor="_bookmark15">
            <w:r>
              <w:rPr/>
              <w:t>References</w:t>
              <w:tab/>
              <w:t>11</w:t>
            </w:r>
          </w:hyperlink>
        </w:p>
        <w:p>
          <w:pPr>
            <w:pStyle w:val="TOC1"/>
            <w:tabs>
              <w:tab w:pos="8411" w:val="right" w:leader="dot"/>
            </w:tabs>
            <w:ind w:left="120" w:firstLine="0"/>
          </w:pPr>
          <w:hyperlink w:history="true" w:anchor="_bookmark16">
            <w:r>
              <w:rPr/>
              <w:t>Appendices</w:t>
              <w:tab/>
              <w:t>12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6"/>
          <w:pgSz w:w="11900" w:h="16850"/>
          <w:pgMar w:footer="751" w:header="0" w:top="1420" w:bottom="940" w:left="1680" w:right="168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552" w:val="left" w:leader="none"/>
          <w:tab w:pos="553" w:val="left" w:leader="none"/>
        </w:tabs>
        <w:spacing w:line="240" w:lineRule="auto" w:before="78" w:after="0"/>
        <w:ind w:left="552" w:right="0" w:hanging="433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I</w:t>
      </w:r>
      <w:r>
        <w:rPr/>
        <w:t>ntroduction</w:t>
      </w:r>
    </w:p>
    <w:p>
      <w:pPr>
        <w:pStyle w:val="BodyText"/>
        <w:spacing w:before="241"/>
        <w:ind w:left="120" w:right="111"/>
        <w:jc w:val="both"/>
      </w:pPr>
      <w:r>
        <w:rPr/>
        <w:t>Between the dates 08.08.2022 and 05.09.2022, I was able to make my internship in</w:t>
      </w:r>
      <w:r>
        <w:rPr>
          <w:spacing w:val="1"/>
        </w:rPr>
        <w:t> </w:t>
      </w:r>
      <w:r>
        <w:rPr/>
        <w:t>the radar software design department of Meteksan Defense company. Meteksan</w:t>
      </w:r>
      <w:r>
        <w:rPr>
          <w:spacing w:val="1"/>
        </w:rPr>
        <w:t> </w:t>
      </w:r>
      <w:r>
        <w:rPr/>
        <w:t>Defense was established in 2006 and is one of the largest defense companies in</w:t>
      </w:r>
      <w:r>
        <w:rPr>
          <w:spacing w:val="1"/>
        </w:rPr>
        <w:t> </w:t>
      </w:r>
      <w:r>
        <w:rPr/>
        <w:t>Turkey. Therefore, as a Computer Science student in one of the most prestigious</w:t>
      </w:r>
      <w:r>
        <w:rPr>
          <w:spacing w:val="1"/>
        </w:rPr>
        <w:t> </w:t>
      </w:r>
      <w:r>
        <w:rPr/>
        <w:t>universities in Turkey, the motivation for me to do my summer training in Meteksan</w:t>
      </w:r>
      <w:r>
        <w:rPr>
          <w:spacing w:val="1"/>
        </w:rPr>
        <w:t> </w:t>
      </w:r>
      <w:r>
        <w:rPr/>
        <w:t>Defense is to improve my programming skills as well as my vision in such a company</w:t>
      </w:r>
      <w:r>
        <w:rPr>
          <w:spacing w:val="-59"/>
        </w:rPr>
        <w:t> </w:t>
      </w:r>
      <w:r>
        <w:rPr/>
        <w:t>where there is no room for mistakes. My desire was to learn what type of projects are</w:t>
      </w:r>
      <w:r>
        <w:rPr>
          <w:spacing w:val="-59"/>
        </w:rPr>
        <w:t> </w:t>
      </w:r>
      <w:r>
        <w:rPr/>
        <w:t>being developed, what type of technologies are being used, and how the process of</w:t>
      </w:r>
      <w:r>
        <w:rPr>
          <w:spacing w:val="1"/>
        </w:rPr>
        <w:t> </w:t>
      </w:r>
      <w:r>
        <w:rPr/>
        <w:t>development and operations are being managed in a company of defense industry. I</w:t>
      </w:r>
      <w:r>
        <w:rPr>
          <w:spacing w:val="1"/>
        </w:rPr>
        <w:t> </w:t>
      </w:r>
      <w:r>
        <w:rPr/>
        <w:t>worked for the front-end part of a radar software system that is in production. I was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React.js,</w:t>
      </w:r>
      <w:r>
        <w:rPr>
          <w:spacing w:val="1"/>
        </w:rPr>
        <w:t> </w:t>
      </w:r>
      <w:r>
        <w:rPr/>
        <w:t>Cesium,</w:t>
      </w:r>
      <w:r>
        <w:rPr>
          <w:spacing w:val="1"/>
        </w:rPr>
        <w:t> </w:t>
      </w:r>
      <w:r>
        <w:rPr/>
        <w:t>QGIS,</w:t>
      </w:r>
      <w:r>
        <w:rPr>
          <w:spacing w:val="1"/>
        </w:rPr>
        <w:t> </w:t>
      </w:r>
      <w:r>
        <w:rPr/>
        <w:t>GDAL,</w:t>
      </w:r>
      <w:r>
        <w:rPr>
          <w:spacing w:val="1"/>
        </w:rPr>
        <w:t> </w:t>
      </w:r>
      <w:r>
        <w:rPr/>
        <w:t>and</w:t>
      </w:r>
      <w:r>
        <w:rPr>
          <w:spacing w:val="-59"/>
        </w:rPr>
        <w:t> </w:t>
      </w:r>
      <w:r>
        <w:rPr/>
        <w:t>GeoServer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coherent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already-developed</w:t>
      </w:r>
      <w:r>
        <w:rPr>
          <w:spacing w:val="-10"/>
        </w:rPr>
        <w:t> </w:t>
      </w:r>
      <w:r>
        <w:rPr/>
        <w:t>project.</w:t>
      </w:r>
      <w:r>
        <w:rPr>
          <w:spacing w:val="-10"/>
        </w:rPr>
        <w:t> </w:t>
      </w:r>
      <w:r>
        <w:rPr/>
        <w:t>Contributing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project</w:t>
      </w:r>
      <w:r>
        <w:rPr>
          <w:spacing w:val="-58"/>
        </w:rPr>
        <w:t> </w:t>
      </w:r>
      <w:r>
        <w:rPr/>
        <w:t>in a real production was essential for me to understand what problems an engineer in</w:t>
      </w:r>
      <w:r>
        <w:rPr>
          <w:spacing w:val="-59"/>
        </w:rPr>
        <w:t> </w:t>
      </w:r>
      <w:r>
        <w:rPr/>
        <w:t>a</w:t>
      </w:r>
      <w:r>
        <w:rPr>
          <w:spacing w:val="1"/>
        </w:rPr>
        <w:t> </w:t>
      </w:r>
      <w:r>
        <w:rPr/>
        <w:t>company of defense industry can face,</w:t>
      </w:r>
      <w:r>
        <w:rPr>
          <w:spacing w:val="1"/>
        </w:rPr>
        <w:t> </w:t>
      </w:r>
      <w:r>
        <w:rPr/>
        <w:t>and how</w:t>
      </w:r>
      <w:r>
        <w:rPr>
          <w:spacing w:val="1"/>
        </w:rPr>
        <w:t> </w:t>
      </w:r>
      <w:r>
        <w:rPr/>
        <w:t>to overcome such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throughout my internship. With an experienced and thoughtful supervisor, I was able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learn</w:t>
      </w:r>
      <w:r>
        <w:rPr>
          <w:spacing w:val="-14"/>
        </w:rPr>
        <w:t> </w:t>
      </w:r>
      <w:r>
        <w:rPr>
          <w:spacing w:val="-1"/>
        </w:rPr>
        <w:t>these</w:t>
      </w:r>
      <w:r>
        <w:rPr>
          <w:spacing w:val="-14"/>
        </w:rPr>
        <w:t> </w:t>
      </w:r>
      <w:r>
        <w:rPr>
          <w:spacing w:val="-1"/>
        </w:rPr>
        <w:t>concepts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contributing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real</w:t>
      </w:r>
      <w:r>
        <w:rPr>
          <w:spacing w:val="-15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3"/>
        </w:rPr>
        <w:t> </w:t>
      </w:r>
      <w:r>
        <w:rPr/>
        <w:t>significant</w:t>
      </w:r>
      <w:r>
        <w:rPr>
          <w:spacing w:val="-59"/>
        </w:rPr>
        <w:t> </w:t>
      </w:r>
      <w:r>
        <w:rPr/>
        <w:t>field.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552" w:val="left" w:leader="none"/>
          <w:tab w:pos="553" w:val="left" w:leader="none"/>
        </w:tabs>
        <w:spacing w:line="240" w:lineRule="auto" w:before="204" w:after="0"/>
        <w:ind w:left="552" w:right="0" w:hanging="433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C</w:t>
      </w:r>
      <w:r>
        <w:rPr/>
        <w:t>ompany</w:t>
      </w:r>
      <w:r>
        <w:rPr>
          <w:spacing w:val="-10"/>
        </w:rPr>
        <w:t> </w:t>
      </w:r>
      <w:r>
        <w:rPr/>
        <w:t>Information</w:t>
      </w:r>
    </w:p>
    <w:p>
      <w:pPr>
        <w:pStyle w:val="Heading2"/>
        <w:numPr>
          <w:ilvl w:val="1"/>
          <w:numId w:val="2"/>
        </w:numPr>
        <w:tabs>
          <w:tab w:pos="698" w:val="left" w:leader="none"/>
          <w:tab w:pos="699" w:val="left" w:leader="none"/>
        </w:tabs>
        <w:spacing w:line="240" w:lineRule="auto" w:before="241" w:after="0"/>
        <w:ind w:left="698" w:right="0" w:hanging="579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A</w:t>
      </w:r>
      <w:r>
        <w:rPr/>
        <w:t>bout</w:t>
      </w:r>
      <w:r>
        <w:rPr>
          <w:spacing w:val="-3"/>
        </w:rPr>
        <w:t> </w:t>
      </w:r>
      <w:r>
        <w:rPr/>
        <w:t>the company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ind w:left="120" w:right="172"/>
      </w:pPr>
      <w:r>
        <w:rPr/>
        <w:t>Meteksan Defense was established in 2006 by collecting the high technology</w:t>
      </w:r>
      <w:r>
        <w:rPr>
          <w:spacing w:val="1"/>
        </w:rPr>
        <w:t> </w:t>
      </w:r>
      <w:r>
        <w:rPr/>
        <w:t>companies that are operating within Bilkent Holding. The main aim of the company is</w:t>
      </w:r>
      <w:r>
        <w:rPr>
          <w:spacing w:val="-59"/>
        </w:rPr>
        <w:t> </w:t>
      </w:r>
      <w:r>
        <w:rPr/>
        <w:t>to serve the Military of the Turkish Republic by developing and operating national</w:t>
      </w:r>
      <w:r>
        <w:rPr>
          <w:spacing w:val="1"/>
        </w:rPr>
        <w:t> </w:t>
      </w:r>
      <w:r>
        <w:rPr/>
        <w:t>high-technology radar, sonar, and communication systems. The systems produced</w:t>
      </w:r>
      <w:r>
        <w:rPr>
          <w:spacing w:val="1"/>
        </w:rPr>
        <w:t> </w:t>
      </w:r>
      <w:r>
        <w:rPr/>
        <w:t>by Meteksan Defense are used for command control, communication,</w:t>
      </w:r>
      <w:r>
        <w:rPr>
          <w:spacing w:val="1"/>
        </w:rPr>
        <w:t> </w:t>
      </w:r>
      <w:r>
        <w:rPr/>
        <w:t>reconnaissance, and surveillance purposes in surface and underwater platforms,</w:t>
      </w:r>
      <w:r>
        <w:rPr>
          <w:spacing w:val="1"/>
        </w:rPr>
        <w:t> </w:t>
      </w:r>
      <w:r>
        <w:rPr/>
        <w:t>helicopters,</w:t>
      </w:r>
      <w:r>
        <w:rPr>
          <w:spacing w:val="-1"/>
        </w:rPr>
        <w:t> </w:t>
      </w:r>
      <w:r>
        <w:rPr/>
        <w:t>and unmanned aerial</w:t>
      </w:r>
      <w:r>
        <w:rPr>
          <w:spacing w:val="-1"/>
        </w:rPr>
        <w:t> </w:t>
      </w:r>
      <w:r>
        <w:rPr/>
        <w:t>vehicles.</w:t>
      </w:r>
    </w:p>
    <w:p>
      <w:pPr>
        <w:pStyle w:val="BodyText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98" w:val="left" w:leader="none"/>
          <w:tab w:pos="699" w:val="left" w:leader="none"/>
        </w:tabs>
        <w:spacing w:line="240" w:lineRule="auto" w:before="0" w:after="0"/>
        <w:ind w:left="698" w:right="0" w:hanging="579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A</w:t>
      </w:r>
      <w:r>
        <w:rPr/>
        <w:t>bout</w:t>
      </w:r>
      <w:r>
        <w:rPr>
          <w:spacing w:val="-3"/>
        </w:rPr>
        <w:t> </w:t>
      </w:r>
      <w:r>
        <w:rPr/>
        <w:t>your department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ind w:left="120" w:right="341"/>
      </w:pPr>
      <w:r>
        <w:rPr/>
        <w:t>The department I was accepted for my training program is Radar Software and</w:t>
      </w:r>
      <w:r>
        <w:rPr>
          <w:spacing w:val="1"/>
        </w:rPr>
        <w:t> </w:t>
      </w:r>
      <w:r>
        <w:rPr/>
        <w:t>Design. In Meteksan, Radar Software and Design department has various services</w:t>
      </w:r>
      <w:r>
        <w:rPr>
          <w:spacing w:val="-59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respectively:</w:t>
      </w: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37" w:lineRule="auto" w:before="1" w:after="0"/>
        <w:ind w:left="840" w:right="801" w:hanging="360"/>
        <w:jc w:val="left"/>
        <w:rPr>
          <w:sz w:val="22"/>
        </w:rPr>
      </w:pPr>
      <w:r>
        <w:rPr>
          <w:sz w:val="22"/>
        </w:rPr>
        <w:t>Developing and customizing radar software systems specifically for the</w:t>
      </w:r>
      <w:r>
        <w:rPr>
          <w:spacing w:val="-60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69" w:lineRule="exact" w:before="2" w:after="0"/>
        <w:ind w:left="840" w:right="0" w:hanging="361"/>
        <w:jc w:val="left"/>
        <w:rPr>
          <w:sz w:val="22"/>
        </w:rPr>
      </w:pPr>
      <w:r>
        <w:rPr>
          <w:sz w:val="22"/>
        </w:rPr>
        <w:t>Designing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determining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requirements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radar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1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Customizing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renewing</w:t>
      </w:r>
      <w:r>
        <w:rPr>
          <w:spacing w:val="-2"/>
          <w:sz w:val="22"/>
        </w:rPr>
        <w:t> </w:t>
      </w:r>
      <w:r>
        <w:rPr>
          <w:sz w:val="22"/>
        </w:rPr>
        <w:t>legacy</w:t>
      </w:r>
      <w:r>
        <w:rPr>
          <w:spacing w:val="-2"/>
          <w:sz w:val="22"/>
        </w:rPr>
        <w:t> </w:t>
      </w:r>
      <w:r>
        <w:rPr>
          <w:sz w:val="22"/>
        </w:rPr>
        <w:t>systems</w:t>
      </w:r>
      <w:r>
        <w:rPr>
          <w:spacing w:val="-1"/>
          <w:sz w:val="22"/>
        </w:rPr>
        <w:t> </w:t>
      </w:r>
      <w:r>
        <w:rPr>
          <w:sz w:val="22"/>
        </w:rPr>
        <w:t>according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needs.</w:t>
      </w:r>
    </w:p>
    <w:p>
      <w:pPr>
        <w:pStyle w:val="ListParagraph"/>
        <w:numPr>
          <w:ilvl w:val="2"/>
          <w:numId w:val="2"/>
        </w:numPr>
        <w:tabs>
          <w:tab w:pos="840" w:val="left" w:leader="none"/>
          <w:tab w:pos="841" w:val="left" w:leader="none"/>
        </w:tabs>
        <w:spacing w:line="237" w:lineRule="auto" w:before="2" w:after="0"/>
        <w:ind w:left="840" w:right="348" w:hanging="360"/>
        <w:jc w:val="left"/>
        <w:rPr>
          <w:sz w:val="22"/>
        </w:rPr>
      </w:pPr>
      <w:r>
        <w:rPr>
          <w:sz w:val="22"/>
        </w:rPr>
        <w:t>Planning and managing the development lifecycle for different radar system</w:t>
      </w:r>
      <w:r>
        <w:rPr>
          <w:spacing w:val="-60"/>
          <w:sz w:val="22"/>
        </w:rPr>
        <w:t> </w:t>
      </w:r>
      <w:r>
        <w:rPr>
          <w:sz w:val="22"/>
        </w:rPr>
        <w:t>projects.</w:t>
      </w:r>
    </w:p>
    <w:p>
      <w:pPr>
        <w:pStyle w:val="BodyText"/>
        <w:ind w:left="120" w:right="193"/>
      </w:pPr>
      <w:r>
        <w:rPr/>
        <w:t>Even though most of the departments of defense companies use the waterfall</w:t>
      </w:r>
      <w:r>
        <w:rPr>
          <w:spacing w:val="1"/>
        </w:rPr>
        <w:t> </w:t>
      </w:r>
      <w:r>
        <w:rPr/>
        <w:t>method to manage a development lifecycle in the department, the Radar Software</w:t>
      </w:r>
      <w:r>
        <w:rPr>
          <w:spacing w:val="1"/>
        </w:rPr>
        <w:t> </w:t>
      </w:r>
      <w:r>
        <w:rPr/>
        <w:t>and Design department adopts a more agile methodology to manage a development</w:t>
      </w:r>
      <w:r>
        <w:rPr>
          <w:spacing w:val="-60"/>
        </w:rPr>
        <w:t> </w:t>
      </w:r>
      <w:r>
        <w:rPr/>
        <w:t>lifecycle.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98" w:val="left" w:leader="none"/>
          <w:tab w:pos="699" w:val="left" w:leader="none"/>
        </w:tabs>
        <w:spacing w:line="240" w:lineRule="auto" w:before="0" w:after="0"/>
        <w:ind w:left="698" w:right="0" w:hanging="579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A</w:t>
      </w:r>
      <w:r>
        <w:rPr/>
        <w:t>bout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systems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BodyText"/>
        <w:ind w:left="120" w:right="344"/>
        <w:jc w:val="both"/>
      </w:pPr>
      <w:r>
        <w:rPr/>
        <w:t>Meteksan Defense provides its own computers since it is forbidden to use personal</w:t>
      </w:r>
      <w:r>
        <w:rPr>
          <w:spacing w:val="-59"/>
        </w:rPr>
        <w:t> </w:t>
      </w:r>
      <w:r>
        <w:rPr/>
        <w:t>computers within the company boundaries. Besides, since the company serves for</w:t>
      </w:r>
      <w:r>
        <w:rPr>
          <w:spacing w:val="1"/>
        </w:rPr>
        <w:t> </w:t>
      </w:r>
      <w:r>
        <w:rPr/>
        <w:t>Turkish</w:t>
      </w:r>
      <w:r>
        <w:rPr>
          <w:spacing w:val="-4"/>
        </w:rPr>
        <w:t> </w:t>
      </w:r>
      <w:r>
        <w:rPr/>
        <w:t>Military,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hardware</w:t>
      </w:r>
    </w:p>
    <w:p>
      <w:pPr>
        <w:spacing w:after="0"/>
        <w:jc w:val="both"/>
        <w:sectPr>
          <w:pgSz w:w="11900" w:h="16850"/>
          <w:pgMar w:header="0" w:footer="751" w:top="1360" w:bottom="940" w:left="1680" w:right="1680"/>
        </w:sectPr>
      </w:pPr>
    </w:p>
    <w:p>
      <w:pPr>
        <w:pStyle w:val="BodyText"/>
        <w:spacing w:before="79"/>
        <w:ind w:left="120" w:right="124"/>
      </w:pPr>
      <w:r>
        <w:rPr/>
        <w:t>systems of the company; therefore, the computers are being differentiated from each</w:t>
      </w:r>
      <w:r>
        <w:rPr>
          <w:spacing w:val="-59"/>
        </w:rPr>
        <w:t> </w:t>
      </w:r>
      <w:r>
        <w:rPr/>
        <w:t>other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allowing</w:t>
      </w:r>
      <w:r>
        <w:rPr>
          <w:spacing w:val="2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access.</w:t>
      </w:r>
      <w:r>
        <w:rPr>
          <w:spacing w:val="5"/>
        </w:rPr>
        <w:t> </w:t>
      </w:r>
      <w:r>
        <w:rPr/>
        <w:t>There</w:t>
      </w:r>
      <w:r>
        <w:rPr>
          <w:spacing w:val="2"/>
        </w:rPr>
        <w:t> </w:t>
      </w:r>
      <w:r>
        <w:rPr/>
        <w:t>are computers having</w:t>
      </w:r>
      <w:r>
        <w:rPr>
          <w:spacing w:val="2"/>
        </w:rPr>
        <w:t> </w:t>
      </w:r>
      <w:r>
        <w:rPr/>
        <w:t>internet</w:t>
      </w:r>
      <w:r>
        <w:rPr>
          <w:spacing w:val="2"/>
        </w:rPr>
        <w:t> </w:t>
      </w:r>
      <w:r>
        <w:rPr/>
        <w:t>access</w:t>
      </w:r>
      <w:r>
        <w:rPr>
          <w:spacing w:val="1"/>
        </w:rPr>
        <w:t> </w:t>
      </w:r>
      <w:r>
        <w:rPr/>
        <w:t>named internet computers, whereas there are other computers that do not have</w:t>
      </w:r>
      <w:r>
        <w:rPr>
          <w:spacing w:val="1"/>
        </w:rPr>
        <w:t> </w:t>
      </w:r>
      <w:r>
        <w:rPr/>
        <w:t>internet access named intranet computers. However, even though some computers</w:t>
      </w:r>
      <w:r>
        <w:rPr>
          <w:spacing w:val="1"/>
        </w:rPr>
        <w:t> </w:t>
      </w:r>
      <w:r>
        <w:rPr/>
        <w:t>have internet access, the internet comes from specific routers with ethernet cables,</w:t>
      </w:r>
      <w:r>
        <w:rPr>
          <w:spacing w:val="1"/>
        </w:rPr>
        <w:t> </w:t>
      </w:r>
      <w:r>
        <w:rPr/>
        <w:t>not with wireless connections, and all of these computers have limited permissions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provides security inside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company.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98" w:val="left" w:leader="none"/>
          <w:tab w:pos="699" w:val="left" w:leader="none"/>
        </w:tabs>
        <w:spacing w:line="240" w:lineRule="auto" w:before="0" w:after="0"/>
        <w:ind w:left="698" w:right="0" w:hanging="579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A</w:t>
      </w:r>
      <w:r>
        <w:rPr/>
        <w:t>bout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supervisor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1"/>
        <w:ind w:left="120" w:right="0" w:firstLine="0"/>
        <w:jc w:val="left"/>
        <w:rPr>
          <w:sz w:val="22"/>
        </w:rPr>
      </w:pPr>
      <w:r>
        <w:rPr>
          <w:rFonts w:ascii="Arial" w:hAnsi="Arial"/>
          <w:b/>
          <w:w w:val="95"/>
          <w:sz w:val="22"/>
        </w:rPr>
        <w:t>Supervisor Name:</w:t>
      </w:r>
      <w:r>
        <w:rPr>
          <w:rFonts w:ascii="Arial" w:hAnsi="Arial"/>
          <w:b/>
          <w:spacing w:val="1"/>
          <w:w w:val="95"/>
          <w:sz w:val="22"/>
        </w:rPr>
        <w:t> </w:t>
      </w:r>
      <w:r>
        <w:rPr>
          <w:w w:val="95"/>
          <w:sz w:val="22"/>
        </w:rPr>
        <w:t>Doğancan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Şen</w:t>
      </w:r>
    </w:p>
    <w:p>
      <w:pPr>
        <w:spacing w:line="252" w:lineRule="exact" w:before="1"/>
        <w:ind w:left="12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Job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Title: </w:t>
      </w:r>
      <w:r>
        <w:rPr>
          <w:sz w:val="22"/>
        </w:rPr>
        <w:t>Chief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Engineer</w:t>
      </w:r>
    </w:p>
    <w:p>
      <w:pPr>
        <w:pStyle w:val="Heading4"/>
        <w:jc w:val="left"/>
        <w:rPr>
          <w:rFonts w:ascii="Arial MT" w:hAnsi="Arial MT"/>
          <w:b w:val="0"/>
        </w:rPr>
      </w:pPr>
      <w:r>
        <w:rPr/>
        <w:t>Bachelor’s</w:t>
      </w:r>
      <w:r>
        <w:rPr>
          <w:spacing w:val="-3"/>
        </w:rPr>
        <w:t> </w:t>
      </w:r>
      <w:r>
        <w:rPr/>
        <w:t>Degree</w:t>
      </w:r>
      <w:r>
        <w:rPr>
          <w:rFonts w:ascii="Arial MT" w:hAnsi="Arial MT"/>
          <w:b w:val="0"/>
        </w:rPr>
        <w:t>:</w:t>
      </w:r>
    </w:p>
    <w:p>
      <w:pPr>
        <w:spacing w:before="0"/>
        <w:ind w:left="840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rFonts w:ascii="Arial" w:hAnsi="Arial"/>
          <w:b/>
          <w:w w:val="95"/>
          <w:sz w:val="22"/>
        </w:rPr>
        <w:t>University</w:t>
      </w:r>
      <w:r>
        <w:rPr>
          <w:w w:val="95"/>
          <w:sz w:val="22"/>
        </w:rPr>
        <w:t>: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Başkent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University</w:t>
      </w:r>
    </w:p>
    <w:p>
      <w:pPr>
        <w:spacing w:line="252" w:lineRule="exact" w:before="1"/>
        <w:ind w:left="840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rFonts w:ascii="Arial"/>
          <w:b/>
          <w:sz w:val="22"/>
        </w:rPr>
        <w:t>Department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Engineering</w:t>
      </w:r>
    </w:p>
    <w:p>
      <w:pPr>
        <w:spacing w:line="252" w:lineRule="exact" w:before="0"/>
        <w:ind w:left="840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rFonts w:ascii="Arial"/>
          <w:b/>
          <w:sz w:val="22"/>
        </w:rPr>
        <w:t>Graduation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Year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2009</w:t>
      </w:r>
    </w:p>
    <w:p>
      <w:pPr>
        <w:pStyle w:val="Heading4"/>
        <w:spacing w:before="2"/>
        <w:jc w:val="left"/>
        <w:rPr>
          <w:rFonts w:ascii="Arial MT" w:hAnsi="Arial MT"/>
          <w:b w:val="0"/>
        </w:rPr>
      </w:pPr>
      <w:r>
        <w:rPr/>
        <w:t>Master’s</w:t>
      </w:r>
      <w:r>
        <w:rPr>
          <w:spacing w:val="-2"/>
        </w:rPr>
        <w:t> </w:t>
      </w:r>
      <w:r>
        <w:rPr/>
        <w:t>Degree</w:t>
      </w:r>
      <w:r>
        <w:rPr>
          <w:rFonts w:ascii="Arial MT" w:hAnsi="Arial MT"/>
          <w:b w:val="0"/>
        </w:rPr>
        <w:t>:</w:t>
      </w:r>
    </w:p>
    <w:p>
      <w:pPr>
        <w:spacing w:line="252" w:lineRule="exact" w:before="0"/>
        <w:ind w:left="840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rFonts w:ascii="Arial"/>
          <w:b/>
          <w:sz w:val="22"/>
        </w:rPr>
        <w:t>University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Middle</w:t>
      </w:r>
      <w:r>
        <w:rPr>
          <w:spacing w:val="-1"/>
          <w:sz w:val="22"/>
        </w:rPr>
        <w:t> </w:t>
      </w:r>
      <w:r>
        <w:rPr>
          <w:sz w:val="22"/>
        </w:rPr>
        <w:t>East</w:t>
      </w:r>
      <w:r>
        <w:rPr>
          <w:spacing w:val="-2"/>
          <w:sz w:val="22"/>
        </w:rPr>
        <w:t> </w:t>
      </w:r>
      <w:r>
        <w:rPr>
          <w:sz w:val="22"/>
        </w:rPr>
        <w:t>Technical</w:t>
      </w:r>
      <w:r>
        <w:rPr>
          <w:spacing w:val="-2"/>
          <w:sz w:val="22"/>
        </w:rPr>
        <w:t> </w:t>
      </w:r>
      <w:r>
        <w:rPr>
          <w:sz w:val="22"/>
        </w:rPr>
        <w:t>University</w:t>
      </w:r>
    </w:p>
    <w:p>
      <w:pPr>
        <w:spacing w:line="252" w:lineRule="exact" w:before="0"/>
        <w:ind w:left="840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rFonts w:ascii="Arial"/>
          <w:b/>
          <w:sz w:val="22"/>
        </w:rPr>
        <w:t>Department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Engineering</w:t>
      </w:r>
    </w:p>
    <w:p>
      <w:pPr>
        <w:spacing w:before="1"/>
        <w:ind w:left="840" w:right="0" w:firstLine="0"/>
        <w:jc w:val="left"/>
        <w:rPr>
          <w:sz w:val="22"/>
        </w:rPr>
      </w:pPr>
      <w:r>
        <w:rPr>
          <w:sz w:val="22"/>
        </w:rPr>
        <w:t>-</w:t>
      </w:r>
      <w:r>
        <w:rPr>
          <w:rFonts w:ascii="Arial"/>
          <w:b/>
          <w:sz w:val="22"/>
        </w:rPr>
        <w:t>Graduation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Year: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2018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552" w:val="left" w:leader="none"/>
          <w:tab w:pos="553" w:val="left" w:leader="none"/>
        </w:tabs>
        <w:spacing w:line="240" w:lineRule="auto" w:before="202" w:after="0"/>
        <w:ind w:left="552" w:right="0" w:hanging="433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W</w:t>
      </w:r>
      <w:r>
        <w:rPr/>
        <w:t>ork</w:t>
      </w:r>
      <w:r>
        <w:rPr>
          <w:spacing w:val="-4"/>
        </w:rPr>
        <w:t> </w:t>
      </w:r>
      <w:r>
        <w:rPr/>
        <w:t>Done</w:t>
      </w:r>
    </w:p>
    <w:p>
      <w:pPr>
        <w:pStyle w:val="BodyText"/>
        <w:spacing w:before="241"/>
        <w:ind w:left="120" w:right="165"/>
      </w:pPr>
      <w:r>
        <w:rPr/>
        <w:t>At the beginning of my training program, my supervisor asked about my interests to</w:t>
      </w:r>
      <w:r>
        <w:rPr>
          <w:spacing w:val="1"/>
        </w:rPr>
        <w:t> </w:t>
      </w:r>
      <w:r>
        <w:rPr/>
        <w:t>understand how I can contribute to the projects that they are developing. According</w:t>
      </w:r>
      <w:r>
        <w:rPr>
          <w:spacing w:val="1"/>
        </w:rPr>
        <w:t> </w:t>
      </w:r>
      <w:r>
        <w:rPr/>
        <w:t>to my interests, my supervisor instructed me to make research on what is GeoServer</w:t>
      </w:r>
      <w:r>
        <w:rPr>
          <w:spacing w:val="-59"/>
        </w:rPr>
        <w:t> </w:t>
      </w:r>
      <w:r>
        <w:rPr/>
        <w:t>and why it is used along with what is Cesium. At first, I searched these terms and</w:t>
      </w:r>
      <w:r>
        <w:rPr>
          <w:spacing w:val="1"/>
        </w:rPr>
        <w:t> </w:t>
      </w:r>
      <w:r>
        <w:rPr/>
        <w:t>their usage, and I saw that GeoServer is a java based server that allows processing,</w:t>
      </w:r>
      <w:r>
        <w:rPr>
          <w:spacing w:val="-59"/>
        </w:rPr>
        <w:t> </w:t>
      </w:r>
      <w:r>
        <w:rPr/>
        <w:t>storing, and requesting geographical data, whereas Cesium is an open-source</w:t>
      </w:r>
      <w:r>
        <w:rPr>
          <w:spacing w:val="1"/>
        </w:rPr>
        <w:t> </w:t>
      </w:r>
      <w:r>
        <w:rPr/>
        <w:t>JavaScript library for creating customized and processing 3D maps. There was no</w:t>
      </w:r>
      <w:r>
        <w:rPr>
          <w:spacing w:val="1"/>
        </w:rPr>
        <w:t> </w:t>
      </w:r>
      <w:r>
        <w:rPr/>
        <w:t>person that used GeoServer and Cesium before in the company; therefore, my</w:t>
      </w:r>
      <w:r>
        <w:rPr>
          <w:spacing w:val="1"/>
        </w:rPr>
        <w:t> </w:t>
      </w:r>
      <w:r>
        <w:rPr/>
        <w:t>supervisor asked me to discover the process of installing, setup and using</w:t>
      </w:r>
      <w:r>
        <w:rPr>
          <w:spacing w:val="1"/>
        </w:rPr>
        <w:t> </w:t>
      </w:r>
      <w:r>
        <w:rPr/>
        <w:t>GeoServer and</w:t>
      </w:r>
      <w:r>
        <w:rPr>
          <w:spacing w:val="-2"/>
        </w:rPr>
        <w:t> </w:t>
      </w:r>
      <w:r>
        <w:rPr/>
        <w:t>Cesium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the same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spacing w:before="1"/>
      </w:pPr>
    </w:p>
    <w:p>
      <w:pPr>
        <w:pStyle w:val="BodyText"/>
        <w:ind w:left="120" w:right="125"/>
      </w:pPr>
      <w:r>
        <w:rPr/>
        <w:t>Firstly, I tried to search how to install and set up the GeoServer by reading its own</w:t>
      </w:r>
      <w:r>
        <w:rPr>
          <w:spacing w:val="1"/>
        </w:rPr>
        <w:t> </w:t>
      </w:r>
      <w:r>
        <w:rPr/>
        <w:t>documentation because there are few documents that exist on the internet about</w:t>
      </w:r>
      <w:r>
        <w:rPr>
          <w:spacing w:val="1"/>
        </w:rPr>
        <w:t> </w:t>
      </w:r>
      <w:r>
        <w:rPr/>
        <w:t>GeoServer and its installation. There were three different sources to download the</w:t>
      </w:r>
      <w:r>
        <w:rPr>
          <w:spacing w:val="1"/>
        </w:rPr>
        <w:t> </w:t>
      </w:r>
      <w:r>
        <w:rPr/>
        <w:t>setup respectively: Windows installer, macOS installer, and Web Archive. Since the</w:t>
      </w:r>
      <w:r>
        <w:rPr>
          <w:spacing w:val="1"/>
        </w:rPr>
        <w:t> </w:t>
      </w:r>
      <w:r>
        <w:rPr/>
        <w:t>computers that Meteksan Defense provided were Windows-based computers, at first,</w:t>
      </w:r>
      <w:r>
        <w:rPr>
          <w:spacing w:val="-59"/>
        </w:rPr>
        <w:t> </w:t>
      </w:r>
      <w:r>
        <w:rPr/>
        <w:t>I</w:t>
      </w:r>
      <w:r>
        <w:rPr>
          <w:spacing w:val="3"/>
        </w:rPr>
        <w:t> </w:t>
      </w:r>
      <w:r>
        <w:rPr/>
        <w:t>installed the Windows Installer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GeoServer.</w:t>
      </w:r>
      <w:r>
        <w:rPr>
          <w:spacing w:val="2"/>
        </w:rPr>
        <w:t> </w:t>
      </w:r>
      <w:r>
        <w:rPr/>
        <w:t>However,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was not</w:t>
      </w:r>
      <w:r>
        <w:rPr>
          <w:spacing w:val="1"/>
        </w:rPr>
        <w:t> </w:t>
      </w:r>
      <w:r>
        <w:rPr/>
        <w:t>able to</w:t>
      </w:r>
      <w:r>
        <w:rPr>
          <w:spacing w:val="1"/>
        </w:rPr>
        <w:t> </w:t>
      </w:r>
      <w:r>
        <w:rPr/>
        <w:t>work in</w:t>
      </w:r>
      <w:r>
        <w:rPr>
          <w:spacing w:val="1"/>
        </w:rPr>
        <w:t> </w:t>
      </w:r>
      <w:r>
        <w:rPr/>
        <w:t>the first place because when I installed it, the software automatically installs the last</w:t>
      </w:r>
      <w:r>
        <w:rPr>
          <w:spacing w:val="1"/>
        </w:rPr>
        <w:t> </w:t>
      </w:r>
      <w:r>
        <w:rPr/>
        <w:t>version of Apache Tomcat which is a container application for java web applications,</w:t>
      </w:r>
      <w:r>
        <w:rPr>
          <w:spacing w:val="1"/>
        </w:rPr>
        <w:t> </w:t>
      </w:r>
      <w:r>
        <w:rPr/>
        <w:t>whereas the Java (JRE and JDK) versions of the computer that I used was not</w:t>
      </w:r>
      <w:r>
        <w:rPr>
          <w:spacing w:val="1"/>
        </w:rPr>
        <w:t> </w:t>
      </w:r>
      <w:r>
        <w:rPr/>
        <w:t>synchronized with the required Java (JRE and JDK) versions of the last version of</w:t>
      </w:r>
      <w:r>
        <w:rPr>
          <w:spacing w:val="1"/>
        </w:rPr>
        <w:t> </w:t>
      </w:r>
      <w:r>
        <w:rPr/>
        <w:t>Apache Tomcat. Due to the fact that the permissions are not enough to change the</w:t>
      </w:r>
      <w:r>
        <w:rPr>
          <w:spacing w:val="1"/>
        </w:rPr>
        <w:t> </w:t>
      </w:r>
      <w:r>
        <w:rPr/>
        <w:t>Java versions of the computer, I decided that using Web Archive as an Installer for</w:t>
      </w:r>
      <w:r>
        <w:rPr>
          <w:spacing w:val="1"/>
        </w:rPr>
        <w:t> </w:t>
      </w:r>
      <w:r>
        <w:rPr/>
        <w:t>GeoServer would be a more rational choice. Therefore, I installed the Web Archive of</w:t>
      </w:r>
      <w:r>
        <w:rPr>
          <w:spacing w:val="-59"/>
        </w:rPr>
        <w:t> </w:t>
      </w:r>
      <w:r>
        <w:rPr/>
        <w:t>the GeoServer and separately installed the 9th version of Apache Tomcat separately</w:t>
      </w:r>
      <w:r>
        <w:rPr>
          <w:spacing w:val="1"/>
        </w:rPr>
        <w:t> </w:t>
      </w:r>
      <w:r>
        <w:rPr/>
        <w:t>to make the Java versions of my computer and Apache Tomcat synchronous. Then I</w:t>
      </w:r>
      <w:r>
        <w:rPr>
          <w:spacing w:val="1"/>
        </w:rPr>
        <w:t> </w:t>
      </w:r>
      <w:r>
        <w:rPr/>
        <w:t>copy the file with the “.war” extension from the installed folder of Web Archive of</w:t>
      </w:r>
      <w:r>
        <w:rPr>
          <w:spacing w:val="1"/>
        </w:rPr>
        <w:t> </w:t>
      </w:r>
      <w:r>
        <w:rPr/>
        <w:t>GeoServer and pasted it into the “webapps” folder inside of the Apache Tomcat</w:t>
      </w:r>
      <w:r>
        <w:rPr>
          <w:spacing w:val="1"/>
        </w:rPr>
        <w:t> </w:t>
      </w:r>
      <w:r>
        <w:rPr/>
        <w:t>folder.</w:t>
      </w:r>
      <w:r>
        <w:rPr>
          <w:spacing w:val="3"/>
        </w:rPr>
        <w:t> </w:t>
      </w:r>
      <w:r>
        <w:rPr/>
        <w:t>Hereby,</w:t>
      </w:r>
      <w:r>
        <w:rPr>
          <w:spacing w:val="6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build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GeoServer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deployed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GeoServer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Tomcat which</w:t>
      </w:r>
      <w:r>
        <w:rPr>
          <w:spacing w:val="-1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host and</w:t>
      </w:r>
      <w:r>
        <w:rPr>
          <w:spacing w:val="-3"/>
        </w:rPr>
        <w:t> </w:t>
      </w:r>
      <w:r>
        <w:rPr/>
        <w:t>port</w:t>
      </w:r>
      <w:r>
        <w:rPr>
          <w:spacing w:val="1"/>
        </w:rPr>
        <w:t> </w:t>
      </w:r>
      <w:r>
        <w:rPr/>
        <w:t>8080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default.</w:t>
      </w:r>
      <w:r>
        <w:rPr>
          <w:spacing w:val="1"/>
        </w:rPr>
        <w:t> </w:t>
      </w:r>
      <w:r>
        <w:rPr/>
        <w:t>After</w:t>
      </w:r>
    </w:p>
    <w:p>
      <w:pPr>
        <w:spacing w:after="0"/>
        <w:sectPr>
          <w:pgSz w:w="11900" w:h="16850"/>
          <w:pgMar w:header="0" w:footer="751" w:top="1360" w:bottom="940" w:left="1680" w:right="1680"/>
        </w:sectPr>
      </w:pPr>
    </w:p>
    <w:p>
      <w:pPr>
        <w:pStyle w:val="BodyText"/>
        <w:spacing w:before="79"/>
        <w:ind w:left="120" w:right="157"/>
      </w:pPr>
      <w:r>
        <w:rPr/>
        <w:t>these actions, I tried to execute Apache Tomcat by executing the “startup.bat” file</w:t>
      </w:r>
      <w:r>
        <w:rPr>
          <w:spacing w:val="1"/>
        </w:rPr>
        <w:t> </w:t>
      </w:r>
      <w:r>
        <w:rPr/>
        <w:t>inside of the bin folder of Apache Tomcat; however, I realized that there was no</w:t>
      </w:r>
      <w:r>
        <w:rPr>
          <w:spacing w:val="1"/>
        </w:rPr>
        <w:t> </w:t>
      </w:r>
      <w:r>
        <w:rPr/>
        <w:t>environment variable called “JAVA_HOME” on my computer. As a result, Apache</w:t>
      </w:r>
      <w:r>
        <w:rPr>
          <w:spacing w:val="1"/>
        </w:rPr>
        <w:t> </w:t>
      </w:r>
      <w:r>
        <w:rPr/>
        <w:t>Tomcat could not view any Java (JRE and JDK) to execute. Then by getting</w:t>
      </w:r>
      <w:r>
        <w:rPr>
          <w:spacing w:val="1"/>
        </w:rPr>
        <w:t> </w:t>
      </w:r>
      <w:r>
        <w:rPr/>
        <w:t>permission from my supervisor, I was able to add a “JAVA_HOME” environment</w:t>
      </w:r>
      <w:r>
        <w:rPr>
          <w:spacing w:val="1"/>
        </w:rPr>
        <w:t> </w:t>
      </w:r>
      <w:r>
        <w:rPr/>
        <w:t>variable to my computer by using the paths of the JRE and JDK that already exist.</w:t>
      </w:r>
      <w:r>
        <w:rPr>
          <w:spacing w:val="1"/>
        </w:rPr>
        <w:t> </w:t>
      </w:r>
      <w:r>
        <w:rPr/>
        <w:t>After adding the required environment variable, Apache Tomcat was executed and</w:t>
      </w:r>
      <w:r>
        <w:rPr>
          <w:spacing w:val="1"/>
        </w:rPr>
        <w:t> </w:t>
      </w:r>
      <w:r>
        <w:rPr/>
        <w:t>GeoServer was deployed on the URL “https://localhost:8080/geoserver”. Then, using</w:t>
      </w:r>
      <w:r>
        <w:rPr>
          <w:spacing w:val="-59"/>
        </w:rPr>
        <w:t> </w:t>
      </w:r>
      <w:r>
        <w:rPr/>
        <w:t>the documentation of GeoServer, I tried to understand what type of data can be</w:t>
      </w:r>
      <w:r>
        <w:rPr>
          <w:spacing w:val="1"/>
        </w:rPr>
        <w:t> </w:t>
      </w:r>
      <w:r>
        <w:rPr/>
        <w:t>stored, processed, and uploaded to GeoServer. As demonstrated in Figure 1, there</w:t>
      </w:r>
      <w:r>
        <w:rPr>
          <w:spacing w:val="1"/>
        </w:rPr>
        <w:t> </w:t>
      </w:r>
      <w:r>
        <w:rPr/>
        <w:t>are various types such as shapefiles, PostGIS (PostgreSQL for geographical data),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GeoTIFF.</w:t>
      </w:r>
    </w:p>
    <w:p>
      <w:pPr>
        <w:pStyle w:val="BodyText"/>
        <w:spacing w:before="9"/>
        <w:rPr>
          <w:sz w:val="20"/>
        </w:rPr>
      </w:pPr>
      <w:r>
        <w:rPr/>
        <w:pict>
          <v:group style="position:absolute;margin-left:134.755005pt;margin-top:13.957891pt;width:325.8pt;height:158.950pt;mso-position-horizontal-relative:page;mso-position-vertical-relative:paragraph;z-index:-15728128;mso-wrap-distance-left:0;mso-wrap-distance-right:0" coordorigin="2695,279" coordsize="6516,3179" alt="metin içeren bir resim  Açıklama otomatik olarak oluşturuldu">
            <v:shape style="position:absolute;left:2710;top:294;width:6486;height:3149" type="#_x0000_t75" alt="metin içeren bir resim  Açıklama otomatik olarak oluşturuldu" stroked="false">
              <v:imagedata r:id="rId7" o:title=""/>
            </v:shape>
            <v:rect style="position:absolute;left:2702;top:286;width:6501;height:3164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56"/>
        <w:ind w:left="2549" w:right="2546"/>
        <w:jc w:val="center"/>
      </w:pPr>
      <w:r>
        <w:rPr/>
        <w:t>Figure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0" w:right="121"/>
      </w:pPr>
      <w:r>
        <w:rPr/>
        <w:pict>
          <v:group style="position:absolute;margin-left:115.055pt;margin-top:92.522873pt;width:374.3pt;height:170.15pt;mso-position-horizontal-relative:page;mso-position-vertical-relative:paragraph;z-index:-15727616;mso-wrap-distance-left:0;mso-wrap-distance-right:0" coordorigin="2301,1850" coordsize="7486,3403" alt="tablo içeren bir resim  Açıklama otomatik olarak oluşturuldu">
            <v:shape style="position:absolute;left:2316;top:1908;width:7456;height:3330" type="#_x0000_t75" alt="tablo içeren bir resim  Açıklama otomatik olarak oluşturuldu" stroked="false">
              <v:imagedata r:id="rId8" o:title=""/>
            </v:shape>
            <v:rect style="position:absolute;left:2308;top:1857;width:7471;height:3388" filled="false" stroked="true" strokeweight=".75pt" strokecolor="#000000">
              <v:stroke dashstyle="solid"/>
            </v:rect>
            <w10:wrap type="topAndBottom"/>
          </v:group>
        </w:pict>
      </w:r>
      <w:r>
        <w:rPr/>
        <w:t>My supervisor stated that they have files with “.tiff” extensions, and they want to store</w:t>
      </w:r>
      <w:r>
        <w:rPr>
          <w:spacing w:val="-59"/>
        </w:rPr>
        <w:t> </w:t>
      </w:r>
      <w:r>
        <w:rPr/>
        <w:t>these files. Then, according to my research, GeoServer uses GeoTIFF for the data</w:t>
      </w:r>
      <w:r>
        <w:rPr>
          <w:spacing w:val="1"/>
        </w:rPr>
        <w:t> </w:t>
      </w:r>
      <w:r>
        <w:rPr/>
        <w:t>with the “.tiff” extension, and thus I added GeoTIFF data store to the GeoServer</w:t>
      </w:r>
      <w:r>
        <w:rPr>
          <w:spacing w:val="1"/>
        </w:rPr>
        <w:t> </w:t>
      </w:r>
      <w:r>
        <w:rPr/>
        <w:t>which is evaluated under Raster Data Source in Figure 1. Then, according to the</w:t>
      </w:r>
      <w:r>
        <w:rPr>
          <w:spacing w:val="1"/>
        </w:rPr>
        <w:t> </w:t>
      </w:r>
      <w:r>
        <w:rPr/>
        <w:t>documentation, when a data store is uploaded to the server, a layer should be</w:t>
      </w:r>
      <w:r>
        <w:rPr>
          <w:spacing w:val="1"/>
        </w:rPr>
        <w:t> </w:t>
      </w:r>
      <w:r>
        <w:rPr/>
        <w:t>created for it to be previewed. As demonstrated in Figure 2, these layers are created</w:t>
      </w:r>
      <w:r>
        <w:rPr>
          <w:spacing w:val="1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 of</w:t>
      </w:r>
      <w:r>
        <w:rPr>
          <w:spacing w:val="-1"/>
        </w:rPr>
        <w:t> </w:t>
      </w:r>
      <w:r>
        <w:rPr/>
        <w:t>the particular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store.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549" w:right="2546"/>
        <w:jc w:val="center"/>
      </w:pPr>
      <w:r>
        <w:rPr/>
        <w:t>Figure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1"/>
      </w:pPr>
    </w:p>
    <w:p>
      <w:pPr>
        <w:pStyle w:val="BodyText"/>
        <w:ind w:left="120" w:right="415"/>
      </w:pPr>
      <w:r>
        <w:rPr/>
        <w:t>While creating layers for each data store, I observed that the system automatically</w:t>
      </w:r>
      <w:r>
        <w:rPr>
          <w:spacing w:val="-59"/>
        </w:rPr>
        <w:t> </w:t>
      </w:r>
      <w:r>
        <w:rPr/>
        <w:t>calculates the borders for these data stores, which indicates that GeoServer</w:t>
      </w:r>
      <w:r>
        <w:rPr>
          <w:spacing w:val="1"/>
        </w:rPr>
        <w:t> </w:t>
      </w:r>
      <w:r>
        <w:rPr/>
        <w:t>automatically determines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coordinates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store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World.</w:t>
      </w:r>
      <w:r>
        <w:rPr>
          <w:spacing w:val="-1"/>
        </w:rPr>
        <w:t> </w:t>
      </w:r>
      <w:r>
        <w:rPr/>
        <w:t>After</w:t>
      </w:r>
    </w:p>
    <w:p>
      <w:pPr>
        <w:spacing w:after="0"/>
        <w:sectPr>
          <w:pgSz w:w="11900" w:h="16850"/>
          <w:pgMar w:header="0" w:footer="751" w:top="1360" w:bottom="940" w:left="1680" w:right="1680"/>
        </w:sectPr>
      </w:pPr>
    </w:p>
    <w:p>
      <w:pPr>
        <w:pStyle w:val="BodyText"/>
        <w:spacing w:before="79"/>
        <w:ind w:left="120" w:right="365"/>
      </w:pPr>
      <w:r>
        <w:rPr/>
        <w:pict>
          <v:group style="position:absolute;margin-left:118.555pt;margin-top:60.472885pt;width:368.15pt;height:191.05pt;mso-position-horizontal-relative:page;mso-position-vertical-relative:paragraph;z-index:-15727104;mso-wrap-distance-left:0;mso-wrap-distance-right:0" coordorigin="2371,1209" coordsize="7363,3821">
            <v:shape style="position:absolute;left:2386;top:1260;width:7333;height:3755" type="#_x0000_t75" stroked="false">
              <v:imagedata r:id="rId9" o:title=""/>
            </v:shape>
            <v:rect style="position:absolute;left:2378;top:1216;width:7348;height:3806" filled="false" stroked="true" strokeweight=".75pt" strokecolor="#000000">
              <v:stroke dashstyle="solid"/>
            </v:rect>
            <w10:wrap type="topAndBottom"/>
          </v:group>
        </w:pict>
      </w:r>
      <w:r>
        <w:rPr/>
        <w:t>creating layers for each data store, GeoServer makes this data viewable in</w:t>
      </w:r>
      <w:r>
        <w:rPr>
          <w:spacing w:val="1"/>
        </w:rPr>
        <w:t> </w:t>
      </w:r>
      <w:r>
        <w:rPr/>
        <w:t>OpenLayers which is a JavaScript library that visualizes geographical data, and for</w:t>
      </w:r>
      <w:r>
        <w:rPr>
          <w:spacing w:val="-59"/>
        </w:rPr>
        <w:t> </w:t>
      </w:r>
      <w:r>
        <w:rPr/>
        <w:t>this purpose, there is another segment called “Layer Preview” as demonstrated in</w:t>
      </w:r>
      <w:r>
        <w:rPr>
          <w:spacing w:val="1"/>
        </w:rPr>
        <w:t> </w:t>
      </w:r>
      <w:r>
        <w:rPr/>
        <w:t>Figure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to preview each</w:t>
      </w:r>
      <w:r>
        <w:rPr>
          <w:spacing w:val="-2"/>
        </w:rPr>
        <w:t> </w:t>
      </w:r>
      <w:r>
        <w:rPr/>
        <w:t>layer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OpenLayers.</w:t>
      </w:r>
    </w:p>
    <w:p>
      <w:pPr>
        <w:pStyle w:val="BodyText"/>
        <w:spacing w:before="79"/>
        <w:ind w:left="2549" w:right="2546"/>
        <w:jc w:val="center"/>
      </w:pPr>
      <w:r>
        <w:rPr/>
        <w:t>Figure</w:t>
      </w:r>
      <w:r>
        <w:rPr>
          <w:spacing w:val="-1"/>
        </w:rPr>
        <w:t> </w:t>
      </w:r>
      <w:r>
        <w:rPr/>
        <w:t>3</w:t>
      </w:r>
    </w:p>
    <w:p>
      <w:pPr>
        <w:pStyle w:val="BodyText"/>
      </w:pPr>
    </w:p>
    <w:p>
      <w:pPr>
        <w:pStyle w:val="BodyText"/>
        <w:ind w:left="120" w:right="512"/>
      </w:pPr>
      <w:r>
        <w:rPr/>
        <w:t>After understanding the Layer Preview section, I previewed all the data that I</w:t>
      </w:r>
      <w:r>
        <w:rPr>
          <w:spacing w:val="1"/>
        </w:rPr>
        <w:t> </w:t>
      </w:r>
      <w:r>
        <w:rPr/>
        <w:t>uploaded; however, I could preview them one by one. I knew that my supervisor</w:t>
      </w:r>
      <w:r>
        <w:rPr>
          <w:spacing w:val="1"/>
        </w:rPr>
        <w:t> </w:t>
      </w:r>
      <w:r>
        <w:rPr/>
        <w:t>wanted me to preview these data not separately but all together. Therefore,</w:t>
      </w:r>
      <w:r>
        <w:rPr>
          <w:spacing w:val="1"/>
        </w:rPr>
        <w:t> </w:t>
      </w:r>
      <w:r>
        <w:rPr/>
        <w:t>according to the documentation, there was a section called “Layer Groups” which</w:t>
      </w:r>
      <w:r>
        <w:rPr>
          <w:spacing w:val="-59"/>
        </w:rPr>
        <w:t> </w:t>
      </w:r>
      <w:r>
        <w:rPr/>
        <w:t>enables to create one Layer from the collection of different Layers created by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stores that</w:t>
      </w:r>
      <w:r>
        <w:rPr>
          <w:spacing w:val="-4"/>
        </w:rPr>
        <w:t> </w:t>
      </w:r>
      <w:r>
        <w:rPr/>
        <w:t>is</w:t>
      </w:r>
      <w:r>
        <w:rPr>
          <w:spacing w:val="1"/>
        </w:rPr>
        <w:t> </w:t>
      </w:r>
      <w:r>
        <w:rPr/>
        <w:t>demonstrated in</w:t>
      </w:r>
      <w:r>
        <w:rPr>
          <w:spacing w:val="-1"/>
        </w:rPr>
        <w:t> </w:t>
      </w:r>
      <w:r>
        <w:rPr/>
        <w:t>Figure 4.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115.254997pt;margin-top:7.95457pt;width:370.35pt;height:168.9pt;mso-position-horizontal-relative:page;mso-position-vertical-relative:paragraph;z-index:-15726592;mso-wrap-distance-left:0;mso-wrap-distance-right:0" coordorigin="2305,159" coordsize="7407,3378">
            <v:shape style="position:absolute;left:2320;top:174;width:7377;height:3348" type="#_x0000_t75" stroked="false">
              <v:imagedata r:id="rId10" o:title=""/>
            </v:shape>
            <v:rect style="position:absolute;left:2312;top:166;width:7392;height:3363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ind w:left="2549" w:right="2546"/>
        <w:jc w:val="center"/>
      </w:pPr>
      <w:r>
        <w:rPr/>
        <w:t>Figure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20" w:right="231"/>
      </w:pPr>
      <w:r>
        <w:rPr/>
        <w:t>While creating a layer group by using the layers that I have created from the data</w:t>
      </w:r>
      <w:r>
        <w:rPr>
          <w:spacing w:val="1"/>
        </w:rPr>
        <w:t> </w:t>
      </w:r>
      <w:r>
        <w:rPr/>
        <w:t>stores, I observed that GeoServer automatically calculates the coordinates for all</w:t>
      </w:r>
      <w:r>
        <w:rPr>
          <w:spacing w:val="1"/>
        </w:rPr>
        <w:t> </w:t>
      </w:r>
      <w:r>
        <w:rPr/>
        <w:t>layers, as well. The process of creating a layer group requires choosing the already</w:t>
      </w:r>
      <w:r>
        <w:rPr>
          <w:spacing w:val="1"/>
        </w:rPr>
        <w:t> </w:t>
      </w:r>
      <w:r>
        <w:rPr/>
        <w:t>created layers one by one. After creating a layer group, the layer preview section</w:t>
      </w:r>
      <w:r>
        <w:rPr>
          <w:spacing w:val="1"/>
        </w:rPr>
        <w:t> </w:t>
      </w:r>
      <w:r>
        <w:rPr/>
        <w:t>provided a layer preview for the layer group, as well. Then, I previewed the layer all</w:t>
      </w:r>
      <w:r>
        <w:rPr>
          <w:spacing w:val="1"/>
        </w:rPr>
        <w:t> </w:t>
      </w:r>
      <w:r>
        <w:rPr/>
        <w:t>of the layers were located correctly according to their coordinates calculated in layer</w:t>
      </w:r>
      <w:r>
        <w:rPr>
          <w:spacing w:val="-59"/>
        </w:rPr>
        <w:t> </w:t>
      </w:r>
      <w:r>
        <w:rPr/>
        <w:t>creation. However, when I showed the layer preview to my supervisor, he noticed</w:t>
      </w:r>
      <w:r>
        <w:rPr>
          <w:spacing w:val="1"/>
        </w:rPr>
        <w:t> </w:t>
      </w:r>
      <w:r>
        <w:rPr/>
        <w:t>that when zooming in to specific parts of the maps, there was a latency issue while</w:t>
      </w:r>
      <w:r>
        <w:rPr>
          <w:spacing w:val="1"/>
        </w:rPr>
        <w:t> </w:t>
      </w:r>
      <w:r>
        <w:rPr/>
        <w:t>requesting and retrieving data. Since there are many GeoTIFF data in one layer</w:t>
      </w:r>
      <w:r>
        <w:rPr>
          <w:spacing w:val="1"/>
        </w:rPr>
        <w:t> </w:t>
      </w:r>
      <w:r>
        <w:rPr/>
        <w:t>group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5"/>
        </w:rPr>
        <w:t> </w:t>
      </w:r>
      <w:r>
        <w:rPr/>
        <w:t>files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large sizes,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latency</w:t>
      </w:r>
      <w:r>
        <w:rPr>
          <w:spacing w:val="-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occurred. Then,</w:t>
      </w:r>
    </w:p>
    <w:p>
      <w:pPr>
        <w:spacing w:after="0"/>
        <w:sectPr>
          <w:pgSz w:w="11900" w:h="16850"/>
          <w:pgMar w:header="0" w:footer="751" w:top="1360" w:bottom="940" w:left="1680" w:right="1680"/>
        </w:sectPr>
      </w:pPr>
    </w:p>
    <w:p>
      <w:pPr>
        <w:pStyle w:val="BodyText"/>
        <w:spacing w:before="79"/>
        <w:ind w:left="120" w:right="151"/>
      </w:pPr>
      <w:r>
        <w:rPr/>
        <w:t>my supervisor instructed me to search for how to optimize the GeoTIFF files and</w:t>
      </w:r>
      <w:r>
        <w:rPr>
          <w:spacing w:val="1"/>
        </w:rPr>
        <w:t> </w:t>
      </w:r>
      <w:r>
        <w:rPr/>
        <w:t>solve the latency problem. In my research, I found that there is a geospatial data</w:t>
      </w:r>
      <w:r>
        <w:rPr>
          <w:spacing w:val="1"/>
        </w:rPr>
        <w:t> </w:t>
      </w:r>
      <w:r>
        <w:rPr/>
        <w:t>abstraction library</w:t>
      </w:r>
      <w:r>
        <w:rPr>
          <w:spacing w:val="2"/>
        </w:rPr>
        <w:t> </w:t>
      </w:r>
      <w:r>
        <w:rPr/>
        <w:t>called</w:t>
      </w:r>
      <w:r>
        <w:rPr>
          <w:spacing w:val="-1"/>
        </w:rPr>
        <w:t> </w:t>
      </w:r>
      <w:r>
        <w:rPr/>
        <w:t>GDAL</w:t>
      </w:r>
      <w:r>
        <w:rPr>
          <w:spacing w:val="1"/>
        </w:rPr>
        <w:t> </w:t>
      </w:r>
      <w:r>
        <w:rPr/>
        <w:t>that is</w:t>
      </w:r>
      <w:r>
        <w:rPr>
          <w:spacing w:val="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process</w:t>
      </w:r>
      <w:r>
        <w:rPr>
          <w:spacing w:val="1"/>
        </w:rPr>
        <w:t> </w:t>
      </w:r>
      <w:r>
        <w:rPr/>
        <w:t>vector and</w:t>
      </w:r>
      <w:r>
        <w:rPr>
          <w:spacing w:val="-1"/>
        </w:rPr>
        <w:t> </w:t>
      </w:r>
      <w:r>
        <w:rPr/>
        <w:t>raster</w:t>
      </w:r>
      <w:r>
        <w:rPr>
          <w:spacing w:val="1"/>
        </w:rPr>
        <w:t> </w:t>
      </w:r>
      <w:r>
        <w:rPr/>
        <w:t>geographical data. Using this library, two different procedures called tiling and</w:t>
      </w:r>
      <w:r>
        <w:rPr>
          <w:spacing w:val="1"/>
        </w:rPr>
        <w:t> </w:t>
      </w:r>
      <w:r>
        <w:rPr/>
        <w:t>overviewing can be done to optimize the GeoTIFF files. By using these procedures,</w:t>
      </w:r>
      <w:r>
        <w:rPr>
          <w:spacing w:val="1"/>
        </w:rPr>
        <w:t> </w:t>
      </w:r>
      <w:r>
        <w:rPr/>
        <w:t>GeoTIFF files are split into different pieces, and by implementing overviewing</w:t>
      </w:r>
      <w:r>
        <w:rPr>
          <w:spacing w:val="1"/>
        </w:rPr>
        <w:t> </w:t>
      </w:r>
      <w:r>
        <w:rPr/>
        <w:t>procedure, the splatted pieces merged into each other according to the zoom-in and</w:t>
      </w:r>
      <w:r>
        <w:rPr>
          <w:spacing w:val="1"/>
        </w:rPr>
        <w:t> </w:t>
      </w:r>
      <w:r>
        <w:rPr/>
        <w:t>out levels. Hereby, when a GeoTIFF is zoomed in, a specific part of the piece will be</w:t>
      </w:r>
      <w:r>
        <w:rPr>
          <w:spacing w:val="1"/>
        </w:rPr>
        <w:t> </w:t>
      </w:r>
      <w:r>
        <w:rPr/>
        <w:t>requested from the server and thus the latency issue will be solved. According to my</w:t>
      </w:r>
      <w:r>
        <w:rPr>
          <w:spacing w:val="1"/>
        </w:rPr>
        <w:t> </w:t>
      </w:r>
      <w:r>
        <w:rPr/>
        <w:t>research, a geographic information system software with multiplatform support that</w:t>
      </w:r>
      <w:r>
        <w:rPr>
          <w:spacing w:val="1"/>
        </w:rPr>
        <w:t> </w:t>
      </w:r>
      <w:r>
        <w:rPr/>
        <w:t>provides data viewing, editing, and analysis capabilities called QGIS provides GDAL</w:t>
      </w:r>
      <w:r>
        <w:rPr>
          <w:spacing w:val="1"/>
        </w:rPr>
        <w:t> </w:t>
      </w:r>
      <w:r>
        <w:rPr/>
        <w:t>libraries. Therefore, at first, I used the interface of QGIS to execute certain GDAL</w:t>
      </w:r>
      <w:r>
        <w:rPr>
          <w:spacing w:val="1"/>
        </w:rPr>
        <w:t> </w:t>
      </w:r>
      <w:r>
        <w:rPr/>
        <w:t>commands for optimizing the files with the “.tiff” extension. At first, I have done this</w:t>
      </w:r>
      <w:r>
        <w:rPr>
          <w:spacing w:val="1"/>
        </w:rPr>
        <w:t> </w:t>
      </w:r>
      <w:r>
        <w:rPr/>
        <w:t>process one by one for each file and uploaded those files one by one to the</w:t>
      </w:r>
      <w:r>
        <w:rPr>
          <w:spacing w:val="1"/>
        </w:rPr>
        <w:t> </w:t>
      </w:r>
      <w:r>
        <w:rPr/>
        <w:t>GeoServer by using its interface of it. I have done the same procedure again to</w:t>
      </w:r>
      <w:r>
        <w:rPr>
          <w:spacing w:val="1"/>
        </w:rPr>
        <w:t> </w:t>
      </w:r>
      <w:r>
        <w:rPr/>
        <w:t>preview all of the layers, and by using the GDAL commands the latency problem was</w:t>
      </w:r>
      <w:r>
        <w:rPr>
          <w:spacing w:val="-60"/>
        </w:rPr>
        <w:t> </w:t>
      </w:r>
      <w:r>
        <w:rPr/>
        <w:t>solved,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was optimized.</w:t>
      </w:r>
    </w:p>
    <w:p>
      <w:pPr>
        <w:pStyle w:val="BodyText"/>
      </w:pPr>
    </w:p>
    <w:p>
      <w:pPr>
        <w:pStyle w:val="BodyText"/>
        <w:ind w:left="120" w:right="151"/>
      </w:pPr>
      <w:r>
        <w:rPr/>
        <w:t>After optimizing the data, my new assignment was to demonstrate these data on</w:t>
      </w:r>
      <w:r>
        <w:rPr>
          <w:spacing w:val="1"/>
        </w:rPr>
        <w:t> </w:t>
      </w:r>
      <w:r>
        <w:rPr/>
        <w:t>Cesium. There was limited information about Cesium on the internet again except for</w:t>
      </w:r>
      <w:r>
        <w:rPr>
          <w:spacing w:val="-59"/>
        </w:rPr>
        <w:t> </w:t>
      </w:r>
      <w:r>
        <w:rPr/>
        <w:t>its documentation. According to my initial research, Cesium can be used with HTML5</w:t>
      </w:r>
      <w:r>
        <w:rPr>
          <w:spacing w:val="-59"/>
        </w:rPr>
        <w:t> </w:t>
      </w:r>
      <w:r>
        <w:rPr/>
        <w:t>and pure JavaScript. From its documentation, therefore, I found the CDN lines to</w:t>
      </w:r>
      <w:r>
        <w:rPr>
          <w:spacing w:val="1"/>
        </w:rPr>
        <w:t> </w:t>
      </w:r>
      <w:r>
        <w:rPr/>
        <w:t>import the library into my HTML5 code, and I found the necessary methods in</w:t>
      </w:r>
      <w:r>
        <w:rPr>
          <w:spacing w:val="1"/>
        </w:rPr>
        <w:t> </w:t>
      </w:r>
      <w:r>
        <w:rPr/>
        <w:t>JavaScript to retrieve data from a certain URL and demonstrate it on the 3D globe</w:t>
      </w:r>
      <w:r>
        <w:rPr>
          <w:spacing w:val="1"/>
        </w:rPr>
        <w:t> </w:t>
      </w:r>
      <w:r>
        <w:rPr/>
        <w:t>map that Cesium provides. When I showed my work to my supervisor, he pulled the</w:t>
      </w:r>
      <w:r>
        <w:rPr>
          <w:spacing w:val="1"/>
        </w:rPr>
        <w:t> </w:t>
      </w:r>
      <w:r>
        <w:rPr/>
        <w:t>ethernet cable and the whole project stopped working. This indicates that my work</w:t>
      </w:r>
      <w:r>
        <w:rPr>
          <w:spacing w:val="1"/>
        </w:rPr>
        <w:t> </w:t>
      </w:r>
      <w:r>
        <w:rPr/>
        <w:t>was dependent to the internet because I used CDN lines to import the library. Then, I</w:t>
      </w:r>
      <w:r>
        <w:rPr>
          <w:spacing w:val="-59"/>
        </w:rPr>
        <w:t> </w:t>
      </w:r>
      <w:r>
        <w:rPr/>
        <w:t>decided to use React.js to download the library and become independent of the</w:t>
      </w:r>
      <w:r>
        <w:rPr>
          <w:spacing w:val="1"/>
        </w:rPr>
        <w:t> </w:t>
      </w:r>
      <w:r>
        <w:rPr/>
        <w:t>internet. I searched about the usage of Cesium in React.js, and I found a library that</w:t>
      </w:r>
      <w:r>
        <w:rPr>
          <w:spacing w:val="1"/>
        </w:rPr>
        <w:t> </w:t>
      </w:r>
      <w:r>
        <w:rPr/>
        <w:t>includes</w:t>
      </w:r>
      <w:r>
        <w:rPr>
          <w:spacing w:val="4"/>
        </w:rPr>
        <w:t> </w:t>
      </w:r>
      <w:r>
        <w:rPr/>
        <w:t>Cesium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provides</w:t>
      </w:r>
      <w:r>
        <w:rPr>
          <w:spacing w:val="4"/>
        </w:rPr>
        <w:t> </w:t>
      </w:r>
      <w:r>
        <w:rPr/>
        <w:t>its</w:t>
      </w:r>
      <w:r>
        <w:rPr>
          <w:spacing w:val="4"/>
        </w:rPr>
        <w:t> </w:t>
      </w:r>
      <w:r>
        <w:rPr/>
        <w:t>all functionality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React.js</w:t>
      </w:r>
      <w:r>
        <w:rPr>
          <w:spacing w:val="1"/>
        </w:rPr>
        <w:t> </w:t>
      </w:r>
      <w:r>
        <w:rPr/>
        <w:t>called</w:t>
      </w:r>
      <w:r>
        <w:rPr>
          <w:spacing w:val="3"/>
        </w:rPr>
        <w:t> </w:t>
      </w:r>
      <w:r>
        <w:rPr/>
        <w:t>Resium.</w:t>
      </w:r>
      <w:r>
        <w:rPr>
          <w:spacing w:val="2"/>
        </w:rPr>
        <w:t> </w:t>
      </w:r>
      <w:r>
        <w:rPr/>
        <w:t>I</w:t>
      </w:r>
      <w:r>
        <w:rPr>
          <w:spacing w:val="1"/>
        </w:rPr>
        <w:t> </w:t>
      </w:r>
      <w:r>
        <w:rPr/>
        <w:t>installed Resium into my React application and wrote all necessary code segments</w:t>
      </w:r>
      <w:r>
        <w:rPr>
          <w:spacing w:val="1"/>
        </w:rPr>
        <w:t> </w:t>
      </w:r>
      <w:r>
        <w:rPr/>
        <w:t>(components and required props coming from Resium Library) and the layers</w:t>
      </w:r>
      <w:r>
        <w:rPr>
          <w:spacing w:val="1"/>
        </w:rPr>
        <w:t> </w:t>
      </w:r>
      <w:r>
        <w:rPr/>
        <w:t>became visible in the 3D globe map. At this step, my new challenge was to use the</w:t>
      </w:r>
      <w:r>
        <w:rPr>
          <w:spacing w:val="1"/>
        </w:rPr>
        <w:t> </w:t>
      </w:r>
      <w:r>
        <w:rPr/>
        <w:t>API that is provided by GeoServer and automize the process of adding the data</w:t>
      </w:r>
      <w:r>
        <w:rPr>
          <w:spacing w:val="1"/>
        </w:rPr>
        <w:t> </w:t>
      </w:r>
      <w:r>
        <w:rPr/>
        <w:t>storage one by one, creating layers one by one, and creating a layer group from</w:t>
      </w:r>
      <w:r>
        <w:rPr>
          <w:spacing w:val="1"/>
        </w:rPr>
        <w:t> </w:t>
      </w:r>
      <w:r>
        <w:rPr/>
        <w:t>these layers. I used the Postman application to monitor the API urls. I created a</w:t>
      </w:r>
      <w:r>
        <w:rPr>
          <w:spacing w:val="1"/>
        </w:rPr>
        <w:t> </w:t>
      </w:r>
      <w:r>
        <w:rPr/>
        <w:t>simple React application that reads all files from an uploaded folder and posts them</w:t>
      </w:r>
      <w:r>
        <w:rPr>
          <w:spacing w:val="1"/>
        </w:rPr>
        <w:t> </w:t>
      </w:r>
      <w:r>
        <w:rPr/>
        <w:t>as a GeoTIFF data storage to GeoServer, creates a layer for each GeoTIFF, and</w:t>
      </w:r>
      <w:r>
        <w:rPr>
          <w:spacing w:val="1"/>
        </w:rPr>
        <w:t> </w:t>
      </w:r>
      <w:r>
        <w:rPr/>
        <w:t>creates a layer group from the created layers. For each action, there is one button,</w:t>
      </w:r>
      <w:r>
        <w:rPr>
          <w:spacing w:val="1"/>
        </w:rPr>
        <w:t> </w:t>
      </w:r>
      <w:r>
        <w:rPr/>
        <w:t>and after creating the layer group, using React context in my application, it becomes</w:t>
      </w:r>
      <w:r>
        <w:rPr>
          <w:spacing w:val="1"/>
        </w:rPr>
        <w:t> </w:t>
      </w:r>
      <w:r>
        <w:rPr/>
        <w:t>visible in the 3D globe map that Resium provides. My next and last challenge was to</w:t>
      </w:r>
      <w:r>
        <w:rPr>
          <w:spacing w:val="1"/>
        </w:rPr>
        <w:t> </w:t>
      </w:r>
      <w:r>
        <w:rPr/>
        <w:t>automize the process of optimizing the files with the extension “.tiff” without using the</w:t>
      </w:r>
      <w:r>
        <w:rPr>
          <w:spacing w:val="-59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QGIS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GDAL</w:t>
      </w:r>
      <w:r>
        <w:rPr>
          <w:spacing w:val="-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one by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/>
        <w:t>file.</w:t>
      </w:r>
    </w:p>
    <w:p>
      <w:pPr>
        <w:pStyle w:val="BodyText"/>
        <w:spacing w:before="3"/>
        <w:ind w:left="120" w:right="255"/>
      </w:pPr>
      <w:r>
        <w:rPr/>
        <w:t>According to my research, I found that there is a command prompt of QGIS and it is</w:t>
      </w:r>
      <w:r>
        <w:rPr>
          <w:spacing w:val="-59"/>
        </w:rPr>
        <w:t> </w:t>
      </w:r>
      <w:r>
        <w:rPr/>
        <w:t>able to execute GDAL commands. Therefore, I wrote a batch file that executes the</w:t>
      </w:r>
      <w:r>
        <w:rPr>
          <w:spacing w:val="1"/>
        </w:rPr>
        <w:t> </w:t>
      </w:r>
      <w:r>
        <w:rPr/>
        <w:t>necessary GDAL commands in all files in a specific folder and wrote new files into</w:t>
      </w:r>
      <w:r>
        <w:rPr>
          <w:spacing w:val="1"/>
        </w:rPr>
        <w:t> </w:t>
      </w:r>
      <w:r>
        <w:rPr/>
        <w:t>another directory using the command prompt of QGIS. Hereby, I developed a React</w:t>
      </w:r>
      <w:r>
        <w:rPr>
          <w:spacing w:val="-59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providing the</w:t>
      </w:r>
      <w:r>
        <w:rPr>
          <w:spacing w:val="-5"/>
        </w:rPr>
        <w:t> </w:t>
      </w:r>
      <w:r>
        <w:rPr/>
        <w:t>following abilities: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Works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offline,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68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Uploads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files</w:t>
      </w:r>
      <w:r>
        <w:rPr>
          <w:spacing w:val="-1"/>
          <w:sz w:val="22"/>
        </w:rPr>
        <w:t> </w:t>
      </w:r>
      <w:r>
        <w:rPr>
          <w:sz w:val="22"/>
        </w:rPr>
        <w:t>in a</w:t>
      </w:r>
      <w:r>
        <w:rPr>
          <w:spacing w:val="-3"/>
          <w:sz w:val="22"/>
        </w:rPr>
        <w:t> </w:t>
      </w:r>
      <w:r>
        <w:rPr>
          <w:sz w:val="22"/>
        </w:rPr>
        <w:t>folder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GeoServer,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68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Creates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stores,</w:t>
      </w:r>
      <w:r>
        <w:rPr>
          <w:spacing w:val="1"/>
          <w:sz w:val="22"/>
        </w:rPr>
        <w:t> </w:t>
      </w:r>
      <w:r>
        <w:rPr>
          <w:sz w:val="22"/>
        </w:rPr>
        <w:t>layers,</w:t>
      </w:r>
      <w:r>
        <w:rPr>
          <w:spacing w:val="-3"/>
          <w:sz w:val="22"/>
        </w:rPr>
        <w:t> </w:t>
      </w:r>
      <w:r>
        <w:rPr>
          <w:sz w:val="22"/>
        </w:rPr>
        <w:t>layer</w:t>
      </w:r>
      <w:r>
        <w:rPr>
          <w:spacing w:val="-3"/>
          <w:sz w:val="22"/>
        </w:rPr>
        <w:t> </w:t>
      </w:r>
      <w:r>
        <w:rPr>
          <w:sz w:val="22"/>
        </w:rPr>
        <w:t>groups,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Demonstrates</w:t>
      </w:r>
      <w:r>
        <w:rPr>
          <w:spacing w:val="-2"/>
          <w:sz w:val="22"/>
        </w:rPr>
        <w:t> </w:t>
      </w:r>
      <w:r>
        <w:rPr>
          <w:sz w:val="22"/>
        </w:rPr>
        <w:t>the layer</w:t>
      </w:r>
      <w:r>
        <w:rPr>
          <w:spacing w:val="-2"/>
          <w:sz w:val="22"/>
        </w:rPr>
        <w:t> </w:t>
      </w:r>
      <w:r>
        <w:rPr>
          <w:sz w:val="22"/>
        </w:rPr>
        <w:t>groups 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3D</w:t>
      </w:r>
      <w:r>
        <w:rPr>
          <w:spacing w:val="-1"/>
          <w:sz w:val="22"/>
        </w:rPr>
        <w:t> </w:t>
      </w:r>
      <w:r>
        <w:rPr>
          <w:sz w:val="22"/>
        </w:rPr>
        <w:t>globe</w:t>
      </w:r>
      <w:r>
        <w:rPr>
          <w:spacing w:val="-1"/>
          <w:sz w:val="22"/>
        </w:rPr>
        <w:t> </w:t>
      </w:r>
      <w:r>
        <w:rPr>
          <w:sz w:val="22"/>
        </w:rPr>
        <w:t>map.</w:t>
      </w:r>
    </w:p>
    <w:p>
      <w:pPr>
        <w:spacing w:after="0" w:line="269" w:lineRule="exact"/>
        <w:jc w:val="left"/>
        <w:rPr>
          <w:sz w:val="22"/>
        </w:rPr>
        <w:sectPr>
          <w:pgSz w:w="11900" w:h="16850"/>
          <w:pgMar w:header="0" w:footer="751" w:top="1360" w:bottom="940" w:left="1680" w:right="1680"/>
        </w:sectPr>
      </w:pPr>
    </w:p>
    <w:p>
      <w:pPr>
        <w:pStyle w:val="BodyText"/>
        <w:spacing w:before="79"/>
        <w:ind w:left="120" w:right="120"/>
      </w:pPr>
      <w:r>
        <w:rPr/>
        <w:t>I lastly deployed the React application onto Apache Tomcat server to see whether a</w:t>
      </w:r>
      <w:r>
        <w:rPr>
          <w:spacing w:val="1"/>
        </w:rPr>
        <w:t> </w:t>
      </w:r>
      <w:r>
        <w:rPr/>
        <w:t>problem occurs during the deployed application and documented all of the work that I</w:t>
      </w:r>
      <w:r>
        <w:rPr>
          <w:spacing w:val="-59"/>
        </w:rPr>
        <w:t> </w:t>
      </w:r>
      <w:r>
        <w:rPr/>
        <w:t>have done</w:t>
      </w:r>
      <w:r>
        <w:rPr>
          <w:spacing w:val="-2"/>
        </w:rPr>
        <w:t> </w:t>
      </w:r>
      <w:r>
        <w:rPr/>
        <w:t>to 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pioneer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engineers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Meteksan</w:t>
      </w:r>
      <w:r>
        <w:rPr>
          <w:spacing w:val="-2"/>
        </w:rPr>
        <w:t> </w:t>
      </w:r>
      <w:r>
        <w:rPr/>
        <w:t>Defense.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552" w:val="left" w:leader="none"/>
          <w:tab w:pos="553" w:val="left" w:leader="none"/>
        </w:tabs>
        <w:spacing w:line="240" w:lineRule="auto" w:before="203" w:after="0"/>
        <w:ind w:left="552" w:right="0" w:hanging="433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P</w:t>
      </w:r>
      <w:r>
        <w:rPr/>
        <w:t>erformance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Outcomes</w:t>
      </w:r>
    </w:p>
    <w:p>
      <w:pPr>
        <w:pStyle w:val="Heading2"/>
        <w:numPr>
          <w:ilvl w:val="1"/>
          <w:numId w:val="2"/>
        </w:numPr>
        <w:tabs>
          <w:tab w:pos="698" w:val="left" w:leader="none"/>
          <w:tab w:pos="699" w:val="left" w:leader="none"/>
        </w:tabs>
        <w:spacing w:line="240" w:lineRule="auto" w:before="241" w:after="0"/>
        <w:ind w:left="698" w:right="0" w:hanging="579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/>
        <w:t>S</w:t>
      </w:r>
      <w:r>
        <w:rPr/>
        <w:t>olving</w:t>
      </w:r>
      <w:r>
        <w:rPr>
          <w:spacing w:val="-3"/>
        </w:rPr>
        <w:t> </w:t>
      </w:r>
      <w:r>
        <w:rPr/>
        <w:t>Complex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Problems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BodyText"/>
        <w:ind w:left="120" w:right="134"/>
      </w:pPr>
      <w:r>
        <w:rPr/>
        <w:t>During my internship, I faced many complex problems such as the latency problem</w:t>
      </w:r>
      <w:r>
        <w:rPr>
          <w:spacing w:val="1"/>
        </w:rPr>
        <w:t> </w:t>
      </w:r>
      <w:r>
        <w:rPr/>
        <w:t>while demonstrating all GeoTIFF data storage in one layer, version mismatch</w:t>
      </w:r>
      <w:r>
        <w:rPr>
          <w:spacing w:val="1"/>
        </w:rPr>
        <w:t> </w:t>
      </w:r>
      <w:r>
        <w:rPr/>
        <w:t>because of the old libraries, and using technologies without knowing what is going on</w:t>
      </w:r>
      <w:r>
        <w:rPr>
          <w:spacing w:val="-59"/>
        </w:rPr>
        <w:t> </w:t>
      </w:r>
      <w:r>
        <w:rPr/>
        <w:t>behind the scenes. As mentioned, after uploading all GeoTIFF typed data storage to</w:t>
      </w:r>
      <w:r>
        <w:rPr>
          <w:spacing w:val="1"/>
        </w:rPr>
        <w:t> </w:t>
      </w:r>
      <w:r>
        <w:rPr/>
        <w:t>the GeoServer, a latency problem occurred to retrieve data from the server. The</w:t>
      </w:r>
      <w:r>
        <w:rPr>
          <w:spacing w:val="1"/>
        </w:rPr>
        <w:t> </w:t>
      </w:r>
      <w:r>
        <w:rPr/>
        <w:t>reason behind this latency is that some GeoTIFF data overlap each other while</w:t>
      </w:r>
      <w:r>
        <w:rPr>
          <w:spacing w:val="1"/>
        </w:rPr>
        <w:t> </w:t>
      </w:r>
      <w:r>
        <w:rPr/>
        <w:t>creating a layer group from a collection of layers, and while fetching these data to</w:t>
      </w:r>
      <w:r>
        <w:rPr>
          <w:spacing w:val="1"/>
        </w:rPr>
        <w:t> </w:t>
      </w:r>
      <w:r>
        <w:rPr/>
        <w:t>demonstrate the layer group in OpenLayers, the system requests for all of the</w:t>
      </w:r>
      <w:r>
        <w:rPr>
          <w:spacing w:val="1"/>
        </w:rPr>
        <w:t> </w:t>
      </w:r>
      <w:r>
        <w:rPr/>
        <w:t>overlapped GeoTIFF data. However, if each GeoTIFF is divided into pieces, and</w:t>
      </w:r>
      <w:r>
        <w:rPr>
          <w:spacing w:val="1"/>
        </w:rPr>
        <w:t> </w:t>
      </w:r>
      <w:r>
        <w:rPr/>
        <w:t>these pieces are ordered according to the zoom level, then the system will fetch the</w:t>
      </w:r>
      <w:r>
        <w:rPr>
          <w:spacing w:val="1"/>
        </w:rPr>
        <w:t> </w:t>
      </w:r>
      <w:r>
        <w:rPr/>
        <w:t>necessary pieces instead of fetching all of the overlapped GeoTIFF data. The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called</w:t>
      </w:r>
      <w:r>
        <w:rPr>
          <w:spacing w:val="3"/>
        </w:rPr>
        <w:t> </w:t>
      </w:r>
      <w:r>
        <w:rPr/>
        <w:t>tiling</w:t>
      </w:r>
      <w:r>
        <w:rPr>
          <w:spacing w:val="3"/>
        </w:rPr>
        <w:t> </w:t>
      </w:r>
      <w:r>
        <w:rPr/>
        <w:t>means</w:t>
      </w:r>
      <w:r>
        <w:rPr>
          <w:spacing w:val="4"/>
        </w:rPr>
        <w:t> </w:t>
      </w:r>
      <w:r>
        <w:rPr/>
        <w:t>dividing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GeoTIFF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equal</w:t>
      </w:r>
      <w:r>
        <w:rPr>
          <w:spacing w:val="3"/>
        </w:rPr>
        <w:t> </w:t>
      </w:r>
      <w:r>
        <w:rPr/>
        <w:t>pieces</w:t>
      </w:r>
      <w:r>
        <w:rPr>
          <w:spacing w:val="1"/>
        </w:rPr>
        <w:t> </w:t>
      </w:r>
      <w:r>
        <w:rPr/>
        <w:t>according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 size of the file, whereas the procedure called overviewing means arranging those</w:t>
      </w:r>
      <w:r>
        <w:rPr>
          <w:spacing w:val="-59"/>
        </w:rPr>
        <w:t> </w:t>
      </w:r>
      <w:r>
        <w:rPr/>
        <w:t>pieces according to the zoom level. Therefore, I overcame this problem by learning</w:t>
      </w:r>
      <w:r>
        <w:rPr>
          <w:spacing w:val="1"/>
        </w:rPr>
        <w:t> </w:t>
      </w:r>
      <w:r>
        <w:rPr/>
        <w:t>how to implement these solutions. I learned a new technology GDAL and use its</w:t>
      </w:r>
      <w:r>
        <w:rPr>
          <w:spacing w:val="1"/>
        </w:rPr>
        <w:t> </w:t>
      </w:r>
      <w:r>
        <w:rPr/>
        <w:t>utilities to implement my logic. As an engineer, I have to create an environment to</w:t>
      </w:r>
      <w:r>
        <w:rPr>
          <w:spacing w:val="1"/>
        </w:rPr>
        <w:t> </w:t>
      </w:r>
      <w:r>
        <w:rPr/>
        <w:t>operate and manage my developments. In this internship, however, I faced a</w:t>
      </w:r>
      <w:r>
        <w:rPr>
          <w:spacing w:val="1"/>
        </w:rPr>
        <w:t> </w:t>
      </w:r>
      <w:r>
        <w:rPr/>
        <w:t>permission problem such as version mismatches to ensure an environment that</w:t>
      </w:r>
      <w:r>
        <w:rPr>
          <w:spacing w:val="1"/>
        </w:rPr>
        <w:t> </w:t>
      </w:r>
      <w:r>
        <w:rPr/>
        <w:t>facilitates my operations and developments. Specifically, the Resium library that I</w:t>
      </w:r>
      <w:r>
        <w:rPr>
          <w:spacing w:val="1"/>
        </w:rPr>
        <w:t> </w:t>
      </w:r>
      <w:r>
        <w:rPr/>
        <w:t>used for accessing the Cesium services in React.js was compatible with the old</w:t>
      </w:r>
      <w:r>
        <w:rPr>
          <w:spacing w:val="1"/>
        </w:rPr>
        <w:t> </w:t>
      </w:r>
      <w:r>
        <w:rPr/>
        <w:t>versions of React and thus the other necessary packages did not work properly. In</w:t>
      </w:r>
      <w:r>
        <w:rPr>
          <w:spacing w:val="1"/>
        </w:rPr>
        <w:t> </w:t>
      </w:r>
      <w:r>
        <w:rPr/>
        <w:t>such a case, the first solution that came to my mind was to downgrade the version of</w:t>
      </w:r>
      <w:r>
        <w:rPr>
          <w:spacing w:val="-59"/>
        </w:rPr>
        <w:t> </w:t>
      </w:r>
      <w:r>
        <w:rPr/>
        <w:t>React; however, this time with my supervisor we took risks and force the system by</w:t>
      </w:r>
      <w:r>
        <w:rPr>
          <w:spacing w:val="1"/>
        </w:rPr>
        <w:t> </w:t>
      </w:r>
      <w:r>
        <w:rPr/>
        <w:t>using the command “npm install –force, and it worked. From this experience, I</w:t>
      </w:r>
      <w:r>
        <w:rPr>
          <w:spacing w:val="1"/>
        </w:rPr>
        <w:t> </w:t>
      </w:r>
      <w:r>
        <w:rPr/>
        <w:t>learned that as engineers, sometimes we have to take risks and technical debts to</w:t>
      </w:r>
      <w:r>
        <w:rPr>
          <w:spacing w:val="1"/>
        </w:rPr>
        <w:t> </w:t>
      </w:r>
      <w:r>
        <w:rPr/>
        <w:t>get results. Lastly, while deploying my React application to Apache Tomcat, I could</w:t>
      </w:r>
      <w:r>
        <w:rPr>
          <w:spacing w:val="1"/>
        </w:rPr>
        <w:t> </w:t>
      </w:r>
      <w:r>
        <w:rPr/>
        <w:t>not route between the endpoints. According to my research, since all components in</w:t>
      </w:r>
      <w:r>
        <w:rPr>
          <w:spacing w:val="1"/>
        </w:rPr>
        <w:t> </w:t>
      </w:r>
      <w:r>
        <w:rPr/>
        <w:t>React are connected to one component, and that component is connected to the</w:t>
      </w:r>
      <w:r>
        <w:rPr>
          <w:spacing w:val="1"/>
        </w:rPr>
        <w:t> </w:t>
      </w:r>
      <w:r>
        <w:rPr/>
        <w:t>main “index.html” file, the Apache Tomcat server directs the “index.html” only when</w:t>
      </w:r>
      <w:r>
        <w:rPr>
          <w:spacing w:val="1"/>
        </w:rPr>
        <w:t> </w:t>
      </w:r>
      <w:r>
        <w:rPr/>
        <w:t>the main component is called. Therefore, in such server-side deployment, instead of</w:t>
      </w:r>
      <w:r>
        <w:rPr>
          <w:spacing w:val="1"/>
        </w:rPr>
        <w:t> </w:t>
      </w:r>
      <w:r>
        <w:rPr/>
        <w:t>using the “BrowserRouter” component in React, the “HashRouter” component should</w:t>
      </w:r>
      <w:r>
        <w:rPr>
          <w:spacing w:val="-59"/>
        </w:rPr>
        <w:t> </w:t>
      </w:r>
      <w:r>
        <w:rPr/>
        <w:t>be preferred because it uses the history library and hence has access to the</w:t>
      </w:r>
      <w:r>
        <w:rPr>
          <w:spacing w:val="1"/>
        </w:rPr>
        <w:t> </w:t>
      </w:r>
      <w:r>
        <w:rPr/>
        <w:t>“index.html”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98" w:val="left" w:leader="none"/>
          <w:tab w:pos="699" w:val="left" w:leader="none"/>
        </w:tabs>
        <w:spacing w:line="240" w:lineRule="auto" w:before="1" w:after="0"/>
        <w:ind w:left="698" w:right="0" w:hanging="579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Re</w:t>
      </w:r>
      <w:r>
        <w:rPr/>
        <w:t>cognizing</w:t>
      </w:r>
      <w:r>
        <w:rPr>
          <w:spacing w:val="-3"/>
        </w:rPr>
        <w:t> </w:t>
      </w:r>
      <w:r>
        <w:rPr/>
        <w:t>Ethical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Professional</w:t>
      </w:r>
      <w:r>
        <w:rPr>
          <w:spacing w:val="-2"/>
        </w:rPr>
        <w:t> </w:t>
      </w:r>
      <w:r>
        <w:rPr/>
        <w:t>Responsibilities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ind w:left="120" w:right="138"/>
      </w:pPr>
      <w:r>
        <w:rPr/>
        <w:t>During my summer training program, I was aware of my both ethical and professional</w:t>
      </w:r>
      <w:r>
        <w:rPr>
          <w:spacing w:val="-59"/>
        </w:rPr>
        <w:t> </w:t>
      </w:r>
      <w:r>
        <w:rPr/>
        <w:t>responsibilities. I had to acknowledge that the company itself was a living organism</w:t>
      </w:r>
      <w:r>
        <w:rPr>
          <w:spacing w:val="1"/>
        </w:rPr>
        <w:t> </w:t>
      </w:r>
      <w:r>
        <w:rPr/>
        <w:t>with its own attributes and necessities. The working hours were strict and the start</w:t>
      </w:r>
      <w:r>
        <w:rPr>
          <w:spacing w:val="1"/>
        </w:rPr>
        <w:t> </w:t>
      </w:r>
      <w:r>
        <w:rPr/>
        <w:t>time was 7.30 a.m., whereas the end time was 17.30 p.m. I gave my best to not be</w:t>
      </w:r>
      <w:r>
        <w:rPr>
          <w:spacing w:val="1"/>
        </w:rPr>
        <w:t> </w:t>
      </w:r>
      <w:r>
        <w:rPr/>
        <w:t>late for both entry and exit times. The usage of cards was necessary, I gave</w:t>
      </w:r>
      <w:r>
        <w:rPr>
          <w:spacing w:val="1"/>
        </w:rPr>
        <w:t> </w:t>
      </w:r>
      <w:r>
        <w:rPr/>
        <w:t>importance to my card and tried not to lose it. I tried to be sensitive and respectful in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working</w:t>
      </w:r>
      <w:r>
        <w:rPr>
          <w:spacing w:val="4"/>
        </w:rPr>
        <w:t> </w:t>
      </w:r>
      <w:r>
        <w:rPr/>
        <w:t>atmosphere,</w:t>
      </w:r>
      <w:r>
        <w:rPr>
          <w:spacing w:val="3"/>
        </w:rPr>
        <w:t> </w:t>
      </w:r>
      <w:r>
        <w:rPr/>
        <w:t>during</w:t>
      </w:r>
      <w:r>
        <w:rPr>
          <w:spacing w:val="4"/>
        </w:rPr>
        <w:t> </w:t>
      </w:r>
      <w:r>
        <w:rPr/>
        <w:t>common</w:t>
      </w:r>
      <w:r>
        <w:rPr>
          <w:spacing w:val="4"/>
        </w:rPr>
        <w:t> </w:t>
      </w:r>
      <w:r>
        <w:rPr/>
        <w:t>work,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tried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understand</w:t>
      </w:r>
      <w:r>
        <w:rPr>
          <w:spacing w:val="2"/>
        </w:rPr>
        <w:t> </w:t>
      </w:r>
      <w:r>
        <w:rPr/>
        <w:t>other</w:t>
      </w:r>
      <w:r>
        <w:rPr>
          <w:spacing w:val="5"/>
        </w:rPr>
        <w:t> </w:t>
      </w:r>
      <w:r>
        <w:rPr/>
        <w:t>interns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engineers</w:t>
      </w:r>
      <w:r>
        <w:rPr>
          <w:spacing w:val="1"/>
        </w:rPr>
        <w:t> </w:t>
      </w:r>
      <w:r>
        <w:rPr/>
        <w:t>and also</w:t>
      </w:r>
      <w:r>
        <w:rPr>
          <w:spacing w:val="-2"/>
        </w:rPr>
        <w:t> </w:t>
      </w:r>
      <w:r>
        <w:rPr/>
        <w:t>be helpful.</w:t>
      </w:r>
    </w:p>
    <w:p>
      <w:pPr>
        <w:spacing w:after="0"/>
        <w:sectPr>
          <w:pgSz w:w="11900" w:h="16850"/>
          <w:pgMar w:header="0" w:footer="751" w:top="1360" w:bottom="940" w:left="1680" w:right="1680"/>
        </w:sectPr>
      </w:pPr>
    </w:p>
    <w:p>
      <w:pPr>
        <w:pStyle w:val="Heading2"/>
        <w:numPr>
          <w:ilvl w:val="1"/>
          <w:numId w:val="2"/>
        </w:numPr>
        <w:tabs>
          <w:tab w:pos="698" w:val="left" w:leader="none"/>
          <w:tab w:pos="699" w:val="left" w:leader="none"/>
        </w:tabs>
        <w:spacing w:line="240" w:lineRule="auto" w:before="80" w:after="0"/>
        <w:ind w:left="698" w:right="0" w:hanging="579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M</w:t>
      </w:r>
      <w:r>
        <w:rPr/>
        <w:t>aking</w:t>
      </w:r>
      <w:r>
        <w:rPr>
          <w:spacing w:val="-3"/>
        </w:rPr>
        <w:t> </w:t>
      </w:r>
      <w:r>
        <w:rPr/>
        <w:t>Informed</w:t>
      </w:r>
      <w:r>
        <w:rPr>
          <w:spacing w:val="-3"/>
        </w:rPr>
        <w:t> </w:t>
      </w:r>
      <w:r>
        <w:rPr/>
        <w:t>Judgments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ind w:left="120" w:right="145"/>
      </w:pPr>
      <w:r>
        <w:rPr/>
        <w:t>I tried to make informed judgments when I face a problem, or an assignment given to</w:t>
      </w:r>
      <w:r>
        <w:rPr>
          <w:spacing w:val="-59"/>
        </w:rPr>
        <w:t> </w:t>
      </w:r>
      <w:r>
        <w:rPr/>
        <w:t>me. From the experience of my supervisor, I learned how to make critical judgments</w:t>
      </w:r>
      <w:r>
        <w:rPr>
          <w:spacing w:val="1"/>
        </w:rPr>
        <w:t> </w:t>
      </w:r>
      <w:r>
        <w:rPr/>
        <w:t>and determine the decision-maker parameters of a problem. For example, as</w:t>
      </w:r>
      <w:r>
        <w:rPr>
          <w:spacing w:val="1"/>
        </w:rPr>
        <w:t> </w:t>
      </w:r>
      <w:r>
        <w:rPr/>
        <w:t>mentioned in section 4.1, sometimes technical debts are beneficial risks to take</w:t>
      </w:r>
      <w:r>
        <w:rPr>
          <w:spacing w:val="1"/>
        </w:rPr>
        <w:t> </w:t>
      </w:r>
      <w:r>
        <w:rPr/>
        <w:t>because it accelerates the development lifecycle, whereas in most cases it is</w:t>
      </w:r>
      <w:r>
        <w:rPr>
          <w:spacing w:val="1"/>
        </w:rPr>
        <w:t> </w:t>
      </w:r>
      <w:r>
        <w:rPr/>
        <w:t>important to deeply understand the concepts while using technology to solve a</w:t>
      </w:r>
      <w:r>
        <w:rPr>
          <w:spacing w:val="1"/>
        </w:rPr>
        <w:t> </w:t>
      </w:r>
      <w:r>
        <w:rPr/>
        <w:t>problem. I learned that to make informed judgments, an engineer should first</w:t>
      </w:r>
      <w:r>
        <w:rPr>
          <w:spacing w:val="1"/>
        </w:rPr>
        <w:t> </w:t>
      </w:r>
      <w:r>
        <w:rPr/>
        <w:t>understand the problem, evaluate the circumstances of the problem, and deeply</w:t>
      </w:r>
      <w:r>
        <w:rPr>
          <w:spacing w:val="1"/>
        </w:rPr>
        <w:t> </w:t>
      </w:r>
      <w:r>
        <w:rPr/>
        <w:t>search for possible solutions while learning about them. I tried to do this method to</w:t>
      </w:r>
      <w:r>
        <w:rPr>
          <w:spacing w:val="1"/>
        </w:rPr>
        <w:t> </w:t>
      </w:r>
      <w:r>
        <w:rPr/>
        <w:t>make</w:t>
      </w:r>
      <w:r>
        <w:rPr>
          <w:spacing w:val="-1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judgments</w:t>
      </w:r>
      <w:r>
        <w:rPr>
          <w:spacing w:val="1"/>
        </w:rPr>
        <w:t> </w:t>
      </w:r>
      <w:r>
        <w:rPr/>
        <w:t>as an</w:t>
      </w:r>
      <w:r>
        <w:rPr>
          <w:spacing w:val="-2"/>
        </w:rPr>
        <w:t> </w:t>
      </w:r>
      <w:r>
        <w:rPr/>
        <w:t>engineer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my</w:t>
      </w:r>
      <w:r>
        <w:rPr>
          <w:spacing w:val="1"/>
        </w:rPr>
        <w:t> </w:t>
      </w:r>
      <w:r>
        <w:rPr/>
        <w:t>internship.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98" w:val="left" w:leader="none"/>
          <w:tab w:pos="699" w:val="left" w:leader="none"/>
        </w:tabs>
        <w:spacing w:line="278" w:lineRule="auto" w:before="0" w:after="0"/>
        <w:ind w:left="698" w:right="1223" w:hanging="579"/>
        <w:jc w:val="left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Acquir</w:t>
      </w:r>
      <w:r>
        <w:rPr/>
        <w:t>ing New Knowledge by Using Appropriate Learning</w:t>
      </w:r>
      <w:r>
        <w:rPr>
          <w:spacing w:val="-64"/>
        </w:rPr>
        <w:t> </w:t>
      </w:r>
      <w:r>
        <w:rPr/>
        <w:t>Strategies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BodyText"/>
        <w:ind w:left="120" w:right="174"/>
      </w:pPr>
      <w:r>
        <w:rPr/>
        <w:t>To acquire new knowledge, the best way for a computer science student is to look</w:t>
      </w:r>
      <w:r>
        <w:rPr>
          <w:spacing w:val="1"/>
        </w:rPr>
        <w:t> </w:t>
      </w:r>
      <w:r>
        <w:rPr/>
        <w:t>over coding forums like StackOverflow, stackgis, etc. However, the assigned works</w:t>
      </w:r>
      <w:r>
        <w:rPr>
          <w:spacing w:val="1"/>
        </w:rPr>
        <w:t> </w:t>
      </w:r>
      <w:r>
        <w:rPr/>
        <w:t>were</w:t>
      </w:r>
      <w:r>
        <w:rPr>
          <w:spacing w:val="-1"/>
        </w:rPr>
        <w:t> </w:t>
      </w:r>
      <w:r>
        <w:rPr/>
        <w:t>niche</w:t>
      </w:r>
      <w:r>
        <w:rPr>
          <w:spacing w:val="-2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websites.</w:t>
      </w:r>
      <w:r>
        <w:rPr>
          <w:spacing w:val="-3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cases,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8"/>
        </w:rPr>
        <w:t> </w:t>
      </w:r>
      <w:r>
        <w:rPr/>
        <w:t>appropriate learning strategy is to read the documentation provided by their</w:t>
      </w:r>
      <w:r>
        <w:rPr>
          <w:spacing w:val="1"/>
        </w:rPr>
        <w:t> </w:t>
      </w:r>
      <w:r>
        <w:rPr/>
        <w:t>developers. Besides, there are some academic papers that exist on the internet that</w:t>
      </w:r>
      <w:r>
        <w:rPr>
          <w:spacing w:val="1"/>
        </w:rPr>
        <w:t> </w:t>
      </w:r>
      <w:r>
        <w:rPr/>
        <w:t>provides solutions to particular problems. I tried to acquire new knowledge by using</w:t>
      </w:r>
      <w:r>
        <w:rPr>
          <w:spacing w:val="1"/>
        </w:rPr>
        <w:t> </w:t>
      </w:r>
      <w:r>
        <w:rPr/>
        <w:t>the appropriate for each case. While solving any problem or working on any</w:t>
      </w:r>
      <w:r>
        <w:rPr>
          <w:spacing w:val="1"/>
        </w:rPr>
        <w:t> </w:t>
      </w:r>
      <w:r>
        <w:rPr/>
        <w:t>assignment, I read some sources and tried to understand the concepts, and then I</w:t>
      </w:r>
      <w:r>
        <w:rPr>
          <w:spacing w:val="1"/>
        </w:rPr>
        <w:t> </w:t>
      </w:r>
      <w:r>
        <w:rPr/>
        <w:t>tried to implement what I learned from these sources. Therefore, in this internship,</w:t>
      </w:r>
      <w:r>
        <w:rPr>
          <w:spacing w:val="1"/>
        </w:rPr>
        <w:t> </w:t>
      </w:r>
      <w:r>
        <w:rPr/>
        <w:t>my basic learning</w:t>
      </w:r>
      <w:r>
        <w:rPr>
          <w:spacing w:val="-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search,</w:t>
      </w:r>
      <w:r>
        <w:rPr>
          <w:spacing w:val="2"/>
        </w:rPr>
        <w:t> </w:t>
      </w:r>
      <w:r>
        <w:rPr/>
        <w:t>understand, and</w:t>
      </w:r>
      <w:r>
        <w:rPr>
          <w:spacing w:val="-3"/>
        </w:rPr>
        <w:t> </w:t>
      </w:r>
      <w:r>
        <w:rPr/>
        <w:t>implement.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98" w:val="left" w:leader="none"/>
          <w:tab w:pos="699" w:val="left" w:leader="none"/>
        </w:tabs>
        <w:spacing w:line="240" w:lineRule="auto" w:before="0" w:after="0"/>
        <w:ind w:left="698" w:right="0" w:hanging="579"/>
        <w:jc w:val="left"/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/>
        <w:t>A</w:t>
      </w:r>
      <w:r>
        <w:rPr/>
        <w:t>pplying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Knowledge as</w:t>
      </w:r>
      <w:r>
        <w:rPr>
          <w:spacing w:val="-1"/>
        </w:rPr>
        <w:t> </w:t>
      </w:r>
      <w:r>
        <w:rPr/>
        <w:t>Needed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ind w:left="120" w:right="121"/>
      </w:pPr>
      <w:r>
        <w:rPr/>
        <w:t>Learning new knowledge is important; however, it is valuable if and only if the new</w:t>
      </w:r>
      <w:r>
        <w:rPr>
          <w:spacing w:val="1"/>
        </w:rPr>
        <w:t> </w:t>
      </w:r>
      <w:r>
        <w:rPr/>
        <w:t>knowledge is applied to solve a problem. Therefore, applying new knowledge is a</w:t>
      </w:r>
      <w:r>
        <w:rPr>
          <w:spacing w:val="1"/>
        </w:rPr>
        <w:t> </w:t>
      </w:r>
      <w:r>
        <w:rPr/>
        <w:t>complementary requirement for engineers. As mentioned in section 4.4, my</w:t>
      </w:r>
      <w:r>
        <w:rPr>
          <w:spacing w:val="1"/>
        </w:rPr>
        <w:t> </w:t>
      </w:r>
      <w:r>
        <w:rPr/>
        <w:t>methodology to solve a problem during my internship was to first read and learn, and</w:t>
      </w:r>
      <w:r>
        <w:rPr>
          <w:spacing w:val="-59"/>
        </w:rPr>
        <w:t> </w:t>
      </w:r>
      <w:r>
        <w:rPr/>
        <w:t>then apply my knowledge to implement a solution because sometimes the solution</w:t>
      </w:r>
      <w:r>
        <w:rPr>
          <w:spacing w:val="1"/>
        </w:rPr>
        <w:t> </w:t>
      </w:r>
      <w:r>
        <w:rPr/>
        <w:t>that is proposed in internet sources did not work in my case. Environmental</w:t>
      </w:r>
      <w:r>
        <w:rPr>
          <w:spacing w:val="1"/>
        </w:rPr>
        <w:t> </w:t>
      </w:r>
      <w:r>
        <w:rPr/>
        <w:t>parameters might be different; therefore, it was important to apply the knowledge and</w:t>
      </w:r>
      <w:r>
        <w:rPr>
          <w:spacing w:val="-59"/>
        </w:rPr>
        <w:t> </w:t>
      </w:r>
      <w:r>
        <w:rPr/>
        <w:t>solve a problem in a customized way. Besides React.js, almost all technologies that I</w:t>
      </w:r>
      <w:r>
        <w:rPr>
          <w:spacing w:val="-59"/>
        </w:rPr>
        <w:t> </w:t>
      </w:r>
      <w:r>
        <w:rPr/>
        <w:t>used were new technologies for me; nevertheless, from the knowledge acquired from</w:t>
      </w:r>
      <w:r>
        <w:rPr>
          <w:spacing w:val="-59"/>
        </w:rPr>
        <w:t> </w:t>
      </w:r>
      <w:r>
        <w:rPr/>
        <w:t>my theoretical background and research, I tried to implement my knowledge to</w:t>
      </w:r>
      <w:r>
        <w:rPr>
          <w:spacing w:val="1"/>
        </w:rPr>
        <w:t> </w:t>
      </w:r>
      <w:r>
        <w:rPr/>
        <w:t>overcome</w:t>
      </w:r>
      <w:r>
        <w:rPr>
          <w:spacing w:val="-4"/>
        </w:rPr>
        <w:t> </w:t>
      </w:r>
      <w:r>
        <w:rPr/>
        <w:t>the problems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face.</w:t>
      </w:r>
    </w:p>
    <w:p>
      <w:pPr>
        <w:pStyle w:val="BodyText"/>
        <w:spacing w:before="1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98" w:val="left" w:leader="none"/>
          <w:tab w:pos="699" w:val="left" w:leader="none"/>
        </w:tabs>
        <w:spacing w:line="240" w:lineRule="auto" w:before="0" w:after="0"/>
        <w:ind w:left="698" w:right="0" w:hanging="579"/>
        <w:jc w:val="left"/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/>
        <w:t>Awa</w:t>
      </w:r>
      <w:r>
        <w:rPr/>
        <w:t>reness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Diversity,</w:t>
      </w:r>
      <w:r>
        <w:rPr>
          <w:spacing w:val="-3"/>
        </w:rPr>
        <w:t> </w:t>
      </w:r>
      <w:r>
        <w:rPr/>
        <w:t>Equity,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Inclusion</w:t>
      </w: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BodyText"/>
        <w:spacing w:before="1"/>
        <w:ind w:left="120" w:right="133"/>
      </w:pPr>
      <w:r>
        <w:rPr/>
        <w:t>In Meteksan Defense, all ideas were valuable regardless of the rank, status, or</w:t>
      </w:r>
      <w:r>
        <w:rPr>
          <w:spacing w:val="1"/>
        </w:rPr>
        <w:t> </w:t>
      </w:r>
      <w:r>
        <w:rPr/>
        <w:t>gender of people. Even though interns have less experience, our supervisor gave</w:t>
      </w:r>
      <w:r>
        <w:rPr>
          <w:spacing w:val="1"/>
        </w:rPr>
        <w:t> </w:t>
      </w:r>
      <w:r>
        <w:rPr/>
        <w:t>importance to our ideas and thoughts and assigned real production jobs to us, and</w:t>
      </w:r>
      <w:r>
        <w:rPr>
          <w:spacing w:val="1"/>
        </w:rPr>
        <w:t> </w:t>
      </w:r>
      <w:r>
        <w:rPr/>
        <w:t>made us feel valuable. I saw every meeting of the department with all team members</w:t>
      </w:r>
      <w:r>
        <w:rPr>
          <w:spacing w:val="-59"/>
        </w:rPr>
        <w:t> </w:t>
      </w:r>
      <w:r>
        <w:rPr/>
        <w:t>including the manager, and the atmosphere was genuine; therefore, every employee</w:t>
      </w:r>
      <w:r>
        <w:rPr>
          <w:spacing w:val="-59"/>
        </w:rPr>
        <w:t> </w:t>
      </w:r>
      <w:r>
        <w:rPr/>
        <w:t>tries</w:t>
      </w:r>
      <w:r>
        <w:rPr>
          <w:spacing w:val="-3"/>
        </w:rPr>
        <w:t> </w:t>
      </w:r>
      <w:r>
        <w:rPr/>
        <w:t>to work</w:t>
      </w:r>
      <w:r>
        <w:rPr>
          <w:spacing w:val="-2"/>
        </w:rPr>
        <w:t> </w:t>
      </w:r>
      <w:r>
        <w:rPr/>
        <w:t>full of</w:t>
      </w:r>
      <w:r>
        <w:rPr>
          <w:spacing w:val="-1"/>
        </w:rPr>
        <w:t> </w:t>
      </w:r>
      <w:r>
        <w:rPr/>
        <w:t>energy</w:t>
      </w:r>
      <w:r>
        <w:rPr>
          <w:spacing w:val="1"/>
        </w:rPr>
        <w:t> </w:t>
      </w:r>
      <w:r>
        <w:rPr/>
        <w:t>and passion.</w:t>
      </w:r>
    </w:p>
    <w:p>
      <w:pPr>
        <w:spacing w:after="0"/>
        <w:sectPr>
          <w:pgSz w:w="11900" w:h="16850"/>
          <w:pgMar w:header="0" w:footer="751" w:top="1360" w:bottom="940" w:left="1680" w:right="1680"/>
        </w:sectPr>
      </w:pPr>
    </w:p>
    <w:p>
      <w:pPr>
        <w:pStyle w:val="Heading1"/>
        <w:numPr>
          <w:ilvl w:val="0"/>
          <w:numId w:val="2"/>
        </w:numPr>
        <w:tabs>
          <w:tab w:pos="552" w:val="left" w:leader="none"/>
          <w:tab w:pos="553" w:val="left" w:leader="none"/>
        </w:tabs>
        <w:spacing w:line="240" w:lineRule="auto" w:before="78" w:after="0"/>
        <w:ind w:left="552" w:right="0" w:hanging="433"/>
        <w:jc w:val="left"/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/>
        <w:t>C</w:t>
      </w:r>
      <w:r>
        <w:rPr/>
        <w:t>onclusions</w:t>
      </w:r>
    </w:p>
    <w:p>
      <w:pPr>
        <w:pStyle w:val="BodyText"/>
        <w:spacing w:before="241"/>
        <w:ind w:left="120" w:right="340"/>
      </w:pPr>
      <w:r>
        <w:rPr/>
        <w:t>Meteksan Defense will have a significant value for not only my educational life but</w:t>
      </w:r>
      <w:r>
        <w:rPr>
          <w:spacing w:val="1"/>
        </w:rPr>
        <w:t> </w:t>
      </w:r>
      <w:r>
        <w:rPr/>
        <w:t>also my whole career because I learned so much both technical concepts and</w:t>
      </w:r>
      <w:r>
        <w:rPr>
          <w:spacing w:val="1"/>
        </w:rPr>
        <w:t> </w:t>
      </w:r>
      <w:r>
        <w:rPr/>
        <w:t>managerial concepts. During my internship, I had an opportunity to observe my</w:t>
      </w:r>
      <w:r>
        <w:rPr>
          <w:spacing w:val="1"/>
        </w:rPr>
        <w:t> </w:t>
      </w:r>
      <w:r>
        <w:rPr/>
        <w:t>supervisor and the team while they work and make some talk sessions with the</w:t>
      </w:r>
      <w:r>
        <w:rPr>
          <w:spacing w:val="1"/>
        </w:rPr>
        <w:t> </w:t>
      </w:r>
      <w:r>
        <w:rPr/>
        <w:t>manager. From such experiences, I understood that I have an interest in the</w:t>
      </w:r>
      <w:r>
        <w:rPr>
          <w:spacing w:val="1"/>
        </w:rPr>
        <w:t> </w:t>
      </w:r>
      <w:r>
        <w:rPr/>
        <w:t>management methodologies of the application development lifecycle as well as the</w:t>
      </w:r>
      <w:r>
        <w:rPr>
          <w:spacing w:val="-59"/>
        </w:rPr>
        <w:t> </w:t>
      </w:r>
      <w:r>
        <w:rPr/>
        <w:t>technologies that I used. Being in real software and engineering production</w:t>
      </w:r>
      <w:r>
        <w:rPr>
          <w:spacing w:val="1"/>
        </w:rPr>
        <w:t> </w:t>
      </w:r>
      <w:r>
        <w:rPr/>
        <w:t>environment changed my vision during my internship. Hereby, I learned new</w:t>
      </w:r>
      <w:r>
        <w:rPr>
          <w:spacing w:val="1"/>
        </w:rPr>
        <w:t> </w:t>
      </w:r>
      <w:r>
        <w:rPr/>
        <w:t>technologies such as GeoServer, Resium, GDAL, and QGIS, I also learned how to</w:t>
      </w:r>
      <w:r>
        <w:rPr>
          <w:spacing w:val="-59"/>
        </w:rPr>
        <w:t> </w:t>
      </w:r>
      <w:r>
        <w:rPr/>
        <w:t>approach a problem to solve it in the most optimal and easy way, and lastly how a</w:t>
      </w:r>
      <w:r>
        <w:rPr>
          <w:spacing w:val="1"/>
        </w:rPr>
        <w:t> </w:t>
      </w:r>
      <w:r>
        <w:rPr/>
        <w:t>process of developing software should be evaluated from a wider perspective and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kind of</w:t>
      </w:r>
      <w:r>
        <w:rPr>
          <w:spacing w:val="-1"/>
        </w:rPr>
        <w:t> </w:t>
      </w:r>
      <w:r>
        <w:rPr/>
        <w:t>methodologies should be</w:t>
      </w:r>
      <w:r>
        <w:rPr>
          <w:spacing w:val="-2"/>
        </w:rPr>
        <w:t> </w:t>
      </w:r>
      <w:r>
        <w:rPr/>
        <w:t>used.</w:t>
      </w:r>
    </w:p>
    <w:p>
      <w:pPr>
        <w:spacing w:after="0"/>
        <w:sectPr>
          <w:pgSz w:w="11900" w:h="16850"/>
          <w:pgMar w:header="0" w:footer="751" w:top="1360" w:bottom="940" w:left="1680" w:right="1680"/>
        </w:sectPr>
      </w:pPr>
    </w:p>
    <w:p>
      <w:pPr>
        <w:pStyle w:val="Heading1"/>
        <w:ind w:left="120" w:firstLine="0"/>
      </w:pPr>
      <w:bookmarkStart w:name="_bookmark15" w:id="31"/>
      <w:bookmarkEnd w:id="31"/>
      <w:r>
        <w:rPr>
          <w:b w:val="0"/>
        </w:rPr>
      </w:r>
      <w:r>
        <w:rPr/>
        <w:t>References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Heading3"/>
        <w:numPr>
          <w:ilvl w:val="0"/>
          <w:numId w:val="4"/>
        </w:numPr>
        <w:tabs>
          <w:tab w:pos="428" w:val="left" w:leader="none"/>
        </w:tabs>
        <w:spacing w:line="240" w:lineRule="auto" w:before="0" w:after="0"/>
        <w:ind w:left="686" w:right="1615" w:hanging="567"/>
        <w:jc w:val="left"/>
      </w:pPr>
      <w:r>
        <w:rPr/>
        <w:t>“Ülkemizin</w:t>
      </w:r>
      <w:r>
        <w:rPr>
          <w:spacing w:val="-3"/>
        </w:rPr>
        <w:t> </w:t>
      </w:r>
      <w:r>
        <w:rPr/>
        <w:t>Savunması</w:t>
      </w:r>
      <w:r>
        <w:rPr>
          <w:spacing w:val="-2"/>
        </w:rPr>
        <w:t> </w:t>
      </w:r>
      <w:r>
        <w:rPr/>
        <w:t>ve</w:t>
      </w:r>
      <w:r>
        <w:rPr>
          <w:spacing w:val="-3"/>
        </w:rPr>
        <w:t> </w:t>
      </w:r>
      <w:r>
        <w:rPr/>
        <w:t>Güvenliği</w:t>
      </w:r>
      <w:r>
        <w:rPr>
          <w:spacing w:val="-2"/>
        </w:rPr>
        <w:t> </w:t>
      </w:r>
      <w:r>
        <w:rPr/>
        <w:t>için</w:t>
      </w:r>
      <w:r>
        <w:rPr>
          <w:spacing w:val="-2"/>
        </w:rPr>
        <w:t> </w:t>
      </w:r>
      <w:r>
        <w:rPr/>
        <w:t>Yüksek</w:t>
      </w:r>
      <w:r>
        <w:rPr>
          <w:spacing w:val="-3"/>
        </w:rPr>
        <w:t> </w:t>
      </w:r>
      <w:r>
        <w:rPr/>
        <w:t>Teknoloji</w:t>
      </w:r>
      <w:r>
        <w:rPr>
          <w:spacing w:val="-2"/>
        </w:rPr>
        <w:t> </w:t>
      </w:r>
      <w:r>
        <w:rPr/>
        <w:t>ürünler</w:t>
      </w:r>
      <w:r>
        <w:rPr>
          <w:spacing w:val="-57"/>
        </w:rPr>
        <w:t> </w:t>
      </w:r>
      <w:r>
        <w:rPr/>
        <w:t>geliştiriyoruz,”</w:t>
      </w:r>
      <w:r>
        <w:rPr>
          <w:spacing w:val="-1"/>
        </w:rPr>
        <w:t> </w:t>
      </w:r>
      <w:r>
        <w:rPr>
          <w:i/>
        </w:rPr>
        <w:t>Meteksan</w:t>
      </w:r>
      <w:r>
        <w:rPr/>
        <w:t>. [Online].</w:t>
      </w:r>
      <w:r>
        <w:rPr>
          <w:spacing w:val="-1"/>
        </w:rPr>
        <w:t> </w:t>
      </w:r>
      <w:r>
        <w:rPr/>
        <w:t>Available:</w:t>
      </w:r>
    </w:p>
    <w:p>
      <w:pPr>
        <w:pStyle w:val="Heading3"/>
        <w:ind w:firstLine="0"/>
      </w:pPr>
      <w:r>
        <w:rPr/>
        <w:t>https:/</w:t>
      </w:r>
      <w:hyperlink r:id="rId11">
        <w:r>
          <w:rPr/>
          <w:t>/www.meteksan.c</w:t>
        </w:r>
      </w:hyperlink>
      <w:r>
        <w:rPr/>
        <w:t>o</w:t>
      </w:r>
      <w:hyperlink r:id="rId11">
        <w:r>
          <w:rPr/>
          <w:t>m/tr/kurumsal/hakkimizda.</w:t>
        </w:r>
      </w:hyperlink>
      <w:r>
        <w:rPr>
          <w:spacing w:val="-2"/>
        </w:rPr>
        <w:t> </w:t>
      </w:r>
      <w:r>
        <w:rPr/>
        <w:t>[Accessed:</w:t>
      </w:r>
      <w:r>
        <w:rPr>
          <w:spacing w:val="-2"/>
        </w:rPr>
        <w:t> </w:t>
      </w:r>
      <w:r>
        <w:rPr/>
        <w:t>11-Oct-2022].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3"/>
        <w:numPr>
          <w:ilvl w:val="0"/>
          <w:numId w:val="4"/>
        </w:numPr>
        <w:tabs>
          <w:tab w:pos="428" w:val="left" w:leader="none"/>
        </w:tabs>
        <w:spacing w:line="240" w:lineRule="auto" w:before="0" w:after="0"/>
        <w:ind w:left="686" w:right="511" w:hanging="567"/>
        <w:jc w:val="left"/>
      </w:pPr>
      <w:r>
        <w:rPr/>
        <w:t>“REACT router configuration - apache HTTP server, Nginx, Tomcat,”</w:t>
      </w:r>
      <w:r>
        <w:rPr>
          <w:spacing w:val="1"/>
        </w:rPr>
        <w:t> </w:t>
      </w:r>
      <w:r>
        <w:rPr>
          <w:i/>
        </w:rPr>
        <w:t>Learninjava</w:t>
      </w:r>
      <w:r>
        <w:rPr/>
        <w:t>. [Online]. Available: https:/</w:t>
      </w:r>
      <w:hyperlink r:id="rId12">
        <w:r>
          <w:rPr/>
          <w:t>/www.learninjava.com/re</w:t>
        </w:r>
      </w:hyperlink>
      <w:r>
        <w:rPr/>
        <w:t>a</w:t>
      </w:r>
      <w:hyperlink r:id="rId12">
        <w:r>
          <w:rPr/>
          <w:t>ct-router-</w:t>
        </w:r>
      </w:hyperlink>
      <w:r>
        <w:rPr>
          <w:spacing w:val="-57"/>
        </w:rPr>
        <w:t> </w:t>
      </w:r>
      <w:r>
        <w:rPr/>
        <w:t>apache-nginx-tomcat/.</w:t>
      </w:r>
      <w:r>
        <w:rPr>
          <w:spacing w:val="-1"/>
        </w:rPr>
        <w:t> </w:t>
      </w:r>
      <w:r>
        <w:rPr/>
        <w:t>[Accessed: 11-Oct-2022].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428" w:val="left" w:leader="none"/>
        </w:tabs>
        <w:spacing w:line="240" w:lineRule="auto" w:before="0" w:after="0"/>
        <w:ind w:left="686" w:right="653" w:hanging="56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“Raster data optimization¶,” </w:t>
      </w:r>
      <w:r>
        <w:rPr>
          <w:rFonts w:ascii="Times New Roman" w:hAnsi="Times New Roman"/>
          <w:i/>
          <w:sz w:val="24"/>
        </w:rPr>
        <w:t>Raster Data Optimization - GeoServer Training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[Online]. Available: https://docs.geoserver.geo-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solutions.it/edu/en/enterprise/raster.html.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[Accessed: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11-Oct-2022].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1900" w:h="16850"/>
          <w:pgMar w:header="0" w:footer="751" w:top="1360" w:bottom="940" w:left="1680" w:right="1680"/>
        </w:sectPr>
      </w:pPr>
    </w:p>
    <w:p>
      <w:pPr>
        <w:pStyle w:val="Heading1"/>
        <w:ind w:left="120" w:firstLine="0"/>
      </w:pPr>
      <w:bookmarkStart w:name="_bookmark16" w:id="32"/>
      <w:bookmarkEnd w:id="32"/>
      <w:r>
        <w:rPr>
          <w:b w:val="0"/>
        </w:rPr>
      </w:r>
      <w:r>
        <w:rPr/>
        <w:t>Appendices</w:t>
      </w:r>
    </w:p>
    <w:p>
      <w:pPr>
        <w:pStyle w:val="BodyText"/>
        <w:spacing w:before="1"/>
        <w:rPr>
          <w:rFonts w:ascii="Arial"/>
          <w:b/>
          <w:sz w:val="43"/>
        </w:rPr>
      </w:pPr>
    </w:p>
    <w:p>
      <w:pPr>
        <w:pStyle w:val="BodyText"/>
        <w:ind w:left="120" w:right="744"/>
      </w:pPr>
      <w:r>
        <w:rPr/>
        <w:t>Since Meteksan Defence is a company in defence industry, it is not allowed for</w:t>
      </w:r>
      <w:r>
        <w:rPr>
          <w:spacing w:val="-59"/>
        </w:rPr>
        <w:t> </w:t>
      </w:r>
      <w:r>
        <w:rPr/>
        <w:t>interns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code any work</w:t>
      </w:r>
      <w:r>
        <w:rPr>
          <w:spacing w:val="-1"/>
        </w:rPr>
        <w:t> </w:t>
      </w:r>
      <w:r>
        <w:rPr/>
        <w:t>done 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boundaries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company.</w:t>
      </w:r>
    </w:p>
    <w:p>
      <w:pPr>
        <w:spacing w:after="0"/>
        <w:sectPr>
          <w:pgSz w:w="11900" w:h="16850"/>
          <w:pgMar w:header="0" w:footer="751" w:top="1360" w:bottom="940" w:left="1680" w:right="1680"/>
        </w:sectPr>
      </w:pPr>
    </w:p>
    <w:p>
      <w:pPr>
        <w:spacing w:before="80"/>
        <w:ind w:left="1847" w:right="1847" w:firstLine="0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Self-Checklist</w:t>
      </w:r>
      <w:r>
        <w:rPr>
          <w:rFonts w:ascii="Arial"/>
          <w:b/>
          <w:spacing w:val="-1"/>
          <w:sz w:val="27"/>
        </w:rPr>
        <w:t> </w:t>
      </w:r>
      <w:r>
        <w:rPr>
          <w:rFonts w:ascii="Arial"/>
          <w:b/>
          <w:sz w:val="27"/>
        </w:rPr>
        <w:t>for</w:t>
      </w:r>
      <w:r>
        <w:rPr>
          <w:rFonts w:ascii="Arial"/>
          <w:b/>
          <w:spacing w:val="-2"/>
          <w:sz w:val="27"/>
        </w:rPr>
        <w:t> </w:t>
      </w:r>
      <w:r>
        <w:rPr>
          <w:rFonts w:ascii="Arial"/>
          <w:b/>
          <w:sz w:val="27"/>
        </w:rPr>
        <w:t>Your</w:t>
      </w:r>
      <w:r>
        <w:rPr>
          <w:rFonts w:ascii="Arial"/>
          <w:b/>
          <w:spacing w:val="-2"/>
          <w:sz w:val="27"/>
        </w:rPr>
        <w:t> </w:t>
      </w:r>
      <w:r>
        <w:rPr>
          <w:rFonts w:ascii="Arial"/>
          <w:b/>
          <w:sz w:val="27"/>
        </w:rPr>
        <w:t>Report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before="0"/>
        <w:ind w:left="120" w:right="172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Please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check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items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here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before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submitting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your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report.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This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signed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checklist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should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be the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final page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1"/>
          <w:sz w:val="22"/>
        </w:rPr>
        <w:t> </w:t>
      </w:r>
      <w:r>
        <w:rPr>
          <w:rFonts w:ascii="Arial"/>
          <w:i/>
          <w:sz w:val="22"/>
        </w:rPr>
        <w:t>your</w:t>
      </w:r>
      <w:r>
        <w:rPr>
          <w:rFonts w:ascii="Arial"/>
          <w:i/>
          <w:spacing w:val="-1"/>
          <w:sz w:val="22"/>
        </w:rPr>
        <w:t> </w:t>
      </w:r>
      <w:r>
        <w:rPr>
          <w:rFonts w:ascii="Arial"/>
          <w:i/>
          <w:sz w:val="22"/>
        </w:rPr>
        <w:t>report.</w:t>
      </w:r>
    </w:p>
    <w:p>
      <w:pPr>
        <w:pStyle w:val="BodyText"/>
        <w:spacing w:before="5"/>
        <w:rPr>
          <w:rFonts w:ascii="Arial"/>
          <w:i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2"/>
        </w:rPr>
      </w:pPr>
      <w:r>
        <w:rPr/>
        <w:pict>
          <v:shape style="position:absolute;margin-left:112.416pt;margin-top:3.097783pt;width:4.850pt;height:4.850pt;mso-position-horizontal-relative:page;mso-position-vertical-relative:paragraph;z-index:-15885824" coordorigin="2248,62" coordsize="97,97" path="m2248,110l2274,159,2345,62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z w:val="22"/>
        </w:rPr>
        <w:t>Did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detailed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work you</w:t>
      </w:r>
      <w:r>
        <w:rPr>
          <w:spacing w:val="-3"/>
          <w:sz w:val="22"/>
        </w:rPr>
        <w:t> </w:t>
      </w:r>
      <w:r>
        <w:rPr>
          <w:sz w:val="22"/>
        </w:rPr>
        <w:t>did?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/>
        <w:pict>
          <v:shape style="position:absolute;margin-left:111.890999pt;margin-top:3.599785pt;width:4.850pt;height:4.850pt;mso-position-horizontal-relative:page;mso-position-vertical-relative:paragraph;z-index:-15885312" coordorigin="2238,72" coordsize="97,97" path="m2238,120l2263,169,2334,72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supervisor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included?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1" w:after="0"/>
        <w:ind w:left="840" w:right="124" w:hanging="360"/>
        <w:jc w:val="left"/>
        <w:rPr>
          <w:sz w:val="22"/>
        </w:rPr>
      </w:pPr>
      <w:r>
        <w:rPr/>
        <w:pict>
          <v:shape style="position:absolute;margin-left:112.416pt;margin-top:3.55573pt;width:4.850pt;height:4.850pt;mso-position-horizontal-relative:page;mso-position-vertical-relative:paragraph;z-index:-15884800" coordorigin="2248,71" coordsize="97,97" path="m2248,119l2274,168,2345,71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z w:val="22"/>
        </w:rPr>
        <w:t>Did you use the Report Template to prepare your report, so that it has a cover</w:t>
      </w:r>
      <w:r>
        <w:rPr>
          <w:spacing w:val="-59"/>
          <w:sz w:val="22"/>
        </w:rPr>
        <w:t> </w:t>
      </w:r>
      <w:r>
        <w:rPr>
          <w:sz w:val="22"/>
        </w:rPr>
        <w:t>page,</w:t>
      </w:r>
      <w:r>
        <w:rPr>
          <w:spacing w:val="6"/>
          <w:sz w:val="22"/>
        </w:rPr>
        <w:t> </w:t>
      </w:r>
      <w:r>
        <w:rPr>
          <w:sz w:val="22"/>
        </w:rPr>
        <w:t>has</w:t>
      </w:r>
      <w:r>
        <w:rPr>
          <w:spacing w:val="4"/>
          <w:sz w:val="22"/>
        </w:rPr>
        <w:t> </w:t>
      </w:r>
      <w:r>
        <w:rPr>
          <w:sz w:val="22"/>
        </w:rPr>
        <w:t>all</w:t>
      </w:r>
      <w:r>
        <w:rPr>
          <w:spacing w:val="5"/>
          <w:sz w:val="22"/>
        </w:rPr>
        <w:t> </w:t>
      </w:r>
      <w:r>
        <w:rPr>
          <w:sz w:val="22"/>
        </w:rPr>
        <w:t>sections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6"/>
          <w:sz w:val="22"/>
        </w:rPr>
        <w:t> </w:t>
      </w:r>
      <w:r>
        <w:rPr>
          <w:sz w:val="22"/>
        </w:rPr>
        <w:t>subsections</w:t>
      </w:r>
      <w:r>
        <w:rPr>
          <w:spacing w:val="6"/>
          <w:sz w:val="22"/>
        </w:rPr>
        <w:t> </w:t>
      </w:r>
      <w:r>
        <w:rPr>
          <w:sz w:val="22"/>
        </w:rPr>
        <w:t>specified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Table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Contents,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required</w:t>
      </w:r>
      <w:r>
        <w:rPr>
          <w:spacing w:val="-2"/>
          <w:sz w:val="22"/>
        </w:rPr>
        <w:t> </w:t>
      </w:r>
      <w:r>
        <w:rPr>
          <w:sz w:val="22"/>
        </w:rPr>
        <w:t>section names?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/>
        <w:pict>
          <v:shape style="position:absolute;margin-left:110.839996pt;margin-top:3.288549pt;width:4.350pt;height:4.350pt;mso-position-horizontal-relative:page;mso-position-vertical-relative:paragraph;z-index:-15884288" coordorigin="2217,66" coordsize="87,87" path="m2217,109l2239,152,2303,66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z w:val="22"/>
        </w:rPr>
        <w:t>Did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follow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style</w:t>
      </w:r>
      <w:r>
        <w:rPr>
          <w:spacing w:val="-2"/>
          <w:sz w:val="22"/>
        </w:rPr>
        <w:t> </w:t>
      </w:r>
      <w:r>
        <w:rPr>
          <w:sz w:val="22"/>
        </w:rPr>
        <w:t>guidelines?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2"/>
        </w:rPr>
      </w:pPr>
      <w:r>
        <w:rPr/>
        <w:pict>
          <v:shape style="position:absolute;margin-left:111.890999pt;margin-top:3.194555pt;width:4.350pt;height:4.350pt;mso-position-horizontal-relative:page;mso-position-vertical-relative:paragraph;z-index:-15883776" coordorigin="2238,64" coordsize="87,87" path="m2238,107l2260,150,2324,64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report look</w:t>
      </w:r>
      <w:r>
        <w:rPr>
          <w:spacing w:val="-4"/>
          <w:sz w:val="22"/>
        </w:rPr>
        <w:t> </w:t>
      </w:r>
      <w:r>
        <w:rPr>
          <w:sz w:val="22"/>
        </w:rPr>
        <w:t>professionally</w:t>
      </w:r>
      <w:r>
        <w:rPr>
          <w:spacing w:val="-1"/>
          <w:sz w:val="22"/>
        </w:rPr>
        <w:t> </w:t>
      </w:r>
      <w:r>
        <w:rPr>
          <w:sz w:val="22"/>
        </w:rPr>
        <w:t>written?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0" w:after="0"/>
        <w:ind w:left="840" w:right="463" w:hanging="360"/>
        <w:jc w:val="left"/>
        <w:rPr>
          <w:sz w:val="22"/>
        </w:rPr>
      </w:pPr>
      <w:r>
        <w:rPr/>
        <w:pict>
          <v:shape style="position:absolute;margin-left:111.890999pt;margin-top:2.695531pt;width:4.350pt;height:4.350pt;mso-position-horizontal-relative:page;mso-position-vertical-relative:paragraph;z-index:-15883264" coordorigin="2238,54" coordsize="87,87" path="m2238,97l2260,140,2324,54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z w:val="22"/>
        </w:rPr>
        <w:t>Does your report include all necessary References, and proper citations to</w:t>
      </w:r>
      <w:r>
        <w:rPr>
          <w:spacing w:val="-59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in the</w:t>
      </w:r>
      <w:r>
        <w:rPr>
          <w:spacing w:val="-2"/>
          <w:sz w:val="22"/>
        </w:rPr>
        <w:t> </w:t>
      </w:r>
      <w:r>
        <w:rPr>
          <w:sz w:val="22"/>
        </w:rPr>
        <w:t>body?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0" w:after="0"/>
        <w:ind w:left="840" w:right="139" w:hanging="360"/>
        <w:jc w:val="both"/>
        <w:rPr>
          <w:sz w:val="22"/>
        </w:rPr>
      </w:pPr>
      <w:r>
        <w:rPr/>
        <w:pict>
          <v:shape style="position:absolute;margin-left:111.890999pt;margin-top:3.545769pt;width:4.850pt;height:4.850pt;mso-position-horizontal-relative:page;mso-position-vertical-relative:paragraph;z-index:-15882752" coordorigin="2238,71" coordsize="97,97" path="m2238,119l2263,168,2334,71e" filled="false" stroked="true" strokeweight="1pt" strokecolor="#000000">
            <v:path arrowok="t"/>
            <v:stroke dashstyle="solid"/>
            <w10:wrap type="none"/>
          </v:shape>
        </w:pict>
      </w:r>
      <w:r>
        <w:rPr>
          <w:sz w:val="22"/>
        </w:rPr>
        <w:t>Did you remove all explanations from the Report Template, which are marked</w:t>
      </w:r>
      <w:r>
        <w:rPr>
          <w:spacing w:val="-59"/>
          <w:sz w:val="22"/>
        </w:rPr>
        <w:t> </w:t>
      </w:r>
      <w:r>
        <w:rPr>
          <w:sz w:val="22"/>
        </w:rPr>
        <w:t>with yellow color? Did you modify all text marked with green according to your</w:t>
      </w:r>
      <w:r>
        <w:rPr>
          <w:spacing w:val="-59"/>
          <w:sz w:val="22"/>
        </w:rPr>
        <w:t> </w:t>
      </w:r>
      <w:r>
        <w:rPr>
          <w:sz w:val="22"/>
        </w:rPr>
        <w:t>case?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4056" w:val="left" w:leader="none"/>
        </w:tabs>
        <w:ind w:left="120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1898459</wp:posOffset>
            </wp:positionH>
            <wp:positionV relativeFrom="paragraph">
              <wp:posOffset>-285124</wp:posOffset>
            </wp:positionV>
            <wp:extent cx="731685" cy="820961"/>
            <wp:effectExtent l="0" t="0" r="0" b="0"/>
            <wp:wrapNone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685" cy="820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Signature: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sectPr>
      <w:pgSz w:w="11900" w:h="16850"/>
      <w:pgMar w:header="0" w:footer="751" w:top="1360" w:bottom="9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820007pt;margin-top:793.485779pt;width:18.3pt;height:14.35pt;mso-position-horizontal-relative:page;mso-position-vertical-relative:page;z-index:-1588838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86" w:hanging="308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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52" w:hanging="432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8" w:hanging="579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82" w:hanging="363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6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6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5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3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0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26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3" w:hanging="6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252" w:lineRule="exact"/>
      <w:ind w:left="482" w:hanging="363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52" w:lineRule="exact"/>
      <w:ind w:left="1001" w:hanging="66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552" w:hanging="43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98" w:hanging="579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86" w:hanging="567"/>
      <w:outlineLvl w:val="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line="252" w:lineRule="exact"/>
      <w:ind w:left="120"/>
      <w:jc w:val="center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6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://www.meteksan.com/tr/kurumsal/hakkimizda" TargetMode="External"/><Relationship Id="rId12" Type="http://schemas.openxmlformats.org/officeDocument/2006/relationships/hyperlink" Target="http://www.learninjava.com/react-router-" TargetMode="External"/><Relationship Id="rId13" Type="http://schemas.openxmlformats.org/officeDocument/2006/relationships/image" Target="media/image6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 Postacı</dc:creator>
  <dcterms:created xsi:type="dcterms:W3CDTF">2023-01-04T12:19:49Z</dcterms:created>
  <dcterms:modified xsi:type="dcterms:W3CDTF">2023-01-04T12:19:49Z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2023-01-04T00:00:00Z</vt:filetime>
  </property>
</Properties>
</file>