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1E" w:rsidRDefault="003E291E" w:rsidP="003E291E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Sobre el autor: </w:t>
      </w:r>
    </w:p>
    <w:p w:rsidR="008C5799" w:rsidRPr="003E291E" w:rsidRDefault="008C5799" w:rsidP="003E291E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3E291E">
        <w:rPr>
          <w:rFonts w:ascii="Times New Roman" w:hAnsi="Times New Roman" w:cs="Times New Roman"/>
          <w:sz w:val="24"/>
          <w:szCs w:val="24"/>
          <w:lang w:val="es-AR"/>
        </w:rPr>
        <w:t>Octavio Nicolas Bramajo</w:t>
      </w:r>
      <w:r w:rsidR="003E291E" w:rsidRPr="003E291E">
        <w:rPr>
          <w:rFonts w:ascii="Times New Roman" w:hAnsi="Times New Roman" w:cs="Times New Roman"/>
          <w:sz w:val="24"/>
          <w:szCs w:val="24"/>
          <w:lang w:val="es-AR"/>
        </w:rPr>
        <w:t xml:space="preserve"> es Especialista y Mag</w:t>
      </w:r>
      <w:r w:rsidR="003E291E">
        <w:rPr>
          <w:rFonts w:ascii="Times New Roman" w:hAnsi="Times New Roman" w:cs="Times New Roman"/>
          <w:sz w:val="24"/>
          <w:szCs w:val="24"/>
          <w:lang w:val="es-AR"/>
        </w:rPr>
        <w:t xml:space="preserve">íster en Demografía Social (Universidad Nacional de Luján, Argentina), Licenciado en Sociología (Universidad de Buenos Aires, Argentina) y actualmente es fellow de la </w:t>
      </w:r>
      <w:r w:rsidRPr="003E291E">
        <w:rPr>
          <w:rFonts w:ascii="Times New Roman" w:hAnsi="Times New Roman" w:cs="Times New Roman"/>
          <w:sz w:val="24"/>
          <w:szCs w:val="24"/>
          <w:lang w:val="es-AR"/>
        </w:rPr>
        <w:t>European Doctoral School of Demography</w:t>
      </w:r>
      <w:r w:rsidR="003E291E" w:rsidRPr="003E291E">
        <w:rPr>
          <w:rFonts w:ascii="Times New Roman" w:hAnsi="Times New Roman" w:cs="Times New Roman"/>
          <w:sz w:val="24"/>
          <w:szCs w:val="24"/>
          <w:lang w:val="es-AR"/>
        </w:rPr>
        <w:t xml:space="preserve"> (Max Planck Institute for Demographic Research/Universidad Aut</w:t>
      </w:r>
      <w:r w:rsidR="003E291E">
        <w:rPr>
          <w:rFonts w:ascii="Times New Roman" w:hAnsi="Times New Roman" w:cs="Times New Roman"/>
          <w:sz w:val="24"/>
          <w:szCs w:val="24"/>
          <w:lang w:val="es-AR"/>
        </w:rPr>
        <w:t>ónoma de Barcelona</w:t>
      </w:r>
      <w:r w:rsidRPr="003E291E">
        <w:rPr>
          <w:rFonts w:ascii="Times New Roman" w:hAnsi="Times New Roman" w:cs="Times New Roman"/>
          <w:sz w:val="24"/>
          <w:szCs w:val="24"/>
          <w:lang w:val="es-AR"/>
        </w:rPr>
        <w:t>)</w:t>
      </w:r>
      <w:r w:rsidR="003E291E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B03628" w:rsidRPr="003E291E" w:rsidRDefault="00A100C4" w:rsidP="008C5799">
      <w:pPr>
        <w:rPr>
          <w:rFonts w:ascii="Times New Roman" w:hAnsi="Times New Roman" w:cs="Times New Roman"/>
          <w:sz w:val="24"/>
          <w:szCs w:val="24"/>
          <w:lang w:val="es-AR"/>
        </w:rPr>
      </w:pPr>
    </w:p>
    <w:sectPr w:rsidR="00B03628" w:rsidRPr="003E291E" w:rsidSect="006F0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0C4" w:rsidRDefault="00A100C4" w:rsidP="008C5799">
      <w:pPr>
        <w:spacing w:after="0" w:line="240" w:lineRule="auto"/>
      </w:pPr>
      <w:r>
        <w:separator/>
      </w:r>
    </w:p>
  </w:endnote>
  <w:endnote w:type="continuationSeparator" w:id="0">
    <w:p w:rsidR="00A100C4" w:rsidRDefault="00A100C4" w:rsidP="008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0C4" w:rsidRDefault="00A100C4" w:rsidP="008C5799">
      <w:pPr>
        <w:spacing w:after="0" w:line="240" w:lineRule="auto"/>
      </w:pPr>
      <w:r>
        <w:separator/>
      </w:r>
    </w:p>
  </w:footnote>
  <w:footnote w:type="continuationSeparator" w:id="0">
    <w:p w:rsidR="00A100C4" w:rsidRDefault="00A100C4" w:rsidP="008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799"/>
    <w:rsid w:val="000676FB"/>
    <w:rsid w:val="001E4524"/>
    <w:rsid w:val="003E12CB"/>
    <w:rsid w:val="003E291E"/>
    <w:rsid w:val="006F05C2"/>
    <w:rsid w:val="008C5799"/>
    <w:rsid w:val="00A1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8C57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8C5799"/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8C5799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otto</cp:lastModifiedBy>
  <cp:revision>2</cp:revision>
  <dcterms:created xsi:type="dcterms:W3CDTF">2020-06-18T14:01:00Z</dcterms:created>
  <dcterms:modified xsi:type="dcterms:W3CDTF">2020-06-18T14:01:00Z</dcterms:modified>
</cp:coreProperties>
</file>