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376EE" w14:textId="1862F5B6" w:rsidR="002570A5" w:rsidRDefault="00565FF4" w:rsidP="002570A5">
      <w:pPr>
        <w:pStyle w:val="Heading1"/>
      </w:pPr>
      <w:r>
        <w:t>SITE</w:t>
      </w:r>
      <w:r w:rsidR="00706162">
        <w:t xml:space="preserve"> </w:t>
      </w:r>
      <w:r w:rsidR="005B70F1">
        <w:t xml:space="preserve">TEST </w:t>
      </w:r>
      <w:r w:rsidR="00706162">
        <w:t xml:space="preserve">Deployment </w:t>
      </w:r>
      <w:r>
        <w:t xml:space="preserve">Assessment </w:t>
      </w:r>
      <w:r w:rsidR="00706162">
        <w:t>Checklist</w:t>
      </w:r>
    </w:p>
    <w:tbl>
      <w:tblPr>
        <w:tblStyle w:val="LightShading-Accent1"/>
        <w:tblW w:w="0" w:type="auto"/>
        <w:tblLook w:val="04A0" w:firstRow="1" w:lastRow="0" w:firstColumn="1" w:lastColumn="0" w:noHBand="0" w:noVBand="1"/>
      </w:tblPr>
      <w:tblGrid>
        <w:gridCol w:w="3078"/>
        <w:gridCol w:w="5778"/>
      </w:tblGrid>
      <w:tr w:rsidR="002570A5" w14:paraId="31D4D0F1" w14:textId="77777777" w:rsidTr="008B4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EB643BB" w14:textId="77777777" w:rsidR="002570A5" w:rsidRDefault="002570A5" w:rsidP="002570A5">
            <w:r>
              <w:t>Build Version</w:t>
            </w:r>
            <w:r w:rsidR="008B4248">
              <w:t>/User Story</w:t>
            </w:r>
          </w:p>
        </w:tc>
        <w:tc>
          <w:tcPr>
            <w:tcW w:w="5778" w:type="dxa"/>
          </w:tcPr>
          <w:p w14:paraId="51512A69" w14:textId="3BF5B479" w:rsidR="002570A5" w:rsidRDefault="00A0588E" w:rsidP="002570A5">
            <w:pPr>
              <w:jc w:val="center"/>
              <w:cnfStyle w:val="100000000000" w:firstRow="1" w:lastRow="0" w:firstColumn="0" w:lastColumn="0" w:oddVBand="0" w:evenVBand="0" w:oddHBand="0" w:evenHBand="0" w:firstRowFirstColumn="0" w:firstRowLastColumn="0" w:lastRowFirstColumn="0" w:lastRowLastColumn="0"/>
            </w:pPr>
            <w:r>
              <w:t>1.3.</w:t>
            </w:r>
            <w:r w:rsidR="002413AC">
              <w:t>7</w:t>
            </w:r>
          </w:p>
        </w:tc>
      </w:tr>
      <w:tr w:rsidR="002570A5" w14:paraId="36C0E076" w14:textId="77777777" w:rsidTr="008B4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C607C60" w14:textId="77777777" w:rsidR="002570A5" w:rsidRDefault="002570A5" w:rsidP="002570A5">
            <w:r>
              <w:t>Release Date</w:t>
            </w:r>
          </w:p>
        </w:tc>
        <w:tc>
          <w:tcPr>
            <w:tcW w:w="5778" w:type="dxa"/>
          </w:tcPr>
          <w:p w14:paraId="2C904C03" w14:textId="55F855B6" w:rsidR="002570A5" w:rsidRDefault="002413AC" w:rsidP="002570A5">
            <w:pPr>
              <w:jc w:val="center"/>
              <w:cnfStyle w:val="000000100000" w:firstRow="0" w:lastRow="0" w:firstColumn="0" w:lastColumn="0" w:oddVBand="0" w:evenVBand="0" w:oddHBand="1" w:evenHBand="0" w:firstRowFirstColumn="0" w:firstRowLastColumn="0" w:lastRowFirstColumn="0" w:lastRowLastColumn="0"/>
            </w:pPr>
            <w:r>
              <w:t>09/29/2014</w:t>
            </w:r>
          </w:p>
        </w:tc>
      </w:tr>
      <w:tr w:rsidR="002570A5" w14:paraId="4D665156" w14:textId="77777777" w:rsidTr="008B4248">
        <w:tc>
          <w:tcPr>
            <w:cnfStyle w:val="001000000000" w:firstRow="0" w:lastRow="0" w:firstColumn="1" w:lastColumn="0" w:oddVBand="0" w:evenVBand="0" w:oddHBand="0" w:evenHBand="0" w:firstRowFirstColumn="0" w:firstRowLastColumn="0" w:lastRowFirstColumn="0" w:lastRowLastColumn="0"/>
            <w:tcW w:w="3078" w:type="dxa"/>
          </w:tcPr>
          <w:p w14:paraId="206FF2C0" w14:textId="77777777" w:rsidR="002570A5" w:rsidRDefault="002570A5" w:rsidP="002570A5">
            <w:r>
              <w:t>Date of Assessment</w:t>
            </w:r>
          </w:p>
        </w:tc>
        <w:tc>
          <w:tcPr>
            <w:tcW w:w="5778" w:type="dxa"/>
          </w:tcPr>
          <w:p w14:paraId="01C0681A" w14:textId="2E00D55A" w:rsidR="002570A5" w:rsidRDefault="002413AC" w:rsidP="002570A5">
            <w:pPr>
              <w:jc w:val="center"/>
              <w:cnfStyle w:val="000000000000" w:firstRow="0" w:lastRow="0" w:firstColumn="0" w:lastColumn="0" w:oddVBand="0" w:evenVBand="0" w:oddHBand="0" w:evenHBand="0" w:firstRowFirstColumn="0" w:firstRowLastColumn="0" w:lastRowFirstColumn="0" w:lastRowLastColumn="0"/>
            </w:pPr>
            <w:r>
              <w:t>10/01</w:t>
            </w:r>
            <w:r w:rsidR="00A0588E">
              <w:t>/2014</w:t>
            </w:r>
          </w:p>
        </w:tc>
      </w:tr>
    </w:tbl>
    <w:p w14:paraId="694B2A4E" w14:textId="77777777" w:rsidR="00565FF4" w:rsidRDefault="00565FF4"/>
    <w:tbl>
      <w:tblPr>
        <w:tblStyle w:val="LightGrid-Accent1"/>
        <w:tblW w:w="0" w:type="auto"/>
        <w:tblLook w:val="04A0" w:firstRow="1" w:lastRow="0" w:firstColumn="1" w:lastColumn="0" w:noHBand="0" w:noVBand="1"/>
      </w:tblPr>
      <w:tblGrid>
        <w:gridCol w:w="509"/>
        <w:gridCol w:w="8347"/>
      </w:tblGrid>
      <w:tr w:rsidR="002570A5" w14:paraId="112A630E" w14:textId="77777777" w:rsidTr="00D80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3A2EFEB" w14:textId="77777777" w:rsidR="00565FF4" w:rsidRDefault="00565FF4"/>
        </w:tc>
        <w:tc>
          <w:tcPr>
            <w:tcW w:w="8347" w:type="dxa"/>
          </w:tcPr>
          <w:p w14:paraId="1CDACE55" w14:textId="77777777" w:rsidR="00565FF4" w:rsidRDefault="00565FF4" w:rsidP="00D80F15">
            <w:pPr>
              <w:cnfStyle w:val="100000000000" w:firstRow="1" w:lastRow="0" w:firstColumn="0" w:lastColumn="0" w:oddVBand="0" w:evenVBand="0" w:oddHBand="0" w:evenHBand="0" w:firstRowFirstColumn="0" w:firstRowLastColumn="0" w:lastRowFirstColumn="0" w:lastRowLastColumn="0"/>
            </w:pPr>
            <w:r>
              <w:t xml:space="preserve">Affected </w:t>
            </w:r>
            <w:r w:rsidR="00D80F15">
              <w:t>Liferay Components</w:t>
            </w:r>
          </w:p>
        </w:tc>
      </w:tr>
      <w:tr w:rsidR="002570A5" w14:paraId="6324B109"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2226D133" w14:textId="77777777" w:rsidR="00565FF4" w:rsidRDefault="00565FF4">
            <w:r>
              <w:fldChar w:fldCharType="begin">
                <w:ffData>
                  <w:name w:val="Check1"/>
                  <w:enabled/>
                  <w:calcOnExit w:val="0"/>
                  <w:checkBox>
                    <w:sizeAuto/>
                    <w:default w:val="0"/>
                  </w:checkBox>
                </w:ffData>
              </w:fldChar>
            </w:r>
            <w:bookmarkStart w:id="0" w:name="Check1"/>
            <w:r>
              <w:instrText xml:space="preserve"> FORMCHECKBOX </w:instrText>
            </w:r>
            <w:r>
              <w:fldChar w:fldCharType="end"/>
            </w:r>
            <w:bookmarkEnd w:id="0"/>
          </w:p>
        </w:tc>
        <w:tc>
          <w:tcPr>
            <w:tcW w:w="8347" w:type="dxa"/>
          </w:tcPr>
          <w:p w14:paraId="46346572" w14:textId="77777777" w:rsidR="00565FF4" w:rsidRDefault="002570A5">
            <w:pPr>
              <w:cnfStyle w:val="000000100000" w:firstRow="0" w:lastRow="0" w:firstColumn="0" w:lastColumn="0" w:oddVBand="0" w:evenVBand="0" w:oddHBand="1" w:evenHBand="0" w:firstRowFirstColumn="0" w:firstRowLastColumn="0" w:lastRowFirstColumn="0" w:lastRowLastColumn="0"/>
            </w:pPr>
            <w:r>
              <w:t>Custom Velocity Hook (</w:t>
            </w:r>
            <w:r w:rsidR="00565FF4">
              <w:t>sitenv-customvelocity-hook</w:t>
            </w:r>
            <w:r>
              <w:t xml:space="preserve">) </w:t>
            </w:r>
          </w:p>
        </w:tc>
      </w:tr>
      <w:tr w:rsidR="00565FF4" w14:paraId="6770524A"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11A89252"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0B02046C"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Direct Mailbox Portlet (</w:t>
            </w:r>
            <w:r w:rsidR="00565FF4">
              <w:t>sitenv-directmailbox-portlet</w:t>
            </w:r>
            <w:r>
              <w:t>)</w:t>
            </w:r>
          </w:p>
        </w:tc>
      </w:tr>
      <w:tr w:rsidR="002570A5" w14:paraId="5C88A131"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5B11BD6B" w14:textId="22525ADF" w:rsidR="00565FF4" w:rsidRDefault="002413AC" w:rsidP="00565FF4">
            <w:r>
              <w:fldChar w:fldCharType="begin">
                <w:ffData>
                  <w:name w:val=""/>
                  <w:enabled/>
                  <w:calcOnExit w:val="0"/>
                  <w:checkBox>
                    <w:sizeAuto/>
                    <w:default w:val="0"/>
                  </w:checkBox>
                </w:ffData>
              </w:fldChar>
            </w:r>
            <w:r>
              <w:instrText xml:space="preserve"> FORMCHECKBOX </w:instrText>
            </w:r>
            <w:r>
              <w:fldChar w:fldCharType="end"/>
            </w:r>
          </w:p>
        </w:tc>
        <w:tc>
          <w:tcPr>
            <w:tcW w:w="8347" w:type="dxa"/>
          </w:tcPr>
          <w:p w14:paraId="529C9839"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Direct Transport Portlet (</w:t>
            </w:r>
            <w:r w:rsidR="00565FF4">
              <w:t>sitenv-directtransport-portlet</w:t>
            </w:r>
            <w:r>
              <w:t>)</w:t>
            </w:r>
          </w:p>
        </w:tc>
      </w:tr>
      <w:tr w:rsidR="00565FF4" w14:paraId="430516E8"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09CB084"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162C7805"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SITE Legacy Theme (</w:t>
            </w:r>
            <w:r w:rsidR="00565FF4">
              <w:t>sitenv-main-theme</w:t>
            </w:r>
            <w:r>
              <w:t>)</w:t>
            </w:r>
          </w:p>
        </w:tc>
      </w:tr>
      <w:tr w:rsidR="002570A5" w14:paraId="075889A6"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354CA560" w14:textId="5C2A4ADB" w:rsidR="00565FF4" w:rsidRDefault="002413AC" w:rsidP="00565FF4">
            <w:r>
              <w:fldChar w:fldCharType="begin">
                <w:ffData>
                  <w:name w:val=""/>
                  <w:enabled/>
                  <w:calcOnExit w:val="0"/>
                  <w:checkBox>
                    <w:sizeAuto/>
                    <w:default w:val="0"/>
                  </w:checkBox>
                </w:ffData>
              </w:fldChar>
            </w:r>
            <w:r>
              <w:instrText xml:space="preserve"> FORMCHECKBOX </w:instrText>
            </w:r>
            <w:r>
              <w:fldChar w:fldCharType="end"/>
            </w:r>
          </w:p>
        </w:tc>
        <w:tc>
          <w:tcPr>
            <w:tcW w:w="8347" w:type="dxa"/>
          </w:tcPr>
          <w:p w14:paraId="58712300"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Provider Directory Portlet (</w:t>
            </w:r>
            <w:r w:rsidR="00565FF4">
              <w:t>sitenv-pdgi-single-test-portlet</w:t>
            </w:r>
            <w:r>
              <w:t>)</w:t>
            </w:r>
          </w:p>
        </w:tc>
      </w:tr>
      <w:tr w:rsidR="00565FF4" w14:paraId="64A6F455"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6AA56631" w14:textId="4BEA6000" w:rsidR="00565FF4" w:rsidRDefault="002413AC" w:rsidP="00565FF4">
            <w:r>
              <w:fldChar w:fldCharType="begin">
                <w:ffData>
                  <w:name w:val=""/>
                  <w:enabled/>
                  <w:calcOnExit w:val="0"/>
                  <w:checkBox>
                    <w:sizeAuto/>
                    <w:default w:val="0"/>
                  </w:checkBox>
                </w:ffData>
              </w:fldChar>
            </w:r>
            <w:r>
              <w:instrText xml:space="preserve"> FORMCHECKBOX </w:instrText>
            </w:r>
            <w:r>
              <w:fldChar w:fldCharType="end"/>
            </w:r>
          </w:p>
        </w:tc>
        <w:tc>
          <w:tcPr>
            <w:tcW w:w="8347" w:type="dxa"/>
          </w:tcPr>
          <w:p w14:paraId="664E4B2D"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QRDA Validator Portlet (</w:t>
            </w:r>
            <w:r w:rsidR="00565FF4">
              <w:t>sitenv-qrda-portlet</w:t>
            </w:r>
            <w:r>
              <w:t>)</w:t>
            </w:r>
          </w:p>
        </w:tc>
      </w:tr>
      <w:tr w:rsidR="002570A5" w14:paraId="4512CE90"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3F84BCC"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1780D908"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SITE Bootstrap Test Tool Layout (</w:t>
            </w:r>
            <w:r w:rsidR="00565FF4">
              <w:t>sitenv-responsivebootstrap-portlet-layout</w:t>
            </w:r>
            <w:r>
              <w:t>)</w:t>
            </w:r>
          </w:p>
        </w:tc>
      </w:tr>
      <w:tr w:rsidR="00565FF4" w14:paraId="2805A880"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D8B4F2A" w14:textId="35A9AE0D" w:rsidR="00565FF4" w:rsidRDefault="002413AC" w:rsidP="00565FF4">
            <w:r>
              <w:fldChar w:fldCharType="begin">
                <w:ffData>
                  <w:name w:val=""/>
                  <w:enabled/>
                  <w:calcOnExit w:val="0"/>
                  <w:checkBox>
                    <w:sizeAuto/>
                    <w:default w:val="0"/>
                  </w:checkBox>
                </w:ffData>
              </w:fldChar>
            </w:r>
            <w:r>
              <w:instrText xml:space="preserve"> FORMCHECKBOX </w:instrText>
            </w:r>
            <w:r>
              <w:fldChar w:fldCharType="end"/>
            </w:r>
          </w:p>
        </w:tc>
        <w:tc>
          <w:tcPr>
            <w:tcW w:w="8347" w:type="dxa"/>
          </w:tcPr>
          <w:p w14:paraId="6468EAD4"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SITE Bootstrap Theme (</w:t>
            </w:r>
            <w:r w:rsidR="00565FF4">
              <w:t>sitenv-responsivebootstrap-theme</w:t>
            </w:r>
            <w:r>
              <w:t>)</w:t>
            </w:r>
          </w:p>
        </w:tc>
      </w:tr>
      <w:tr w:rsidR="002570A5" w14:paraId="2CDD6CA3"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C1DF609"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2474B8AC"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SITE Legacy Layout (</w:t>
            </w:r>
            <w:r w:rsidR="00565FF4">
              <w:t>sitenv-testlayout-layoutttpl</w:t>
            </w:r>
            <w:r>
              <w:t>)</w:t>
            </w:r>
          </w:p>
        </w:tc>
      </w:tr>
      <w:tr w:rsidR="00565FF4" w14:paraId="4A698D97"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459D6E00" w14:textId="4AC1910A" w:rsidR="00565FF4" w:rsidRDefault="002413AC" w:rsidP="00565FF4">
            <w:r>
              <w:fldChar w:fldCharType="begin">
                <w:ffData>
                  <w:name w:val=""/>
                  <w:enabled/>
                  <w:calcOnExit w:val="0"/>
                  <w:checkBox>
                    <w:sizeAuto/>
                    <w:default w:val="0"/>
                  </w:checkBox>
                </w:ffData>
              </w:fldChar>
            </w:r>
            <w:r>
              <w:instrText xml:space="preserve"> FORMCHECKBOX </w:instrText>
            </w:r>
            <w:r>
              <w:fldChar w:fldCharType="end"/>
            </w:r>
          </w:p>
        </w:tc>
        <w:tc>
          <w:tcPr>
            <w:tcW w:w="8347" w:type="dxa"/>
          </w:tcPr>
          <w:p w14:paraId="4391C619" w14:textId="77777777" w:rsidR="00565FF4" w:rsidRDefault="002570A5" w:rsidP="002570A5">
            <w:pPr>
              <w:cnfStyle w:val="000000010000" w:firstRow="0" w:lastRow="0" w:firstColumn="0" w:lastColumn="0" w:oddVBand="0" w:evenVBand="0" w:oddHBand="0" w:evenHBand="1" w:firstRowFirstColumn="0" w:firstRowLastColumn="0" w:lastRowFirstColumn="0" w:lastRowLastColumn="0"/>
            </w:pPr>
            <w:r>
              <w:t>C-CDA Validator Portlet (</w:t>
            </w:r>
            <w:r w:rsidR="00565FF4">
              <w:t>sitenv-</w:t>
            </w:r>
            <w:r>
              <w:t>uploadportlet-portlet)</w:t>
            </w:r>
          </w:p>
        </w:tc>
      </w:tr>
      <w:tr w:rsidR="002570A5" w14:paraId="25B12042"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4E69B1E5" w14:textId="2261C9E1" w:rsidR="002570A5" w:rsidRDefault="004B41BD" w:rsidP="002570A5">
            <w:r>
              <w:fldChar w:fldCharType="begin">
                <w:ffData>
                  <w:name w:val=""/>
                  <w:enabled/>
                  <w:calcOnExit w:val="0"/>
                  <w:checkBox>
                    <w:sizeAuto/>
                    <w:default w:val="0"/>
                  </w:checkBox>
                </w:ffData>
              </w:fldChar>
            </w:r>
            <w:r>
              <w:instrText xml:space="preserve"> FORMCHECKBOX </w:instrText>
            </w:r>
            <w:r>
              <w:fldChar w:fldCharType="end"/>
            </w:r>
          </w:p>
        </w:tc>
        <w:tc>
          <w:tcPr>
            <w:tcW w:w="8347" w:type="dxa"/>
          </w:tcPr>
          <w:p w14:paraId="47DA8871" w14:textId="77777777" w:rsidR="002570A5" w:rsidRDefault="002570A5" w:rsidP="002570A5">
            <w:pPr>
              <w:cnfStyle w:val="000000100000" w:firstRow="0" w:lastRow="0" w:firstColumn="0" w:lastColumn="0" w:oddVBand="0" w:evenVBand="0" w:oddHBand="1" w:evenHBand="0" w:firstRowFirstColumn="0" w:firstRowLastColumn="0" w:lastRowFirstColumn="0" w:lastRowLastColumn="0"/>
            </w:pPr>
            <w:r>
              <w:t>User Creation Hook (sitenv-usercreation-hook)</w:t>
            </w:r>
          </w:p>
        </w:tc>
      </w:tr>
      <w:tr w:rsidR="00A0588E" w14:paraId="1D454B01"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15EAEDD6" w14:textId="30EF14B4" w:rsidR="00A0588E" w:rsidRDefault="002413AC" w:rsidP="002570A5">
            <w:r>
              <w:fldChar w:fldCharType="begin">
                <w:ffData>
                  <w:name w:val=""/>
                  <w:enabled/>
                  <w:calcOnExit w:val="0"/>
                  <w:checkBox>
                    <w:sizeAuto/>
                    <w:default w:val="0"/>
                  </w:checkBox>
                </w:ffData>
              </w:fldChar>
            </w:r>
            <w:r>
              <w:instrText xml:space="preserve"> FORMCHECKBOX </w:instrText>
            </w:r>
            <w:r>
              <w:fldChar w:fldCharType="end"/>
            </w:r>
          </w:p>
        </w:tc>
        <w:tc>
          <w:tcPr>
            <w:tcW w:w="8347" w:type="dxa"/>
          </w:tcPr>
          <w:p w14:paraId="70B2FA9D" w14:textId="0D0B2B27" w:rsidR="00A0588E" w:rsidRDefault="00A0588E" w:rsidP="002570A5">
            <w:pPr>
              <w:cnfStyle w:val="000000010000" w:firstRow="0" w:lastRow="0" w:firstColumn="0" w:lastColumn="0" w:oddVBand="0" w:evenVBand="0" w:oddHBand="0" w:evenHBand="1" w:firstRowFirstColumn="0" w:firstRowLastColumn="0" w:lastRowFirstColumn="0" w:lastRowLastColumn="0"/>
            </w:pPr>
            <w:r>
              <w:t>Provider Directory Servlet (sitenv-providerdirectory-servlet)</w:t>
            </w:r>
          </w:p>
        </w:tc>
      </w:tr>
      <w:tr w:rsidR="002413AC" w14:paraId="5570EAEC"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5BFCFEF4" w14:textId="2EF7EE85" w:rsidR="002413AC" w:rsidRDefault="002413AC" w:rsidP="002570A5">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13CDB3A1" w14:textId="048D4AD8" w:rsidR="002413AC" w:rsidRDefault="002413AC" w:rsidP="002570A5">
            <w:pPr>
              <w:cnfStyle w:val="000000100000" w:firstRow="0" w:lastRow="0" w:firstColumn="0" w:lastColumn="0" w:oddVBand="0" w:evenVBand="0" w:oddHBand="1" w:evenHBand="0" w:firstRowFirstColumn="0" w:firstRowLastColumn="0" w:lastRowFirstColumn="0" w:lastRowLastColumn="0"/>
            </w:pPr>
            <w:r>
              <w:t>Direct Certificate Discovery Portlet (site-portal-directcertificate-portlet)</w:t>
            </w:r>
          </w:p>
        </w:tc>
      </w:tr>
    </w:tbl>
    <w:p w14:paraId="172F4937" w14:textId="77777777" w:rsidR="00565FF4" w:rsidRDefault="00565FF4"/>
    <w:tbl>
      <w:tblPr>
        <w:tblStyle w:val="LightGrid-Accent1"/>
        <w:tblW w:w="0" w:type="auto"/>
        <w:tblLook w:val="04A0" w:firstRow="1" w:lastRow="0" w:firstColumn="1" w:lastColumn="0" w:noHBand="0" w:noVBand="1"/>
      </w:tblPr>
      <w:tblGrid>
        <w:gridCol w:w="509"/>
        <w:gridCol w:w="8347"/>
      </w:tblGrid>
      <w:tr w:rsidR="00D80F15" w14:paraId="5FAE30EB" w14:textId="77777777" w:rsidTr="007E6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C18702A" w14:textId="77777777" w:rsidR="00D80F15" w:rsidRDefault="00D80F15" w:rsidP="00D80F15"/>
        </w:tc>
        <w:tc>
          <w:tcPr>
            <w:tcW w:w="8347" w:type="dxa"/>
          </w:tcPr>
          <w:p w14:paraId="2093C30B" w14:textId="77777777" w:rsidR="00D80F15" w:rsidRDefault="00D80F15" w:rsidP="007E6165">
            <w:pPr>
              <w:cnfStyle w:val="100000000000" w:firstRow="1" w:lastRow="0" w:firstColumn="0" w:lastColumn="0" w:oddVBand="0" w:evenVBand="0" w:oddHBand="0" w:evenHBand="0" w:firstRowFirstColumn="0" w:firstRowLastColumn="0" w:lastRowFirstColumn="0" w:lastRowLastColumn="0"/>
            </w:pPr>
            <w:r>
              <w:t xml:space="preserve">Affected </w:t>
            </w:r>
            <w:r w:rsidR="007E6165">
              <w:t>Service Components</w:t>
            </w:r>
          </w:p>
        </w:tc>
      </w:tr>
      <w:tr w:rsidR="00D80F15" w14:paraId="7DF7972D" w14:textId="77777777" w:rsidTr="007E6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3897A2DB" w14:textId="5C330D67" w:rsidR="00D80F15" w:rsidRDefault="002413AC" w:rsidP="00D80F15">
            <w:r>
              <w:fldChar w:fldCharType="begin">
                <w:ffData>
                  <w:name w:val=""/>
                  <w:enabled/>
                  <w:calcOnExit w:val="0"/>
                  <w:checkBox>
                    <w:sizeAuto/>
                    <w:default w:val="0"/>
                  </w:checkBox>
                </w:ffData>
              </w:fldChar>
            </w:r>
            <w:r>
              <w:instrText xml:space="preserve"> FORMCHECKBOX </w:instrText>
            </w:r>
            <w:r>
              <w:fldChar w:fldCharType="end"/>
            </w:r>
          </w:p>
        </w:tc>
        <w:tc>
          <w:tcPr>
            <w:tcW w:w="8347" w:type="dxa"/>
          </w:tcPr>
          <w:p w14:paraId="2C4F6C39" w14:textId="77777777" w:rsidR="00D80F15" w:rsidRDefault="00D80F15" w:rsidP="00D80F15">
            <w:pPr>
              <w:cnfStyle w:val="000000100000" w:firstRow="0" w:lastRow="0" w:firstColumn="0" w:lastColumn="0" w:oddVBand="0" w:evenVBand="0" w:oddHBand="1" w:evenHBand="0" w:firstRowFirstColumn="0" w:firstRowLastColumn="0" w:lastRowFirstColumn="0" w:lastRowLastColumn="0"/>
            </w:pPr>
            <w:r>
              <w:t>QRDA Validation Service (sitenv-services-qrda)</w:t>
            </w:r>
          </w:p>
        </w:tc>
      </w:tr>
      <w:tr w:rsidR="002413AC" w14:paraId="31338052" w14:textId="77777777" w:rsidTr="007E61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13D237B5" w14:textId="1D7BED4D" w:rsidR="002413AC" w:rsidRDefault="002413AC" w:rsidP="00D80F15">
            <w:r>
              <w:fldChar w:fldCharType="begin">
                <w:ffData>
                  <w:name w:val=""/>
                  <w:enabled/>
                  <w:calcOnExit w:val="0"/>
                  <w:checkBox>
                    <w:sizeAuto/>
                    <w:default w:val="0"/>
                  </w:checkBox>
                </w:ffData>
              </w:fldChar>
            </w:r>
            <w:r>
              <w:instrText xml:space="preserve"> FORMCHECKBOX </w:instrText>
            </w:r>
            <w:r>
              <w:fldChar w:fldCharType="end"/>
            </w:r>
          </w:p>
        </w:tc>
        <w:tc>
          <w:tcPr>
            <w:tcW w:w="8347" w:type="dxa"/>
          </w:tcPr>
          <w:p w14:paraId="02AFE6BD" w14:textId="4F2CCBA5" w:rsidR="002413AC" w:rsidRDefault="002413AC" w:rsidP="00D80F15">
            <w:pPr>
              <w:cnfStyle w:val="000000010000" w:firstRow="0" w:lastRow="0" w:firstColumn="0" w:lastColumn="0" w:oddVBand="0" w:evenVBand="0" w:oddHBand="0" w:evenHBand="1" w:firstRowFirstColumn="0" w:firstRowLastColumn="0" w:lastRowFirstColumn="0" w:lastRowLastColumn="0"/>
            </w:pPr>
            <w:r>
              <w:t>CCDA Validation Service (sitenv-services-ccda)</w:t>
            </w:r>
          </w:p>
        </w:tc>
      </w:tr>
    </w:tbl>
    <w:p w14:paraId="1E6F9CB3" w14:textId="77777777" w:rsidR="00D80F15" w:rsidRDefault="00D80F15"/>
    <w:tbl>
      <w:tblPr>
        <w:tblStyle w:val="LightGrid-Accent1"/>
        <w:tblW w:w="0" w:type="auto"/>
        <w:tblLayout w:type="fixed"/>
        <w:tblLook w:val="04A0" w:firstRow="1" w:lastRow="0" w:firstColumn="1" w:lastColumn="0" w:noHBand="0" w:noVBand="1"/>
      </w:tblPr>
      <w:tblGrid>
        <w:gridCol w:w="8388"/>
        <w:gridCol w:w="468"/>
      </w:tblGrid>
      <w:tr w:rsidR="004D4F01" w14:paraId="4253F5C3" w14:textId="77777777" w:rsidTr="00C42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3ADB428A" w14:textId="77777777" w:rsidR="004D4F01" w:rsidRDefault="004D4F01" w:rsidP="004D4F01">
            <w:r>
              <w:t>Criteria</w:t>
            </w:r>
          </w:p>
        </w:tc>
        <w:tc>
          <w:tcPr>
            <w:tcW w:w="468" w:type="dxa"/>
          </w:tcPr>
          <w:p w14:paraId="089474DD" w14:textId="77777777" w:rsidR="004D4F01" w:rsidRDefault="004D4F01" w:rsidP="004D4F01">
            <w:pPr>
              <w:cnfStyle w:val="100000000000" w:firstRow="1" w:lastRow="0" w:firstColumn="0" w:lastColumn="0" w:oddVBand="0" w:evenVBand="0" w:oddHBand="0" w:evenHBand="0" w:firstRowFirstColumn="0" w:firstRowLastColumn="0" w:lastRowFirstColumn="0" w:lastRowLastColumn="0"/>
            </w:pPr>
          </w:p>
        </w:tc>
      </w:tr>
      <w:tr w:rsidR="004D4F01" w14:paraId="6D8A6068"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2A080B83" w14:textId="77777777" w:rsidR="004D4F01" w:rsidRPr="00C421F1" w:rsidRDefault="00C421F1" w:rsidP="00C421F1">
            <w:pPr>
              <w:tabs>
                <w:tab w:val="left" w:pos="1440"/>
              </w:tabs>
              <w:rPr>
                <w:rFonts w:asciiTheme="minorHAnsi" w:hAnsiTheme="minorHAnsi"/>
                <w:b w:val="0"/>
              </w:rPr>
            </w:pPr>
            <w:r>
              <w:rPr>
                <w:b w:val="0"/>
              </w:rPr>
              <w:t>Sourc</w:t>
            </w:r>
            <w:r>
              <w:rPr>
                <w:rFonts w:asciiTheme="minorHAnsi" w:hAnsiTheme="minorHAnsi"/>
                <w:b w:val="0"/>
              </w:rPr>
              <w:t>e code has been committed to a development branch</w:t>
            </w:r>
          </w:p>
        </w:tc>
        <w:tc>
          <w:tcPr>
            <w:tcW w:w="468" w:type="dxa"/>
          </w:tcPr>
          <w:p w14:paraId="11AE79FC" w14:textId="77791685" w:rsidR="004D4F01" w:rsidRDefault="00A0588E" w:rsidP="004D4F0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C421F1" w14:paraId="7006583B"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70A167E5" w14:textId="77777777" w:rsidR="00C421F1" w:rsidRPr="00C421F1" w:rsidRDefault="00C421F1" w:rsidP="00C421F1">
            <w:pPr>
              <w:tabs>
                <w:tab w:val="left" w:pos="1440"/>
              </w:tabs>
              <w:rPr>
                <w:rFonts w:asciiTheme="minorHAnsi" w:hAnsiTheme="minorHAnsi"/>
                <w:b w:val="0"/>
              </w:rPr>
            </w:pPr>
            <w:r>
              <w:rPr>
                <w:b w:val="0"/>
              </w:rPr>
              <w:t>Unit tests on development branch have been executed and all tests pass</w:t>
            </w:r>
          </w:p>
        </w:tc>
        <w:tc>
          <w:tcPr>
            <w:tcW w:w="468" w:type="dxa"/>
          </w:tcPr>
          <w:p w14:paraId="7B1BAE9B" w14:textId="36844C51" w:rsidR="00C421F1" w:rsidRDefault="00A0588E" w:rsidP="00C421F1">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C421F1" w14:paraId="2FE08E3A"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3E73CD3D" w14:textId="77777777" w:rsidR="00C421F1" w:rsidRDefault="00C421F1" w:rsidP="00C421F1">
            <w:pPr>
              <w:tabs>
                <w:tab w:val="left" w:pos="1440"/>
              </w:tabs>
              <w:rPr>
                <w:b w:val="0"/>
              </w:rPr>
            </w:pPr>
            <w:r>
              <w:rPr>
                <w:b w:val="0"/>
              </w:rPr>
              <w:t>Test branch has been checked out from source control</w:t>
            </w:r>
          </w:p>
        </w:tc>
        <w:tc>
          <w:tcPr>
            <w:tcW w:w="468" w:type="dxa"/>
          </w:tcPr>
          <w:p w14:paraId="7B957619" w14:textId="29A6E03E" w:rsidR="00C421F1" w:rsidRDefault="00A0588E" w:rsidP="00C421F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153E310E"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54BD0556" w14:textId="77777777" w:rsidR="007E6165" w:rsidRDefault="007E6165" w:rsidP="00C421F1">
            <w:pPr>
              <w:tabs>
                <w:tab w:val="left" w:pos="1440"/>
              </w:tabs>
              <w:rPr>
                <w:b w:val="0"/>
              </w:rPr>
            </w:pPr>
            <w:r>
              <w:rPr>
                <w:b w:val="0"/>
              </w:rPr>
              <w:t>The development branch code changes is merged into the TEST branch</w:t>
            </w:r>
          </w:p>
        </w:tc>
        <w:tc>
          <w:tcPr>
            <w:tcW w:w="468" w:type="dxa"/>
          </w:tcPr>
          <w:p w14:paraId="72828BE8" w14:textId="12EEAE99" w:rsidR="007E6165" w:rsidRDefault="002413AC" w:rsidP="005359B3">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r w:rsidR="007E6165" w14:paraId="1742C509"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0DEC9D9C" w14:textId="77777777" w:rsidR="007E6165" w:rsidRDefault="007E6165" w:rsidP="007E6165">
            <w:pPr>
              <w:tabs>
                <w:tab w:val="left" w:pos="1440"/>
              </w:tabs>
              <w:rPr>
                <w:b w:val="0"/>
              </w:rPr>
            </w:pPr>
            <w:r>
              <w:rPr>
                <w:b w:val="0"/>
              </w:rPr>
              <w:t>Private passwords are added to the configuration files (passwords not in source control)</w:t>
            </w:r>
          </w:p>
        </w:tc>
        <w:tc>
          <w:tcPr>
            <w:tcW w:w="468" w:type="dxa"/>
          </w:tcPr>
          <w:p w14:paraId="49673400" w14:textId="697F2C60" w:rsidR="007E6165" w:rsidRDefault="00A0588E" w:rsidP="00C421F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379DFC57"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778DA65C" w14:textId="77777777" w:rsidR="007E6165" w:rsidRDefault="007E6165" w:rsidP="00C421F1">
            <w:pPr>
              <w:tabs>
                <w:tab w:val="left" w:pos="1440"/>
              </w:tabs>
              <w:rPr>
                <w:b w:val="0"/>
              </w:rPr>
            </w:pPr>
            <w:r>
              <w:rPr>
                <w:b w:val="0"/>
              </w:rPr>
              <w:t>The TEST branch (with new code) is deployed to the development environment and the combined package is verified</w:t>
            </w:r>
          </w:p>
        </w:tc>
        <w:tc>
          <w:tcPr>
            <w:tcW w:w="468" w:type="dxa"/>
          </w:tcPr>
          <w:p w14:paraId="10340B30" w14:textId="37B893ED" w:rsidR="007E6165" w:rsidRDefault="002413AC" w:rsidP="005359B3">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r w:rsidR="007E6165" w14:paraId="4B5DA146"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42E66F85" w14:textId="77777777" w:rsidR="007E6165" w:rsidRDefault="007E6165" w:rsidP="00C421F1">
            <w:pPr>
              <w:tabs>
                <w:tab w:val="left" w:pos="1440"/>
              </w:tabs>
              <w:rPr>
                <w:b w:val="0"/>
              </w:rPr>
            </w:pPr>
            <w:r>
              <w:rPr>
                <w:b w:val="0"/>
              </w:rPr>
              <w:t>Private passwords are removed from the configuration files, and the source code is committed to the TEST branch.  The passwords are added back to the configuration files after the files are pushed to the upstream SCM server</w:t>
            </w:r>
          </w:p>
        </w:tc>
        <w:tc>
          <w:tcPr>
            <w:tcW w:w="468" w:type="dxa"/>
          </w:tcPr>
          <w:p w14:paraId="1D5119F6" w14:textId="75180A21" w:rsidR="007E6165" w:rsidRDefault="00A0588E" w:rsidP="005359B3">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006B1C74"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6200C907" w14:textId="77777777" w:rsidR="007E6165" w:rsidRDefault="007E6165" w:rsidP="00C421F1">
            <w:pPr>
              <w:tabs>
                <w:tab w:val="left" w:pos="1440"/>
              </w:tabs>
              <w:rPr>
                <w:b w:val="0"/>
              </w:rPr>
            </w:pPr>
            <w:r>
              <w:rPr>
                <w:b w:val="0"/>
              </w:rPr>
              <w:t>Deployment to the TEST environment is coordinated with the QA team</w:t>
            </w:r>
          </w:p>
        </w:tc>
        <w:tc>
          <w:tcPr>
            <w:tcW w:w="468" w:type="dxa"/>
          </w:tcPr>
          <w:p w14:paraId="532D0023" w14:textId="4C749CBB" w:rsidR="007E6165" w:rsidRDefault="00A0588E" w:rsidP="008B4248">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13FDFC6C"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282F4A89" w14:textId="77777777" w:rsidR="007E6165" w:rsidRDefault="007E6165" w:rsidP="00C421F1">
            <w:pPr>
              <w:tabs>
                <w:tab w:val="left" w:pos="1440"/>
              </w:tabs>
              <w:rPr>
                <w:b w:val="0"/>
              </w:rPr>
            </w:pPr>
            <w:r>
              <w:rPr>
                <w:b w:val="0"/>
              </w:rPr>
              <w:t>Maven build scripts are executed to deploy the TEST branch to the TEST environment</w:t>
            </w:r>
          </w:p>
        </w:tc>
        <w:tc>
          <w:tcPr>
            <w:tcW w:w="468" w:type="dxa"/>
          </w:tcPr>
          <w:p w14:paraId="394B2CAF" w14:textId="18D34345" w:rsidR="007E6165" w:rsidRDefault="00A0588E" w:rsidP="008B4248">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2757B853"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1C977EE" w14:textId="77777777" w:rsidR="007E6165" w:rsidRDefault="007E6165" w:rsidP="00C421F1">
            <w:pPr>
              <w:tabs>
                <w:tab w:val="left" w:pos="1440"/>
              </w:tabs>
              <w:rPr>
                <w:b w:val="0"/>
              </w:rPr>
            </w:pPr>
            <w:r>
              <w:rPr>
                <w:b w:val="0"/>
              </w:rPr>
              <w:lastRenderedPageBreak/>
              <w:t xml:space="preserve">Server logs on the TEST environment are verified to ensure proper deployment </w:t>
            </w:r>
          </w:p>
        </w:tc>
        <w:tc>
          <w:tcPr>
            <w:tcW w:w="468" w:type="dxa"/>
          </w:tcPr>
          <w:p w14:paraId="790A9DE1" w14:textId="1955634A" w:rsidR="007E6165" w:rsidRDefault="00A0588E" w:rsidP="008B4248">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00FB4125"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6B471E18" w14:textId="77777777" w:rsidR="007E6165" w:rsidRDefault="007E6165" w:rsidP="00C421F1">
            <w:pPr>
              <w:tabs>
                <w:tab w:val="left" w:pos="1440"/>
              </w:tabs>
              <w:rPr>
                <w:b w:val="0"/>
              </w:rPr>
            </w:pPr>
            <w:r>
              <w:rPr>
                <w:b w:val="0"/>
              </w:rPr>
              <w:t>The Tomcat container on the TEST environment is restarted</w:t>
            </w:r>
          </w:p>
        </w:tc>
        <w:tc>
          <w:tcPr>
            <w:tcW w:w="468" w:type="dxa"/>
          </w:tcPr>
          <w:p w14:paraId="225A65AC" w14:textId="7CB7A45B" w:rsidR="007E6165" w:rsidRDefault="00A0588E" w:rsidP="008B4248">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55A409E3"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41FECAC2" w14:textId="77777777" w:rsidR="007E6165" w:rsidRDefault="007E6165" w:rsidP="00C421F1">
            <w:pPr>
              <w:tabs>
                <w:tab w:val="left" w:pos="1440"/>
              </w:tabs>
              <w:rPr>
                <w:b w:val="0"/>
              </w:rPr>
            </w:pPr>
            <w:r>
              <w:rPr>
                <w:b w:val="0"/>
              </w:rPr>
              <w:t>If server configuration/liferay content changes are required, the changes are made, and user-stories logged for the production update</w:t>
            </w:r>
          </w:p>
        </w:tc>
        <w:tc>
          <w:tcPr>
            <w:tcW w:w="468" w:type="dxa"/>
          </w:tcPr>
          <w:p w14:paraId="66B555A8" w14:textId="1BCC643B" w:rsidR="007E6165" w:rsidRDefault="00A0588E" w:rsidP="008B4248">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79AA3702"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11C2CF9" w14:textId="77777777" w:rsidR="007E6165" w:rsidRDefault="007E6165" w:rsidP="00C421F1">
            <w:pPr>
              <w:tabs>
                <w:tab w:val="left" w:pos="1440"/>
              </w:tabs>
              <w:rPr>
                <w:b w:val="0"/>
              </w:rPr>
            </w:pPr>
            <w:r>
              <w:rPr>
                <w:b w:val="0"/>
              </w:rPr>
              <w:t>The Tomcat container on the TEST environment is restarted to accept any content/configuration changes</w:t>
            </w:r>
          </w:p>
        </w:tc>
        <w:tc>
          <w:tcPr>
            <w:tcW w:w="468" w:type="dxa"/>
          </w:tcPr>
          <w:p w14:paraId="00F60854" w14:textId="1FB070A1" w:rsidR="007E6165" w:rsidRDefault="00A0588E" w:rsidP="005359B3">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C04436" w14:paraId="3E3E15BD"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0BF5F212" w14:textId="6ED4DB6F" w:rsidR="00C04436" w:rsidRPr="00C04436" w:rsidRDefault="00C04436" w:rsidP="00C421F1">
            <w:pPr>
              <w:tabs>
                <w:tab w:val="left" w:pos="1440"/>
              </w:tabs>
              <w:rPr>
                <w:b w:val="0"/>
              </w:rPr>
            </w:pPr>
            <w:r>
              <w:rPr>
                <w:b w:val="0"/>
              </w:rPr>
              <w:t>The changes are verified on the TEST environment</w:t>
            </w:r>
          </w:p>
        </w:tc>
        <w:tc>
          <w:tcPr>
            <w:tcW w:w="468" w:type="dxa"/>
          </w:tcPr>
          <w:p w14:paraId="75544DEB" w14:textId="034AA402" w:rsidR="00C04436" w:rsidRDefault="00A0588E" w:rsidP="005359B3">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289F2F1A"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20D4649" w14:textId="77777777" w:rsidR="007E6165" w:rsidRDefault="007E6165" w:rsidP="00C421F1">
            <w:pPr>
              <w:tabs>
                <w:tab w:val="left" w:pos="1440"/>
              </w:tabs>
              <w:rPr>
                <w:b w:val="0"/>
              </w:rPr>
            </w:pPr>
            <w:r>
              <w:rPr>
                <w:b w:val="0"/>
              </w:rPr>
              <w:t>QA is notified that the changes are ready for testing in the TEST environment</w:t>
            </w:r>
          </w:p>
        </w:tc>
        <w:tc>
          <w:tcPr>
            <w:tcW w:w="468" w:type="dxa"/>
          </w:tcPr>
          <w:p w14:paraId="224E1598" w14:textId="65459691" w:rsidR="007E6165" w:rsidRDefault="00A0588E" w:rsidP="005359B3">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bl>
    <w:p w14:paraId="7DDECBD6" w14:textId="77777777" w:rsidR="00D80F15" w:rsidRDefault="00D80F15"/>
    <w:p w14:paraId="3F0FABD6" w14:textId="24E8CFF1" w:rsidR="002413AC" w:rsidRDefault="002413AC">
      <w:r>
        <w:t>NOTE:  This is an expedited release.  This version cannot be merged with the existing code until the existing TEST code makes it into Production.</w:t>
      </w:r>
      <w:bookmarkStart w:id="1" w:name="_GoBack"/>
      <w:bookmarkEnd w:id="1"/>
    </w:p>
    <w:sectPr w:rsidR="002413AC" w:rsidSect="00684A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oNotShadeFormData/>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AFE"/>
    <w:rsid w:val="002413AC"/>
    <w:rsid w:val="002570A5"/>
    <w:rsid w:val="002A3D6B"/>
    <w:rsid w:val="004B41BD"/>
    <w:rsid w:val="004D4F01"/>
    <w:rsid w:val="00565FF4"/>
    <w:rsid w:val="005B70F1"/>
    <w:rsid w:val="00684A97"/>
    <w:rsid w:val="00706162"/>
    <w:rsid w:val="007E6165"/>
    <w:rsid w:val="008062AB"/>
    <w:rsid w:val="008B4248"/>
    <w:rsid w:val="00A0588E"/>
    <w:rsid w:val="00A10758"/>
    <w:rsid w:val="00C04436"/>
    <w:rsid w:val="00C421F1"/>
    <w:rsid w:val="00D80F15"/>
    <w:rsid w:val="00ED2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6FA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0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0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565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65FF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565F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565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565FF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565F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65F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65FF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5">
    <w:name w:val="Light Grid Accent 5"/>
    <w:basedOn w:val="TableNormal"/>
    <w:uiPriority w:val="62"/>
    <w:rsid w:val="00565FF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65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3">
    <w:name w:val="Medium Grid 1 Accent 3"/>
    <w:basedOn w:val="TableNormal"/>
    <w:uiPriority w:val="67"/>
    <w:rsid w:val="00565FF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Heading1Char">
    <w:name w:val="Heading 1 Char"/>
    <w:basedOn w:val="DefaultParagraphFont"/>
    <w:link w:val="Heading1"/>
    <w:uiPriority w:val="9"/>
    <w:rsid w:val="002570A5"/>
    <w:rPr>
      <w:rFonts w:asciiTheme="majorHAnsi" w:eastAsiaTheme="majorEastAsia" w:hAnsiTheme="majorHAnsi" w:cstheme="majorBidi"/>
      <w:b/>
      <w:bCs/>
      <w:color w:val="345A8A" w:themeColor="accent1" w:themeShade="B5"/>
      <w:sz w:val="32"/>
      <w:szCs w:val="32"/>
    </w:rPr>
  </w:style>
  <w:style w:type="table" w:styleId="MediumList2-Accent1">
    <w:name w:val="Medium List 2 Accent 1"/>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2570A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0"/>
    <w:rsid w:val="002570A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2570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570A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1">
    <w:name w:val="Light Grid Accent 1"/>
    <w:basedOn w:val="TableNormal"/>
    <w:uiPriority w:val="62"/>
    <w:rsid w:val="002570A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2570A5"/>
    <w:rPr>
      <w:rFonts w:asciiTheme="majorHAnsi" w:eastAsiaTheme="majorEastAsia" w:hAnsiTheme="majorHAnsi" w:cstheme="majorBidi"/>
      <w:b/>
      <w:bCs/>
      <w:color w:val="4F81BD" w:themeColor="accent1"/>
      <w:sz w:val="26"/>
      <w:szCs w:val="26"/>
    </w:rPr>
  </w:style>
  <w:style w:type="table" w:styleId="MediumList1">
    <w:name w:val="Medium List 1"/>
    <w:basedOn w:val="TableNormal"/>
    <w:uiPriority w:val="65"/>
    <w:rsid w:val="002570A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570A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2570A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2570A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2570A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0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0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565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65FF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565F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565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565FF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565F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65F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65FF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5">
    <w:name w:val="Light Grid Accent 5"/>
    <w:basedOn w:val="TableNormal"/>
    <w:uiPriority w:val="62"/>
    <w:rsid w:val="00565FF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65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3">
    <w:name w:val="Medium Grid 1 Accent 3"/>
    <w:basedOn w:val="TableNormal"/>
    <w:uiPriority w:val="67"/>
    <w:rsid w:val="00565FF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Heading1Char">
    <w:name w:val="Heading 1 Char"/>
    <w:basedOn w:val="DefaultParagraphFont"/>
    <w:link w:val="Heading1"/>
    <w:uiPriority w:val="9"/>
    <w:rsid w:val="002570A5"/>
    <w:rPr>
      <w:rFonts w:asciiTheme="majorHAnsi" w:eastAsiaTheme="majorEastAsia" w:hAnsiTheme="majorHAnsi" w:cstheme="majorBidi"/>
      <w:b/>
      <w:bCs/>
      <w:color w:val="345A8A" w:themeColor="accent1" w:themeShade="B5"/>
      <w:sz w:val="32"/>
      <w:szCs w:val="32"/>
    </w:rPr>
  </w:style>
  <w:style w:type="table" w:styleId="MediumList2-Accent1">
    <w:name w:val="Medium List 2 Accent 1"/>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2570A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0"/>
    <w:rsid w:val="002570A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2570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570A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1">
    <w:name w:val="Light Grid Accent 1"/>
    <w:basedOn w:val="TableNormal"/>
    <w:uiPriority w:val="62"/>
    <w:rsid w:val="002570A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2570A5"/>
    <w:rPr>
      <w:rFonts w:asciiTheme="majorHAnsi" w:eastAsiaTheme="majorEastAsia" w:hAnsiTheme="majorHAnsi" w:cstheme="majorBidi"/>
      <w:b/>
      <w:bCs/>
      <w:color w:val="4F81BD" w:themeColor="accent1"/>
      <w:sz w:val="26"/>
      <w:szCs w:val="26"/>
    </w:rPr>
  </w:style>
  <w:style w:type="table" w:styleId="MediumList1">
    <w:name w:val="Medium List 1"/>
    <w:basedOn w:val="TableNormal"/>
    <w:uiPriority w:val="65"/>
    <w:rsid w:val="002570A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570A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2570A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2570A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2570A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87AFE-0C32-FB4B-B863-F76122371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457</Words>
  <Characters>2607</Characters>
  <Application>Microsoft Macintosh Word</Application>
  <DocSecurity>0</DocSecurity>
  <Lines>21</Lines>
  <Paragraphs>6</Paragraphs>
  <ScaleCrop>false</ScaleCrop>
  <Company>Ninjaerobics</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Cimaszewski</dc:creator>
  <cp:keywords/>
  <dc:description/>
  <cp:lastModifiedBy>Christopher Cimaszewski</cp:lastModifiedBy>
  <cp:revision>4</cp:revision>
  <dcterms:created xsi:type="dcterms:W3CDTF">2014-07-29T14:12:00Z</dcterms:created>
  <dcterms:modified xsi:type="dcterms:W3CDTF">2014-10-01T13:04:00Z</dcterms:modified>
</cp:coreProperties>
</file>