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52" w:rsidRPr="00C164D2" w:rsidRDefault="0026313D" w:rsidP="006E4252">
      <w:pPr>
        <w:pStyle w:val="1"/>
        <w:pageBreakBefore/>
        <w:spacing w:after="78" w:line="360" w:lineRule="auto"/>
        <w:jc w:val="center"/>
        <w:rPr>
          <w:rStyle w:val="1Char"/>
          <w:szCs w:val="28"/>
        </w:rPr>
      </w:pPr>
      <w:r>
        <w:rPr>
          <w:rStyle w:val="1Char"/>
          <w:rFonts w:hint="eastAsia"/>
          <w:szCs w:val="28"/>
        </w:rPr>
        <w:t>项目</w:t>
      </w:r>
      <w:r w:rsidR="006E4252" w:rsidRPr="00C164D2">
        <w:rPr>
          <w:rStyle w:val="1Char"/>
          <w:rFonts w:hint="eastAsia"/>
          <w:szCs w:val="28"/>
        </w:rPr>
        <w:t>需求书</w:t>
      </w:r>
    </w:p>
    <w:p w:rsidR="006E4252" w:rsidRPr="00B622F9" w:rsidRDefault="006E4252" w:rsidP="006E4252">
      <w:pPr>
        <w:pStyle w:val="2"/>
        <w:adjustRightInd w:val="0"/>
        <w:spacing w:after="78" w:line="440" w:lineRule="exact"/>
        <w:jc w:val="left"/>
        <w:textAlignment w:val="baseline"/>
        <w:rPr>
          <w:rFonts w:ascii="宋体" w:eastAsia="宋体" w:hAnsi="宋体"/>
          <w:bCs w:val="0"/>
          <w:sz w:val="18"/>
          <w:szCs w:val="18"/>
        </w:rPr>
      </w:pPr>
      <w:bookmarkStart w:id="0" w:name="_Toc397465157"/>
      <w:bookmarkStart w:id="1" w:name="_Toc433634038"/>
      <w:r w:rsidRPr="00B622F9">
        <w:rPr>
          <w:rFonts w:ascii="宋体" w:eastAsia="宋体" w:hAnsi="宋体" w:hint="eastAsia"/>
          <w:bCs w:val="0"/>
          <w:sz w:val="18"/>
          <w:szCs w:val="18"/>
        </w:rPr>
        <w:t>一、服务范围</w:t>
      </w:r>
      <w:bookmarkEnd w:id="0"/>
      <w:bookmarkEnd w:id="1"/>
    </w:p>
    <w:p w:rsidR="006E4252" w:rsidRPr="00BC27D5" w:rsidRDefault="006E4252" w:rsidP="00BC27D5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承包作业范围：</w:t>
      </w:r>
    </w:p>
    <w:p w:rsidR="006E4252" w:rsidRPr="00BC27D5" w:rsidRDefault="006E4252" w:rsidP="00BC27D5">
      <w:pPr>
        <w:spacing w:after="60"/>
        <w:ind w:firstLineChars="200" w:firstLine="360"/>
        <w:outlineLvl w:val="0"/>
        <w:rPr>
          <w:rFonts w:ascii="宋体" w:hAnsi="宋体"/>
          <w:sz w:val="18"/>
          <w:szCs w:val="18"/>
        </w:rPr>
      </w:pPr>
      <w:bookmarkStart w:id="2" w:name="_Toc433634039"/>
      <w:r w:rsidRPr="00BC27D5">
        <w:rPr>
          <w:rFonts w:ascii="宋体" w:hAnsi="宋体" w:hint="eastAsia"/>
          <w:sz w:val="18"/>
          <w:szCs w:val="18"/>
        </w:rPr>
        <w:t>1. 一至四级道路绿化带保洁面积1418823.31㎡；</w:t>
      </w:r>
      <w:bookmarkEnd w:id="2"/>
    </w:p>
    <w:p w:rsidR="006E4252" w:rsidRPr="00BC27D5" w:rsidRDefault="006E4252" w:rsidP="00BC27D5">
      <w:pPr>
        <w:numPr>
          <w:ilvl w:val="0"/>
          <w:numId w:val="9"/>
        </w:numPr>
        <w:ind w:firstLineChars="200" w:firstLine="360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作业时间：</w:t>
      </w:r>
    </w:p>
    <w:p w:rsidR="006E4252" w:rsidRPr="00BC27D5" w:rsidRDefault="006E4252" w:rsidP="00BC27D5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 xml:space="preserve"> 一二级道路边绿化带和公园实行14个小时(6:00-20:00）保洁制</w:t>
      </w:r>
      <w:r w:rsidRPr="00BC27D5">
        <w:rPr>
          <w:rFonts w:ascii="宋体" w:hAnsi="宋体"/>
          <w:sz w:val="18"/>
          <w:szCs w:val="18"/>
        </w:rPr>
        <w:t>(</w:t>
      </w:r>
      <w:r w:rsidRPr="00BC27D5">
        <w:rPr>
          <w:rFonts w:ascii="宋体" w:hAnsi="宋体" w:hint="eastAsia"/>
          <w:sz w:val="18"/>
          <w:szCs w:val="18"/>
        </w:rPr>
        <w:t>垃圾落地</w:t>
      </w:r>
      <w:r w:rsidRPr="00BC27D5">
        <w:rPr>
          <w:rFonts w:ascii="宋体" w:hAnsi="宋体"/>
          <w:sz w:val="18"/>
          <w:szCs w:val="18"/>
        </w:rPr>
        <w:t>10</w:t>
      </w:r>
      <w:r w:rsidRPr="00BC27D5">
        <w:rPr>
          <w:rFonts w:ascii="宋体" w:hAnsi="宋体" w:hint="eastAsia"/>
          <w:sz w:val="18"/>
          <w:szCs w:val="18"/>
        </w:rPr>
        <w:t>分钟内必须清除</w:t>
      </w:r>
      <w:r w:rsidRPr="00BC27D5">
        <w:rPr>
          <w:rFonts w:ascii="宋体" w:hAnsi="宋体"/>
          <w:sz w:val="18"/>
          <w:szCs w:val="18"/>
        </w:rPr>
        <w:t>)</w:t>
      </w:r>
      <w:r w:rsidRPr="00BC27D5">
        <w:rPr>
          <w:rFonts w:ascii="宋体" w:hAnsi="宋体" w:hint="eastAsia"/>
          <w:sz w:val="18"/>
          <w:szCs w:val="18"/>
        </w:rPr>
        <w:t>；三四级道路边绿化带和铁路沿线实行12个小时</w:t>
      </w:r>
      <w:r w:rsidRPr="00BC27D5">
        <w:rPr>
          <w:rFonts w:ascii="宋体" w:hAnsi="宋体"/>
          <w:sz w:val="18"/>
          <w:szCs w:val="18"/>
        </w:rPr>
        <w:t>(</w:t>
      </w:r>
      <w:r w:rsidRPr="00BC27D5">
        <w:rPr>
          <w:rFonts w:ascii="宋体" w:hAnsi="宋体" w:hint="eastAsia"/>
          <w:sz w:val="18"/>
          <w:szCs w:val="18"/>
        </w:rPr>
        <w:t>6</w:t>
      </w:r>
      <w:r w:rsidRPr="00BC27D5">
        <w:rPr>
          <w:rFonts w:ascii="宋体" w:hAnsi="宋体"/>
          <w:sz w:val="18"/>
          <w:szCs w:val="18"/>
        </w:rPr>
        <w:t>:</w:t>
      </w:r>
      <w:r w:rsidRPr="00BC27D5">
        <w:rPr>
          <w:rFonts w:ascii="宋体" w:hAnsi="宋体" w:hint="eastAsia"/>
          <w:sz w:val="18"/>
          <w:szCs w:val="18"/>
        </w:rPr>
        <w:t>0</w:t>
      </w:r>
      <w:r w:rsidRPr="00BC27D5">
        <w:rPr>
          <w:rFonts w:ascii="宋体" w:hAnsi="宋体"/>
          <w:sz w:val="18"/>
          <w:szCs w:val="18"/>
        </w:rPr>
        <w:t>0-</w:t>
      </w:r>
      <w:r w:rsidRPr="00BC27D5">
        <w:rPr>
          <w:rFonts w:ascii="宋体" w:hAnsi="宋体" w:hint="eastAsia"/>
          <w:sz w:val="18"/>
          <w:szCs w:val="18"/>
        </w:rPr>
        <w:t>18</w:t>
      </w:r>
      <w:r w:rsidRPr="00BC27D5">
        <w:rPr>
          <w:rFonts w:ascii="宋体" w:hAnsi="宋体"/>
          <w:sz w:val="18"/>
          <w:szCs w:val="18"/>
        </w:rPr>
        <w:t>:</w:t>
      </w:r>
      <w:r w:rsidRPr="00BC27D5">
        <w:rPr>
          <w:rFonts w:ascii="宋体" w:hAnsi="宋体" w:hint="eastAsia"/>
          <w:sz w:val="18"/>
          <w:szCs w:val="18"/>
        </w:rPr>
        <w:t>00</w:t>
      </w:r>
      <w:r w:rsidRPr="00BC27D5">
        <w:rPr>
          <w:rFonts w:ascii="宋体" w:hAnsi="宋体"/>
          <w:sz w:val="18"/>
          <w:szCs w:val="18"/>
        </w:rPr>
        <w:t>)</w:t>
      </w:r>
      <w:r w:rsidRPr="00BC27D5">
        <w:rPr>
          <w:rFonts w:ascii="宋体" w:hAnsi="宋体" w:hint="eastAsia"/>
          <w:sz w:val="18"/>
          <w:szCs w:val="18"/>
        </w:rPr>
        <w:t>保洁制</w:t>
      </w:r>
      <w:r w:rsidRPr="00BC27D5">
        <w:rPr>
          <w:rFonts w:ascii="宋体" w:hAnsi="宋体"/>
          <w:sz w:val="18"/>
          <w:szCs w:val="18"/>
        </w:rPr>
        <w:t>(</w:t>
      </w:r>
      <w:r w:rsidRPr="00BC27D5">
        <w:rPr>
          <w:rFonts w:ascii="宋体" w:hAnsi="宋体" w:hint="eastAsia"/>
          <w:sz w:val="18"/>
          <w:szCs w:val="18"/>
        </w:rPr>
        <w:t>垃圾落地</w:t>
      </w:r>
      <w:r w:rsidRPr="00BC27D5">
        <w:rPr>
          <w:rFonts w:ascii="宋体" w:hAnsi="宋体"/>
          <w:sz w:val="18"/>
          <w:szCs w:val="18"/>
        </w:rPr>
        <w:t>10</w:t>
      </w:r>
      <w:r w:rsidRPr="00BC27D5">
        <w:rPr>
          <w:rFonts w:ascii="宋体" w:hAnsi="宋体" w:hint="eastAsia"/>
          <w:sz w:val="18"/>
          <w:szCs w:val="18"/>
        </w:rPr>
        <w:t>分钟内必须清除</w:t>
      </w:r>
      <w:r w:rsidRPr="00BC27D5">
        <w:rPr>
          <w:rFonts w:ascii="宋体" w:hAnsi="宋体"/>
          <w:sz w:val="18"/>
          <w:szCs w:val="18"/>
        </w:rPr>
        <w:t>)</w:t>
      </w:r>
      <w:r w:rsidRPr="00BC27D5">
        <w:rPr>
          <w:rFonts w:ascii="宋体" w:hAnsi="宋体" w:hint="eastAsia"/>
          <w:sz w:val="18"/>
          <w:szCs w:val="18"/>
        </w:rPr>
        <w:t>。</w:t>
      </w:r>
    </w:p>
    <w:p w:rsidR="006E4252" w:rsidRPr="00BC27D5" w:rsidRDefault="006E4252" w:rsidP="006E4252">
      <w:pPr>
        <w:widowControl/>
        <w:jc w:val="left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作业面积表：</w:t>
      </w:r>
    </w:p>
    <w:p w:rsidR="006E4252" w:rsidRDefault="006E4252" w:rsidP="006E4252">
      <w:pPr>
        <w:spacing w:after="60"/>
        <w:jc w:val="center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道路绿化带面积表</w:t>
      </w:r>
    </w:p>
    <w:tbl>
      <w:tblPr>
        <w:tblW w:w="9080" w:type="dxa"/>
        <w:tblInd w:w="93" w:type="dxa"/>
        <w:tblLook w:val="04A0"/>
      </w:tblPr>
      <w:tblGrid>
        <w:gridCol w:w="700"/>
        <w:gridCol w:w="2500"/>
        <w:gridCol w:w="1620"/>
        <w:gridCol w:w="1720"/>
        <w:gridCol w:w="1720"/>
        <w:gridCol w:w="820"/>
      </w:tblGrid>
      <w:tr w:rsidR="00234A24" w:rsidRPr="00234A24" w:rsidTr="00234A24">
        <w:trPr>
          <w:trHeight w:val="75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道路名称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面积</w:t>
            </w: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（平方米）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起点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止点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等级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26标街边部分（铁路看守所东侧）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3230.16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27标（胜景道）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4896.75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21604.19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元纬路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2940.07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元纬路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北斗公园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26149.1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滨海道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1764.82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胜利路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博爱道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475.52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五经路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沧江道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867.04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开江南里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锦江南里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辰纬路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265.29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大悲院商业街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568.94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三马路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大江路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169.88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丹江道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月牙河北道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丹江道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502.95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岷江路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文江路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道同里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993.97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地纬路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784.78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四马路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调纬路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135.59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北六马路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地铁站口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东昌路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1049.9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席厂下坡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津浦北路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东昌路铁路沿线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16832.42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津浦北路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东河沿大街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72.46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金谷里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东六经路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1728.38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源泉路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东纵快速路（丹霞里外桥下）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8620.31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杜鹃道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7174.79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康桥里东侧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梅宏园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二马路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88.88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地纬路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宿纬路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涪江路（新建）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788.16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乌江路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富强道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339.03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王串场一号路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王串场新村三十段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革新道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3515.49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古北道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891.37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灌云路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204.49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淮安道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建湖路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光复道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253.7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民生路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桂江道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1572.95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争光道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海河堤岸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9025.73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七马路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胜利路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15797.05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金刚桥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天津站前广场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海门路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243.77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何兴庄路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831.06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瑞庭路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杜鹃路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红波路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7921.1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红星路早市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红梅路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6430.36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月牙河东道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群芳路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31267.7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虹光路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3613.06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智贤道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华光路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4398.17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张兴庄大街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华光路（新建）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484.72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张兴庄大街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华新街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145.08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中山北路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中纺前街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淮安道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9711.88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泗阳道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泰州路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环江南道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865.5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岷江道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月牙河五号路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黄纬路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679.9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京津桥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会师广场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2300.43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建国道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加东道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273.77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泰兴路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韶关道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20335.01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喜峰道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建昌道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4329.55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育红路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外环线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建国道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3485.43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三经路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建湖道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97.83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泗阳道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泰州路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江都路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964.44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金海道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959.73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4384.25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乌江路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92.57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金狮立交桥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6661.26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昆纬路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金田道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243.8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6948.29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金纬路立交桥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3097.73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建国道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40489.47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金狮立交桥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金钟河大街放射线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62779.89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外环线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3464.02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金狮立交桥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津霸铁路联络线(玛丽医院后)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1300.51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津浦北路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48208.47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席厂下坡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11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津浦南路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7647.54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市第二建筑工程公司第二分公司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1301.6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满江道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进步道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2445.19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三经路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京浦铁路（志诚北里旁）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28124.25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十三号大院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车辆厂后门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15938.45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赵沽里大街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开江道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37.9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乌江路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大江路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昆山道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1112.54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昆纬路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8756.64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胜利路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8094.24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金钢桥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耳闸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溧阳道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1430.15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连云路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124.09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淮安道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建昌路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林边路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9948.81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新开路地道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吕纬路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2408.92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律纬路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4652.96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新开桥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满江道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12723.79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乌江路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上江路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民生路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1538.64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兴隆街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民生路（树池）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338.84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兴隆街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民主道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766.03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五经路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民族路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1101.36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兴隆街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北安桥一类厕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岷江路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2297.68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满江道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83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63021.48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偏关北道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20704.97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6938.36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普济河道（监狱）28标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13992.68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偏关南道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七马路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2258.27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元纬路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启东道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2292.31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泰兴路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汽车一厂南道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2208.5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桥园路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4634.19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杜鹃路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群芳路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7318.41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建昌道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日纬路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262.16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河北区环保局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如皋路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2070.75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汽车一厂南道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幸福道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11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三马路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2433.34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北京铁路局天津分局天津北站货运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胜景道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197.34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榆关道地道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胜利路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13773.13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建国道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昆纬路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圣贤道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821.57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爱贤道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曙光路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诗景公园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23220.57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诗景路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1962.98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迎春道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16199.33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金狮立交桥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狮子林大街（新建）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2900.04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金狮立交桥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曙光路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5967.27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张兴庄大道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水产前街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2227.39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万柳村大街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养鱼池路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思源路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16544.86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小红星路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四马路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138.31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宿纬路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泰州路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23357.54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淮安道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建昌路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26444.3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京津路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京津桥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261.54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43131.98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思源路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万柳村大街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27448.28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北站立交桥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王串场二号路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104.03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正义道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王串场六号路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1057.64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王串场五号路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348.71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革新道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王串场一号路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3617.97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文江支道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488.26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上江路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五经路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1284.67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建国道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五马路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7394.91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泰吉里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席厂下坡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847.38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喜峰道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2838.61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翔纬路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5320.59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滨海道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翔纬路（新建）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268.4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狮子林大街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滨海道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小红星路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21839.12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迎春道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新大路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860.28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小树林大街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新广路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219.83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建国道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京山铁路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新阔路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8076.2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幸福道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6749.42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金钟河东街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近营里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雅垄江路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1755.37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金山江路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雁门路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3406.49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古北道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阳光广场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4939.13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杨桥大街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1865.14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养鱼池路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4605.98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中山北路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宜白路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2134.22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三千路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宜美道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25355.01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宜正路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宜爽道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1735.1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宜清路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宜爽道（新建）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64.7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宜清路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宜中路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2032.56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宜洁路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宜廉路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音乐广场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4593.38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胜利路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迎贤道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7898.93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张兴庄大街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咏贤道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21465.78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榆关道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9320.17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宇纬路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88.62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五马路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育红路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12418.92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思源路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育婴路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3829.97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黎明路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元纬路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1929.02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源泉路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6820.26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东二经路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254.64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147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月秀园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6176.12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海门路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启动道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83861.03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月牙河（绿宝石部分）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16271.61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768.31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503.82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月牙河南道（新建）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1210.46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月牙河五号路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116.74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月牙河道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环江道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早点一条街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1475.43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桥园路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群芳路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2160.13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北塘排污河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增产道（中医二附属门前）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288.35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北塘排污河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增光道（新建）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270.45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红星路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金沙江路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战备路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1030.66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中纺前街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159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张兴庄大道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1152.69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曙光路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张兴庄大街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11008.19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曙光路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真理道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2871.35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铁道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泰兴路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正义道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4958.28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泰嘉供热管理中心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志成道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228620.56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耳闸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小红星路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中纺前街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1020.25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东四经路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养鱼池路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8050.5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万柳村大街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中山路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10160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北站立交桥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金钢桥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7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中铁六局（盛和公园旁）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2720.37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普济河道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重光路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1876.23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通达新苑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增产道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自由道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587.99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234A24" w:rsidRPr="00234A24" w:rsidTr="00234A24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1418823.3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A24" w:rsidRPr="00234A24" w:rsidRDefault="00234A24" w:rsidP="00234A2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34A24" w:rsidRPr="00234A24" w:rsidTr="00234A24">
        <w:trPr>
          <w:trHeight w:val="405"/>
        </w:trPr>
        <w:tc>
          <w:tcPr>
            <w:tcW w:w="90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4A24" w:rsidRPr="00234A24" w:rsidRDefault="00234A24" w:rsidP="00234A2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4A2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附：同时还包括全区行道树树穴的卫生保洁</w:t>
            </w:r>
          </w:p>
        </w:tc>
      </w:tr>
    </w:tbl>
    <w:p w:rsidR="00234A24" w:rsidRPr="00BC27D5" w:rsidRDefault="00234A24" w:rsidP="006E4252">
      <w:pPr>
        <w:spacing w:after="60"/>
        <w:jc w:val="center"/>
        <w:rPr>
          <w:rFonts w:ascii="宋体" w:hAnsi="宋体"/>
          <w:sz w:val="18"/>
          <w:szCs w:val="18"/>
        </w:rPr>
      </w:pPr>
    </w:p>
    <w:p w:rsidR="006E4252" w:rsidRPr="00B622F9" w:rsidRDefault="006E4252" w:rsidP="00B622F9">
      <w:pPr>
        <w:pStyle w:val="2"/>
        <w:adjustRightInd w:val="0"/>
        <w:spacing w:after="78" w:line="440" w:lineRule="exact"/>
        <w:jc w:val="left"/>
        <w:textAlignment w:val="baseline"/>
        <w:rPr>
          <w:rFonts w:ascii="宋体" w:eastAsia="宋体" w:hAnsi="宋体"/>
          <w:bCs w:val="0"/>
          <w:sz w:val="18"/>
          <w:szCs w:val="18"/>
        </w:rPr>
      </w:pPr>
      <w:bookmarkStart w:id="3" w:name="_Toc397465163"/>
      <w:bookmarkStart w:id="4" w:name="_Toc433634040"/>
      <w:r w:rsidRPr="00B622F9">
        <w:rPr>
          <w:rFonts w:ascii="宋体" w:eastAsia="宋体" w:hAnsi="宋体" w:hint="eastAsia"/>
          <w:bCs w:val="0"/>
          <w:sz w:val="18"/>
          <w:szCs w:val="18"/>
        </w:rPr>
        <w:t>二、售后服务要求及考核办法</w:t>
      </w:r>
      <w:bookmarkEnd w:id="3"/>
      <w:bookmarkEnd w:id="4"/>
    </w:p>
    <w:p w:rsidR="006E4252" w:rsidRPr="00C164D2" w:rsidRDefault="006E4252" w:rsidP="006E4252">
      <w:pPr>
        <w:spacing w:after="60"/>
        <w:jc w:val="center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河北区园林保洁外包作业检查考核实施办法</w:t>
      </w: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配合园林作业市场化，为加强对承包企业的管理，切实促进全区环境卫生作业水平不断提升，实现精细化、长效化、无缝隙管理模式，结合我区实际，制定本办法。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lastRenderedPageBreak/>
        <w:t>一、考核组织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建立考核小组，组长：</w:t>
      </w:r>
      <w:r w:rsidR="00541E8D" w:rsidRPr="007C7765">
        <w:rPr>
          <w:rFonts w:ascii="宋体" w:hAnsi="宋体" w:hint="eastAsia"/>
          <w:sz w:val="18"/>
          <w:szCs w:val="18"/>
        </w:rPr>
        <w:t>李洪义</w:t>
      </w:r>
      <w:r w:rsidRPr="007C7765">
        <w:rPr>
          <w:rFonts w:ascii="宋体" w:hAnsi="宋体" w:hint="eastAsia"/>
          <w:sz w:val="18"/>
          <w:szCs w:val="18"/>
        </w:rPr>
        <w:t>、</w:t>
      </w:r>
      <w:r w:rsidR="00234A24" w:rsidRPr="007C7765">
        <w:rPr>
          <w:rFonts w:ascii="宋体" w:hAnsi="宋体" w:hint="eastAsia"/>
          <w:sz w:val="18"/>
          <w:szCs w:val="18"/>
        </w:rPr>
        <w:t>杨正明、</w:t>
      </w:r>
      <w:r w:rsidRPr="007C7765">
        <w:rPr>
          <w:rFonts w:ascii="宋体" w:hAnsi="宋体" w:hint="eastAsia"/>
          <w:sz w:val="18"/>
          <w:szCs w:val="18"/>
        </w:rPr>
        <w:t>王</w:t>
      </w:r>
      <w:r w:rsidRPr="00C164D2">
        <w:rPr>
          <w:rFonts w:ascii="宋体" w:hAnsi="宋体" w:hint="eastAsia"/>
          <w:sz w:val="18"/>
          <w:szCs w:val="18"/>
        </w:rPr>
        <w:t>晓园，成员：园林科、绿化一所，绿化二所、绿化三所、公园所、数字化中心及相关单位，考核小组由园林科派出1人、绿化一所和绿化二所各派出2人，绿化三所派出1人。考核小组负责制定检查考核办法、规则和标准；负责对承包公司业务工作实施检查考核，考核小组对承包公司的作业质量实施每日巡查、每周检查和每月考核；负责监督承包公司对检查考核中发现的问题进行整改；负责公示检查考核结果；负责对承包公司进行奖惩。</w:t>
      </w:r>
    </w:p>
    <w:p w:rsidR="006E4252" w:rsidRPr="00C164D2" w:rsidRDefault="006E4252" w:rsidP="006E4252">
      <w:pPr>
        <w:numPr>
          <w:ilvl w:val="0"/>
          <w:numId w:val="10"/>
        </w:numPr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考核对象及考核内容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承包绿地保洁单位将主要负责以下作业内容：对规定范围内绿地及实施人工保洁、以及突发性公共污染事件应急处置、极端天气和重大公共活动及迎检任务卫生保障等。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1.在每日早上七点前、下午2点半前清理绿地及行道树树穴内的垃圾杂物，包括生活垃圾、无主的垃圾杂土施工废料和除景石以外的石头砖头等。及时清扫行道树、绿地和灌木丛中的纸张、饮料瓶、塑料袋、果皮果核等可捡物；纸屑、碎物屑、水果渣、粪便等可扫赃物；枯枝、落花、落果等绿化残物；瓜子壳、花生壳、烟蒂、分散碎屑等小杂物。清除后也应及时巡查，随时清理和保洁，持续到下午7点结束，海河沿线、5个重点地区和29条重点道路，夏季时持续到晚上10点结束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2.乔、灌木上高度2米以下的漂浮物，每日早晨清理一次，全天随时巡视随时清理。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3.每周彻底清理月季、绿篱和模纹内积存的枯枝烂叶垃圾杂物，遇市、区联查考核和领导视察等情况时需及时清理，保质保量完成安排的临时任务；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4.绿地内垃圾箱桶、座椅和护栏等设施每日清理擦拭，至少每周进行一次清洗；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5.冬季防寒等设施，每半个月清洗保洁一次，如遇雪天及特殊情况随时进行清洗；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6.对绿地内乱堆放、乱张贴和乱涂写每日进行清除。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7.归集后的垃圾杂物应及时清运，不准过夜，不准焚烧。</w:t>
      </w:r>
    </w:p>
    <w:p w:rsidR="006E4252" w:rsidRPr="00C164D2" w:rsidRDefault="00B622F9" w:rsidP="006E4252">
      <w:pPr>
        <w:spacing w:after="60"/>
        <w:ind w:firstLineChars="200" w:firstLine="361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三、工作质量要求</w:t>
      </w:r>
    </w:p>
    <w:p w:rsidR="006E4252" w:rsidRPr="00C164D2" w:rsidRDefault="006E4252" w:rsidP="006E4252">
      <w:pPr>
        <w:spacing w:after="60"/>
        <w:ind w:firstLineChars="200" w:firstLine="360"/>
        <w:outlineLvl w:val="0"/>
        <w:rPr>
          <w:rFonts w:ascii="宋体" w:hAnsi="宋体"/>
          <w:sz w:val="18"/>
          <w:szCs w:val="18"/>
        </w:rPr>
      </w:pPr>
      <w:bookmarkStart w:id="5" w:name="_Toc433634041"/>
      <w:r w:rsidRPr="00C164D2">
        <w:rPr>
          <w:rFonts w:ascii="宋体" w:hAnsi="宋体" w:hint="eastAsia"/>
          <w:sz w:val="18"/>
          <w:szCs w:val="18"/>
        </w:rPr>
        <w:t>（一）日常工作要求</w:t>
      </w:r>
      <w:bookmarkEnd w:id="5"/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通过制定标准、科学、合理的人工作业和交接班方案，确保作业人员按时到位，作业质量达标。保洁人员作业时必须严格遵守操作规程和作业规范，注意交通安全。要求做到绿地整洁、树穴净、垃圾容器净、不见杂物，无垃圾暴露、无枯枝烂叶（园林正常养护修剪的残枝由园林部门自行清理）、无渣土砖石瓦砾、无果皮纸屑烟蒂、无堆积杂物、无污泥积水、无粪便、呕吐物、严禁焚烧垃圾、枯枝、落叶及杂物。保洁时，要做到勤走、勤看、勤扫、勤拣拾，发现绿地内有无主垃圾渣土、明显暴露的纸屑、塑料袋、饮料瓶等垃圾要及时清理，确保绿地干净整洁。</w:t>
      </w:r>
    </w:p>
    <w:p w:rsidR="006E4252" w:rsidRPr="00C164D2" w:rsidRDefault="006E4252" w:rsidP="006E4252">
      <w:pPr>
        <w:spacing w:after="60"/>
        <w:ind w:firstLineChars="200" w:firstLine="360"/>
        <w:outlineLvl w:val="0"/>
        <w:rPr>
          <w:rFonts w:ascii="宋体" w:hAnsi="宋体"/>
          <w:sz w:val="18"/>
          <w:szCs w:val="18"/>
        </w:rPr>
      </w:pPr>
      <w:bookmarkStart w:id="6" w:name="_Toc433634042"/>
      <w:r w:rsidRPr="00C164D2">
        <w:rPr>
          <w:rFonts w:ascii="宋体" w:hAnsi="宋体" w:hint="eastAsia"/>
          <w:sz w:val="18"/>
          <w:szCs w:val="18"/>
        </w:rPr>
        <w:t>（二）清雪工作要求</w:t>
      </w:r>
      <w:bookmarkEnd w:id="6"/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雪后绿地中园路、甬路、铺装、广场上的积雪要及时安排专人除雪，净雪就近堆入树穴或抛撒到绿地，严禁将含有融雪剂的污雪撒入绿地，小雪24小时、中雪48小时、大雪72小时内完成，周密组织除雪作业。</w:t>
      </w:r>
    </w:p>
    <w:p w:rsidR="006E4252" w:rsidRPr="00C164D2" w:rsidRDefault="00B622F9" w:rsidP="006E4252">
      <w:pPr>
        <w:spacing w:after="60"/>
        <w:ind w:firstLineChars="200" w:firstLine="361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四、应急、迎检工作要求</w:t>
      </w:r>
    </w:p>
    <w:p w:rsidR="006E4252" w:rsidRPr="00C164D2" w:rsidRDefault="006E4252" w:rsidP="006E4252">
      <w:pPr>
        <w:spacing w:after="60"/>
        <w:ind w:firstLineChars="250" w:firstLine="45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（一）在重大节日、公共活动、迎检检查或临时清理突发性环境卫生问题时，必须积极配合市容园林委认真做好应急、迎检期间或重要时段（或路段）绿地的卫生保洁工作。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（二）承包公司应承诺预备一定数量的作业人员和作业设备，作为应急保障作业队伍，一般情况下在接到市容园林委紧急或重大任务通知后30分钟内启动应急工作方案和作业计划，组织充足的应急作业队伍，确保绿地卫生环境质量达到规定标准和上级检查要求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（三）信访网络、媒体曝光等投诉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1、减少投诉曝光数量。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2、接到投诉后及时与反映人联系，了解投诉问题详细情况，并及时进行处理。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lastRenderedPageBreak/>
        <w:t>3、问题解决后及时上报市容园林考核部门，由考核部门联系反映人，反映人满意后予以结案。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4、各类信访投诉未按时落实的，如责任属于公司，直接扣分；如与其他相关单位有责任交叉的，分析责任，及时整改后酌情扣分。（市级反馈问题、媒体、网络或造成负面影响的情况加倍扣分；区级反馈问题、市民电话投诉等问题，整改后酌情扣分）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5、对市、区两级城市管理数字化平台派遣的案卷，环卫局考核部门及时通知承包公司，承包公司要在规定时间内整改、不积压、不返工。</w:t>
      </w:r>
    </w:p>
    <w:p w:rsidR="006E4252" w:rsidRPr="00C164D2" w:rsidRDefault="006E4252" w:rsidP="006E4252">
      <w:pPr>
        <w:spacing w:after="60"/>
        <w:ind w:firstLine="630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 w:hint="eastAsia"/>
          <w:sz w:val="18"/>
          <w:szCs w:val="18"/>
        </w:rPr>
        <w:t>6、成绩划分。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 w:hint="eastAsia"/>
          <w:sz w:val="18"/>
          <w:szCs w:val="18"/>
        </w:rPr>
        <w:t>公司必须接受市容园林委及其上级部门的检查监管。市容园林委依据检查标准对公司服务质量进行定期和不定期检查，检查结果与服务费支付金额挂钩，按照以下标准支付经费：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/>
          <w:sz w:val="18"/>
          <w:szCs w:val="18"/>
        </w:rPr>
        <w:t>(1)</w:t>
      </w:r>
      <w:r w:rsidRPr="00C164D2">
        <w:rPr>
          <w:rFonts w:ascii="宋体" w:hAnsi="宋体" w:cs="仿宋_GB2312" w:hint="eastAsia"/>
          <w:sz w:val="18"/>
          <w:szCs w:val="18"/>
        </w:rPr>
        <w:t>考核得分≥</w:t>
      </w:r>
      <w:r w:rsidRPr="00C164D2">
        <w:rPr>
          <w:rFonts w:ascii="宋体" w:hAnsi="宋体" w:cs="仿宋_GB2312"/>
          <w:sz w:val="18"/>
          <w:szCs w:val="18"/>
        </w:rPr>
        <w:t>9</w:t>
      </w:r>
      <w:r w:rsidRPr="00C164D2">
        <w:rPr>
          <w:rFonts w:ascii="宋体" w:hAnsi="宋体" w:cs="仿宋_GB2312" w:hint="eastAsia"/>
          <w:sz w:val="18"/>
          <w:szCs w:val="18"/>
        </w:rPr>
        <w:t>5分，全额拨付当月实际作业经费；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/>
          <w:sz w:val="18"/>
          <w:szCs w:val="18"/>
        </w:rPr>
        <w:t>(2)</w:t>
      </w:r>
      <w:r w:rsidRPr="00C164D2">
        <w:rPr>
          <w:rFonts w:ascii="宋体" w:hAnsi="宋体" w:cs="仿宋_GB2312" w:hint="eastAsia"/>
          <w:sz w:val="18"/>
          <w:szCs w:val="18"/>
        </w:rPr>
        <w:t>90分≤考核得分＜</w:t>
      </w:r>
      <w:r w:rsidRPr="00C164D2">
        <w:rPr>
          <w:rFonts w:ascii="宋体" w:hAnsi="宋体" w:cs="仿宋_GB2312"/>
          <w:sz w:val="18"/>
          <w:szCs w:val="18"/>
        </w:rPr>
        <w:t>9</w:t>
      </w:r>
      <w:r w:rsidRPr="00C164D2">
        <w:rPr>
          <w:rFonts w:ascii="宋体" w:hAnsi="宋体" w:cs="仿宋_GB2312" w:hint="eastAsia"/>
          <w:sz w:val="18"/>
          <w:szCs w:val="18"/>
        </w:rPr>
        <w:t>5分的，扣除当月实际作业经费的0.5%，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/>
          <w:sz w:val="18"/>
          <w:szCs w:val="18"/>
        </w:rPr>
        <w:t>(3)8</w:t>
      </w:r>
      <w:r w:rsidRPr="00C164D2">
        <w:rPr>
          <w:rFonts w:ascii="宋体" w:hAnsi="宋体" w:cs="仿宋_GB2312" w:hint="eastAsia"/>
          <w:sz w:val="18"/>
          <w:szCs w:val="18"/>
        </w:rPr>
        <w:t>5分≤考核得分＜90分的，扣除当月实际作业经费的1%，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/>
          <w:sz w:val="18"/>
          <w:szCs w:val="18"/>
        </w:rPr>
        <w:t>(4)</w:t>
      </w:r>
      <w:r w:rsidRPr="00C164D2">
        <w:rPr>
          <w:rFonts w:ascii="宋体" w:hAnsi="宋体" w:cs="仿宋_GB2312" w:hint="eastAsia"/>
          <w:sz w:val="18"/>
          <w:szCs w:val="18"/>
        </w:rPr>
        <w:t xml:space="preserve"> 80分≤考核得分＜85分，扣除当月实际作业经费的1.5%，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 w:hint="eastAsia"/>
          <w:sz w:val="18"/>
          <w:szCs w:val="18"/>
        </w:rPr>
        <w:t>（5）75≤考核得分＜80分，扣除当月实际作业经费的2%，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 w:hint="eastAsia"/>
          <w:sz w:val="18"/>
          <w:szCs w:val="18"/>
        </w:rPr>
        <w:t>（6）70分≤考核得分＜75分，扣除当月实际作业经费的3%，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cs="仿宋_GB2312" w:hint="eastAsia"/>
          <w:sz w:val="18"/>
          <w:szCs w:val="18"/>
        </w:rPr>
        <w:t>（7）</w:t>
      </w:r>
      <w:r w:rsidRPr="00C164D2">
        <w:rPr>
          <w:rFonts w:ascii="宋体" w:hAnsi="宋体" w:hint="eastAsia"/>
          <w:sz w:val="18"/>
          <w:szCs w:val="18"/>
        </w:rPr>
        <w:t>考核得分低于70分（不含70分），扣除当月实际作业经费的10%；全年累计三个月考核分数低于70分的（不含70分），甲方有权解除合同，责令乙方无条件退出</w:t>
      </w:r>
      <w:r w:rsidRPr="00C164D2">
        <w:rPr>
          <w:rFonts w:ascii="宋体" w:hAnsi="宋体" w:cs="仿宋_GB2312" w:hint="eastAsia"/>
          <w:sz w:val="18"/>
          <w:szCs w:val="18"/>
        </w:rPr>
        <w:t>.</w:t>
      </w:r>
    </w:p>
    <w:p w:rsidR="006E4252" w:rsidRPr="00C164D2" w:rsidRDefault="006E4252" w:rsidP="006E4252">
      <w:pPr>
        <w:spacing w:after="60"/>
        <w:ind w:firstLine="645"/>
        <w:rPr>
          <w:rFonts w:ascii="宋体" w:hAnsi="宋体" w:cs="仿宋_GB2312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对于全年度平均考核得分≥</w:t>
      </w:r>
      <w:r w:rsidRPr="00C164D2">
        <w:rPr>
          <w:rFonts w:ascii="宋体" w:hAnsi="宋体"/>
          <w:sz w:val="18"/>
          <w:szCs w:val="18"/>
        </w:rPr>
        <w:t>9</w:t>
      </w:r>
      <w:r w:rsidRPr="00C164D2">
        <w:rPr>
          <w:rFonts w:ascii="宋体" w:hAnsi="宋体" w:hint="eastAsia"/>
          <w:sz w:val="18"/>
          <w:szCs w:val="18"/>
        </w:rPr>
        <w:t>5分的，甲方酌情给予乙方奖励</w:t>
      </w:r>
      <w:r w:rsidRPr="00C164D2">
        <w:rPr>
          <w:rFonts w:ascii="宋体" w:hAnsi="宋体" w:cs="仿宋_GB2312" w:hint="eastAsia"/>
          <w:sz w:val="18"/>
          <w:szCs w:val="18"/>
        </w:rPr>
        <w:t>。</w:t>
      </w:r>
    </w:p>
    <w:p w:rsidR="006E4252" w:rsidRPr="00B622F9" w:rsidRDefault="006E4252" w:rsidP="00B622F9">
      <w:pPr>
        <w:spacing w:after="60"/>
        <w:ind w:firstLineChars="200" w:firstLine="361"/>
        <w:rPr>
          <w:rFonts w:ascii="宋体" w:hAnsi="宋体"/>
          <w:b/>
          <w:sz w:val="18"/>
          <w:szCs w:val="18"/>
        </w:rPr>
      </w:pPr>
      <w:r w:rsidRPr="00B622F9">
        <w:rPr>
          <w:rFonts w:ascii="宋体" w:hAnsi="宋体" w:hint="eastAsia"/>
          <w:b/>
          <w:sz w:val="18"/>
          <w:szCs w:val="18"/>
        </w:rPr>
        <w:t>五、考核方式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考核采取听取汇报、查阅资料、现场检查方式，以现场检查方式为主。考核小组月考核结束后，双方共同在考核记录上签字，如对考核分值有异议，双方依据考核标准和考核情况进行沟通解决。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考核小组每月将作业单位考核情况进行汇总，写出考核评价报告，上报考核小组。</w:t>
      </w:r>
    </w:p>
    <w:p w:rsidR="006E4252" w:rsidRPr="00B622F9" w:rsidRDefault="006E4252" w:rsidP="00B622F9">
      <w:pPr>
        <w:spacing w:after="60"/>
        <w:ind w:firstLineChars="200" w:firstLine="361"/>
        <w:rPr>
          <w:rFonts w:ascii="宋体" w:hAnsi="宋体"/>
          <w:b/>
          <w:sz w:val="18"/>
          <w:szCs w:val="18"/>
        </w:rPr>
      </w:pPr>
      <w:r w:rsidRPr="00B622F9">
        <w:rPr>
          <w:rFonts w:ascii="宋体" w:hAnsi="宋体" w:hint="eastAsia"/>
          <w:b/>
          <w:sz w:val="18"/>
          <w:szCs w:val="18"/>
        </w:rPr>
        <w:t xml:space="preserve"> 六、考评考核扣分细则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月考核实行百分制，按照评分标准，每个考评内容设对应分值。如果考评内容问题严重，扣分超出对应分值，实行倒扣分制，不受分值上限限制。对反馈的问题没有落实整改的，在下个月检查考核中加倍扣分；在重大环境卫生保障任务中出现明显失误的加倍扣分。</w:t>
      </w:r>
    </w:p>
    <w:p w:rsidR="006E4252" w:rsidRPr="00C164D2" w:rsidRDefault="006E4252" w:rsidP="006E4252">
      <w:pPr>
        <w:spacing w:after="60"/>
        <w:ind w:firstLineChars="200" w:firstLine="3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附表：1、一、二级道路绿地作业质量检查扣分标准</w:t>
      </w:r>
    </w:p>
    <w:p w:rsidR="006E4252" w:rsidRPr="00C164D2" w:rsidRDefault="006E4252" w:rsidP="006E4252">
      <w:pPr>
        <w:spacing w:after="60"/>
        <w:ind w:firstLineChars="500" w:firstLine="900"/>
        <w:outlineLvl w:val="0"/>
        <w:rPr>
          <w:rFonts w:ascii="宋体" w:hAnsi="宋体"/>
          <w:sz w:val="18"/>
          <w:szCs w:val="18"/>
        </w:rPr>
      </w:pPr>
      <w:bookmarkStart w:id="7" w:name="_Toc433634043"/>
      <w:r w:rsidRPr="00C164D2">
        <w:rPr>
          <w:rFonts w:ascii="宋体" w:hAnsi="宋体" w:hint="eastAsia"/>
          <w:sz w:val="18"/>
          <w:szCs w:val="18"/>
        </w:rPr>
        <w:t>2、三、四级道路绿地作业质量检查扣分标准</w:t>
      </w:r>
      <w:bookmarkEnd w:id="7"/>
    </w:p>
    <w:p w:rsidR="006E4252" w:rsidRPr="00C164D2" w:rsidRDefault="006E4252" w:rsidP="006E4252">
      <w:pPr>
        <w:spacing w:after="60"/>
        <w:ind w:firstLineChars="500" w:firstLine="90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3、海河堤岸作业质量检查扣分标准</w:t>
      </w:r>
    </w:p>
    <w:p w:rsidR="006E4252" w:rsidRPr="00C164D2" w:rsidRDefault="006E4252" w:rsidP="006E4252">
      <w:pPr>
        <w:spacing w:after="60"/>
        <w:ind w:firstLineChars="500" w:firstLine="90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4、信访投诉类问题扣分标准</w:t>
      </w:r>
    </w:p>
    <w:p w:rsidR="006E4252" w:rsidRPr="00C164D2" w:rsidRDefault="006E4252" w:rsidP="006E4252">
      <w:pPr>
        <w:spacing w:after="60"/>
        <w:ind w:firstLineChars="500" w:firstLine="90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5、城市管理数字化平台反馈项目扣分标准</w:t>
      </w: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附表1</w:t>
      </w:r>
    </w:p>
    <w:p w:rsidR="006E4252" w:rsidRPr="00C164D2" w:rsidRDefault="006E4252" w:rsidP="006E4252">
      <w:pPr>
        <w:shd w:val="solid" w:color="FFFFFF" w:fill="auto"/>
        <w:autoSpaceDN w:val="0"/>
        <w:spacing w:after="60" w:line="600" w:lineRule="atLeast"/>
        <w:ind w:right="-64"/>
        <w:jc w:val="center"/>
        <w:rPr>
          <w:rFonts w:ascii="宋体" w:hAnsi="宋体"/>
          <w:b/>
          <w:bCs/>
          <w:color w:val="333333"/>
          <w:sz w:val="18"/>
          <w:szCs w:val="18"/>
          <w:shd w:val="clear" w:color="auto" w:fill="FFFFFF"/>
        </w:rPr>
      </w:pPr>
      <w:r w:rsidRPr="00C164D2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一、二级道路绿地作业质量检查扣分标准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4108"/>
        <w:gridCol w:w="1260"/>
        <w:gridCol w:w="1260"/>
        <w:gridCol w:w="2160"/>
      </w:tblGrid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道路清扫保洁项目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迟到岗位或早离岗位的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违反劳动纪律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未按规定佩带反光背心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每人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未按规定时间实行保洁作业的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每条路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甩捡绿化带的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绿化带纸屑水果渣等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绿化带枯枝、落花、落果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烟头、花生壳及小杂物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每片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每5平米为一片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乔、灌木2米以下的漂浮物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隔离带周围不净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每3米为一处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绿地垃圾桶、座椅护栏每周擦洗一次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冬季防寒设施半月擦洗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焚烧树叶、杂物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绿地乱张贴、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每个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垃圾未及时清理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其  它  项  目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741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各级领导发现问题的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2分或加倍扣分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附表2</w:t>
      </w:r>
    </w:p>
    <w:p w:rsidR="006E4252" w:rsidRPr="00C164D2" w:rsidRDefault="006E4252" w:rsidP="006E4252">
      <w:pPr>
        <w:shd w:val="solid" w:color="FFFFFF" w:fill="auto"/>
        <w:autoSpaceDN w:val="0"/>
        <w:spacing w:after="60" w:line="600" w:lineRule="atLeast"/>
        <w:ind w:right="-64"/>
        <w:jc w:val="center"/>
        <w:rPr>
          <w:rFonts w:ascii="宋体" w:hAnsi="宋体"/>
          <w:b/>
          <w:bCs/>
          <w:color w:val="333333"/>
          <w:sz w:val="18"/>
          <w:szCs w:val="18"/>
          <w:shd w:val="clear" w:color="auto" w:fill="FFFFFF"/>
        </w:rPr>
      </w:pPr>
      <w:r w:rsidRPr="00C164D2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三、四级道路绿地作业质量检查扣分标准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4108"/>
        <w:gridCol w:w="1260"/>
        <w:gridCol w:w="1260"/>
        <w:gridCol w:w="2160"/>
      </w:tblGrid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道路清扫保洁项目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迟到岗位或早离岗位的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违反劳动纪律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未按规定佩带反光背心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每人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未按规定时间实行保洁作业的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每条路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甩捡绿化带的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绿化带纸屑水果渣等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绿化带枯枝、落花、落果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烟头、花生壳及小杂物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每片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每5平米为一片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乔、灌木2米以下的漂浮物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隔离带周围不净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每3米为一处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绿地垃圾桶、座椅护栏每周擦洗一次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冬季防寒设施半月擦洗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焚烧树叶、杂物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绿地乱张贴、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每个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垃圾未及时清理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0.3分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其  它  项  目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741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各级领导发现问题的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2分或加倍扣分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BC27D5" w:rsidP="006E4252">
      <w:pPr>
        <w:spacing w:after="60"/>
        <w:rPr>
          <w:rFonts w:ascii="宋体" w:hAnsi="宋体"/>
          <w:sz w:val="18"/>
          <w:szCs w:val="18"/>
        </w:rPr>
      </w:pP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附表3</w:t>
      </w:r>
    </w:p>
    <w:p w:rsidR="006E4252" w:rsidRPr="00C164D2" w:rsidRDefault="006E4252" w:rsidP="006E4252">
      <w:pPr>
        <w:shd w:val="solid" w:color="FFFFFF" w:fill="auto"/>
        <w:autoSpaceDN w:val="0"/>
        <w:spacing w:after="60" w:line="600" w:lineRule="atLeast"/>
        <w:ind w:right="-64"/>
        <w:jc w:val="center"/>
        <w:rPr>
          <w:rFonts w:ascii="宋体" w:hAnsi="宋体"/>
          <w:color w:val="333333"/>
          <w:sz w:val="18"/>
          <w:szCs w:val="18"/>
          <w:shd w:val="clear" w:color="auto" w:fill="FFFFFF"/>
        </w:rPr>
      </w:pPr>
      <w:r w:rsidRPr="00C164D2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海河堤岸作业质量检查扣分标准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4108"/>
        <w:gridCol w:w="1260"/>
        <w:gridCol w:w="1260"/>
        <w:gridCol w:w="2160"/>
      </w:tblGrid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道路清扫保洁项目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迟到岗位或早离岗位的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违反劳动纪律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未按规定佩带反光背心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每人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未按规定时间实行保洁作业的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每条路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甩捡绿化带的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绿化带纸屑水果渣等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绿化带枯枝、落花、落果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烟头、花生壳及小杂物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每片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每5平米为一片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乔、灌木2米以下的漂浮物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每点位为一处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隔离带周围不净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每3米为一处</w:t>
            </w: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绿地垃圾桶、座椅护栏每周擦洗一次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冬季防寒设施半月擦洗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焚烧树叶、杂物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4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绿地乱张贴、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0.5分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每个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垃圾未及时清理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每处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38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其  它  项  目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741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各级领导发现问题的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3分或加倍扣分</w:t>
            </w:r>
          </w:p>
        </w:tc>
        <w:tc>
          <w:tcPr>
            <w:tcW w:w="12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E4252" w:rsidRPr="00C164D2" w:rsidRDefault="006E4252" w:rsidP="006E4252">
      <w:pPr>
        <w:shd w:val="solid" w:color="FFFFFF" w:fill="auto"/>
        <w:autoSpaceDN w:val="0"/>
        <w:spacing w:after="60"/>
        <w:ind w:right="-62"/>
        <w:jc w:val="center"/>
        <w:rPr>
          <w:rFonts w:ascii="宋体" w:hAnsi="宋体"/>
          <w:b/>
          <w:bCs/>
          <w:color w:val="333333"/>
          <w:sz w:val="18"/>
          <w:szCs w:val="18"/>
          <w:shd w:val="clear" w:color="auto" w:fill="FFFFFF"/>
        </w:rPr>
      </w:pPr>
    </w:p>
    <w:p w:rsidR="006E4252" w:rsidRPr="00C164D2" w:rsidRDefault="006E4252" w:rsidP="006E4252">
      <w:pPr>
        <w:spacing w:after="60"/>
        <w:ind w:firstLineChars="50" w:firstLine="9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注：其他扣分项目按照一、二级道路作业质量检查扣分标准执行</w:t>
      </w: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</w:p>
    <w:p w:rsidR="00BC27D5" w:rsidRDefault="006E4252" w:rsidP="006E4252">
      <w:pPr>
        <w:spacing w:after="60"/>
        <w:rPr>
          <w:rFonts w:ascii="宋体" w:hAnsi="宋体"/>
          <w:sz w:val="18"/>
          <w:szCs w:val="18"/>
        </w:rPr>
      </w:pPr>
      <w:r w:rsidRPr="00C164D2">
        <w:rPr>
          <w:rFonts w:ascii="宋体" w:hAnsi="宋体"/>
          <w:sz w:val="18"/>
          <w:szCs w:val="18"/>
        </w:rPr>
        <w:br w:type="page"/>
      </w: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lastRenderedPageBreak/>
        <w:t>附表4</w:t>
      </w:r>
    </w:p>
    <w:p w:rsidR="006E4252" w:rsidRPr="00C164D2" w:rsidRDefault="006E4252" w:rsidP="006E4252">
      <w:pPr>
        <w:spacing w:after="60"/>
        <w:jc w:val="center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信访投诉类问题扣分标准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4108"/>
        <w:gridCol w:w="1080"/>
        <w:gridCol w:w="1262"/>
        <w:gridCol w:w="2158"/>
      </w:tblGrid>
      <w:tr w:rsidR="006E4252" w:rsidRPr="00C164D2" w:rsidTr="00541E8D">
        <w:trPr>
          <w:trHeight w:val="771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项     目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767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各类信访投诉未按时落实责任属于承包公司，直接扣分。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806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与其他相关单位有责任交叉的，及时整改后酌情扣分。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761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市级问题、媒体、网络或造成负面影响的情况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加倍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扣分</w:t>
            </w: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770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区级问题、市民电话投诉等问题，整改后酌情扣分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每次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</w:p>
    <w:p w:rsidR="006E4252" w:rsidRPr="00C164D2" w:rsidRDefault="006E4252" w:rsidP="006E4252">
      <w:pPr>
        <w:spacing w:after="60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附件5</w:t>
      </w:r>
    </w:p>
    <w:p w:rsidR="006E4252" w:rsidRPr="00C164D2" w:rsidRDefault="006E4252" w:rsidP="006E4252">
      <w:pPr>
        <w:spacing w:after="60"/>
        <w:jc w:val="center"/>
        <w:rPr>
          <w:rFonts w:ascii="宋体" w:hAnsi="宋体"/>
          <w:sz w:val="18"/>
          <w:szCs w:val="18"/>
        </w:rPr>
      </w:pPr>
      <w:r w:rsidRPr="00C164D2">
        <w:rPr>
          <w:rFonts w:ascii="宋体" w:hAnsi="宋体" w:hint="eastAsia"/>
          <w:sz w:val="18"/>
          <w:szCs w:val="18"/>
        </w:rPr>
        <w:t>城市管理数字化平台反馈项目扣分表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4108"/>
        <w:gridCol w:w="1080"/>
        <w:gridCol w:w="1262"/>
        <w:gridCol w:w="2158"/>
      </w:tblGrid>
      <w:tr w:rsidR="006E4252" w:rsidRPr="00C164D2" w:rsidTr="00541E8D">
        <w:trPr>
          <w:trHeight w:val="868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数字化平台项目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扣分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标准</w:t>
            </w: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计分</w:t>
            </w:r>
          </w:p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164D2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E4252" w:rsidRPr="00C164D2" w:rsidTr="00541E8D">
        <w:trPr>
          <w:trHeight w:val="624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市级案卷未按时整改的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2分</w:t>
            </w: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E4252" w:rsidRPr="00C164D2" w:rsidTr="00541E8D">
        <w:trPr>
          <w:trHeight w:val="604"/>
        </w:trPr>
        <w:tc>
          <w:tcPr>
            <w:tcW w:w="86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0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区级案卷未按时整改的</w:t>
            </w:r>
          </w:p>
        </w:tc>
        <w:tc>
          <w:tcPr>
            <w:tcW w:w="1080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1分</w:t>
            </w:r>
          </w:p>
        </w:tc>
        <w:tc>
          <w:tcPr>
            <w:tcW w:w="1262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164D2">
              <w:rPr>
                <w:rFonts w:ascii="宋体" w:hAnsi="宋体" w:hint="eastAsia"/>
                <w:sz w:val="18"/>
                <w:szCs w:val="18"/>
              </w:rPr>
              <w:t>每条</w:t>
            </w:r>
          </w:p>
        </w:tc>
        <w:tc>
          <w:tcPr>
            <w:tcW w:w="2158" w:type="dxa"/>
            <w:vAlign w:val="center"/>
          </w:tcPr>
          <w:p w:rsidR="006E4252" w:rsidRPr="00C164D2" w:rsidRDefault="006E4252" w:rsidP="00541E8D">
            <w:pPr>
              <w:spacing w:after="60"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E4252" w:rsidRPr="00C164D2" w:rsidRDefault="006E4252" w:rsidP="006E4252">
      <w:pPr>
        <w:spacing w:after="60"/>
        <w:rPr>
          <w:rFonts w:ascii="宋体" w:hAnsi="宋体"/>
          <w:b/>
          <w:sz w:val="18"/>
          <w:szCs w:val="18"/>
        </w:rPr>
      </w:pPr>
    </w:p>
    <w:p w:rsidR="00B350EE" w:rsidRDefault="00B350EE" w:rsidP="00636A25">
      <w:pPr>
        <w:spacing w:line="560" w:lineRule="exact"/>
        <w:rPr>
          <w:rFonts w:ascii="宋体" w:hAnsi="宋体" w:cs="仿宋_GB2312"/>
          <w:sz w:val="24"/>
          <w:szCs w:val="24"/>
        </w:rPr>
      </w:pPr>
    </w:p>
    <w:p w:rsidR="00B350EE" w:rsidRPr="00792CDB" w:rsidRDefault="00792CDB" w:rsidP="00BC27D5">
      <w:pPr>
        <w:spacing w:after="60" w:line="320" w:lineRule="exact"/>
        <w:rPr>
          <w:rFonts w:ascii="宋体" w:hAnsi="宋体"/>
          <w:b/>
          <w:sz w:val="18"/>
          <w:szCs w:val="18"/>
        </w:rPr>
      </w:pPr>
      <w:r w:rsidRPr="00792CDB">
        <w:rPr>
          <w:rFonts w:ascii="宋体" w:hAnsi="宋体" w:hint="eastAsia"/>
          <w:b/>
          <w:sz w:val="18"/>
          <w:szCs w:val="18"/>
        </w:rPr>
        <w:t>七、</w:t>
      </w:r>
      <w:r w:rsidR="00B350EE" w:rsidRPr="00792CDB">
        <w:rPr>
          <w:rFonts w:ascii="宋体" w:hAnsi="宋体" w:hint="eastAsia"/>
          <w:b/>
          <w:sz w:val="18"/>
          <w:szCs w:val="18"/>
        </w:rPr>
        <w:t>服务期限：</w:t>
      </w:r>
      <w:r w:rsidR="00B350EE" w:rsidRPr="00792CDB">
        <w:rPr>
          <w:rFonts w:ascii="宋体" w:hAnsi="宋体" w:hint="eastAsia"/>
          <w:sz w:val="18"/>
          <w:szCs w:val="18"/>
        </w:rPr>
        <w:t>自中标之日起至2019年12月31日</w:t>
      </w:r>
      <w:r>
        <w:rPr>
          <w:rFonts w:ascii="宋体" w:hAnsi="宋体" w:hint="eastAsia"/>
          <w:sz w:val="18"/>
          <w:szCs w:val="18"/>
        </w:rPr>
        <w:t>。</w:t>
      </w:r>
    </w:p>
    <w:p w:rsidR="00636A25" w:rsidRPr="00792CDB" w:rsidRDefault="00792CDB" w:rsidP="00BC27D5">
      <w:pPr>
        <w:spacing w:after="60" w:line="320" w:lineRule="exact"/>
        <w:rPr>
          <w:rFonts w:ascii="宋体" w:hAnsi="宋体"/>
          <w:b/>
          <w:sz w:val="18"/>
          <w:szCs w:val="18"/>
        </w:rPr>
      </w:pPr>
      <w:r w:rsidRPr="00792CDB">
        <w:rPr>
          <w:rFonts w:ascii="宋体" w:hAnsi="宋体" w:hint="eastAsia"/>
          <w:b/>
          <w:sz w:val="18"/>
          <w:szCs w:val="18"/>
        </w:rPr>
        <w:t>八、</w:t>
      </w:r>
      <w:r w:rsidR="00636A25" w:rsidRPr="00792CDB">
        <w:rPr>
          <w:rFonts w:ascii="宋体" w:hAnsi="宋体" w:hint="eastAsia"/>
          <w:b/>
          <w:sz w:val="18"/>
          <w:szCs w:val="18"/>
        </w:rPr>
        <w:t>人员要求</w:t>
      </w:r>
      <w:r w:rsidR="00A62D8A" w:rsidRPr="00792CDB">
        <w:rPr>
          <w:rFonts w:ascii="宋体" w:hAnsi="宋体" w:hint="eastAsia"/>
          <w:b/>
          <w:sz w:val="18"/>
          <w:szCs w:val="18"/>
        </w:rPr>
        <w:t>及配置</w:t>
      </w:r>
    </w:p>
    <w:p w:rsidR="00636A25" w:rsidRPr="00BC27D5" w:rsidRDefault="00A62D8A" w:rsidP="00BC27D5">
      <w:pPr>
        <w:spacing w:after="60" w:line="320" w:lineRule="exact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1</w:t>
      </w:r>
      <w:r w:rsidR="00B350EE" w:rsidRPr="00BC27D5">
        <w:rPr>
          <w:rFonts w:ascii="宋体" w:hAnsi="宋体" w:hint="eastAsia"/>
          <w:sz w:val="18"/>
          <w:szCs w:val="18"/>
        </w:rPr>
        <w:t>.</w:t>
      </w:r>
      <w:r w:rsidR="00636A25" w:rsidRPr="00BC27D5">
        <w:rPr>
          <w:rFonts w:ascii="宋体" w:hAnsi="宋体" w:hint="eastAsia"/>
          <w:sz w:val="18"/>
          <w:szCs w:val="18"/>
        </w:rPr>
        <w:t>司机2名：男性，年龄在</w:t>
      </w:r>
      <w:r w:rsidR="00546C92" w:rsidRPr="00BC27D5">
        <w:rPr>
          <w:rFonts w:ascii="宋体" w:hAnsi="宋体" w:hint="eastAsia"/>
          <w:sz w:val="18"/>
          <w:szCs w:val="18"/>
        </w:rPr>
        <w:t>30</w:t>
      </w:r>
      <w:r w:rsidR="00636A25" w:rsidRPr="00BC27D5">
        <w:rPr>
          <w:rFonts w:ascii="宋体" w:hAnsi="宋体" w:hint="eastAsia"/>
          <w:sz w:val="18"/>
          <w:szCs w:val="18"/>
        </w:rPr>
        <w:t>-</w:t>
      </w:r>
      <w:r w:rsidR="00546C92" w:rsidRPr="00BC27D5">
        <w:rPr>
          <w:rFonts w:ascii="宋体" w:hAnsi="宋体" w:hint="eastAsia"/>
          <w:sz w:val="18"/>
          <w:szCs w:val="18"/>
        </w:rPr>
        <w:t>50</w:t>
      </w:r>
      <w:r w:rsidR="00636A25" w:rsidRPr="00BC27D5">
        <w:rPr>
          <w:rFonts w:ascii="宋体" w:hAnsi="宋体" w:hint="eastAsia"/>
          <w:sz w:val="18"/>
          <w:szCs w:val="18"/>
        </w:rPr>
        <w:t>周岁</w:t>
      </w:r>
      <w:r w:rsidRPr="00BC27D5">
        <w:rPr>
          <w:rFonts w:ascii="宋体" w:hAnsi="宋体" w:hint="eastAsia"/>
          <w:sz w:val="18"/>
          <w:szCs w:val="18"/>
        </w:rPr>
        <w:t>。</w:t>
      </w:r>
    </w:p>
    <w:p w:rsidR="00A62D8A" w:rsidRPr="00BC27D5" w:rsidRDefault="00A62D8A" w:rsidP="00BC27D5">
      <w:pPr>
        <w:spacing w:after="60" w:line="320" w:lineRule="exact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2</w:t>
      </w:r>
      <w:r w:rsidR="00B350EE" w:rsidRPr="00BC27D5">
        <w:rPr>
          <w:rFonts w:ascii="宋体" w:hAnsi="宋体" w:hint="eastAsia"/>
          <w:sz w:val="18"/>
          <w:szCs w:val="18"/>
        </w:rPr>
        <w:t>.</w:t>
      </w:r>
      <w:r w:rsidR="00636A25" w:rsidRPr="00BC27D5">
        <w:rPr>
          <w:rFonts w:ascii="宋体" w:hAnsi="宋体" w:hint="eastAsia"/>
          <w:sz w:val="18"/>
          <w:szCs w:val="18"/>
        </w:rPr>
        <w:t>清扫保洁人员：</w:t>
      </w:r>
      <w:r w:rsidR="00337D56" w:rsidRPr="00BC27D5">
        <w:rPr>
          <w:rFonts w:ascii="宋体" w:hAnsi="宋体" w:hint="eastAsia"/>
          <w:sz w:val="18"/>
          <w:szCs w:val="18"/>
        </w:rPr>
        <w:t>不少于</w:t>
      </w:r>
      <w:r w:rsidR="00E934F1">
        <w:rPr>
          <w:rFonts w:ascii="宋体" w:hAnsi="宋体" w:hint="eastAsia"/>
          <w:sz w:val="18"/>
          <w:szCs w:val="18"/>
        </w:rPr>
        <w:t>80</w:t>
      </w:r>
      <w:r w:rsidR="00636A25" w:rsidRPr="00BC27D5">
        <w:rPr>
          <w:rFonts w:ascii="宋体" w:hAnsi="宋体" w:hint="eastAsia"/>
          <w:sz w:val="18"/>
          <w:szCs w:val="18"/>
        </w:rPr>
        <w:t>名，</w:t>
      </w:r>
      <w:r w:rsidRPr="00BC27D5">
        <w:rPr>
          <w:rFonts w:ascii="宋体" w:hAnsi="宋体" w:hint="eastAsia"/>
          <w:sz w:val="18"/>
          <w:szCs w:val="18"/>
        </w:rPr>
        <w:t>年龄在</w:t>
      </w:r>
      <w:r w:rsidR="00546C92" w:rsidRPr="00BC27D5">
        <w:rPr>
          <w:rFonts w:ascii="宋体" w:hAnsi="宋体" w:hint="eastAsia"/>
          <w:sz w:val="18"/>
          <w:szCs w:val="18"/>
        </w:rPr>
        <w:t>20</w:t>
      </w:r>
      <w:r w:rsidRPr="00BC27D5">
        <w:rPr>
          <w:rFonts w:ascii="宋体" w:hAnsi="宋体" w:hint="eastAsia"/>
          <w:sz w:val="18"/>
          <w:szCs w:val="18"/>
        </w:rPr>
        <w:t>-60周岁。</w:t>
      </w:r>
    </w:p>
    <w:p w:rsidR="00B350EE" w:rsidRPr="00BC27D5" w:rsidRDefault="00337D56" w:rsidP="00BC27D5">
      <w:pPr>
        <w:spacing w:after="60" w:line="320" w:lineRule="exact"/>
        <w:rPr>
          <w:rFonts w:ascii="宋体" w:hAnsi="宋体"/>
          <w:sz w:val="18"/>
          <w:szCs w:val="18"/>
        </w:rPr>
      </w:pPr>
      <w:r w:rsidRPr="00BC27D5">
        <w:rPr>
          <w:rFonts w:ascii="宋体" w:hAnsi="宋体" w:hint="eastAsia"/>
          <w:sz w:val="18"/>
          <w:szCs w:val="18"/>
        </w:rPr>
        <w:t>3</w:t>
      </w:r>
      <w:r w:rsidR="00B350EE" w:rsidRPr="00BC27D5">
        <w:rPr>
          <w:rFonts w:ascii="宋体" w:hAnsi="宋体" w:hint="eastAsia"/>
          <w:sz w:val="18"/>
          <w:szCs w:val="18"/>
        </w:rPr>
        <w:t>.</w:t>
      </w:r>
      <w:r w:rsidRPr="00BC27D5">
        <w:rPr>
          <w:rFonts w:ascii="宋体" w:hAnsi="宋体" w:hint="eastAsia"/>
          <w:sz w:val="18"/>
          <w:szCs w:val="18"/>
        </w:rPr>
        <w:t>项目经理</w:t>
      </w:r>
      <w:r w:rsidR="00636A25" w:rsidRPr="00BC27D5">
        <w:rPr>
          <w:rFonts w:ascii="宋体" w:hAnsi="宋体" w:hint="eastAsia"/>
          <w:sz w:val="18"/>
          <w:szCs w:val="18"/>
        </w:rPr>
        <w:t>：</w:t>
      </w:r>
      <w:r w:rsidRPr="00BC27D5">
        <w:rPr>
          <w:rFonts w:ascii="宋体" w:hAnsi="宋体" w:hint="eastAsia"/>
          <w:sz w:val="18"/>
          <w:szCs w:val="18"/>
        </w:rPr>
        <w:t>1名，</w:t>
      </w:r>
      <w:r w:rsidR="00546C92" w:rsidRPr="00BC27D5">
        <w:rPr>
          <w:rFonts w:ascii="宋体" w:hAnsi="宋体" w:hint="eastAsia"/>
          <w:sz w:val="18"/>
          <w:szCs w:val="18"/>
        </w:rPr>
        <w:t>年龄在30-</w:t>
      </w:r>
      <w:r w:rsidR="00D75697" w:rsidRPr="00BC27D5">
        <w:rPr>
          <w:rFonts w:ascii="宋体" w:hAnsi="宋体" w:hint="eastAsia"/>
          <w:sz w:val="18"/>
          <w:szCs w:val="18"/>
        </w:rPr>
        <w:t>50</w:t>
      </w:r>
      <w:r w:rsidR="00546C92" w:rsidRPr="00BC27D5">
        <w:rPr>
          <w:rFonts w:ascii="宋体" w:hAnsi="宋体" w:hint="eastAsia"/>
          <w:sz w:val="18"/>
          <w:szCs w:val="18"/>
        </w:rPr>
        <w:t>周岁。</w:t>
      </w:r>
      <w:r w:rsidR="00636A25" w:rsidRPr="00BC27D5">
        <w:rPr>
          <w:rFonts w:ascii="宋体" w:hAnsi="宋体" w:hint="eastAsia"/>
          <w:sz w:val="18"/>
          <w:szCs w:val="18"/>
        </w:rPr>
        <w:t>具备大专以上学历</w:t>
      </w:r>
      <w:r w:rsidRPr="00BC27D5">
        <w:rPr>
          <w:rFonts w:ascii="宋体" w:hAnsi="宋体" w:hint="eastAsia"/>
          <w:sz w:val="18"/>
          <w:szCs w:val="18"/>
        </w:rPr>
        <w:t>，</w:t>
      </w:r>
      <w:r w:rsidR="00636A25" w:rsidRPr="00BC27D5">
        <w:rPr>
          <w:rFonts w:ascii="宋体" w:hAnsi="宋体" w:hint="eastAsia"/>
          <w:sz w:val="18"/>
          <w:szCs w:val="18"/>
        </w:rPr>
        <w:t>具有3年及以上相关管理工作经验的</w:t>
      </w:r>
      <w:r w:rsidRPr="00BC27D5">
        <w:rPr>
          <w:rFonts w:ascii="宋体" w:hAnsi="宋体" w:hint="eastAsia"/>
          <w:sz w:val="18"/>
          <w:szCs w:val="18"/>
        </w:rPr>
        <w:t>。</w:t>
      </w:r>
    </w:p>
    <w:p w:rsidR="00B350EE" w:rsidRPr="00CF3139" w:rsidRDefault="00B350EE" w:rsidP="00546C92">
      <w:pPr>
        <w:spacing w:line="560" w:lineRule="exact"/>
        <w:ind w:firstLineChars="200" w:firstLine="480"/>
        <w:rPr>
          <w:rFonts w:ascii="宋体" w:hAnsi="宋体" w:cs="仿宋_GB2312"/>
          <w:sz w:val="24"/>
          <w:szCs w:val="24"/>
        </w:rPr>
      </w:pPr>
    </w:p>
    <w:p w:rsidR="004971AE" w:rsidRDefault="004971AE"/>
    <w:sectPr w:rsidR="004971AE" w:rsidSect="00497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CA6" w:rsidRDefault="00A70CA6" w:rsidP="00541E8D">
      <w:r>
        <w:separator/>
      </w:r>
    </w:p>
  </w:endnote>
  <w:endnote w:type="continuationSeparator" w:id="0">
    <w:p w:rsidR="00A70CA6" w:rsidRDefault="00A70CA6" w:rsidP="00541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A24" w:rsidRDefault="00234A24" w:rsidP="00541E8D">
    <w:pPr>
      <w:pStyle w:val="af"/>
      <w:spacing w:after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A24" w:rsidRDefault="00234A24" w:rsidP="00541E8D">
    <w:pPr>
      <w:pStyle w:val="af"/>
      <w:spacing w:after="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A24" w:rsidRDefault="00234A24" w:rsidP="00541E8D">
    <w:pPr>
      <w:pStyle w:val="af"/>
      <w:spacing w:after="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CA6" w:rsidRDefault="00A70CA6" w:rsidP="00541E8D">
      <w:r>
        <w:separator/>
      </w:r>
    </w:p>
  </w:footnote>
  <w:footnote w:type="continuationSeparator" w:id="0">
    <w:p w:rsidR="00A70CA6" w:rsidRDefault="00A70CA6" w:rsidP="00541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A24" w:rsidRDefault="00234A24" w:rsidP="00541E8D">
    <w:pPr>
      <w:pStyle w:val="af0"/>
      <w:spacing w:after="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A24" w:rsidRDefault="00234A24" w:rsidP="00541E8D">
    <w:pPr>
      <w:pStyle w:val="af0"/>
      <w:spacing w:after="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A24" w:rsidRDefault="00234A24" w:rsidP="00541E8D">
    <w:pPr>
      <w:pStyle w:val="af0"/>
      <w:spacing w:after="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ascii="宋体" w:hAnsi="宋体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suff w:val="nothing"/>
      <w:lvlText w:val="%1. "/>
      <w:lvlJc w:val="left"/>
      <w:pPr>
        <w:ind w:left="624" w:firstLine="0"/>
      </w:pPr>
      <w:rPr>
        <w:rFonts w:ascii="Times New Roman" w:hAnsi="Times New Roman" w:hint="default"/>
        <w:b/>
        <w:i w:val="0"/>
        <w:sz w:val="30"/>
      </w:rPr>
    </w:lvl>
    <w:lvl w:ilvl="1">
      <w:start w:val="1"/>
      <w:numFmt w:val="decimal"/>
      <w:isLgl/>
      <w:suff w:val="nothing"/>
      <w:lvlText w:val="%1.%2  "/>
      <w:lvlJc w:val="left"/>
      <w:pPr>
        <w:ind w:left="624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isLgl/>
      <w:suff w:val="nothing"/>
      <w:lvlText w:val="%1.%2.%3  "/>
      <w:lvlJc w:val="left"/>
      <w:pPr>
        <w:ind w:left="624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4）"/>
      <w:lvlJc w:val="left"/>
      <w:pPr>
        <w:ind w:left="624" w:firstLine="62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bullet"/>
      <w:suff w:val="nothing"/>
      <w:lvlText w:val=""/>
      <w:lvlJc w:val="left"/>
      <w:pPr>
        <w:ind w:left="624" w:firstLine="567"/>
      </w:pPr>
      <w:rPr>
        <w:rFonts w:ascii="Symbol" w:hAnsi="Symbol" w:hint="default"/>
        <w:sz w:val="48"/>
      </w:rPr>
    </w:lvl>
    <w:lvl w:ilvl="5">
      <w:start w:val="1"/>
      <w:numFmt w:val="none"/>
      <w:suff w:val="nothing"/>
      <w:lvlText w:val=""/>
      <w:lvlJc w:val="left"/>
      <w:pPr>
        <w:ind w:left="624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24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24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24" w:firstLine="0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taiwaneseCountingThousand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85"/>
        </w:tabs>
        <w:ind w:left="241" w:firstLine="284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>
    <w:nsid w:val="1BF24412"/>
    <w:multiLevelType w:val="multilevel"/>
    <w:tmpl w:val="1BF24412"/>
    <w:lvl w:ilvl="0">
      <w:start w:val="1"/>
      <w:numFmt w:val="none"/>
      <w:lvlText w:val="一、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0185F6E"/>
    <w:multiLevelType w:val="multilevel"/>
    <w:tmpl w:val="20185F6E"/>
    <w:lvl w:ilvl="0">
      <w:start w:val="2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287F53A4"/>
    <w:multiLevelType w:val="multilevel"/>
    <w:tmpl w:val="287F53A4"/>
    <w:lvl w:ilvl="0">
      <w:start w:val="2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6B74916"/>
    <w:multiLevelType w:val="multilevel"/>
    <w:tmpl w:val="36B7491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0983F"/>
    <w:multiLevelType w:val="singleLevel"/>
    <w:tmpl w:val="5590983F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63C82AFD"/>
    <w:multiLevelType w:val="multilevel"/>
    <w:tmpl w:val="63C82AFD"/>
    <w:lvl w:ilvl="0">
      <w:start w:val="2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05" w:hanging="420"/>
      </w:pPr>
    </w:lvl>
    <w:lvl w:ilvl="2">
      <w:start w:val="1"/>
      <w:numFmt w:val="lowerRoman"/>
      <w:lvlText w:val="%3."/>
      <w:lvlJc w:val="right"/>
      <w:pPr>
        <w:ind w:left="2625" w:hanging="420"/>
      </w:pPr>
    </w:lvl>
    <w:lvl w:ilvl="3">
      <w:start w:val="1"/>
      <w:numFmt w:val="decimal"/>
      <w:lvlText w:val="%4."/>
      <w:lvlJc w:val="left"/>
      <w:pPr>
        <w:ind w:left="3045" w:hanging="420"/>
      </w:pPr>
    </w:lvl>
    <w:lvl w:ilvl="4">
      <w:start w:val="1"/>
      <w:numFmt w:val="lowerLetter"/>
      <w:lvlText w:val="%5)"/>
      <w:lvlJc w:val="left"/>
      <w:pPr>
        <w:ind w:left="3465" w:hanging="420"/>
      </w:pPr>
    </w:lvl>
    <w:lvl w:ilvl="5">
      <w:start w:val="1"/>
      <w:numFmt w:val="lowerRoman"/>
      <w:lvlText w:val="%6."/>
      <w:lvlJc w:val="right"/>
      <w:pPr>
        <w:ind w:left="3885" w:hanging="420"/>
      </w:pPr>
    </w:lvl>
    <w:lvl w:ilvl="6">
      <w:start w:val="1"/>
      <w:numFmt w:val="decimal"/>
      <w:lvlText w:val="%7."/>
      <w:lvlJc w:val="left"/>
      <w:pPr>
        <w:ind w:left="4305" w:hanging="420"/>
      </w:pPr>
    </w:lvl>
    <w:lvl w:ilvl="7">
      <w:start w:val="1"/>
      <w:numFmt w:val="lowerLetter"/>
      <w:lvlText w:val="%8)"/>
      <w:lvlJc w:val="left"/>
      <w:pPr>
        <w:ind w:left="4725" w:hanging="420"/>
      </w:pPr>
    </w:lvl>
    <w:lvl w:ilvl="8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A25"/>
    <w:rsid w:val="00234A24"/>
    <w:rsid w:val="0026313D"/>
    <w:rsid w:val="00337D56"/>
    <w:rsid w:val="003674A9"/>
    <w:rsid w:val="004971AE"/>
    <w:rsid w:val="00505A16"/>
    <w:rsid w:val="00541E8D"/>
    <w:rsid w:val="00546C92"/>
    <w:rsid w:val="00636A25"/>
    <w:rsid w:val="00685F1E"/>
    <w:rsid w:val="006E4252"/>
    <w:rsid w:val="00792CDB"/>
    <w:rsid w:val="007C7765"/>
    <w:rsid w:val="00A62D8A"/>
    <w:rsid w:val="00A70CA6"/>
    <w:rsid w:val="00B350EE"/>
    <w:rsid w:val="00B622F9"/>
    <w:rsid w:val="00BC27D5"/>
    <w:rsid w:val="00BD21F7"/>
    <w:rsid w:val="00CC7BE6"/>
    <w:rsid w:val="00D75697"/>
    <w:rsid w:val="00E9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2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1"/>
    <w:qFormat/>
    <w:rsid w:val="006E4252"/>
    <w:pPr>
      <w:keepNext/>
      <w:keepLines/>
      <w:spacing w:before="340" w:afterLines="25" w:line="576" w:lineRule="auto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4252"/>
    <w:pPr>
      <w:keepNext/>
      <w:keepLines/>
      <w:spacing w:before="260" w:afterLines="25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4252"/>
    <w:pPr>
      <w:keepNext/>
      <w:keepLines/>
      <w:spacing w:before="260" w:afterLines="25" w:line="413" w:lineRule="auto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E4252"/>
    <w:pPr>
      <w:keepNext/>
      <w:keepLines/>
      <w:spacing w:before="280" w:afterLines="25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E4252"/>
    <w:pPr>
      <w:keepNext/>
      <w:keepLines/>
      <w:spacing w:before="280" w:afterLines="25" w:line="372" w:lineRule="auto"/>
      <w:outlineLvl w:val="4"/>
    </w:pPr>
    <w:rPr>
      <w:rFonts w:ascii="Arial" w:hAnsi="Arial"/>
      <w:b/>
      <w:bCs/>
      <w:sz w:val="28"/>
      <w:szCs w:val="28"/>
    </w:rPr>
  </w:style>
  <w:style w:type="paragraph" w:styleId="7">
    <w:name w:val="heading 7"/>
    <w:basedOn w:val="a"/>
    <w:next w:val="a0"/>
    <w:link w:val="7Char"/>
    <w:qFormat/>
    <w:rsid w:val="006E4252"/>
    <w:pPr>
      <w:keepNext/>
      <w:keepLines/>
      <w:numPr>
        <w:ilvl w:val="6"/>
        <w:numId w:val="1"/>
      </w:numPr>
      <w:adjustRightInd w:val="0"/>
      <w:snapToGrid w:val="0"/>
      <w:spacing w:before="240" w:line="317" w:lineRule="auto"/>
      <w:outlineLvl w:val="6"/>
    </w:pPr>
    <w:rPr>
      <w:rFonts w:ascii="Times New Roman" w:hAnsi="Times New Roman"/>
      <w:b/>
      <w:sz w:val="28"/>
      <w:szCs w:val="20"/>
    </w:rPr>
  </w:style>
  <w:style w:type="paragraph" w:styleId="8">
    <w:name w:val="heading 8"/>
    <w:basedOn w:val="a"/>
    <w:next w:val="a0"/>
    <w:link w:val="8Char"/>
    <w:qFormat/>
    <w:rsid w:val="006E4252"/>
    <w:pPr>
      <w:keepNext/>
      <w:keepLines/>
      <w:numPr>
        <w:ilvl w:val="7"/>
        <w:numId w:val="1"/>
      </w:numPr>
      <w:adjustRightInd w:val="0"/>
      <w:snapToGrid w:val="0"/>
      <w:spacing w:before="240" w:line="317" w:lineRule="auto"/>
      <w:outlineLvl w:val="7"/>
    </w:pPr>
    <w:rPr>
      <w:rFonts w:ascii="Arial" w:eastAsia="黑体" w:hAnsi="Arial"/>
      <w:sz w:val="28"/>
      <w:szCs w:val="20"/>
    </w:rPr>
  </w:style>
  <w:style w:type="paragraph" w:styleId="9">
    <w:name w:val="heading 9"/>
    <w:basedOn w:val="a"/>
    <w:next w:val="a0"/>
    <w:link w:val="9Char"/>
    <w:qFormat/>
    <w:rsid w:val="006E4252"/>
    <w:pPr>
      <w:keepNext/>
      <w:keepLines/>
      <w:numPr>
        <w:ilvl w:val="8"/>
        <w:numId w:val="1"/>
      </w:numPr>
      <w:adjustRightInd w:val="0"/>
      <w:snapToGrid w:val="0"/>
      <w:spacing w:before="240" w:line="317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1">
    <w:name w:val="标题 1 Char1"/>
    <w:basedOn w:val="a1"/>
    <w:link w:val="1"/>
    <w:rsid w:val="006E4252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6E425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4252"/>
    <w:rPr>
      <w:rFonts w:ascii="Arial" w:eastAsia="宋体" w:hAnsi="Arial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6E425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6E4252"/>
    <w:rPr>
      <w:rFonts w:ascii="Arial" w:eastAsia="宋体" w:hAnsi="Arial" w:cs="Times New Roman"/>
      <w:b/>
      <w:bCs/>
      <w:sz w:val="28"/>
      <w:szCs w:val="28"/>
    </w:rPr>
  </w:style>
  <w:style w:type="paragraph" w:styleId="a0">
    <w:name w:val="Normal Indent"/>
    <w:basedOn w:val="a"/>
    <w:rsid w:val="006E4252"/>
    <w:pPr>
      <w:spacing w:afterLines="25" w:line="300" w:lineRule="auto"/>
      <w:ind w:firstLineChars="200" w:firstLine="420"/>
    </w:pPr>
    <w:rPr>
      <w:rFonts w:ascii="Arial" w:hAnsi="Arial"/>
      <w:szCs w:val="24"/>
    </w:rPr>
  </w:style>
  <w:style w:type="character" w:customStyle="1" w:styleId="7Char">
    <w:name w:val="标题 7 Char"/>
    <w:basedOn w:val="a1"/>
    <w:link w:val="7"/>
    <w:rsid w:val="006E4252"/>
    <w:rPr>
      <w:rFonts w:ascii="Times New Roman" w:eastAsia="宋体" w:hAnsi="Times New Roman" w:cs="Times New Roman"/>
      <w:b/>
      <w:sz w:val="28"/>
      <w:szCs w:val="20"/>
    </w:rPr>
  </w:style>
  <w:style w:type="character" w:customStyle="1" w:styleId="8Char">
    <w:name w:val="标题 8 Char"/>
    <w:basedOn w:val="a1"/>
    <w:link w:val="8"/>
    <w:rsid w:val="006E4252"/>
    <w:rPr>
      <w:rFonts w:ascii="Arial" w:eastAsia="黑体" w:hAnsi="Arial" w:cs="Times New Roman"/>
      <w:sz w:val="28"/>
      <w:szCs w:val="20"/>
    </w:rPr>
  </w:style>
  <w:style w:type="character" w:customStyle="1" w:styleId="9Char">
    <w:name w:val="标题 9 Char"/>
    <w:basedOn w:val="a1"/>
    <w:link w:val="9"/>
    <w:rsid w:val="006E4252"/>
    <w:rPr>
      <w:rFonts w:ascii="Arial" w:eastAsia="黑体" w:hAnsi="Arial" w:cs="Times New Roman"/>
      <w:szCs w:val="20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"/>
    <w:rsid w:val="006E425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font111">
    <w:name w:val="font111"/>
    <w:basedOn w:val="a1"/>
    <w:rsid w:val="006E4252"/>
    <w:rPr>
      <w:rFonts w:ascii="宋体" w:eastAsia="宋体" w:hAnsi="宋体" w:hint="eastAsia"/>
      <w:color w:val="000000"/>
      <w:sz w:val="16"/>
    </w:rPr>
  </w:style>
  <w:style w:type="character" w:customStyle="1" w:styleId="font161">
    <w:name w:val="font161"/>
    <w:basedOn w:val="a1"/>
    <w:rsid w:val="006E4252"/>
    <w:rPr>
      <w:rFonts w:ascii="宋体" w:eastAsia="宋体" w:hAnsi="宋体" w:hint="eastAsia"/>
      <w:b/>
      <w:color w:val="000000"/>
      <w:sz w:val="16"/>
      <w:u w:val="single"/>
    </w:rPr>
  </w:style>
  <w:style w:type="character" w:customStyle="1" w:styleId="Char1">
    <w:name w:val="正文文本 Char1"/>
    <w:basedOn w:val="a1"/>
    <w:uiPriority w:val="99"/>
    <w:semiHidden/>
    <w:rsid w:val="006E4252"/>
    <w:rPr>
      <w:rFonts w:ascii="Arial" w:eastAsia="宋体" w:hAnsi="Arial" w:cs="Times New Roman"/>
      <w:szCs w:val="24"/>
    </w:rPr>
  </w:style>
  <w:style w:type="character" w:customStyle="1" w:styleId="font61">
    <w:name w:val="font61"/>
    <w:basedOn w:val="a1"/>
    <w:rsid w:val="006E4252"/>
    <w:rPr>
      <w:rFonts w:ascii="宋体" w:eastAsia="宋体" w:hAnsi="宋体" w:hint="eastAsia"/>
      <w:color w:val="000000"/>
      <w:sz w:val="18"/>
    </w:rPr>
  </w:style>
  <w:style w:type="character" w:customStyle="1" w:styleId="font81">
    <w:name w:val="font81"/>
    <w:basedOn w:val="a1"/>
    <w:rsid w:val="006E4252"/>
    <w:rPr>
      <w:rFonts w:ascii="宋体" w:eastAsia="宋体" w:hAnsi="宋体" w:hint="eastAsia"/>
      <w:b/>
      <w:color w:val="000000"/>
      <w:sz w:val="21"/>
    </w:rPr>
  </w:style>
  <w:style w:type="character" w:customStyle="1" w:styleId="font01">
    <w:name w:val="font01"/>
    <w:basedOn w:val="a1"/>
    <w:rsid w:val="006E4252"/>
    <w:rPr>
      <w:rFonts w:ascii="宋体" w:eastAsia="宋体" w:hAnsi="宋体" w:hint="eastAsia"/>
      <w:color w:val="000000"/>
      <w:sz w:val="16"/>
      <w:u w:val="single"/>
    </w:rPr>
  </w:style>
  <w:style w:type="character" w:customStyle="1" w:styleId="main1">
    <w:name w:val="main1"/>
    <w:basedOn w:val="a1"/>
    <w:rsid w:val="006E4252"/>
    <w:rPr>
      <w:color w:val="333333"/>
      <w:sz w:val="24"/>
      <w:szCs w:val="24"/>
    </w:rPr>
  </w:style>
  <w:style w:type="character" w:styleId="a4">
    <w:name w:val="FollowedHyperlink"/>
    <w:basedOn w:val="a1"/>
    <w:uiPriority w:val="99"/>
    <w:rsid w:val="006E4252"/>
    <w:rPr>
      <w:color w:val="800080"/>
      <w:u w:val="single"/>
    </w:rPr>
  </w:style>
  <w:style w:type="character" w:styleId="a5">
    <w:name w:val="page number"/>
    <w:basedOn w:val="a1"/>
    <w:rsid w:val="006E4252"/>
  </w:style>
  <w:style w:type="character" w:customStyle="1" w:styleId="Char">
    <w:name w:val="引用 Char"/>
    <w:basedOn w:val="a1"/>
    <w:link w:val="a6"/>
    <w:uiPriority w:val="29"/>
    <w:rsid w:val="006E4252"/>
    <w:rPr>
      <w:rFonts w:ascii="Arial" w:hAnsi="Arial"/>
      <w:i/>
      <w:iCs/>
      <w:color w:val="000000"/>
      <w:szCs w:val="24"/>
    </w:rPr>
  </w:style>
  <w:style w:type="paragraph" w:styleId="a6">
    <w:name w:val="Quote"/>
    <w:basedOn w:val="a"/>
    <w:next w:val="a"/>
    <w:link w:val="Char"/>
    <w:uiPriority w:val="29"/>
    <w:qFormat/>
    <w:rsid w:val="006E4252"/>
    <w:pPr>
      <w:spacing w:afterLines="25" w:line="300" w:lineRule="auto"/>
    </w:pPr>
    <w:rPr>
      <w:rFonts w:ascii="Arial" w:eastAsiaTheme="minorEastAsia" w:hAnsi="Arial" w:cstheme="minorBidi"/>
      <w:i/>
      <w:iCs/>
      <w:color w:val="000000"/>
      <w:szCs w:val="24"/>
    </w:rPr>
  </w:style>
  <w:style w:type="character" w:customStyle="1" w:styleId="Char0">
    <w:name w:val="批注框文本 Char"/>
    <w:basedOn w:val="a1"/>
    <w:link w:val="a7"/>
    <w:uiPriority w:val="99"/>
    <w:rsid w:val="006E425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rsid w:val="006E4252"/>
    <w:rPr>
      <w:rFonts w:ascii="Times New Roman" w:hAnsi="Times New Roman"/>
      <w:sz w:val="18"/>
      <w:szCs w:val="18"/>
    </w:rPr>
  </w:style>
  <w:style w:type="character" w:styleId="a8">
    <w:name w:val="Hyperlink"/>
    <w:basedOn w:val="a1"/>
    <w:uiPriority w:val="99"/>
    <w:rsid w:val="006E4252"/>
    <w:rPr>
      <w:color w:val="0000FF"/>
      <w:u w:val="single"/>
    </w:rPr>
  </w:style>
  <w:style w:type="character" w:customStyle="1" w:styleId="font141">
    <w:name w:val="font141"/>
    <w:basedOn w:val="a1"/>
    <w:rsid w:val="006E4252"/>
    <w:rPr>
      <w:rFonts w:ascii="宋体" w:eastAsia="宋体" w:hAnsi="宋体" w:hint="eastAsia"/>
      <w:b/>
      <w:color w:val="000000"/>
      <w:sz w:val="16"/>
    </w:rPr>
  </w:style>
  <w:style w:type="character" w:customStyle="1" w:styleId="2Char0">
    <w:name w:val="正文文本 2 Char"/>
    <w:basedOn w:val="a1"/>
    <w:link w:val="20"/>
    <w:rsid w:val="006E4252"/>
    <w:rPr>
      <w:rFonts w:ascii="Arial" w:eastAsia="宋体" w:hAnsi="Arial" w:cs="Times New Roman"/>
      <w:szCs w:val="24"/>
    </w:rPr>
  </w:style>
  <w:style w:type="paragraph" w:styleId="20">
    <w:name w:val="Body Text 2"/>
    <w:basedOn w:val="a"/>
    <w:link w:val="2Char0"/>
    <w:rsid w:val="006E4252"/>
    <w:pPr>
      <w:spacing w:line="480" w:lineRule="auto"/>
    </w:pPr>
    <w:rPr>
      <w:rFonts w:ascii="Arial" w:hAnsi="Arial"/>
      <w:szCs w:val="24"/>
    </w:rPr>
  </w:style>
  <w:style w:type="character" w:customStyle="1" w:styleId="font131">
    <w:name w:val="font131"/>
    <w:basedOn w:val="a1"/>
    <w:rsid w:val="006E4252"/>
    <w:rPr>
      <w:rFonts w:ascii="宋体" w:eastAsia="宋体" w:hAnsi="宋体" w:hint="eastAsia"/>
      <w:color w:val="000000"/>
      <w:sz w:val="18"/>
      <w:u w:val="single"/>
    </w:rPr>
  </w:style>
  <w:style w:type="character" w:customStyle="1" w:styleId="Char2">
    <w:name w:val="批注文字 Char"/>
    <w:basedOn w:val="a1"/>
    <w:link w:val="a9"/>
    <w:rsid w:val="006E4252"/>
    <w:rPr>
      <w:rFonts w:ascii="Times New Roman" w:eastAsia="宋体" w:hAnsi="Times New Roman" w:cs="Times New Roman"/>
      <w:szCs w:val="24"/>
    </w:rPr>
  </w:style>
  <w:style w:type="paragraph" w:styleId="a9">
    <w:name w:val="annotation text"/>
    <w:basedOn w:val="a"/>
    <w:link w:val="Char2"/>
    <w:rsid w:val="006E4252"/>
    <w:pPr>
      <w:jc w:val="left"/>
    </w:pPr>
    <w:rPr>
      <w:rFonts w:ascii="Times New Roman" w:hAnsi="Times New Roman"/>
      <w:szCs w:val="24"/>
    </w:rPr>
  </w:style>
  <w:style w:type="character" w:customStyle="1" w:styleId="Char10">
    <w:name w:val="页眉 Char1"/>
    <w:basedOn w:val="a1"/>
    <w:uiPriority w:val="99"/>
    <w:semiHidden/>
    <w:rsid w:val="006E4252"/>
    <w:rPr>
      <w:rFonts w:ascii="Arial" w:hAnsi="Arial"/>
      <w:kern w:val="2"/>
      <w:sz w:val="18"/>
      <w:szCs w:val="18"/>
    </w:rPr>
  </w:style>
  <w:style w:type="character" w:customStyle="1" w:styleId="Char3">
    <w:name w:val="正文文本 Char"/>
    <w:basedOn w:val="a1"/>
    <w:link w:val="aa"/>
    <w:rsid w:val="006E4252"/>
    <w:rPr>
      <w:rFonts w:ascii="Arial" w:hAnsi="Arial"/>
      <w:szCs w:val="24"/>
    </w:rPr>
  </w:style>
  <w:style w:type="paragraph" w:styleId="aa">
    <w:name w:val="Body Text"/>
    <w:basedOn w:val="a"/>
    <w:link w:val="Char3"/>
    <w:rsid w:val="006E4252"/>
    <w:pPr>
      <w:tabs>
        <w:tab w:val="left" w:pos="4760"/>
      </w:tabs>
      <w:spacing w:afterLines="25" w:line="300" w:lineRule="auto"/>
      <w:jc w:val="left"/>
    </w:pPr>
    <w:rPr>
      <w:rFonts w:ascii="Arial" w:eastAsiaTheme="minorEastAsia" w:hAnsi="Arial" w:cstheme="minorBidi"/>
      <w:szCs w:val="24"/>
    </w:rPr>
  </w:style>
  <w:style w:type="character" w:customStyle="1" w:styleId="CharChar">
    <w:name w:val="正文文本 Char Char"/>
    <w:basedOn w:val="a1"/>
    <w:rsid w:val="006E4252"/>
    <w:rPr>
      <w:rFonts w:ascii="Arial" w:eastAsia="宋体" w:hAnsi="Arial"/>
      <w:kern w:val="2"/>
      <w:sz w:val="21"/>
      <w:szCs w:val="24"/>
      <w:lang w:val="en-US" w:eastAsia="zh-CN" w:bidi="ar-SA"/>
    </w:rPr>
  </w:style>
  <w:style w:type="character" w:customStyle="1" w:styleId="Char4">
    <w:name w:val="标题 Char"/>
    <w:basedOn w:val="a1"/>
    <w:link w:val="ab"/>
    <w:uiPriority w:val="10"/>
    <w:rsid w:val="006E4252"/>
    <w:rPr>
      <w:rFonts w:ascii="Cambria" w:hAnsi="Cambria"/>
      <w:b/>
      <w:bCs/>
      <w:sz w:val="32"/>
      <w:szCs w:val="32"/>
    </w:rPr>
  </w:style>
  <w:style w:type="paragraph" w:styleId="ab">
    <w:name w:val="Title"/>
    <w:basedOn w:val="a"/>
    <w:next w:val="a"/>
    <w:link w:val="Char4"/>
    <w:uiPriority w:val="10"/>
    <w:qFormat/>
    <w:rsid w:val="006E4252"/>
    <w:pPr>
      <w:spacing w:before="240" w:afterLines="25" w:line="300" w:lineRule="auto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CharChar">
    <w:name w:val="Char Char Char"/>
    <w:basedOn w:val="a1"/>
    <w:rsid w:val="006E4252"/>
    <w:rPr>
      <w:rFonts w:ascii="Arial" w:eastAsia="楷体_GB2312" w:hAnsi="Arial"/>
      <w:sz w:val="18"/>
      <w:szCs w:val="18"/>
      <w:lang w:val="en-US" w:eastAsia="zh-CN" w:bidi="ar-SA"/>
    </w:rPr>
  </w:style>
  <w:style w:type="character" w:customStyle="1" w:styleId="Char11">
    <w:name w:val="页脚 Char1"/>
    <w:basedOn w:val="a1"/>
    <w:uiPriority w:val="99"/>
    <w:semiHidden/>
    <w:rsid w:val="006E4252"/>
    <w:rPr>
      <w:rFonts w:ascii="Arial" w:hAnsi="Arial"/>
      <w:kern w:val="2"/>
      <w:sz w:val="18"/>
      <w:szCs w:val="18"/>
    </w:rPr>
  </w:style>
  <w:style w:type="character" w:customStyle="1" w:styleId="Char5">
    <w:name w:val="日期 Char"/>
    <w:basedOn w:val="a1"/>
    <w:link w:val="ac"/>
    <w:rsid w:val="006E4252"/>
    <w:rPr>
      <w:rFonts w:ascii="宋体" w:eastAsia="宋体" w:hAnsi="Times New Roman" w:cs="Times New Roman"/>
      <w:kern w:val="0"/>
      <w:sz w:val="28"/>
      <w:szCs w:val="20"/>
    </w:rPr>
  </w:style>
  <w:style w:type="paragraph" w:styleId="ac">
    <w:name w:val="Date"/>
    <w:basedOn w:val="a"/>
    <w:next w:val="a"/>
    <w:link w:val="Char5"/>
    <w:rsid w:val="006E4252"/>
    <w:pPr>
      <w:autoSpaceDE w:val="0"/>
      <w:autoSpaceDN w:val="0"/>
      <w:adjustRightInd w:val="0"/>
      <w:textAlignment w:val="baseline"/>
    </w:pPr>
    <w:rPr>
      <w:rFonts w:ascii="宋体" w:hAnsi="Times New Roman"/>
      <w:kern w:val="0"/>
      <w:sz w:val="28"/>
      <w:szCs w:val="20"/>
    </w:rPr>
  </w:style>
  <w:style w:type="character" w:customStyle="1" w:styleId="Char6">
    <w:name w:val="纯文本 Char"/>
    <w:basedOn w:val="a1"/>
    <w:link w:val="ad"/>
    <w:rsid w:val="006E4252"/>
    <w:rPr>
      <w:rFonts w:ascii="宋体" w:eastAsia="宋体" w:hAnsi="Courier New" w:cs="Times New Roman"/>
      <w:szCs w:val="20"/>
    </w:rPr>
  </w:style>
  <w:style w:type="paragraph" w:styleId="ad">
    <w:name w:val="Plain Text"/>
    <w:basedOn w:val="a"/>
    <w:link w:val="Char6"/>
    <w:rsid w:val="006E4252"/>
    <w:rPr>
      <w:rFonts w:ascii="宋体" w:hAnsi="Courier New"/>
      <w:szCs w:val="20"/>
    </w:rPr>
  </w:style>
  <w:style w:type="character" w:customStyle="1" w:styleId="Char7">
    <w:name w:val="正文文本缩进 Char"/>
    <w:basedOn w:val="a1"/>
    <w:link w:val="ae"/>
    <w:rsid w:val="006E4252"/>
    <w:rPr>
      <w:rFonts w:ascii="Arial" w:eastAsia="宋体" w:hAnsi="Arial" w:cs="Times New Roman"/>
      <w:szCs w:val="24"/>
    </w:rPr>
  </w:style>
  <w:style w:type="paragraph" w:styleId="ae">
    <w:name w:val="Body Text Indent"/>
    <w:basedOn w:val="a"/>
    <w:link w:val="Char7"/>
    <w:rsid w:val="006E4252"/>
    <w:pPr>
      <w:spacing w:line="300" w:lineRule="auto"/>
      <w:ind w:leftChars="200" w:left="420"/>
    </w:pPr>
    <w:rPr>
      <w:rFonts w:ascii="Arial" w:hAnsi="Arial"/>
      <w:szCs w:val="24"/>
    </w:rPr>
  </w:style>
  <w:style w:type="character" w:customStyle="1" w:styleId="font51">
    <w:name w:val="font51"/>
    <w:basedOn w:val="a1"/>
    <w:rsid w:val="006E4252"/>
    <w:rPr>
      <w:rFonts w:ascii="宋体" w:eastAsia="宋体" w:hAnsi="宋体" w:hint="eastAsia"/>
      <w:b/>
      <w:color w:val="000000"/>
      <w:sz w:val="21"/>
      <w:u w:val="single"/>
    </w:rPr>
  </w:style>
  <w:style w:type="character" w:customStyle="1" w:styleId="HTMLChar">
    <w:name w:val="HTML 预设格式 Char"/>
    <w:basedOn w:val="a1"/>
    <w:link w:val="HTML"/>
    <w:rsid w:val="006E425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6E4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8">
    <w:name w:val="页脚 Char"/>
    <w:basedOn w:val="a1"/>
    <w:link w:val="af"/>
    <w:uiPriority w:val="99"/>
    <w:rsid w:val="006E4252"/>
    <w:rPr>
      <w:sz w:val="18"/>
      <w:szCs w:val="18"/>
    </w:rPr>
  </w:style>
  <w:style w:type="paragraph" w:styleId="af">
    <w:name w:val="footer"/>
    <w:basedOn w:val="a"/>
    <w:link w:val="Char8"/>
    <w:uiPriority w:val="99"/>
    <w:unhideWhenUsed/>
    <w:rsid w:val="006E4252"/>
    <w:pPr>
      <w:tabs>
        <w:tab w:val="center" w:pos="4153"/>
        <w:tab w:val="right" w:pos="8306"/>
      </w:tabs>
      <w:snapToGrid w:val="0"/>
      <w:spacing w:afterLines="25" w:line="30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9">
    <w:name w:val="页眉 Char"/>
    <w:basedOn w:val="a1"/>
    <w:link w:val="af0"/>
    <w:uiPriority w:val="99"/>
    <w:rsid w:val="006E4252"/>
    <w:rPr>
      <w:sz w:val="18"/>
      <w:szCs w:val="18"/>
    </w:rPr>
  </w:style>
  <w:style w:type="paragraph" w:styleId="af0">
    <w:name w:val="header"/>
    <w:basedOn w:val="a"/>
    <w:link w:val="Char9"/>
    <w:uiPriority w:val="99"/>
    <w:unhideWhenUsed/>
    <w:rsid w:val="006E4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25" w:line="30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2Char1">
    <w:name w:val="正文文本缩进 2 Char"/>
    <w:basedOn w:val="a1"/>
    <w:link w:val="21"/>
    <w:rsid w:val="006E4252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Char1"/>
    <w:rsid w:val="006E4252"/>
    <w:pPr>
      <w:spacing w:line="360" w:lineRule="auto"/>
      <w:ind w:left="840"/>
    </w:pPr>
    <w:rPr>
      <w:rFonts w:ascii="Times New Roman" w:hAnsi="Times New Roman"/>
      <w:szCs w:val="24"/>
    </w:rPr>
  </w:style>
  <w:style w:type="character" w:customStyle="1" w:styleId="Chara">
    <w:name w:val="文档结构图 Char"/>
    <w:basedOn w:val="a1"/>
    <w:link w:val="af1"/>
    <w:rsid w:val="006E4252"/>
    <w:rPr>
      <w:rFonts w:ascii="Arial" w:eastAsia="宋体" w:hAnsi="Arial" w:cs="Times New Roman"/>
      <w:szCs w:val="24"/>
      <w:shd w:val="clear" w:color="auto" w:fill="000080"/>
    </w:rPr>
  </w:style>
  <w:style w:type="paragraph" w:styleId="af1">
    <w:name w:val="Document Map"/>
    <w:basedOn w:val="a"/>
    <w:link w:val="Chara"/>
    <w:rsid w:val="006E4252"/>
    <w:pPr>
      <w:shd w:val="clear" w:color="auto" w:fill="000080"/>
      <w:spacing w:afterLines="25" w:line="300" w:lineRule="auto"/>
    </w:pPr>
    <w:rPr>
      <w:rFonts w:ascii="Arial" w:hAnsi="Arial"/>
      <w:szCs w:val="24"/>
    </w:rPr>
  </w:style>
  <w:style w:type="character" w:customStyle="1" w:styleId="CharChar0">
    <w:name w:val="Char Char"/>
    <w:rsid w:val="006E4252"/>
    <w:rPr>
      <w:rFonts w:ascii="Arial" w:eastAsia="宋体" w:hAnsi="Arial"/>
      <w:kern w:val="2"/>
      <w:sz w:val="18"/>
      <w:szCs w:val="18"/>
      <w:lang w:val="en-US" w:eastAsia="zh-CN" w:bidi="ar-SA"/>
    </w:rPr>
  </w:style>
  <w:style w:type="paragraph" w:customStyle="1" w:styleId="af2">
    <w:name w:val="文档正文"/>
    <w:basedOn w:val="a"/>
    <w:rsid w:val="006E4252"/>
    <w:pPr>
      <w:spacing w:line="360" w:lineRule="auto"/>
    </w:pPr>
    <w:rPr>
      <w:rFonts w:ascii="Arial" w:hAnsi="Arial" w:cs="Arial"/>
      <w:bCs/>
      <w:szCs w:val="24"/>
    </w:rPr>
  </w:style>
  <w:style w:type="paragraph" w:customStyle="1" w:styleId="23">
    <w:name w:val="2册标题3"/>
    <w:basedOn w:val="a"/>
    <w:next w:val="a"/>
    <w:rsid w:val="006E4252"/>
    <w:pPr>
      <w:spacing w:beforeLines="50" w:afterLines="50" w:line="300" w:lineRule="auto"/>
      <w:ind w:leftChars="100" w:left="210"/>
      <w:jc w:val="center"/>
      <w:outlineLvl w:val="2"/>
    </w:pPr>
    <w:rPr>
      <w:rFonts w:ascii="宋体" w:hAnsi="宋体" w:cs="Arial"/>
      <w:b/>
      <w:bCs/>
      <w:sz w:val="30"/>
      <w:szCs w:val="28"/>
    </w:rPr>
  </w:style>
  <w:style w:type="character" w:customStyle="1" w:styleId="Char20">
    <w:name w:val="正文文本 Char2"/>
    <w:basedOn w:val="a1"/>
    <w:link w:val="aa"/>
    <w:uiPriority w:val="99"/>
    <w:semiHidden/>
    <w:rsid w:val="006E4252"/>
    <w:rPr>
      <w:rFonts w:ascii="Calibri" w:eastAsia="宋体" w:hAnsi="Calibri" w:cs="Times New Roman"/>
    </w:rPr>
  </w:style>
  <w:style w:type="character" w:customStyle="1" w:styleId="Char21">
    <w:name w:val="页脚 Char2"/>
    <w:basedOn w:val="a1"/>
    <w:link w:val="af"/>
    <w:uiPriority w:val="99"/>
    <w:semiHidden/>
    <w:rsid w:val="006E4252"/>
    <w:rPr>
      <w:rFonts w:ascii="Calibri" w:eastAsia="宋体" w:hAnsi="Calibri" w:cs="Times New Roman"/>
      <w:sz w:val="18"/>
      <w:szCs w:val="18"/>
    </w:rPr>
  </w:style>
  <w:style w:type="character" w:customStyle="1" w:styleId="Char12">
    <w:name w:val="标题 Char1"/>
    <w:basedOn w:val="a1"/>
    <w:link w:val="ab"/>
    <w:uiPriority w:val="10"/>
    <w:rsid w:val="006E425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66">
    <w:name w:val="xl66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2册标题2"/>
    <w:basedOn w:val="a"/>
    <w:next w:val="a"/>
    <w:rsid w:val="006E4252"/>
    <w:pPr>
      <w:spacing w:beforeLines="50" w:afterLines="50" w:line="300" w:lineRule="auto"/>
      <w:outlineLvl w:val="1"/>
    </w:pPr>
    <w:rPr>
      <w:rFonts w:ascii="Arial" w:eastAsia="黑体" w:hAnsi="Arial"/>
      <w:sz w:val="30"/>
      <w:szCs w:val="30"/>
    </w:rPr>
  </w:style>
  <w:style w:type="paragraph" w:customStyle="1" w:styleId="xl99">
    <w:name w:val="xl99"/>
    <w:basedOn w:val="a"/>
    <w:rsid w:val="006E4252"/>
    <w:pPr>
      <w:widowControl/>
      <w:spacing w:before="100" w:beforeAutospacing="1" w:afterAutospacing="1"/>
      <w:jc w:val="center"/>
    </w:pPr>
    <w:rPr>
      <w:rFonts w:ascii="黑体" w:eastAsia="黑体" w:hAnsi="黑体" w:cs="宋体"/>
      <w:kern w:val="0"/>
      <w:sz w:val="40"/>
      <w:szCs w:val="40"/>
    </w:rPr>
  </w:style>
  <w:style w:type="character" w:customStyle="1" w:styleId="Char13">
    <w:name w:val="批注文字 Char1"/>
    <w:basedOn w:val="a1"/>
    <w:link w:val="a9"/>
    <w:uiPriority w:val="99"/>
    <w:semiHidden/>
    <w:rsid w:val="006E4252"/>
    <w:rPr>
      <w:rFonts w:ascii="Calibri" w:eastAsia="宋体" w:hAnsi="Calibri" w:cs="Times New Roman"/>
    </w:rPr>
  </w:style>
  <w:style w:type="paragraph" w:customStyle="1" w:styleId="24">
    <w:name w:val="2册标题4"/>
    <w:basedOn w:val="a"/>
    <w:next w:val="a"/>
    <w:rsid w:val="006E4252"/>
    <w:pPr>
      <w:spacing w:beforeLines="50" w:afterLines="50" w:line="300" w:lineRule="auto"/>
      <w:ind w:leftChars="200" w:left="420"/>
      <w:outlineLvl w:val="3"/>
    </w:pPr>
    <w:rPr>
      <w:rFonts w:ascii="Arial" w:eastAsia="幼圆" w:hAnsi="Arial" w:cs="Arial"/>
      <w:b/>
      <w:sz w:val="24"/>
      <w:szCs w:val="24"/>
    </w:rPr>
  </w:style>
  <w:style w:type="paragraph" w:styleId="af3">
    <w:name w:val="Normal (Web)"/>
    <w:basedOn w:val="a"/>
    <w:rsid w:val="006E4252"/>
    <w:pPr>
      <w:widowControl/>
      <w:spacing w:before="100" w:beforeAutospacing="1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Default">
    <w:name w:val="Default"/>
    <w:rsid w:val="006E4252"/>
    <w:pPr>
      <w:widowControl w:val="0"/>
      <w:autoSpaceDE w:val="0"/>
      <w:autoSpaceDN w:val="0"/>
      <w:adjustRightInd w:val="0"/>
    </w:pPr>
    <w:rPr>
      <w:rFonts w:ascii="Arial Narrow" w:eastAsia="宋体" w:hAnsi="Arial Narrow" w:cs="Arial Narrow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14">
    <w:name w:val="文档结构图 Char1"/>
    <w:basedOn w:val="a1"/>
    <w:link w:val="af1"/>
    <w:uiPriority w:val="99"/>
    <w:semiHidden/>
    <w:rsid w:val="006E4252"/>
    <w:rPr>
      <w:rFonts w:ascii="宋体" w:eastAsia="宋体" w:hAnsi="Calibri" w:cs="Times New Roman"/>
      <w:sz w:val="18"/>
      <w:szCs w:val="18"/>
    </w:rPr>
  </w:style>
  <w:style w:type="paragraph" w:customStyle="1" w:styleId="p15">
    <w:name w:val="p15"/>
    <w:basedOn w:val="a"/>
    <w:rsid w:val="006E4252"/>
    <w:pPr>
      <w:widowControl/>
      <w:pBdr>
        <w:top w:val="single" w:sz="6" w:space="1" w:color="000000"/>
      </w:pBdr>
      <w:spacing w:afterLines="25" w:line="300" w:lineRule="auto"/>
      <w:jc w:val="center"/>
    </w:pPr>
    <w:rPr>
      <w:rFonts w:ascii="Arial" w:hAnsi="Arial" w:hint="eastAsia"/>
      <w:sz w:val="18"/>
      <w:szCs w:val="24"/>
    </w:rPr>
  </w:style>
  <w:style w:type="paragraph" w:customStyle="1" w:styleId="p16">
    <w:name w:val="p16"/>
    <w:basedOn w:val="a"/>
    <w:rsid w:val="006E4252"/>
    <w:pPr>
      <w:widowControl/>
      <w:pBdr>
        <w:bottom w:val="double" w:sz="2" w:space="1" w:color="000000"/>
      </w:pBdr>
      <w:spacing w:afterLines="25" w:line="300" w:lineRule="auto"/>
      <w:jc w:val="center"/>
    </w:pPr>
    <w:rPr>
      <w:rFonts w:ascii="Arial" w:hAnsi="Arial" w:hint="eastAsia"/>
      <w:sz w:val="18"/>
      <w:szCs w:val="24"/>
    </w:rPr>
  </w:style>
  <w:style w:type="character" w:customStyle="1" w:styleId="HTMLChar1">
    <w:name w:val="HTML 预设格式 Char1"/>
    <w:basedOn w:val="a1"/>
    <w:link w:val="HTML"/>
    <w:uiPriority w:val="99"/>
    <w:semiHidden/>
    <w:rsid w:val="006E4252"/>
    <w:rPr>
      <w:rFonts w:ascii="Courier New" w:eastAsia="宋体" w:hAnsi="Courier New" w:cs="Courier New"/>
      <w:sz w:val="20"/>
      <w:szCs w:val="20"/>
    </w:rPr>
  </w:style>
  <w:style w:type="paragraph" w:customStyle="1" w:styleId="xl78">
    <w:name w:val="xl78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6E4252"/>
    <w:pPr>
      <w:widowControl/>
      <w:spacing w:before="100" w:beforeAutospacing="1" w:afterAutospacing="1"/>
      <w:jc w:val="center"/>
    </w:pPr>
    <w:rPr>
      <w:rFonts w:ascii="宋体" w:hAnsi="宋体" w:cs="宋体"/>
      <w:kern w:val="0"/>
      <w:sz w:val="40"/>
      <w:szCs w:val="40"/>
    </w:rPr>
  </w:style>
  <w:style w:type="character" w:customStyle="1" w:styleId="2Char10">
    <w:name w:val="正文文本 2 Char1"/>
    <w:basedOn w:val="a1"/>
    <w:link w:val="20"/>
    <w:uiPriority w:val="99"/>
    <w:semiHidden/>
    <w:rsid w:val="006E4252"/>
    <w:rPr>
      <w:rFonts w:ascii="Calibri" w:eastAsia="宋体" w:hAnsi="Calibri" w:cs="Times New Roman"/>
    </w:rPr>
  </w:style>
  <w:style w:type="paragraph" w:styleId="6">
    <w:name w:val="toc 6"/>
    <w:basedOn w:val="a"/>
    <w:next w:val="a"/>
    <w:rsid w:val="006E4252"/>
    <w:pPr>
      <w:spacing w:afterLines="25" w:line="300" w:lineRule="auto"/>
      <w:ind w:left="1050"/>
      <w:jc w:val="left"/>
    </w:pPr>
    <w:rPr>
      <w:rFonts w:cs="Calibri"/>
      <w:sz w:val="18"/>
      <w:szCs w:val="18"/>
    </w:rPr>
  </w:style>
  <w:style w:type="paragraph" w:customStyle="1" w:styleId="xl77">
    <w:name w:val="xl77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styleId="10">
    <w:name w:val="toc 1"/>
    <w:basedOn w:val="a"/>
    <w:next w:val="a"/>
    <w:uiPriority w:val="39"/>
    <w:rsid w:val="006E4252"/>
    <w:pPr>
      <w:spacing w:before="120" w:afterLines="25" w:line="300" w:lineRule="auto"/>
      <w:jc w:val="left"/>
    </w:pPr>
    <w:rPr>
      <w:rFonts w:cs="Calibri"/>
      <w:b/>
      <w:bCs/>
      <w:caps/>
      <w:sz w:val="20"/>
      <w:szCs w:val="20"/>
    </w:rPr>
  </w:style>
  <w:style w:type="paragraph" w:customStyle="1" w:styleId="xl93">
    <w:name w:val="xl93"/>
    <w:basedOn w:val="a"/>
    <w:rsid w:val="006E425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styleId="70">
    <w:name w:val="toc 7"/>
    <w:basedOn w:val="a"/>
    <w:next w:val="a"/>
    <w:rsid w:val="006E4252"/>
    <w:pPr>
      <w:spacing w:afterLines="25" w:line="300" w:lineRule="auto"/>
      <w:ind w:left="1260"/>
      <w:jc w:val="left"/>
    </w:pPr>
    <w:rPr>
      <w:rFonts w:cs="Calibri"/>
      <w:sz w:val="18"/>
      <w:szCs w:val="18"/>
    </w:rPr>
  </w:style>
  <w:style w:type="character" w:customStyle="1" w:styleId="2Char11">
    <w:name w:val="正文文本缩进 2 Char1"/>
    <w:basedOn w:val="a1"/>
    <w:link w:val="21"/>
    <w:uiPriority w:val="99"/>
    <w:semiHidden/>
    <w:rsid w:val="006E4252"/>
    <w:rPr>
      <w:rFonts w:ascii="Calibri" w:eastAsia="宋体" w:hAnsi="Calibri" w:cs="Times New Roman"/>
    </w:rPr>
  </w:style>
  <w:style w:type="paragraph" w:customStyle="1" w:styleId="xl85">
    <w:name w:val="xl85"/>
    <w:basedOn w:val="a"/>
    <w:rsid w:val="006E4252"/>
    <w:pPr>
      <w:widowControl/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15">
    <w:name w:val="引用 Char1"/>
    <w:basedOn w:val="a1"/>
    <w:link w:val="a6"/>
    <w:uiPriority w:val="29"/>
    <w:rsid w:val="006E4252"/>
    <w:rPr>
      <w:rFonts w:ascii="Calibri" w:eastAsia="宋体" w:hAnsi="Calibri" w:cs="Times New Roman"/>
      <w:i/>
      <w:iCs/>
      <w:color w:val="000000" w:themeColor="text1"/>
    </w:rPr>
  </w:style>
  <w:style w:type="character" w:customStyle="1" w:styleId="Char16">
    <w:name w:val="日期 Char1"/>
    <w:basedOn w:val="a1"/>
    <w:link w:val="ac"/>
    <w:uiPriority w:val="99"/>
    <w:semiHidden/>
    <w:rsid w:val="006E4252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6E4252"/>
    <w:pPr>
      <w:spacing w:afterLines="25" w:line="300" w:lineRule="auto"/>
      <w:ind w:left="420"/>
      <w:jc w:val="left"/>
    </w:pPr>
    <w:rPr>
      <w:rFonts w:cs="Calibri"/>
      <w:i/>
      <w:iCs/>
      <w:sz w:val="20"/>
      <w:szCs w:val="20"/>
    </w:rPr>
  </w:style>
  <w:style w:type="paragraph" w:customStyle="1" w:styleId="xl91">
    <w:name w:val="xl91"/>
    <w:basedOn w:val="a"/>
    <w:rsid w:val="006E4252"/>
    <w:pPr>
      <w:widowControl/>
      <w:pBdr>
        <w:top w:val="single" w:sz="4" w:space="0" w:color="auto"/>
        <w:lef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92">
    <w:name w:val="xl92"/>
    <w:basedOn w:val="a"/>
    <w:rsid w:val="006E425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xl88">
    <w:name w:val="xl88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E4252"/>
    <w:pPr>
      <w:spacing w:afterLines="25" w:line="300" w:lineRule="auto"/>
      <w:ind w:firstLineChars="200" w:firstLine="420"/>
    </w:pPr>
    <w:rPr>
      <w:rFonts w:ascii="Arial" w:hAnsi="Arial"/>
      <w:szCs w:val="24"/>
    </w:rPr>
  </w:style>
  <w:style w:type="paragraph" w:customStyle="1" w:styleId="xl97">
    <w:name w:val="xl97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5CharCharCharCharCharChar">
    <w:name w:val="Char5 Char Char Char Char Char Char"/>
    <w:basedOn w:val="a"/>
    <w:rsid w:val="006E4252"/>
    <w:pPr>
      <w:widowControl/>
      <w:spacing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xl72">
    <w:name w:val="xl72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1">
    <w:name w:val="1册标题1"/>
    <w:basedOn w:val="a"/>
    <w:next w:val="a"/>
    <w:rsid w:val="006E4252"/>
    <w:pPr>
      <w:spacing w:beforeLines="50" w:afterLines="50" w:line="300" w:lineRule="auto"/>
      <w:jc w:val="center"/>
      <w:outlineLvl w:val="0"/>
    </w:pPr>
    <w:rPr>
      <w:rFonts w:ascii="Arial" w:eastAsia="黑体" w:hAnsi="Arial"/>
      <w:b/>
      <w:bCs/>
      <w:sz w:val="48"/>
      <w:szCs w:val="20"/>
    </w:rPr>
  </w:style>
  <w:style w:type="paragraph" w:customStyle="1" w:styleId="xl71">
    <w:name w:val="xl71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styleId="12">
    <w:name w:val="index 1"/>
    <w:basedOn w:val="a"/>
    <w:next w:val="a"/>
    <w:rsid w:val="006E4252"/>
    <w:pPr>
      <w:tabs>
        <w:tab w:val="left" w:pos="900"/>
      </w:tabs>
      <w:adjustRightInd w:val="0"/>
    </w:pPr>
    <w:rPr>
      <w:rFonts w:ascii="宋体" w:hAnsi="宋体" w:cs="Arial"/>
      <w:bCs/>
      <w:color w:val="000000"/>
      <w:szCs w:val="21"/>
    </w:rPr>
  </w:style>
  <w:style w:type="paragraph" w:customStyle="1" w:styleId="CharCharCharCharCharCharCharCharCharChar">
    <w:name w:val="Char Char Char Char Char Char Char Char Char Char"/>
    <w:basedOn w:val="a"/>
    <w:rsid w:val="006E4252"/>
    <w:pPr>
      <w:widowControl/>
      <w:spacing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90">
    <w:name w:val="toc 9"/>
    <w:basedOn w:val="a"/>
    <w:next w:val="a"/>
    <w:rsid w:val="006E4252"/>
    <w:pPr>
      <w:spacing w:afterLines="25" w:line="300" w:lineRule="auto"/>
      <w:ind w:left="1680"/>
      <w:jc w:val="left"/>
    </w:pPr>
    <w:rPr>
      <w:rFonts w:cs="Calibri"/>
      <w:sz w:val="18"/>
      <w:szCs w:val="18"/>
    </w:rPr>
  </w:style>
  <w:style w:type="character" w:customStyle="1" w:styleId="Char17">
    <w:name w:val="正文文本缩进 Char1"/>
    <w:basedOn w:val="a1"/>
    <w:link w:val="ae"/>
    <w:uiPriority w:val="99"/>
    <w:semiHidden/>
    <w:rsid w:val="006E4252"/>
    <w:rPr>
      <w:rFonts w:ascii="Calibri" w:eastAsia="宋体" w:hAnsi="Calibri" w:cs="Times New Roman"/>
    </w:rPr>
  </w:style>
  <w:style w:type="paragraph" w:customStyle="1" w:styleId="210">
    <w:name w:val="2册标题1"/>
    <w:basedOn w:val="a"/>
    <w:next w:val="a"/>
    <w:rsid w:val="006E4252"/>
    <w:pPr>
      <w:spacing w:beforeLines="50" w:afterLines="50" w:line="300" w:lineRule="auto"/>
      <w:jc w:val="center"/>
      <w:outlineLvl w:val="0"/>
    </w:pPr>
    <w:rPr>
      <w:rFonts w:ascii="Arial" w:eastAsia="黑体" w:hAnsi="Arial"/>
      <w:sz w:val="32"/>
      <w:szCs w:val="32"/>
    </w:rPr>
  </w:style>
  <w:style w:type="paragraph" w:customStyle="1" w:styleId="CharCharCharCharCharCharChar">
    <w:name w:val="Char Char Char Char Char Char Char"/>
    <w:basedOn w:val="a"/>
    <w:rsid w:val="006E4252"/>
    <w:pPr>
      <w:widowControl/>
      <w:spacing w:line="240" w:lineRule="exact"/>
      <w:jc w:val="left"/>
    </w:pPr>
    <w:rPr>
      <w:rFonts w:ascii="Arial" w:hAnsi="Arial"/>
      <w:szCs w:val="24"/>
    </w:rPr>
  </w:style>
  <w:style w:type="paragraph" w:customStyle="1" w:styleId="xl67">
    <w:name w:val="xl67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rsid w:val="006E4252"/>
    <w:pPr>
      <w:widowControl/>
      <w:spacing w:line="240" w:lineRule="exact"/>
      <w:jc w:val="left"/>
    </w:pPr>
    <w:rPr>
      <w:rFonts w:ascii="Times New Roman" w:hAnsi="Times New Roman"/>
      <w:szCs w:val="24"/>
    </w:rPr>
  </w:style>
  <w:style w:type="paragraph" w:styleId="80">
    <w:name w:val="toc 8"/>
    <w:basedOn w:val="a"/>
    <w:next w:val="a"/>
    <w:rsid w:val="006E4252"/>
    <w:pPr>
      <w:spacing w:afterLines="25" w:line="300" w:lineRule="auto"/>
      <w:ind w:left="1470"/>
      <w:jc w:val="left"/>
    </w:pPr>
    <w:rPr>
      <w:rFonts w:cs="Calibri"/>
      <w:sz w:val="18"/>
      <w:szCs w:val="18"/>
    </w:rPr>
  </w:style>
  <w:style w:type="paragraph" w:customStyle="1" w:styleId="xl98">
    <w:name w:val="xl98"/>
    <w:basedOn w:val="a"/>
    <w:rsid w:val="006E4252"/>
    <w:pPr>
      <w:widowControl/>
      <w:spacing w:before="100" w:beforeAutospacing="1" w:afterAutospacing="1"/>
      <w:jc w:val="center"/>
    </w:pPr>
    <w:rPr>
      <w:rFonts w:ascii="宋体" w:hAnsi="宋体" w:cs="宋体"/>
      <w:kern w:val="0"/>
      <w:sz w:val="28"/>
      <w:szCs w:val="28"/>
    </w:rPr>
  </w:style>
  <w:style w:type="paragraph" w:styleId="50">
    <w:name w:val="toc 5"/>
    <w:basedOn w:val="a"/>
    <w:next w:val="a"/>
    <w:rsid w:val="006E4252"/>
    <w:pPr>
      <w:spacing w:afterLines="25" w:line="300" w:lineRule="auto"/>
      <w:ind w:left="840"/>
      <w:jc w:val="left"/>
    </w:pPr>
    <w:rPr>
      <w:rFonts w:cs="Calibri"/>
      <w:sz w:val="18"/>
      <w:szCs w:val="18"/>
    </w:rPr>
  </w:style>
  <w:style w:type="paragraph" w:customStyle="1" w:styleId="xl68">
    <w:name w:val="xl68"/>
    <w:basedOn w:val="a"/>
    <w:rsid w:val="006E4252"/>
    <w:pPr>
      <w:widowControl/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86">
    <w:name w:val="xl86"/>
    <w:basedOn w:val="a"/>
    <w:rsid w:val="006E425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87">
    <w:name w:val="xl87"/>
    <w:basedOn w:val="a"/>
    <w:rsid w:val="006E425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20">
    <w:name w:val="1册标题2"/>
    <w:basedOn w:val="a"/>
    <w:next w:val="a"/>
    <w:rsid w:val="006E4252"/>
    <w:pPr>
      <w:adjustRightInd w:val="0"/>
      <w:spacing w:beforeLines="50" w:afterLines="50" w:line="300" w:lineRule="auto"/>
      <w:jc w:val="center"/>
      <w:textAlignment w:val="baseline"/>
      <w:outlineLvl w:val="1"/>
    </w:pPr>
    <w:rPr>
      <w:rFonts w:ascii="Arial" w:eastAsia="黑体" w:hAnsi="Arial"/>
      <w:bCs/>
      <w:kern w:val="0"/>
      <w:sz w:val="32"/>
      <w:szCs w:val="24"/>
    </w:rPr>
  </w:style>
  <w:style w:type="character" w:customStyle="1" w:styleId="Char18">
    <w:name w:val="纯文本 Char1"/>
    <w:basedOn w:val="a1"/>
    <w:link w:val="ad"/>
    <w:uiPriority w:val="99"/>
    <w:semiHidden/>
    <w:rsid w:val="006E4252"/>
    <w:rPr>
      <w:rFonts w:ascii="宋体" w:eastAsia="宋体" w:hAnsi="Courier New" w:cs="Courier New"/>
      <w:szCs w:val="21"/>
    </w:rPr>
  </w:style>
  <w:style w:type="paragraph" w:customStyle="1" w:styleId="xl95">
    <w:name w:val="xl95"/>
    <w:basedOn w:val="a"/>
    <w:rsid w:val="006E4252"/>
    <w:pPr>
      <w:widowControl/>
      <w:pBdr>
        <w:top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19">
    <w:name w:val="批注框文本 Char1"/>
    <w:basedOn w:val="a1"/>
    <w:link w:val="a7"/>
    <w:uiPriority w:val="99"/>
    <w:semiHidden/>
    <w:rsid w:val="006E4252"/>
    <w:rPr>
      <w:rFonts w:ascii="Calibri" w:eastAsia="宋体" w:hAnsi="Calibri" w:cs="Times New Roman"/>
      <w:sz w:val="18"/>
      <w:szCs w:val="18"/>
    </w:rPr>
  </w:style>
  <w:style w:type="paragraph" w:styleId="25">
    <w:name w:val="toc 2"/>
    <w:basedOn w:val="a"/>
    <w:next w:val="a"/>
    <w:uiPriority w:val="39"/>
    <w:rsid w:val="006E4252"/>
    <w:pPr>
      <w:spacing w:afterLines="25" w:line="300" w:lineRule="auto"/>
      <w:ind w:left="210"/>
      <w:jc w:val="left"/>
    </w:pPr>
    <w:rPr>
      <w:rFonts w:cs="Calibri"/>
      <w:smallCaps/>
      <w:sz w:val="20"/>
      <w:szCs w:val="20"/>
    </w:rPr>
  </w:style>
  <w:style w:type="paragraph" w:customStyle="1" w:styleId="xl82">
    <w:name w:val="xl82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styleId="40">
    <w:name w:val="toc 4"/>
    <w:basedOn w:val="a"/>
    <w:next w:val="a"/>
    <w:rsid w:val="006E4252"/>
    <w:pPr>
      <w:spacing w:afterLines="25" w:line="300" w:lineRule="auto"/>
      <w:ind w:left="630"/>
      <w:jc w:val="left"/>
    </w:pPr>
    <w:rPr>
      <w:rFonts w:cs="Calibri"/>
      <w:sz w:val="18"/>
      <w:szCs w:val="18"/>
    </w:rPr>
  </w:style>
  <w:style w:type="character" w:customStyle="1" w:styleId="Char22">
    <w:name w:val="页眉 Char2"/>
    <w:basedOn w:val="a1"/>
    <w:link w:val="af0"/>
    <w:uiPriority w:val="99"/>
    <w:semiHidden/>
    <w:rsid w:val="006E4252"/>
    <w:rPr>
      <w:rFonts w:ascii="Calibri" w:eastAsia="宋体" w:hAnsi="Calibri" w:cs="Times New Roman"/>
      <w:sz w:val="18"/>
      <w:szCs w:val="18"/>
    </w:rPr>
  </w:style>
  <w:style w:type="paragraph" w:customStyle="1" w:styleId="ParaCharCharCharChar">
    <w:name w:val="默认段落字体 Para Char Char Char Char"/>
    <w:basedOn w:val="a"/>
    <w:rsid w:val="006E4252"/>
    <w:rPr>
      <w:rFonts w:ascii="Times New Roman" w:hAnsi="Times New Roman"/>
      <w:szCs w:val="24"/>
    </w:rPr>
  </w:style>
  <w:style w:type="paragraph" w:customStyle="1" w:styleId="121">
    <w:name w:val="12册标题"/>
    <w:basedOn w:val="a"/>
    <w:next w:val="a"/>
    <w:rsid w:val="006E4252"/>
    <w:pPr>
      <w:spacing w:beforeLines="50" w:afterLines="50" w:line="300" w:lineRule="auto"/>
      <w:jc w:val="center"/>
      <w:outlineLvl w:val="0"/>
    </w:pPr>
    <w:rPr>
      <w:rFonts w:ascii="Arial" w:eastAsia="黑体" w:hAnsi="Arial"/>
      <w:sz w:val="44"/>
      <w:szCs w:val="20"/>
    </w:rPr>
  </w:style>
  <w:style w:type="paragraph" w:customStyle="1" w:styleId="xl79">
    <w:name w:val="xl79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6E4252"/>
    <w:pPr>
      <w:widowControl/>
      <w:spacing w:before="100" w:beforeAutospacing="1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Char5CharCharCharCharCharCharChar">
    <w:name w:val="Char5 Char Char Char Char Char Char Char"/>
    <w:basedOn w:val="2"/>
    <w:rsid w:val="006E4252"/>
    <w:pPr>
      <w:tabs>
        <w:tab w:val="left" w:pos="1800"/>
      </w:tabs>
      <w:spacing w:afterLines="0" w:line="300" w:lineRule="auto"/>
    </w:pPr>
    <w:rPr>
      <w:rFonts w:ascii="黑体" w:cs="Arial"/>
      <w:sz w:val="28"/>
      <w:szCs w:val="30"/>
    </w:rPr>
  </w:style>
  <w:style w:type="paragraph" w:customStyle="1" w:styleId="15">
    <w:name w:val="样式 宋体 小四 行距: 1.5 倍行距"/>
    <w:basedOn w:val="4"/>
    <w:rsid w:val="006E4252"/>
    <w:pPr>
      <w:spacing w:line="360" w:lineRule="auto"/>
    </w:pPr>
    <w:rPr>
      <w:rFonts w:ascii="宋体" w:eastAsia="宋体" w:hAnsi="宋体"/>
      <w:b w:val="0"/>
      <w:sz w:val="24"/>
      <w:szCs w:val="20"/>
    </w:rPr>
  </w:style>
  <w:style w:type="paragraph" w:customStyle="1" w:styleId="p0">
    <w:name w:val="p0"/>
    <w:basedOn w:val="a"/>
    <w:rsid w:val="006E4252"/>
    <w:pPr>
      <w:widowControl/>
      <w:spacing w:afterLines="25" w:line="300" w:lineRule="auto"/>
    </w:pPr>
    <w:rPr>
      <w:rFonts w:ascii="Arial" w:hAnsi="Arial" w:hint="eastAsia"/>
      <w:szCs w:val="24"/>
    </w:rPr>
  </w:style>
  <w:style w:type="paragraph" w:customStyle="1" w:styleId="xl69">
    <w:name w:val="xl69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Charb">
    <w:name w:val="Char"/>
    <w:basedOn w:val="a"/>
    <w:rsid w:val="006E4252"/>
    <w:rPr>
      <w:rFonts w:ascii="Times New Roman" w:hAnsi="Times New Roman"/>
      <w:szCs w:val="24"/>
    </w:rPr>
  </w:style>
  <w:style w:type="paragraph" w:customStyle="1" w:styleId="xl83">
    <w:name w:val="xl83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3">
    <w:name w:val="1册标题3"/>
    <w:basedOn w:val="a"/>
    <w:next w:val="a"/>
    <w:rsid w:val="006E4252"/>
    <w:pPr>
      <w:keepNext/>
      <w:keepLines/>
      <w:adjustRightInd w:val="0"/>
      <w:spacing w:beforeLines="50" w:afterLines="50" w:line="300" w:lineRule="auto"/>
      <w:textAlignment w:val="baseline"/>
      <w:outlineLvl w:val="2"/>
    </w:pPr>
    <w:rPr>
      <w:rFonts w:ascii="Arial" w:eastAsia="黑体" w:hAnsi="Arial"/>
      <w:kern w:val="0"/>
      <w:sz w:val="30"/>
      <w:szCs w:val="20"/>
    </w:rPr>
  </w:style>
  <w:style w:type="paragraph" w:customStyle="1" w:styleId="xl81">
    <w:name w:val="xl81"/>
    <w:basedOn w:val="a"/>
    <w:rsid w:val="006E4252"/>
    <w:pPr>
      <w:widowControl/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8"/>
      <w:szCs w:val="28"/>
    </w:rPr>
  </w:style>
  <w:style w:type="paragraph" w:customStyle="1" w:styleId="xl75">
    <w:name w:val="xl75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80">
    <w:name w:val="xl80"/>
    <w:basedOn w:val="a"/>
    <w:rsid w:val="006E425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6E425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94">
    <w:name w:val="xl94"/>
    <w:basedOn w:val="a"/>
    <w:rsid w:val="006E425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Char1a">
    <w:name w:val="Char1"/>
    <w:basedOn w:val="a"/>
    <w:rsid w:val="006E4252"/>
    <w:pPr>
      <w:spacing w:before="100" w:beforeAutospacing="1" w:after="100" w:afterAutospacing="1"/>
    </w:pPr>
    <w:rPr>
      <w:rFonts w:ascii="Times New Roman" w:hAnsi="Times New Roman"/>
      <w:szCs w:val="20"/>
    </w:rPr>
  </w:style>
  <w:style w:type="table" w:styleId="af5">
    <w:name w:val="Table Grid"/>
    <w:basedOn w:val="a2"/>
    <w:rsid w:val="006E4252"/>
    <w:pPr>
      <w:widowControl w:val="0"/>
      <w:spacing w:afterLines="25"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10</cp:revision>
  <dcterms:created xsi:type="dcterms:W3CDTF">2019-05-23T23:01:00Z</dcterms:created>
  <dcterms:modified xsi:type="dcterms:W3CDTF">2019-05-24T03:17:00Z</dcterms:modified>
</cp:coreProperties>
</file>