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360" w:lineRule="auto"/>
        <w:ind w:firstLine="482"/>
        <w:jc w:val="center"/>
        <w:rPr>
          <w:rFonts w:hint="eastAsia" w:ascii="黑体" w:hAnsi="黑体" w:eastAsia="黑体" w:cs="黑体"/>
          <w:b/>
          <w:bCs/>
          <w:sz w:val="44"/>
          <w:szCs w:val="44"/>
        </w:rPr>
      </w:pPr>
      <w:bookmarkStart w:id="0" w:name="_Toc364"/>
      <w:bookmarkStart w:id="1" w:name="_Toc1812"/>
      <w:bookmarkStart w:id="2" w:name="_Toc27842"/>
      <w:bookmarkStart w:id="3" w:name="_Toc30459"/>
      <w:bookmarkStart w:id="4" w:name="_Toc30845"/>
      <w:bookmarkStart w:id="5" w:name="_Toc3007"/>
      <w:bookmarkStart w:id="6" w:name="_Toc459367980"/>
      <w:bookmarkStart w:id="7" w:name="_Toc9540"/>
      <w:bookmarkStart w:id="8" w:name="_Toc17865"/>
      <w:bookmarkStart w:id="9" w:name="_Toc3464"/>
      <w:bookmarkStart w:id="10" w:name="_Toc459368900"/>
      <w:bookmarkStart w:id="11" w:name="_Toc459368875"/>
      <w:bookmarkStart w:id="12" w:name="_Toc10658"/>
      <w:bookmarkStart w:id="13" w:name="_Toc14539"/>
      <w:r>
        <w:rPr>
          <w:rFonts w:hint="eastAsia" w:ascii="黑体" w:hAnsi="黑体" w:eastAsia="黑体" w:cs="黑体"/>
          <w:b/>
          <w:bCs/>
          <w:sz w:val="44"/>
          <w:szCs w:val="44"/>
        </w:rPr>
        <w:t>项目需求书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>
      <w:pPr>
        <w:tabs>
          <w:tab w:val="left" w:pos="945"/>
          <w:tab w:val="left" w:pos="1155"/>
        </w:tabs>
        <w:ind w:firstLine="472" w:firstLineChars="196"/>
        <w:rPr>
          <w:rFonts w:hint="eastAsia" w:ascii="宋体" w:hAnsi="宋体" w:cs="宋体"/>
          <w:b/>
          <w:szCs w:val="24"/>
        </w:rPr>
      </w:pPr>
      <w:r>
        <w:rPr>
          <w:rFonts w:hint="eastAsia" w:ascii="宋体" w:hAnsi="宋体" w:cs="宋体"/>
          <w:b/>
          <w:szCs w:val="24"/>
          <w:lang w:val="en-US" w:eastAsia="zh-CN"/>
        </w:rPr>
        <w:t>一</w:t>
      </w:r>
      <w:r>
        <w:rPr>
          <w:rFonts w:hint="eastAsia" w:ascii="宋体" w:hAnsi="宋体" w:cs="宋体"/>
          <w:b/>
          <w:szCs w:val="24"/>
        </w:rPr>
        <w:t>.招标范围（物业服务内容和标准）</w:t>
      </w:r>
    </w:p>
    <w:p>
      <w:pPr>
        <w:tabs>
          <w:tab w:val="left" w:pos="945"/>
          <w:tab w:val="left" w:pos="1155"/>
        </w:tabs>
        <w:ind w:firstLine="482"/>
        <w:rPr>
          <w:rFonts w:hint="eastAsia" w:ascii="宋体" w:hAnsi="宋体" w:cs="宋体"/>
          <w:b/>
          <w:szCs w:val="24"/>
        </w:rPr>
      </w:pPr>
      <w:r>
        <w:rPr>
          <w:rFonts w:hint="eastAsia" w:ascii="宋体" w:hAnsi="宋体" w:cs="宋体"/>
          <w:b/>
          <w:szCs w:val="24"/>
        </w:rPr>
        <w:t>（1）保洁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  <w:lang w:val="en-US" w:eastAsia="zh-CN"/>
        </w:rPr>
        <w:t>1、</w:t>
      </w:r>
      <w:r>
        <w:rPr>
          <w:rFonts w:hint="eastAsia" w:ascii="宋体" w:hAnsi="宋体" w:cs="宋体"/>
          <w:szCs w:val="24"/>
        </w:rPr>
        <w:t>任职要求：身体健康，工作勤恳，能吃苦耐劳，工作认真。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  <w:lang w:val="en-US" w:eastAsia="zh-CN"/>
        </w:rPr>
        <w:t>2、</w:t>
      </w:r>
      <w:r>
        <w:rPr>
          <w:rFonts w:hint="eastAsia" w:ascii="宋体" w:hAnsi="宋体" w:cs="宋体"/>
          <w:szCs w:val="24"/>
        </w:rPr>
        <w:t>统一着装，仪容仪表整洁规范。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  <w:lang w:val="en-US" w:eastAsia="zh-CN"/>
        </w:rPr>
        <w:t>3、</w:t>
      </w:r>
      <w:r>
        <w:rPr>
          <w:rFonts w:hint="eastAsia" w:ascii="宋体" w:hAnsi="宋体" w:cs="宋体"/>
          <w:szCs w:val="24"/>
        </w:rPr>
        <w:t>工作内容:</w:t>
      </w:r>
    </w:p>
    <w:p>
      <w:pPr>
        <w:tabs>
          <w:tab w:val="left" w:pos="945"/>
          <w:tab w:val="left" w:pos="1155"/>
        </w:tabs>
        <w:ind w:left="0" w:leftChars="0" w:firstLine="0" w:firstLineChars="0"/>
        <w:rPr>
          <w:rFonts w:hint="eastAsia" w:ascii="宋体" w:hAnsi="宋体" w:cs="宋体"/>
          <w:b w:val="0"/>
          <w:bCs/>
          <w:szCs w:val="24"/>
        </w:rPr>
      </w:pPr>
      <w:r>
        <w:rPr>
          <w:rFonts w:hint="eastAsia" w:ascii="宋体" w:hAnsi="宋体" w:cs="宋体"/>
          <w:b w:val="0"/>
          <w:bCs/>
          <w:szCs w:val="24"/>
        </w:rPr>
        <w:t>楼内区域：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  <w:lang w:val="en-US" w:eastAsia="zh-CN"/>
        </w:rPr>
        <w:t>1、</w:t>
      </w:r>
      <w:r>
        <w:rPr>
          <w:rFonts w:hint="eastAsia" w:ascii="宋体" w:hAnsi="宋体" w:cs="宋体"/>
          <w:szCs w:val="24"/>
        </w:rPr>
        <w:t xml:space="preserve">楼内公共区域：地面每天清扫2次，擦拭2次；地面污物做到随时清理；墙面无灰尘、无蛛网；楼梯扶手、栏杆、窗台每天擦拭1次；门窗玻璃每月擦拭1次，确保无污渍、手纹；消防栓、标识牌等设施每周擦拭1次； 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  <w:lang w:val="en-US" w:eastAsia="zh-CN"/>
        </w:rPr>
        <w:t>2、三</w:t>
      </w:r>
      <w:r>
        <w:rPr>
          <w:rFonts w:hint="eastAsia" w:ascii="宋体" w:hAnsi="宋体" w:cs="宋体"/>
          <w:szCs w:val="24"/>
        </w:rPr>
        <w:t>个卫生间：每日清洁2次，确保地面无积水、尿迹、纸张、垃圾；小便器无尿碱、水锈迹；大便器无粪便残留、无污垢黄迹；纸篓无量不超过2/3；隔板不定期清洁、无污浊物；顶板、墙壁定期清洁；垃圾桶每天清理1次，或垃圾桶满了要及时清理；每半个月做1次大清理；</w:t>
      </w:r>
    </w:p>
    <w:p>
      <w:pPr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  <w:lang w:val="en-US" w:eastAsia="zh-CN"/>
        </w:rPr>
        <w:t>3、三</w:t>
      </w:r>
      <w:r>
        <w:rPr>
          <w:rFonts w:hint="eastAsia" w:ascii="宋体" w:hAnsi="宋体" w:cs="宋体"/>
          <w:szCs w:val="24"/>
        </w:rPr>
        <w:t>个洗手间无异味；洗手池无污垢、痰迹、毛发等；水龙头无水印、亮丽；洗手池台面无水迹、尘土、皂液等杂物；保持浴室内的环境卫生及相关设施整洁，地面无积水、无尘土污迹及废弃物、无异味，通风状况保持良好，无污迹；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  <w:lang w:val="en-US" w:eastAsia="zh-CN"/>
        </w:rPr>
        <w:t>4、</w:t>
      </w:r>
      <w:r>
        <w:rPr>
          <w:rFonts w:hint="eastAsia" w:ascii="宋体" w:hAnsi="宋体" w:cs="宋体"/>
          <w:szCs w:val="24"/>
          <w:lang w:eastAsia="zh-CN"/>
        </w:rPr>
        <w:t>三个</w:t>
      </w:r>
      <w:r>
        <w:rPr>
          <w:rFonts w:hint="eastAsia" w:ascii="宋体" w:hAnsi="宋体" w:cs="宋体"/>
          <w:szCs w:val="24"/>
        </w:rPr>
        <w:t>会议室每天日常清洁、会后马上进行清洁，包括地面、会议桌椅等；每月一次的大清洁；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  <w:lang w:val="en-US" w:eastAsia="zh-CN"/>
        </w:rPr>
        <w:t>5、</w:t>
      </w:r>
      <w:r>
        <w:rPr>
          <w:rFonts w:hint="eastAsia" w:ascii="宋体" w:hAnsi="宋体" w:cs="宋体"/>
          <w:szCs w:val="24"/>
        </w:rPr>
        <w:t>遇雨雪天气要做好办公楼入口的防浸处理、防污处理，及时清扫主要通道，出入口，楼外和楼梯，放好警示牌提醒人员出行安全；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  <w:lang w:val="en-US" w:eastAsia="zh-CN"/>
        </w:rPr>
        <w:t>6、</w:t>
      </w:r>
      <w:r>
        <w:rPr>
          <w:rFonts w:hint="eastAsia" w:ascii="宋体" w:hAnsi="宋体" w:cs="宋体"/>
          <w:szCs w:val="24"/>
        </w:rPr>
        <w:t>每</w:t>
      </w:r>
      <w:r>
        <w:rPr>
          <w:rFonts w:hint="eastAsia" w:ascii="宋体" w:hAnsi="宋体" w:cs="宋体"/>
          <w:szCs w:val="24"/>
          <w:lang w:eastAsia="zh-CN"/>
        </w:rPr>
        <w:t>季度</w:t>
      </w:r>
      <w:r>
        <w:rPr>
          <w:rFonts w:hint="eastAsia" w:ascii="宋体" w:hAnsi="宋体" w:cs="宋体"/>
          <w:szCs w:val="24"/>
        </w:rPr>
        <w:t>对整体服务范围内的玻璃进行一次擦拭。</w:t>
      </w:r>
    </w:p>
    <w:p>
      <w:pPr>
        <w:tabs>
          <w:tab w:val="left" w:pos="945"/>
          <w:tab w:val="left" w:pos="1155"/>
        </w:tabs>
        <w:ind w:left="0" w:leftChars="0" w:firstLine="0" w:firstLineChars="0"/>
        <w:rPr>
          <w:rFonts w:hint="eastAsia" w:ascii="宋体" w:hAnsi="宋体" w:cs="宋体"/>
          <w:b w:val="0"/>
          <w:bCs/>
          <w:szCs w:val="24"/>
        </w:rPr>
      </w:pPr>
      <w:r>
        <w:rPr>
          <w:rFonts w:hint="eastAsia" w:ascii="宋体" w:hAnsi="宋体" w:cs="宋体"/>
          <w:b w:val="0"/>
          <w:bCs/>
          <w:szCs w:val="24"/>
        </w:rPr>
        <w:t>楼外区域</w:t>
      </w:r>
      <w:r>
        <w:rPr>
          <w:rFonts w:hint="eastAsia" w:ascii="宋体" w:hAnsi="宋体" w:cs="宋体"/>
          <w:b w:val="0"/>
          <w:bCs/>
          <w:szCs w:val="24"/>
          <w:lang w:eastAsia="zh-CN"/>
        </w:rPr>
        <w:t>：</w:t>
      </w:r>
    </w:p>
    <w:p>
      <w:pPr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  <w:lang w:val="en-US" w:eastAsia="zh-CN"/>
        </w:rPr>
        <w:t>1、</w:t>
      </w:r>
      <w:r>
        <w:rPr>
          <w:rFonts w:hint="eastAsia" w:ascii="宋体" w:hAnsi="宋体" w:cs="宋体"/>
          <w:szCs w:val="24"/>
        </w:rPr>
        <w:t>院内区域地面和道路：路面整齐，干净，无垃圾，沙土，纸屑、油痕，积水、无随意堆放杂物和占用等；</w:t>
      </w:r>
    </w:p>
    <w:p>
      <w:pPr>
        <w:tabs>
          <w:tab w:val="left" w:pos="945"/>
          <w:tab w:val="left" w:pos="1155"/>
        </w:tabs>
        <w:ind w:left="0" w:leftChars="0" w:firstLine="0" w:firstLineChars="0"/>
        <w:rPr>
          <w:rFonts w:hint="eastAsia" w:ascii="宋体" w:hAnsi="宋体" w:cs="宋体"/>
          <w:b w:val="0"/>
          <w:bCs w:val="0"/>
          <w:szCs w:val="24"/>
        </w:rPr>
      </w:pPr>
      <w:r>
        <w:rPr>
          <w:rFonts w:hint="eastAsia" w:ascii="宋体" w:hAnsi="宋体" w:cs="宋体"/>
          <w:b w:val="0"/>
          <w:bCs w:val="0"/>
          <w:szCs w:val="24"/>
        </w:rPr>
        <w:t>具体部位标准要求：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地面，干净整洁；无杂物；无油污。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窗台，无尘土；无污渍。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扶手，无尘土；无污渍。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门，无尘土；无污渍。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玻璃，干净、光亮、无尘。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垃圾桶，垃圾不过满；无污渍。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手盆，光亮；无污渍。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便池，光亮；无污渍；无异味。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瓷砖，干净；无污渍。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发挥工作主动性，搞好之间团结合作，完成上级交办的其它任务。</w:t>
      </w:r>
    </w:p>
    <w:p>
      <w:pPr>
        <w:numPr>
          <w:ilvl w:val="0"/>
          <w:numId w:val="0"/>
        </w:numPr>
        <w:tabs>
          <w:tab w:val="left" w:pos="945"/>
          <w:tab w:val="left" w:pos="1155"/>
        </w:tabs>
        <w:ind w:firstLine="482" w:firstLineChars="200"/>
        <w:rPr>
          <w:rFonts w:hint="eastAsia" w:ascii="宋体" w:hAnsi="宋体" w:cs="宋体"/>
          <w:b/>
          <w:szCs w:val="24"/>
        </w:rPr>
      </w:pPr>
      <w:r>
        <w:rPr>
          <w:rFonts w:hint="eastAsia" w:ascii="宋体" w:hAnsi="宋体" w:cs="宋体"/>
          <w:b/>
          <w:szCs w:val="24"/>
          <w:lang w:val="en-US" w:eastAsia="zh-CN"/>
        </w:rPr>
        <w:t>（2）帮厨</w:t>
      </w:r>
      <w:r>
        <w:rPr>
          <w:rFonts w:hint="eastAsia" w:ascii="宋体" w:hAnsi="宋体" w:cs="宋体"/>
          <w:b/>
          <w:szCs w:val="24"/>
        </w:rPr>
        <w:t>标准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  <w:lang w:val="en-US" w:eastAsia="zh-CN"/>
        </w:rPr>
        <w:t>1、</w:t>
      </w:r>
      <w:r>
        <w:rPr>
          <w:rFonts w:hint="eastAsia" w:ascii="宋体" w:hAnsi="宋体" w:cs="宋体"/>
          <w:szCs w:val="24"/>
          <w:lang w:eastAsia="zh-CN"/>
        </w:rPr>
        <w:t>保持餐具、厨具和操作间卫生干净整洁，餐具用后应</w:t>
      </w:r>
      <w:r>
        <w:rPr>
          <w:rFonts w:hint="eastAsia" w:ascii="宋体" w:hAnsi="宋体" w:cs="宋体"/>
          <w:szCs w:val="24"/>
          <w:lang w:val="en-US" w:eastAsia="zh-CN"/>
        </w:rPr>
        <w:t>彻底</w:t>
      </w:r>
      <w:r>
        <w:rPr>
          <w:rFonts w:hint="eastAsia" w:ascii="宋体" w:hAnsi="宋体" w:cs="宋体"/>
          <w:szCs w:val="24"/>
          <w:lang w:eastAsia="zh-CN"/>
        </w:rPr>
        <w:t>清洗并及时消毒，平时存放在消毒柜中；保持干净整洁。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val="en-US" w:eastAsia="zh-CN"/>
        </w:rPr>
      </w:pPr>
      <w:r>
        <w:rPr>
          <w:rFonts w:hint="eastAsia" w:ascii="宋体" w:hAnsi="宋体" w:cs="宋体"/>
          <w:szCs w:val="24"/>
          <w:lang w:val="en-US" w:eastAsia="zh-CN"/>
        </w:rPr>
        <w:t>2、</w:t>
      </w:r>
      <w:r>
        <w:rPr>
          <w:rFonts w:hint="eastAsia" w:ascii="宋体" w:hAnsi="宋体" w:cs="宋体"/>
          <w:szCs w:val="24"/>
          <w:lang w:eastAsia="zh-CN"/>
        </w:rPr>
        <w:t>生、熟菜板（刀）要分开存放，不得混用；操作间、备餐间每周彻底清理擦洗</w:t>
      </w:r>
      <w:r>
        <w:rPr>
          <w:rFonts w:hint="eastAsia" w:ascii="宋体" w:hAnsi="宋体" w:cs="宋体"/>
          <w:szCs w:val="24"/>
          <w:lang w:val="en-US" w:eastAsia="zh-CN"/>
        </w:rPr>
        <w:t>1次。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  <w:lang w:val="en-US" w:eastAsia="zh-CN"/>
        </w:rPr>
        <w:t>3、</w:t>
      </w:r>
      <w:r>
        <w:rPr>
          <w:rFonts w:hint="eastAsia" w:ascii="宋体" w:hAnsi="宋体" w:cs="宋体"/>
          <w:szCs w:val="24"/>
          <w:lang w:eastAsia="zh-CN"/>
        </w:rPr>
        <w:t>餐具、厨具不得外借；严防食物中毒。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  <w:lang w:val="en-US" w:eastAsia="zh-CN"/>
        </w:rPr>
        <w:t>4、</w:t>
      </w:r>
      <w:r>
        <w:rPr>
          <w:rFonts w:hint="eastAsia" w:ascii="宋体" w:hAnsi="宋体" w:cs="宋体"/>
          <w:szCs w:val="24"/>
          <w:lang w:eastAsia="zh-CN"/>
        </w:rPr>
        <w:t>使用炊事器具或用具要严格遵守操作规程，防止事故发生。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  <w:lang w:val="en-US" w:eastAsia="zh-CN"/>
        </w:rPr>
        <w:t>5、</w:t>
      </w:r>
      <w:r>
        <w:rPr>
          <w:rFonts w:hint="eastAsia" w:ascii="宋体" w:hAnsi="宋体" w:cs="宋体"/>
          <w:szCs w:val="24"/>
          <w:lang w:eastAsia="zh-CN"/>
        </w:rPr>
        <w:t>严禁带非工作人员进入</w:t>
      </w:r>
      <w:r>
        <w:rPr>
          <w:rFonts w:hint="eastAsia" w:ascii="宋体" w:hAnsi="宋体" w:cs="宋体"/>
          <w:szCs w:val="24"/>
          <w:lang w:val="en-US" w:eastAsia="zh-CN"/>
        </w:rPr>
        <w:t>厨房</w:t>
      </w:r>
      <w:r>
        <w:rPr>
          <w:rFonts w:hint="eastAsia" w:ascii="宋体" w:hAnsi="宋体" w:cs="宋体"/>
          <w:szCs w:val="24"/>
          <w:lang w:eastAsia="zh-CN"/>
        </w:rPr>
        <w:t>和库房，易燃、易爆物品要严格按规定放置，杜绝意外事故发生。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  <w:lang w:val="en-US" w:eastAsia="zh-CN"/>
        </w:rPr>
        <w:t>6、</w:t>
      </w:r>
      <w:r>
        <w:rPr>
          <w:rFonts w:hint="eastAsia" w:ascii="宋体" w:hAnsi="宋体" w:cs="宋体"/>
          <w:szCs w:val="24"/>
          <w:lang w:eastAsia="zh-CN"/>
        </w:rPr>
        <w:t>定期对炊事器具、特别是燃气管道、灶台、烟道定期进行维护。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  <w:lang w:eastAsia="zh-CN"/>
        </w:rPr>
      </w:pPr>
      <w:r>
        <w:rPr>
          <w:rFonts w:hint="eastAsia" w:ascii="宋体" w:hAnsi="宋体" w:cs="宋体"/>
          <w:szCs w:val="24"/>
          <w:lang w:val="en-US" w:eastAsia="zh-CN"/>
        </w:rPr>
        <w:t>7、</w:t>
      </w:r>
      <w:r>
        <w:rPr>
          <w:rFonts w:hint="eastAsia" w:ascii="宋体" w:hAnsi="宋体" w:cs="宋体"/>
          <w:szCs w:val="24"/>
          <w:lang w:eastAsia="zh-CN"/>
        </w:rPr>
        <w:t>食堂工作人员下班前，要关好门窗，关闭电源开关，煤气开关等，管理人员要经常督促检查，做好防盗工作。</w:t>
      </w:r>
    </w:p>
    <w:p>
      <w:pPr>
        <w:tabs>
          <w:tab w:val="left" w:pos="945"/>
          <w:tab w:val="left" w:pos="1155"/>
        </w:tabs>
        <w:ind w:firstLine="482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b/>
          <w:szCs w:val="24"/>
          <w:lang w:val="en-US" w:eastAsia="zh-CN"/>
        </w:rPr>
        <w:t>（3）</w:t>
      </w:r>
      <w:r>
        <w:rPr>
          <w:rFonts w:hint="eastAsia" w:ascii="宋体" w:hAnsi="宋体" w:cs="宋体"/>
          <w:b/>
          <w:szCs w:val="24"/>
        </w:rPr>
        <w:t>维修工：</w:t>
      </w:r>
      <w:r>
        <w:rPr>
          <w:rFonts w:hint="eastAsia" w:ascii="宋体" w:hAnsi="宋体" w:cs="宋体"/>
          <w:szCs w:val="24"/>
        </w:rPr>
        <w:t>负责日常水电等维修工作，协助做好突发事件处理等工作。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  <w:lang w:val="en-US" w:eastAsia="zh-CN"/>
        </w:rPr>
        <w:t>1、</w:t>
      </w:r>
      <w:r>
        <w:rPr>
          <w:rFonts w:hint="eastAsia" w:ascii="宋体" w:hAnsi="宋体" w:cs="宋体"/>
          <w:szCs w:val="24"/>
        </w:rPr>
        <w:t>任职要求：身体健康，工作勤恳，能吃苦耐劳，工作认真。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  <w:lang w:val="en-US" w:eastAsia="zh-CN"/>
        </w:rPr>
        <w:t>2、</w:t>
      </w:r>
      <w:r>
        <w:rPr>
          <w:rFonts w:hint="eastAsia" w:ascii="宋体" w:hAnsi="宋体" w:cs="宋体"/>
          <w:szCs w:val="24"/>
        </w:rPr>
        <w:t>统一着装，仪容仪表整洁规范。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  <w:lang w:val="en-US" w:eastAsia="zh-CN"/>
        </w:rPr>
        <w:t>3、</w:t>
      </w:r>
      <w:r>
        <w:rPr>
          <w:rFonts w:hint="eastAsia" w:ascii="宋体" w:hAnsi="宋体" w:cs="宋体"/>
          <w:szCs w:val="24"/>
        </w:rPr>
        <w:t>工作内容: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①台阶、方砖及步道：脱落踢脚线（脱落脚线无破损）及时维修。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②门窗、玻璃：玻璃破损及时解决；窗户密封良好、窗户玻璃透气及时打胶；锁具开启灵活，发现问题，及时解决。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③排水：雨季前彻底检查，雨季期内15天/次复查一次或有大雨预警前增加巡视一次，发现阻塞及时清理。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④扶手栏杆：每日巡视发现锈斑，及时除锈养护。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⑤其他：卫生间洁具、水龙头等发生损坏，及时解决；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⑥日常养护计划及实施：根据制定日常养护计划实施，做好相应的养护记录，协调维修项目维修。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⑦维修工应严格执行安全操作规程，确保安全用电。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⑧必须做到工作主动积极，做好巡视工作，定期检查各配电设备运行情况，发现问题及时处理，杜绝事故于未然。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⑨发挥工作主动性，搞好之间团结合作，完成上级交办的其它任务。</w:t>
      </w:r>
    </w:p>
    <w:p>
      <w:pPr>
        <w:tabs>
          <w:tab w:val="left" w:pos="945"/>
          <w:tab w:val="left" w:pos="1155"/>
        </w:tabs>
        <w:ind w:firstLine="472" w:firstLineChars="196"/>
        <w:rPr>
          <w:rFonts w:hint="eastAsia" w:ascii="宋体" w:hAnsi="宋体" w:cs="宋体"/>
          <w:b/>
          <w:szCs w:val="24"/>
        </w:rPr>
      </w:pPr>
      <w:r>
        <w:rPr>
          <w:rFonts w:hint="eastAsia" w:ascii="宋体" w:hAnsi="宋体" w:cs="宋体"/>
          <w:b/>
          <w:szCs w:val="24"/>
          <w:lang w:val="en-US" w:eastAsia="zh-CN"/>
        </w:rPr>
        <w:t>二</w:t>
      </w:r>
      <w:r>
        <w:rPr>
          <w:rFonts w:hint="eastAsia" w:ascii="宋体" w:hAnsi="宋体" w:cs="宋体"/>
          <w:b/>
          <w:szCs w:val="24"/>
        </w:rPr>
        <w:t>、工具及耗材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1.</w:t>
      </w:r>
      <w:r>
        <w:rPr>
          <w:rFonts w:hint="eastAsia" w:ascii="宋体" w:hAnsi="宋体" w:cs="宋体"/>
          <w:szCs w:val="24"/>
          <w:lang w:eastAsia="zh-CN"/>
        </w:rPr>
        <w:t>物业、食堂</w:t>
      </w:r>
      <w:r>
        <w:rPr>
          <w:rFonts w:hint="eastAsia" w:ascii="宋体" w:hAnsi="宋体" w:cs="宋体"/>
          <w:szCs w:val="24"/>
        </w:rPr>
        <w:t>保洁工具、设备及物料（如扫帚、簸箕、墩布、吸尘器等）、保洁耗材（包括洁洁灵、抹布、垃圾袋、洗手液、卫生纸、洁厕剂、芳香球、消毒剂、专用清洁剂等日常清洁卫生用品等）由</w:t>
      </w:r>
      <w:r>
        <w:rPr>
          <w:rFonts w:hint="eastAsia" w:ascii="宋体" w:hAnsi="宋体" w:cs="宋体"/>
          <w:szCs w:val="24"/>
          <w:lang w:val="en-US" w:eastAsia="zh-CN"/>
        </w:rPr>
        <w:t>成交供应商</w:t>
      </w:r>
      <w:r>
        <w:rPr>
          <w:rFonts w:hint="eastAsia" w:ascii="宋体" w:hAnsi="宋体" w:cs="宋体"/>
          <w:szCs w:val="24"/>
        </w:rPr>
        <w:t>提供。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2.所有物业人员</w:t>
      </w:r>
      <w:r>
        <w:rPr>
          <w:rFonts w:hint="eastAsia" w:ascii="宋体" w:hAnsi="宋体" w:cs="宋体"/>
          <w:szCs w:val="24"/>
          <w:lang w:eastAsia="zh-CN"/>
        </w:rPr>
        <w:t>、食堂人员</w:t>
      </w:r>
      <w:r>
        <w:rPr>
          <w:rFonts w:hint="eastAsia" w:ascii="宋体" w:hAnsi="宋体" w:cs="宋体"/>
          <w:szCs w:val="24"/>
        </w:rPr>
        <w:t>的服装均由</w:t>
      </w:r>
      <w:r>
        <w:rPr>
          <w:rFonts w:hint="eastAsia" w:ascii="宋体" w:hAnsi="宋体" w:cs="宋体"/>
          <w:szCs w:val="24"/>
          <w:lang w:val="en-US" w:eastAsia="zh-CN"/>
        </w:rPr>
        <w:t>成交供应商</w:t>
      </w:r>
      <w:r>
        <w:rPr>
          <w:rFonts w:hint="eastAsia" w:ascii="宋体" w:hAnsi="宋体" w:cs="宋体"/>
          <w:szCs w:val="24"/>
        </w:rPr>
        <w:t>承担。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3.所有维修工具均由</w:t>
      </w:r>
      <w:r>
        <w:rPr>
          <w:rFonts w:hint="eastAsia" w:ascii="宋体" w:hAnsi="宋体" w:cs="宋体"/>
          <w:szCs w:val="24"/>
          <w:lang w:val="en-US" w:eastAsia="zh-CN"/>
        </w:rPr>
        <w:t>成交供应商</w:t>
      </w:r>
      <w:r>
        <w:rPr>
          <w:rFonts w:hint="eastAsia" w:ascii="宋体" w:hAnsi="宋体" w:cs="宋体"/>
          <w:szCs w:val="24"/>
        </w:rPr>
        <w:t>承担。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  <w:lang w:val="en-US" w:eastAsia="zh-CN"/>
        </w:rPr>
        <w:t>4</w:t>
      </w:r>
      <w:r>
        <w:rPr>
          <w:rFonts w:hint="eastAsia" w:ascii="宋体" w:hAnsi="宋体" w:cs="宋体"/>
          <w:szCs w:val="24"/>
        </w:rPr>
        <w:t>.所有绿化工具及耗材由</w:t>
      </w:r>
      <w:r>
        <w:rPr>
          <w:rFonts w:hint="eastAsia" w:ascii="宋体" w:hAnsi="宋体" w:cs="宋体"/>
          <w:szCs w:val="24"/>
          <w:lang w:val="en-US" w:eastAsia="zh-CN"/>
        </w:rPr>
        <w:t>成交供应商</w:t>
      </w:r>
      <w:r>
        <w:rPr>
          <w:rFonts w:hint="eastAsia" w:ascii="宋体" w:hAnsi="宋体" w:cs="宋体"/>
          <w:szCs w:val="24"/>
        </w:rPr>
        <w:t>承担。</w:t>
      </w:r>
    </w:p>
    <w:p>
      <w:pPr>
        <w:tabs>
          <w:tab w:val="left" w:pos="945"/>
          <w:tab w:val="left" w:pos="1155"/>
        </w:tabs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  <w:lang w:val="en-US" w:eastAsia="zh-CN"/>
        </w:rPr>
        <w:t>5</w:t>
      </w:r>
      <w:r>
        <w:rPr>
          <w:rFonts w:hint="eastAsia" w:ascii="宋体" w:hAnsi="宋体" w:cs="宋体"/>
          <w:szCs w:val="24"/>
        </w:rPr>
        <w:t>.所有维修所需的耗材由采购人承担。</w:t>
      </w:r>
      <w:bookmarkStart w:id="16" w:name="_GoBack"/>
      <w:bookmarkEnd w:id="16"/>
    </w:p>
    <w:p>
      <w:pPr>
        <w:tabs>
          <w:tab w:val="left" w:pos="945"/>
          <w:tab w:val="left" w:pos="1155"/>
        </w:tabs>
        <w:ind w:firstLine="482"/>
        <w:rPr>
          <w:rFonts w:hint="eastAsia" w:ascii="宋体" w:hAnsi="宋体" w:cs="宋体"/>
          <w:b w:val="0"/>
          <w:bCs w:val="0"/>
          <w:color w:val="auto"/>
          <w:szCs w:val="24"/>
        </w:rPr>
      </w:pPr>
      <w:r>
        <w:rPr>
          <w:rFonts w:hint="eastAsia" w:ascii="宋体" w:hAnsi="宋体" w:cs="宋体"/>
          <w:b w:val="0"/>
          <w:bCs w:val="0"/>
          <w:color w:val="auto"/>
          <w:szCs w:val="24"/>
          <w:lang w:val="en-US" w:eastAsia="zh-CN"/>
        </w:rPr>
        <w:t>三</w:t>
      </w:r>
      <w:r>
        <w:rPr>
          <w:rFonts w:hint="eastAsia" w:ascii="宋体" w:hAnsi="宋体" w:cs="宋体"/>
          <w:b w:val="0"/>
          <w:bCs w:val="0"/>
          <w:color w:val="auto"/>
          <w:szCs w:val="24"/>
        </w:rPr>
        <w:t>、人员配置要求（配置共计不少于1</w:t>
      </w:r>
      <w:r>
        <w:rPr>
          <w:rFonts w:hint="eastAsia" w:ascii="宋体" w:hAnsi="宋体" w:cs="宋体"/>
          <w:b w:val="0"/>
          <w:bCs w:val="0"/>
          <w:color w:val="auto"/>
          <w:szCs w:val="24"/>
          <w:lang w:val="en-US" w:eastAsia="zh-CN"/>
        </w:rPr>
        <w:t>3</w:t>
      </w:r>
      <w:r>
        <w:rPr>
          <w:rFonts w:hint="eastAsia" w:ascii="宋体" w:hAnsi="宋体" w:cs="宋体"/>
          <w:b w:val="0"/>
          <w:bCs w:val="0"/>
          <w:color w:val="auto"/>
          <w:szCs w:val="24"/>
        </w:rPr>
        <w:t>名）</w:t>
      </w:r>
    </w:p>
    <w:tbl>
      <w:tblPr>
        <w:tblStyle w:val="4"/>
        <w:tblW w:w="85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"/>
        <w:gridCol w:w="1505"/>
        <w:gridCol w:w="895"/>
        <w:gridCol w:w="2727"/>
        <w:gridCol w:w="1124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81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岗位名称</w:t>
            </w:r>
          </w:p>
        </w:tc>
        <w:tc>
          <w:tcPr>
            <w:tcW w:w="895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人数</w:t>
            </w:r>
          </w:p>
        </w:tc>
        <w:tc>
          <w:tcPr>
            <w:tcW w:w="27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要求</w:t>
            </w:r>
          </w:p>
        </w:tc>
        <w:tc>
          <w:tcPr>
            <w:tcW w:w="112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/>
                <w:szCs w:val="24"/>
              </w:rPr>
            </w:pPr>
            <w:bookmarkStart w:id="14" w:name="OLE_LINK1"/>
            <w:bookmarkStart w:id="15" w:name="OLE_LINK2"/>
            <w:r>
              <w:rPr>
                <w:rFonts w:hint="eastAsia" w:ascii="宋体" w:hAnsi="宋体" w:cs="宋体"/>
                <w:b/>
                <w:szCs w:val="24"/>
              </w:rPr>
              <w:t>是否接受退休人员</w:t>
            </w:r>
            <w:bookmarkEnd w:id="14"/>
            <w:bookmarkEnd w:id="15"/>
          </w:p>
        </w:tc>
        <w:tc>
          <w:tcPr>
            <w:tcW w:w="129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工作时间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81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1</w:t>
            </w:r>
          </w:p>
        </w:tc>
        <w:tc>
          <w:tcPr>
            <w:tcW w:w="150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保洁</w:t>
            </w:r>
          </w:p>
        </w:tc>
        <w:tc>
          <w:tcPr>
            <w:tcW w:w="8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2</w:t>
            </w:r>
          </w:p>
        </w:tc>
        <w:tc>
          <w:tcPr>
            <w:tcW w:w="2727" w:type="dxa"/>
            <w:vAlign w:val="center"/>
          </w:tcPr>
          <w:p>
            <w:pPr>
              <w:ind w:firstLine="0" w:firstLineChars="0"/>
              <w:jc w:val="left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保洁服务人员性别：女，50周岁及以下，身体健康。录用人员具有一定的沟通协调能力，应变能力强，无病史，有相关工作经验，能及时的处理突发事件。</w:t>
            </w:r>
          </w:p>
        </w:tc>
        <w:tc>
          <w:tcPr>
            <w:tcW w:w="112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否</w:t>
            </w:r>
          </w:p>
        </w:tc>
        <w:tc>
          <w:tcPr>
            <w:tcW w:w="129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每周一至周五工作5天，每天8小时，周六日，保证一名在位，工作8小时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981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4</w:t>
            </w:r>
          </w:p>
        </w:tc>
        <w:tc>
          <w:tcPr>
            <w:tcW w:w="150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设备维护</w:t>
            </w:r>
          </w:p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（电工）</w:t>
            </w:r>
          </w:p>
        </w:tc>
        <w:tc>
          <w:tcPr>
            <w:tcW w:w="8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1</w:t>
            </w:r>
          </w:p>
        </w:tc>
        <w:tc>
          <w:tcPr>
            <w:tcW w:w="2727" w:type="dxa"/>
            <w:vAlign w:val="center"/>
          </w:tcPr>
          <w:p>
            <w:pPr>
              <w:ind w:firstLine="0" w:firstLineChars="0"/>
              <w:jc w:val="left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55周岁及以下，身体健康，需具备《中华人民共和国特种作业操作证（作业类别：高压电工作业）》、《中华人民共和国特种作业操作证（作业类别：低压电工作业）》</w:t>
            </w:r>
          </w:p>
        </w:tc>
        <w:tc>
          <w:tcPr>
            <w:tcW w:w="112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否</w:t>
            </w:r>
          </w:p>
        </w:tc>
        <w:tc>
          <w:tcPr>
            <w:tcW w:w="129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不坐班</w:t>
            </w:r>
          </w:p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随叫随到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981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5</w:t>
            </w:r>
          </w:p>
        </w:tc>
        <w:tc>
          <w:tcPr>
            <w:tcW w:w="150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绿化</w:t>
            </w:r>
          </w:p>
        </w:tc>
        <w:tc>
          <w:tcPr>
            <w:tcW w:w="89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1</w:t>
            </w:r>
          </w:p>
        </w:tc>
        <w:tc>
          <w:tcPr>
            <w:tcW w:w="2727" w:type="dxa"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spacing w:line="400" w:lineRule="exact"/>
              <w:ind w:firstLine="0" w:firstLineChars="0"/>
              <w:jc w:val="left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持有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健康</w:t>
            </w:r>
            <w:r>
              <w:rPr>
                <w:rFonts w:hint="eastAsia" w:ascii="宋体" w:hAnsi="宋体" w:cs="宋体"/>
                <w:szCs w:val="24"/>
              </w:rPr>
              <w:t>证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。</w:t>
            </w:r>
          </w:p>
          <w:p>
            <w:pPr>
              <w:pStyle w:val="6"/>
              <w:widowControl/>
              <w:numPr>
                <w:ilvl w:val="0"/>
                <w:numId w:val="1"/>
              </w:numPr>
              <w:spacing w:line="400" w:lineRule="exact"/>
              <w:ind w:firstLine="0" w:firstLineChars="0"/>
              <w:jc w:val="left"/>
              <w:rPr>
                <w:rFonts w:hint="eastAsia"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55</w:t>
            </w:r>
            <w:r>
              <w:rPr>
                <w:rFonts w:hint="eastAsia" w:ascii="宋体" w:hAnsi="宋体" w:cs="宋体"/>
                <w:kern w:val="0"/>
                <w:szCs w:val="24"/>
              </w:rPr>
              <w:t>岁以下</w:t>
            </w:r>
            <w:r>
              <w:rPr>
                <w:rFonts w:hint="eastAsia" w:ascii="宋体" w:hAnsi="宋体" w:cs="宋体"/>
                <w:kern w:val="0"/>
                <w:szCs w:val="24"/>
                <w:lang w:eastAsia="zh-CN"/>
              </w:rPr>
              <w:t>。</w:t>
            </w:r>
          </w:p>
          <w:p>
            <w:pPr>
              <w:ind w:firstLine="0" w:firstLineChars="0"/>
              <w:jc w:val="left"/>
              <w:rPr>
                <w:rFonts w:hint="eastAsia" w:ascii="宋体" w:hAnsi="宋体" w:cs="宋体"/>
                <w:szCs w:val="24"/>
              </w:rPr>
            </w:pPr>
          </w:p>
        </w:tc>
        <w:tc>
          <w:tcPr>
            <w:tcW w:w="112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否</w:t>
            </w:r>
          </w:p>
        </w:tc>
        <w:tc>
          <w:tcPr>
            <w:tcW w:w="129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每周工作5天，每天8小时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981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7</w:t>
            </w:r>
          </w:p>
        </w:tc>
        <w:tc>
          <w:tcPr>
            <w:tcW w:w="150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帮厨</w:t>
            </w:r>
          </w:p>
        </w:tc>
        <w:tc>
          <w:tcPr>
            <w:tcW w:w="895" w:type="dxa"/>
            <w:vAlign w:val="center"/>
          </w:tcPr>
          <w:p>
            <w:pPr>
              <w:ind w:firstLine="480"/>
              <w:jc w:val="left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8</w:t>
            </w:r>
          </w:p>
        </w:tc>
        <w:tc>
          <w:tcPr>
            <w:tcW w:w="2727" w:type="dxa"/>
            <w:vAlign w:val="center"/>
          </w:tcPr>
          <w:p>
            <w:pPr>
              <w:pStyle w:val="6"/>
              <w:widowControl/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Cs w:val="24"/>
              </w:rPr>
              <w:t>持有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健康</w:t>
            </w:r>
            <w:r>
              <w:rPr>
                <w:rFonts w:hint="eastAsia" w:ascii="宋体" w:hAnsi="宋体" w:cs="宋体"/>
                <w:szCs w:val="24"/>
              </w:rPr>
              <w:t>证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。</w:t>
            </w:r>
          </w:p>
          <w:p>
            <w:pPr>
              <w:pStyle w:val="6"/>
              <w:widowControl/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2.55</w:t>
            </w:r>
            <w:r>
              <w:rPr>
                <w:rFonts w:hint="eastAsia" w:ascii="宋体" w:hAnsi="宋体" w:cs="宋体"/>
                <w:kern w:val="0"/>
                <w:szCs w:val="24"/>
              </w:rPr>
              <w:t>岁以下</w:t>
            </w:r>
            <w:r>
              <w:rPr>
                <w:rFonts w:hint="eastAsia" w:ascii="宋体" w:hAnsi="宋体" w:cs="宋体"/>
                <w:kern w:val="0"/>
                <w:szCs w:val="24"/>
                <w:lang w:eastAsia="zh-CN"/>
              </w:rPr>
              <w:t>。</w:t>
            </w:r>
          </w:p>
          <w:p>
            <w:pPr>
              <w:ind w:firstLine="0" w:firstLineChars="0"/>
              <w:jc w:val="left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3.不低于</w:t>
            </w: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3年相关工作</w:t>
            </w:r>
            <w:r>
              <w:rPr>
                <w:rFonts w:hint="eastAsia" w:ascii="宋体" w:hAnsi="宋体" w:cs="宋体"/>
                <w:kern w:val="0"/>
                <w:szCs w:val="24"/>
              </w:rPr>
              <w:t>经验。</w:t>
            </w:r>
          </w:p>
        </w:tc>
        <w:tc>
          <w:tcPr>
            <w:tcW w:w="112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否</w:t>
            </w:r>
          </w:p>
        </w:tc>
        <w:tc>
          <w:tcPr>
            <w:tcW w:w="129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每周工作5天，每天8小时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981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8</w:t>
            </w:r>
          </w:p>
        </w:tc>
        <w:tc>
          <w:tcPr>
            <w:tcW w:w="150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理发师</w:t>
            </w:r>
          </w:p>
        </w:tc>
        <w:tc>
          <w:tcPr>
            <w:tcW w:w="8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1</w:t>
            </w:r>
          </w:p>
        </w:tc>
        <w:tc>
          <w:tcPr>
            <w:tcW w:w="2727" w:type="dxa"/>
            <w:vAlign w:val="center"/>
          </w:tcPr>
          <w:p>
            <w:pPr>
              <w:pStyle w:val="6"/>
              <w:widowControl/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Cs w:val="24"/>
              </w:rPr>
              <w:t>持有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健康</w:t>
            </w:r>
            <w:r>
              <w:rPr>
                <w:rFonts w:hint="eastAsia" w:ascii="宋体" w:hAnsi="宋体" w:cs="宋体"/>
                <w:szCs w:val="24"/>
              </w:rPr>
              <w:t>证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。</w:t>
            </w:r>
          </w:p>
          <w:p>
            <w:pPr>
              <w:pStyle w:val="6"/>
              <w:widowControl/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2.55</w:t>
            </w:r>
            <w:r>
              <w:rPr>
                <w:rFonts w:hint="eastAsia" w:ascii="宋体" w:hAnsi="宋体" w:cs="宋体"/>
                <w:kern w:val="0"/>
                <w:szCs w:val="24"/>
              </w:rPr>
              <w:t>岁以下</w:t>
            </w:r>
            <w:r>
              <w:rPr>
                <w:rFonts w:hint="eastAsia" w:ascii="宋体" w:hAnsi="宋体" w:cs="宋体"/>
                <w:kern w:val="0"/>
                <w:szCs w:val="24"/>
                <w:lang w:eastAsia="zh-CN"/>
              </w:rPr>
              <w:t>。</w:t>
            </w:r>
          </w:p>
          <w:p>
            <w:pPr>
              <w:ind w:firstLine="0" w:firstLineChars="0"/>
              <w:jc w:val="left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3.不低于</w:t>
            </w: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3年相关工作</w:t>
            </w:r>
            <w:r>
              <w:rPr>
                <w:rFonts w:hint="eastAsia" w:ascii="宋体" w:hAnsi="宋体" w:cs="宋体"/>
                <w:kern w:val="0"/>
                <w:szCs w:val="24"/>
              </w:rPr>
              <w:t>经验。</w:t>
            </w:r>
          </w:p>
        </w:tc>
        <w:tc>
          <w:tcPr>
            <w:tcW w:w="112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否</w:t>
            </w:r>
          </w:p>
        </w:tc>
        <w:tc>
          <w:tcPr>
            <w:tcW w:w="129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支队机关每周五工作1天，每天8小时，所属7个中队，每三周一天，每天8小时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528" w:type="dxa"/>
            <w:gridSpan w:val="6"/>
            <w:vAlign w:val="center"/>
          </w:tcPr>
          <w:p>
            <w:pPr>
              <w:ind w:firstLine="480"/>
              <w:jc w:val="center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共计1</w:t>
            </w:r>
            <w:r>
              <w:rPr>
                <w:rFonts w:hint="eastAsia" w:ascii="宋体" w:hAnsi="宋体" w:cs="宋体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szCs w:val="24"/>
              </w:rPr>
              <w:t>名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2806C8"/>
    <w:multiLevelType w:val="singleLevel"/>
    <w:tmpl w:val="DE2806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E7EB0"/>
    <w:rsid w:val="2550538E"/>
    <w:rsid w:val="2ABB3839"/>
    <w:rsid w:val="3C482840"/>
    <w:rsid w:val="483475C6"/>
    <w:rsid w:val="49F13039"/>
    <w:rsid w:val="56317BB0"/>
    <w:rsid w:val="5CF60FD3"/>
    <w:rsid w:val="62B55C41"/>
    <w:rsid w:val="64CE7EB0"/>
    <w:rsid w:val="6D7E0EA9"/>
    <w:rsid w:val="7127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144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0" w:beforeLines="0" w:beforeAutospacing="0" w:after="20" w:afterLines="0" w:afterAutospacing="0" w:line="293" w:lineRule="auto"/>
      <w:jc w:val="left"/>
      <w:outlineLvl w:val="1"/>
    </w:pPr>
    <w:rPr>
      <w:rFonts w:ascii="Arial" w:hAnsi="Arial"/>
      <w:kern w:val="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sz w:val="32"/>
    </w:rPr>
  </w:style>
  <w:style w:type="paragraph" w:customStyle="1" w:styleId="6">
    <w:name w:val="List Paragraph"/>
    <w:basedOn w:val="1"/>
    <w:qFormat/>
    <w:uiPriority w:val="99"/>
    <w:pPr>
      <w:ind w:firstLine="420" w:firstLineChars="200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2019-09-16T00:46:00Z</dcterms:created>
  <dc:creator>kt</dc:creator>
  <cp:lastModifiedBy>Administrator</cp:lastModifiedBy>
  <cp:lastPrinted>2019-09-18T07:07:00Z</cp:lastPrinted>
  <dcterms:modified xsi:type="dcterms:W3CDTF">2019-10-17T02:10:02Z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