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BB" w:rsidRDefault="003B42BB">
      <w:pPr>
        <w:rPr>
          <w:sz w:val="20"/>
          <w:szCs w:val="20"/>
        </w:rPr>
      </w:pPr>
    </w:p>
    <w:p w:rsidR="00AD17C1" w:rsidRDefault="00AD17C1">
      <w:pPr>
        <w:rPr>
          <w:sz w:val="20"/>
          <w:szCs w:val="20"/>
        </w:rPr>
      </w:pPr>
      <w:proofErr w:type="gramStart"/>
      <w:r w:rsidRPr="00AD17C1">
        <w:rPr>
          <w:rFonts w:hint="eastAsia"/>
          <w:sz w:val="20"/>
          <w:szCs w:val="20"/>
        </w:rPr>
        <w:t>致有关</w:t>
      </w:r>
      <w:proofErr w:type="gramEnd"/>
      <w:r w:rsidRPr="00AD17C1">
        <w:rPr>
          <w:rFonts w:hint="eastAsia"/>
          <w:sz w:val="20"/>
          <w:szCs w:val="20"/>
        </w:rPr>
        <w:t>采购当事人：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为了保障政府采购各方当事人合法权益和采购程序的公开、公平、公正，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受采购人委托将</w:t>
      </w:r>
      <w:r w:rsidR="00DA21A0">
        <w:t>工程车采购</w:t>
      </w:r>
      <w:r w:rsidR="000B56DF">
        <w:rPr>
          <w:sz w:val="20"/>
          <w:szCs w:val="20"/>
        </w:rPr>
        <w:t>项目</w:t>
      </w:r>
      <w:r>
        <w:rPr>
          <w:sz w:val="20"/>
          <w:szCs w:val="20"/>
        </w:rPr>
        <w:t>的采购需求原文转发（详细需求见附件</w:t>
      </w:r>
      <w:r>
        <w:rPr>
          <w:sz w:val="20"/>
          <w:szCs w:val="20"/>
        </w:rPr>
        <w:t>——</w:t>
      </w:r>
      <w:r>
        <w:rPr>
          <w:sz w:val="20"/>
          <w:szCs w:val="20"/>
        </w:rPr>
        <w:t>项目需求书），广泛征求各方意见，诚请相关采购当事人提出项目需求书中存在的问题。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将提出的意见及时转交采购人，并请采购人依据相关法律法规完善修改</w:t>
      </w:r>
      <w:r>
        <w:rPr>
          <w:rFonts w:hint="eastAsia"/>
          <w:sz w:val="20"/>
          <w:szCs w:val="20"/>
        </w:rPr>
        <w:t>项目</w:t>
      </w:r>
      <w:r>
        <w:rPr>
          <w:sz w:val="20"/>
          <w:szCs w:val="20"/>
        </w:rPr>
        <w:t>需求。征求意见时间</w:t>
      </w:r>
      <w:r>
        <w:rPr>
          <w:rFonts w:hint="eastAsia"/>
          <w:sz w:val="20"/>
          <w:szCs w:val="20"/>
        </w:rPr>
        <w:t>及</w:t>
      </w:r>
      <w:r>
        <w:rPr>
          <w:sz w:val="20"/>
          <w:szCs w:val="20"/>
        </w:rPr>
        <w:t>征求意见受理时限至</w:t>
      </w:r>
      <w:r>
        <w:rPr>
          <w:sz w:val="20"/>
          <w:szCs w:val="20"/>
        </w:rPr>
        <w:t>2017</w:t>
      </w:r>
      <w:r>
        <w:rPr>
          <w:sz w:val="20"/>
          <w:szCs w:val="20"/>
        </w:rPr>
        <w:t>年</w:t>
      </w:r>
      <w:r w:rsidR="00DA21A0">
        <w:rPr>
          <w:rFonts w:hint="eastAsia"/>
          <w:sz w:val="20"/>
          <w:szCs w:val="20"/>
        </w:rPr>
        <w:t>12</w:t>
      </w:r>
      <w:r>
        <w:rPr>
          <w:sz w:val="20"/>
          <w:szCs w:val="20"/>
        </w:rPr>
        <w:t>月</w:t>
      </w:r>
      <w:r w:rsidR="00DA21A0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日</w:t>
      </w:r>
      <w:r w:rsidR="00DA21A0">
        <w:rPr>
          <w:rFonts w:hint="eastAsia"/>
          <w:sz w:val="20"/>
          <w:szCs w:val="20"/>
        </w:rPr>
        <w:t>止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采购当事人提出的</w:t>
      </w:r>
      <w:proofErr w:type="gramStart"/>
      <w:r>
        <w:rPr>
          <w:sz w:val="20"/>
          <w:szCs w:val="20"/>
        </w:rPr>
        <w:t>意见函应符合</w:t>
      </w:r>
      <w:proofErr w:type="gramEnd"/>
      <w:r>
        <w:rPr>
          <w:sz w:val="20"/>
          <w:szCs w:val="20"/>
        </w:rPr>
        <w:t>以下条件：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、在征求意见有效期内提出。</w:t>
      </w:r>
      <w:r>
        <w:rPr>
          <w:sz w:val="20"/>
          <w:szCs w:val="20"/>
        </w:rPr>
        <w:t>2</w:t>
      </w:r>
      <w:r>
        <w:rPr>
          <w:sz w:val="20"/>
          <w:szCs w:val="20"/>
        </w:rPr>
        <w:t>、对于项目整体需求不满足三个品牌产品或三家供应商的；需求中个别条款的描述具有倾向性或排斥性提出意见的，采购当事人应明确指出可能涉及的品牌或供应商。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、</w:t>
      </w:r>
      <w:proofErr w:type="gramStart"/>
      <w:r>
        <w:rPr>
          <w:sz w:val="20"/>
          <w:szCs w:val="20"/>
        </w:rPr>
        <w:t>意见函应注明</w:t>
      </w:r>
      <w:proofErr w:type="gramEnd"/>
      <w:r>
        <w:rPr>
          <w:sz w:val="20"/>
          <w:szCs w:val="20"/>
        </w:rPr>
        <w:t>联系人和联系方式。</w:t>
      </w:r>
      <w:r>
        <w:rPr>
          <w:sz w:val="20"/>
          <w:szCs w:val="20"/>
        </w:rPr>
        <w:t>4</w:t>
      </w:r>
      <w:r>
        <w:rPr>
          <w:sz w:val="20"/>
          <w:szCs w:val="20"/>
        </w:rPr>
        <w:t>、将加盖公章的书面原件方式送达我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，并携带企业营业执照副本复印件并加盖公章一份，经办人身份证原件及复印件并加盖公章一份。同时将意见函电子版发送到我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邮箱。逾期送达、匿名送达以及其他不符合上述条件的意见函件我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不予受理。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感谢您的参与。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联系电话：</w:t>
      </w:r>
      <w:r>
        <w:rPr>
          <w:sz w:val="20"/>
          <w:szCs w:val="20"/>
        </w:rPr>
        <w:t>022-</w:t>
      </w:r>
      <w:r>
        <w:rPr>
          <w:rFonts w:hint="eastAsia"/>
          <w:sz w:val="20"/>
          <w:szCs w:val="20"/>
        </w:rPr>
        <w:t>23395019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邮箱：</w:t>
      </w:r>
      <w:r w:rsidR="00DA21A0">
        <w:rPr>
          <w:rFonts w:hint="eastAsia"/>
          <w:sz w:val="20"/>
          <w:szCs w:val="20"/>
        </w:rPr>
        <w:t>ytzb2015</w:t>
      </w:r>
      <w:r>
        <w:rPr>
          <w:sz w:val="20"/>
          <w:szCs w:val="20"/>
        </w:rPr>
        <w:t xml:space="preserve">@126.com </w:t>
      </w:r>
      <w:r>
        <w:rPr>
          <w:sz w:val="20"/>
          <w:szCs w:val="20"/>
        </w:rPr>
        <w:t>地址：</w:t>
      </w:r>
      <w:r>
        <w:rPr>
          <w:rFonts w:hint="eastAsia"/>
          <w:sz w:val="20"/>
          <w:szCs w:val="20"/>
        </w:rPr>
        <w:t>天津市和平区大沽北路</w:t>
      </w:r>
      <w:r>
        <w:rPr>
          <w:rFonts w:hint="eastAsia"/>
          <w:sz w:val="20"/>
          <w:szCs w:val="20"/>
        </w:rPr>
        <w:t>157</w:t>
      </w:r>
      <w:r>
        <w:rPr>
          <w:rFonts w:hint="eastAsia"/>
          <w:sz w:val="20"/>
          <w:szCs w:val="20"/>
        </w:rPr>
        <w:t>号国投大厦</w:t>
      </w:r>
      <w:r>
        <w:rPr>
          <w:rFonts w:hint="eastAsia"/>
          <w:sz w:val="20"/>
          <w:szCs w:val="20"/>
        </w:rPr>
        <w:t>708</w:t>
      </w:r>
      <w:r>
        <w:rPr>
          <w:rFonts w:hint="eastAsia"/>
          <w:sz w:val="20"/>
          <w:szCs w:val="20"/>
        </w:rPr>
        <w:t>室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 w:rsidR="00AD17C1" w:rsidRDefault="00AD17C1">
      <w:pPr>
        <w:rPr>
          <w:sz w:val="20"/>
          <w:szCs w:val="20"/>
        </w:rPr>
      </w:pPr>
    </w:p>
    <w:p w:rsidR="00634C27" w:rsidRPr="00AB679F" w:rsidRDefault="00634C27" w:rsidP="00634C27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 w:rsidRPr="00AB679F">
        <w:rPr>
          <w:rFonts w:ascii="宋体" w:hAnsi="宋体" w:cs="宋体" w:hint="eastAsia"/>
          <w:b/>
          <w:sz w:val="32"/>
          <w:szCs w:val="32"/>
        </w:rPr>
        <w:t>项目需求书</w:t>
      </w:r>
    </w:p>
    <w:p w:rsidR="002C79DE" w:rsidRDefault="002C79DE" w:rsidP="002C79DE">
      <w:pPr>
        <w:snapToGrid w:val="0"/>
        <w:spacing w:after="100" w:afterAutospacing="1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一、</w:t>
      </w:r>
      <w:r w:rsidRPr="00BA4BA1">
        <w:rPr>
          <w:rFonts w:ascii="宋体" w:eastAsia="宋体" w:hAnsi="宋体" w:cs="Times New Roman" w:hint="eastAsia"/>
          <w:b/>
          <w:sz w:val="28"/>
          <w:szCs w:val="28"/>
        </w:rPr>
        <w:t>车辆</w:t>
      </w:r>
      <w:r w:rsidR="00964E0A">
        <w:rPr>
          <w:rFonts w:ascii="宋体" w:eastAsia="宋体" w:hAnsi="宋体" w:cs="Times New Roman" w:hint="eastAsia"/>
          <w:b/>
          <w:sz w:val="28"/>
          <w:szCs w:val="28"/>
        </w:rPr>
        <w:t>基本参数</w:t>
      </w:r>
    </w:p>
    <w:p w:rsidR="00964E0A" w:rsidRPr="00964E0A" w:rsidRDefault="00964E0A" w:rsidP="00964E0A">
      <w:pPr>
        <w:rPr>
          <w:rFonts w:hint="eastAsia"/>
          <w:sz w:val="20"/>
          <w:szCs w:val="20"/>
        </w:rPr>
      </w:pPr>
      <w:r w:rsidRPr="00964E0A">
        <w:rPr>
          <w:rFonts w:hint="eastAsia"/>
          <w:sz w:val="20"/>
          <w:szCs w:val="20"/>
        </w:rPr>
        <w:t>驱动：</w:t>
      </w:r>
      <w:r w:rsidRPr="00964E0A">
        <w:rPr>
          <w:rFonts w:hint="eastAsia"/>
          <w:sz w:val="20"/>
          <w:szCs w:val="20"/>
        </w:rPr>
        <w:t>2</w:t>
      </w:r>
      <w:r w:rsidRPr="00964E0A">
        <w:rPr>
          <w:rFonts w:hint="eastAsia"/>
          <w:sz w:val="20"/>
          <w:szCs w:val="20"/>
        </w:rPr>
        <w:t>驱</w:t>
      </w:r>
    </w:p>
    <w:p w:rsidR="00964E0A" w:rsidRPr="00964E0A" w:rsidRDefault="00964E0A" w:rsidP="00964E0A">
      <w:pPr>
        <w:rPr>
          <w:rFonts w:hint="eastAsia"/>
          <w:sz w:val="20"/>
          <w:szCs w:val="20"/>
        </w:rPr>
      </w:pPr>
      <w:r w:rsidRPr="00964E0A">
        <w:rPr>
          <w:rFonts w:hint="eastAsia"/>
          <w:sz w:val="20"/>
          <w:szCs w:val="20"/>
        </w:rPr>
        <w:t>配置：中控锁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电动门窗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CD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高效空调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电动后视镜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绒座</w:t>
      </w:r>
      <w:r>
        <w:rPr>
          <w:rFonts w:hint="eastAsia"/>
          <w:sz w:val="20"/>
          <w:szCs w:val="20"/>
        </w:rPr>
        <w:t>；</w:t>
      </w:r>
      <w:proofErr w:type="gramStart"/>
      <w:r w:rsidRPr="00964E0A">
        <w:rPr>
          <w:rFonts w:hint="eastAsia"/>
          <w:sz w:val="20"/>
          <w:szCs w:val="20"/>
        </w:rPr>
        <w:t>感载比例</w:t>
      </w:r>
      <w:proofErr w:type="gramEnd"/>
      <w:r w:rsidRPr="00964E0A">
        <w:rPr>
          <w:rFonts w:hint="eastAsia"/>
          <w:sz w:val="20"/>
          <w:szCs w:val="20"/>
        </w:rPr>
        <w:t>阀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后雾灯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第二排座椅安全带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倒车雷达</w:t>
      </w:r>
      <w:r w:rsidRPr="00964E0A">
        <w:rPr>
          <w:rFonts w:hint="eastAsia"/>
          <w:sz w:val="20"/>
          <w:szCs w:val="20"/>
        </w:rPr>
        <w:t>.</w:t>
      </w:r>
      <w:r w:rsidRPr="00964E0A">
        <w:rPr>
          <w:rFonts w:hint="eastAsia"/>
          <w:sz w:val="20"/>
          <w:szCs w:val="20"/>
        </w:rPr>
        <w:t>安全带报警</w:t>
      </w:r>
      <w:r>
        <w:rPr>
          <w:rFonts w:hint="eastAsia"/>
          <w:sz w:val="20"/>
          <w:szCs w:val="20"/>
        </w:rPr>
        <w:t>；</w:t>
      </w:r>
    </w:p>
    <w:p w:rsidR="00964E0A" w:rsidRPr="00964E0A" w:rsidRDefault="00964E0A" w:rsidP="00964E0A">
      <w:pPr>
        <w:rPr>
          <w:rFonts w:hint="eastAsia"/>
          <w:sz w:val="20"/>
          <w:szCs w:val="20"/>
        </w:rPr>
      </w:pPr>
    </w:p>
    <w:p w:rsidR="00964E0A" w:rsidRPr="00964E0A" w:rsidRDefault="00964E0A" w:rsidP="00964E0A">
      <w:pPr>
        <w:rPr>
          <w:rFonts w:hint="eastAsia"/>
          <w:sz w:val="20"/>
          <w:szCs w:val="20"/>
        </w:rPr>
      </w:pPr>
      <w:r w:rsidRPr="00964E0A">
        <w:rPr>
          <w:rFonts w:hint="eastAsia"/>
          <w:sz w:val="20"/>
          <w:szCs w:val="20"/>
        </w:rPr>
        <w:t>电力工程黄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汽油</w:t>
      </w:r>
      <w:r w:rsidRPr="00964E0A">
        <w:rPr>
          <w:rFonts w:hint="eastAsia"/>
          <w:sz w:val="20"/>
          <w:szCs w:val="20"/>
        </w:rPr>
        <w:t>.</w:t>
      </w:r>
      <w:r w:rsidRPr="00964E0A">
        <w:rPr>
          <w:rFonts w:hint="eastAsia"/>
          <w:sz w:val="20"/>
          <w:szCs w:val="20"/>
        </w:rPr>
        <w:t>排量</w:t>
      </w:r>
      <w:r w:rsidRPr="00964E0A">
        <w:rPr>
          <w:rFonts w:hint="eastAsia"/>
          <w:sz w:val="20"/>
          <w:szCs w:val="20"/>
        </w:rPr>
        <w:t>2388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功率</w:t>
      </w:r>
      <w:r w:rsidRPr="00964E0A">
        <w:rPr>
          <w:rFonts w:hint="eastAsia"/>
          <w:sz w:val="20"/>
          <w:szCs w:val="20"/>
        </w:rPr>
        <w:t>110kw</w:t>
      </w:r>
      <w:r>
        <w:rPr>
          <w:rFonts w:hint="eastAsia"/>
          <w:sz w:val="20"/>
          <w:szCs w:val="20"/>
        </w:rPr>
        <w:t>；</w:t>
      </w:r>
      <w:r w:rsidRPr="00964E0A">
        <w:rPr>
          <w:rFonts w:hint="eastAsia"/>
          <w:sz w:val="20"/>
          <w:szCs w:val="20"/>
        </w:rPr>
        <w:t>外形尺寸（长</w:t>
      </w:r>
      <w:r w:rsidRPr="00964E0A">
        <w:rPr>
          <w:rFonts w:hint="eastAsia"/>
          <w:sz w:val="20"/>
          <w:szCs w:val="20"/>
        </w:rPr>
        <w:t>.</w:t>
      </w:r>
      <w:r w:rsidRPr="00964E0A">
        <w:rPr>
          <w:rFonts w:hint="eastAsia"/>
          <w:sz w:val="20"/>
          <w:szCs w:val="20"/>
        </w:rPr>
        <w:t>宽</w:t>
      </w:r>
      <w:r w:rsidRPr="00964E0A">
        <w:rPr>
          <w:rFonts w:hint="eastAsia"/>
          <w:sz w:val="20"/>
          <w:szCs w:val="20"/>
        </w:rPr>
        <w:t>.</w:t>
      </w:r>
      <w:r w:rsidRPr="00964E0A">
        <w:rPr>
          <w:rFonts w:hint="eastAsia"/>
          <w:sz w:val="20"/>
          <w:szCs w:val="20"/>
        </w:rPr>
        <w:t>高）</w:t>
      </w:r>
      <w:r w:rsidRPr="00964E0A">
        <w:rPr>
          <w:rFonts w:hint="eastAsia"/>
          <w:sz w:val="20"/>
          <w:szCs w:val="20"/>
        </w:rPr>
        <w:t>4949</w:t>
      </w:r>
      <w:r w:rsidRPr="00964E0A">
        <w:rPr>
          <w:rFonts w:hint="eastAsia"/>
          <w:sz w:val="20"/>
          <w:szCs w:val="20"/>
        </w:rPr>
        <w:t>、</w:t>
      </w:r>
      <w:r w:rsidRPr="00964E0A">
        <w:rPr>
          <w:rFonts w:hint="eastAsia"/>
          <w:sz w:val="20"/>
          <w:szCs w:val="20"/>
        </w:rPr>
        <w:t>1690</w:t>
      </w:r>
      <w:r w:rsidRPr="00964E0A">
        <w:rPr>
          <w:rFonts w:hint="eastAsia"/>
          <w:sz w:val="20"/>
          <w:szCs w:val="20"/>
        </w:rPr>
        <w:t>、</w:t>
      </w:r>
      <w:r w:rsidRPr="00964E0A">
        <w:rPr>
          <w:rFonts w:hint="eastAsia"/>
          <w:sz w:val="20"/>
          <w:szCs w:val="20"/>
        </w:rPr>
        <w:t>1875</w:t>
      </w:r>
      <w:r>
        <w:rPr>
          <w:rFonts w:hint="eastAsia"/>
          <w:sz w:val="20"/>
          <w:szCs w:val="20"/>
        </w:rPr>
        <w:t>；</w:t>
      </w:r>
    </w:p>
    <w:p w:rsidR="00964E0A" w:rsidRPr="00964E0A" w:rsidRDefault="00964E0A" w:rsidP="00964E0A">
      <w:pPr>
        <w:rPr>
          <w:rFonts w:hint="eastAsia"/>
          <w:sz w:val="20"/>
          <w:szCs w:val="20"/>
        </w:rPr>
      </w:pPr>
      <w:r w:rsidRPr="00964E0A">
        <w:rPr>
          <w:rFonts w:hint="eastAsia"/>
          <w:sz w:val="20"/>
          <w:szCs w:val="20"/>
        </w:rPr>
        <w:t>轮胎规格</w:t>
      </w:r>
      <w:r w:rsidRPr="00964E0A">
        <w:rPr>
          <w:rFonts w:hint="eastAsia"/>
          <w:sz w:val="20"/>
          <w:szCs w:val="20"/>
        </w:rPr>
        <w:t>P215/75R15</w:t>
      </w:r>
      <w:r>
        <w:rPr>
          <w:rFonts w:hint="eastAsia"/>
          <w:sz w:val="20"/>
          <w:szCs w:val="20"/>
        </w:rPr>
        <w:t>；</w:t>
      </w:r>
      <w:bookmarkStart w:id="0" w:name="_GoBack"/>
      <w:bookmarkEnd w:id="0"/>
      <w:r w:rsidRPr="00964E0A">
        <w:rPr>
          <w:rFonts w:hint="eastAsia"/>
          <w:sz w:val="20"/>
          <w:szCs w:val="20"/>
        </w:rPr>
        <w:t>总质量</w:t>
      </w:r>
      <w:r w:rsidRPr="00964E0A">
        <w:rPr>
          <w:rFonts w:hint="eastAsia"/>
          <w:sz w:val="20"/>
          <w:szCs w:val="20"/>
        </w:rPr>
        <w:t>2000</w:t>
      </w:r>
      <w:r w:rsidRPr="00964E0A">
        <w:rPr>
          <w:rFonts w:hint="eastAsia"/>
          <w:sz w:val="20"/>
          <w:szCs w:val="20"/>
        </w:rPr>
        <w:t>㎏</w:t>
      </w:r>
    </w:p>
    <w:p w:rsidR="002C79DE" w:rsidRPr="00964E0A" w:rsidRDefault="002C79DE" w:rsidP="00964E0A">
      <w:pPr>
        <w:rPr>
          <w:sz w:val="20"/>
          <w:szCs w:val="20"/>
        </w:rPr>
      </w:pPr>
    </w:p>
    <w:p w:rsidR="00896000" w:rsidRPr="000E7B26" w:rsidRDefault="00896000"/>
    <w:sectPr w:rsidR="00896000" w:rsidRPr="000E7B26" w:rsidSect="003C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74"/>
    <w:multiLevelType w:val="hybridMultilevel"/>
    <w:tmpl w:val="89388C56"/>
    <w:lvl w:ilvl="0" w:tplc="3216E00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524F4"/>
    <w:multiLevelType w:val="singleLevel"/>
    <w:tmpl w:val="5A2524F4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D1F2718"/>
    <w:multiLevelType w:val="hybridMultilevel"/>
    <w:tmpl w:val="5DBA238C"/>
    <w:lvl w:ilvl="0" w:tplc="69FA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CB23DE"/>
    <w:multiLevelType w:val="hybridMultilevel"/>
    <w:tmpl w:val="42D2DED8"/>
    <w:lvl w:ilvl="0" w:tplc="BCA0EF6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C1"/>
    <w:rsid w:val="000B56DF"/>
    <w:rsid w:val="000E7B26"/>
    <w:rsid w:val="0021103A"/>
    <w:rsid w:val="002C79DE"/>
    <w:rsid w:val="003B42BB"/>
    <w:rsid w:val="003C2AC4"/>
    <w:rsid w:val="00634C27"/>
    <w:rsid w:val="00823851"/>
    <w:rsid w:val="00896000"/>
    <w:rsid w:val="00964E0A"/>
    <w:rsid w:val="00AB0707"/>
    <w:rsid w:val="00AD17C1"/>
    <w:rsid w:val="00C80EE4"/>
    <w:rsid w:val="00DA21A0"/>
    <w:rsid w:val="00F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17C1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17C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563</Characters>
  <Application>Microsoft Office Word</Application>
  <DocSecurity>0</DocSecurity>
  <Lines>4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刘蔓洋</dc:creator>
  <cp:lastModifiedBy>刘昭君</cp:lastModifiedBy>
  <cp:revision>1</cp:revision>
  <dcterms:created xsi:type="dcterms:W3CDTF">2017-11-08T08:11:00Z</dcterms:created>
  <dcterms:modified xsi:type="dcterms:W3CDTF">2017-12-04T12:48:00Z</dcterms:modified>
</cp:coreProperties>
</file>