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bidi w:val="0"/>
        <w:spacing w:line="500" w:lineRule="exact"/>
        <w:jc w:val="center"/>
        <w:textAlignment w:val="auto"/>
        <w:outlineLvl w:val="9"/>
        <w:rPr>
          <w:rFonts w:hint="eastAsia" w:ascii="宋体" w:hAnsi="宋体" w:eastAsia="宋体" w:cs="宋体"/>
          <w:b/>
          <w:sz w:val="36"/>
          <w:szCs w:val="36"/>
          <w:lang w:eastAsia="zh-CN"/>
        </w:rPr>
      </w:pPr>
    </w:p>
    <w:p>
      <w:pPr>
        <w:keepNext w:val="0"/>
        <w:keepLines w:val="0"/>
        <w:pageBreakBefore w:val="0"/>
        <w:kinsoku/>
        <w:wordWrap/>
        <w:overflowPunct/>
        <w:topLinePunct w:val="0"/>
        <w:bidi w:val="0"/>
        <w:spacing w:line="500" w:lineRule="exact"/>
        <w:jc w:val="center"/>
        <w:textAlignment w:val="auto"/>
        <w:outlineLvl w:val="9"/>
        <w:rPr>
          <w:rFonts w:hint="eastAsia" w:ascii="宋体" w:hAnsi="宋体" w:eastAsia="宋体" w:cs="宋体"/>
          <w:b/>
          <w:sz w:val="36"/>
          <w:szCs w:val="36"/>
        </w:rPr>
      </w:pPr>
      <w:r>
        <w:rPr>
          <w:rFonts w:hint="eastAsia" w:ascii="宋体" w:hAnsi="宋体" w:eastAsia="宋体" w:cs="宋体"/>
          <w:b/>
          <w:sz w:val="36"/>
          <w:szCs w:val="36"/>
          <w:lang w:eastAsia="zh-CN"/>
        </w:rPr>
        <w:t>项目需求书</w:t>
      </w:r>
    </w:p>
    <w:p>
      <w:pPr>
        <w:keepNext w:val="0"/>
        <w:keepLines w:val="0"/>
        <w:pageBreakBefore w:val="0"/>
        <w:kinsoku/>
        <w:wordWrap/>
        <w:overflowPunct/>
        <w:topLinePunct w:val="0"/>
        <w:bidi w:val="0"/>
        <w:spacing w:line="500" w:lineRule="exact"/>
        <w:jc w:val="left"/>
        <w:textAlignment w:val="auto"/>
        <w:outlineLvl w:val="9"/>
        <w:rPr>
          <w:rFonts w:hint="eastAsia" w:ascii="宋体" w:hAnsi="宋体" w:eastAsia="宋体" w:cs="宋体"/>
          <w:b/>
          <w:kern w:val="0"/>
          <w:sz w:val="24"/>
          <w:szCs w:val="24"/>
        </w:rPr>
      </w:pPr>
      <w:bookmarkStart w:id="0" w:name="_Toc195675100"/>
      <w:r>
        <w:rPr>
          <w:rFonts w:hint="eastAsia" w:ascii="宋体" w:hAnsi="宋体" w:eastAsia="宋体" w:cs="宋体"/>
          <w:b/>
          <w:kern w:val="0"/>
          <w:sz w:val="24"/>
          <w:szCs w:val="24"/>
        </w:rPr>
        <w:t>一、项目概况</w:t>
      </w:r>
      <w:bookmarkEnd w:id="0"/>
    </w:p>
    <w:p>
      <w:pPr>
        <w:keepNext w:val="0"/>
        <w:keepLines w:val="0"/>
        <w:pageBreakBefore w:val="0"/>
        <w:kinsoku/>
        <w:wordWrap/>
        <w:overflowPunct/>
        <w:topLinePunct w:val="0"/>
        <w:bidi w:val="0"/>
        <w:spacing w:line="500" w:lineRule="exact"/>
        <w:jc w:val="left"/>
        <w:textAlignment w:val="auto"/>
        <w:outlineLvl w:val="9"/>
        <w:rPr>
          <w:rFonts w:hint="eastAsia" w:ascii="宋体" w:hAnsi="宋体" w:eastAsia="宋体" w:cs="宋体"/>
          <w:b/>
          <w:sz w:val="24"/>
          <w:szCs w:val="24"/>
        </w:rPr>
      </w:pPr>
      <w:r>
        <w:rPr>
          <w:rFonts w:hint="eastAsia" w:ascii="宋体" w:hAnsi="宋体" w:eastAsia="宋体" w:cs="宋体"/>
          <w:sz w:val="24"/>
          <w:szCs w:val="24"/>
        </w:rPr>
        <w:t>1、项目基本情况</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kern w:val="0"/>
          <w:sz w:val="24"/>
          <w:szCs w:val="24"/>
        </w:rPr>
      </w:pPr>
      <w:r>
        <w:rPr>
          <w:rFonts w:hint="eastAsia" w:ascii="宋体" w:hAnsi="宋体" w:eastAsia="宋体" w:cs="宋体"/>
          <w:sz w:val="24"/>
          <w:szCs w:val="24"/>
        </w:rPr>
        <w:t>中央空调系统作为河东区教育中心的大型重要设备，安全经济运行、保证供冷（暖）质量是管理的基本要求，所以制定科学、合理、安全的运行管理制度是保证空调系统高质量、高效率地运行，降低能耗、延长检修周期和使用寿命的基本保证。</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sz w:val="24"/>
          <w:szCs w:val="24"/>
        </w:rPr>
      </w:pPr>
      <w:r>
        <w:rPr>
          <w:rFonts w:hint="eastAsia" w:ascii="宋体" w:hAnsi="宋体" w:cs="宋体"/>
          <w:sz w:val="24"/>
          <w:szCs w:val="24"/>
          <w:lang w:eastAsia="zh-CN"/>
        </w:rPr>
        <w:t>本次项目共</w:t>
      </w:r>
      <w:r>
        <w:rPr>
          <w:rFonts w:hint="eastAsia" w:ascii="宋体" w:hAnsi="宋体" w:eastAsia="宋体" w:cs="宋体"/>
          <w:sz w:val="24"/>
          <w:szCs w:val="24"/>
        </w:rPr>
        <w:t>包括空调运行人员管理、空调系统运行、空调系统检查和空调系统维护保养四大部分。</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t>空调系统的运行管理包括空调系统的操作规程、系统运行调节和运行参数的节能监控，空调系统在实际运行过程中只有按照标准的运行操作规程进行操作，采取合理、可行的节能技术措施，才能保证空调系统运行安全，运行节能，只有严格监控空调系统的运行参数、空调房间的温度，统计电、热、燃料的消耗，才能及时发现能源浪费问题、及时查找问题，进行修整，最低限度地降低能源的浪费。</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t>空调系统能进行运行，首要条件是要满足空调设备的正常运行，这就要依赖于工作人员能及时发现设备的运行问题，及时解决故障问题，因此，制定科学合理的节能运行检查制度是运行管理的关键问题。而有针对性地做好空调设备和系统的维护保养工作，又是空调系统保持良好工作状态、减少或避免发生故障和事故、延长使用寿命，降低能耗的重要条件之一。</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t>2、服务地点：天津市河东区教育中心位于天津市河东区富民路72号。</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b/>
          <w:sz w:val="24"/>
          <w:szCs w:val="24"/>
          <w:highlight w:val="none"/>
        </w:rPr>
      </w:pPr>
      <w:r>
        <w:rPr>
          <w:rFonts w:hint="eastAsia" w:ascii="宋体" w:hAnsi="宋体" w:eastAsia="宋体" w:cs="宋体"/>
          <w:b/>
          <w:sz w:val="24"/>
          <w:szCs w:val="24"/>
        </w:rPr>
        <w:t>二</w:t>
      </w:r>
      <w:r>
        <w:rPr>
          <w:rFonts w:hint="eastAsia" w:ascii="宋体" w:hAnsi="宋体" w:eastAsia="宋体" w:cs="宋体"/>
          <w:b/>
          <w:sz w:val="24"/>
          <w:szCs w:val="24"/>
          <w:highlight w:val="none"/>
        </w:rPr>
        <w:t>、项</w:t>
      </w:r>
      <w:r>
        <w:rPr>
          <w:rFonts w:hint="eastAsia" w:ascii="宋体" w:hAnsi="宋体" w:eastAsia="宋体" w:cs="宋体"/>
          <w:b/>
          <w:sz w:val="24"/>
          <w:szCs w:val="24"/>
          <w:highlight w:val="none"/>
        </w:rPr>
        <w:t>目预算：21.5万元</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sz w:val="24"/>
          <w:szCs w:val="24"/>
          <w:highlight w:val="none"/>
        </w:rPr>
      </w:pPr>
      <w:r>
        <w:rPr>
          <w:rFonts w:hint="eastAsia" w:ascii="宋体" w:hAnsi="宋体" w:cs="宋体"/>
          <w:sz w:val="24"/>
          <w:szCs w:val="24"/>
          <w:highlight w:val="none"/>
          <w:lang w:val="en-US" w:eastAsia="zh-CN"/>
        </w:rPr>
        <w:t>1、</w:t>
      </w:r>
      <w:r>
        <w:rPr>
          <w:rFonts w:hint="eastAsia" w:ascii="宋体" w:hAnsi="宋体" w:cs="宋体"/>
          <w:sz w:val="24"/>
          <w:szCs w:val="24"/>
          <w:highlight w:val="none"/>
          <w:lang w:eastAsia="zh-CN"/>
        </w:rPr>
        <w:t>付款</w:t>
      </w:r>
      <w:r>
        <w:rPr>
          <w:rFonts w:hint="eastAsia" w:ascii="宋体" w:hAnsi="宋体" w:eastAsia="宋体" w:cs="宋体"/>
          <w:sz w:val="24"/>
          <w:szCs w:val="24"/>
          <w:highlight w:val="none"/>
        </w:rPr>
        <w:t>方式</w:t>
      </w:r>
      <w:r>
        <w:rPr>
          <w:rFonts w:hint="eastAsia" w:ascii="宋体" w:hAnsi="宋体" w:cs="宋体"/>
          <w:sz w:val="24"/>
          <w:szCs w:val="24"/>
          <w:highlight w:val="none"/>
          <w:lang w:eastAsia="zh-CN"/>
        </w:rPr>
        <w:t>：</w:t>
      </w:r>
      <w:r>
        <w:rPr>
          <w:rFonts w:hint="eastAsia" w:ascii="宋体" w:hAnsi="宋体" w:eastAsia="宋体" w:cs="宋体"/>
          <w:sz w:val="24"/>
          <w:szCs w:val="24"/>
          <w:highlight w:val="none"/>
        </w:rPr>
        <w:t>签订合同后</w:t>
      </w:r>
      <w:r>
        <w:rPr>
          <w:rFonts w:ascii="Arial" w:hAnsi="宋体" w:cs="Arial"/>
          <w:sz w:val="24"/>
          <w:highlight w:val="none"/>
        </w:rPr>
        <w:t>每</w:t>
      </w:r>
      <w:r>
        <w:rPr>
          <w:rFonts w:hint="eastAsia" w:ascii="Arial" w:hAnsi="宋体" w:cs="Arial"/>
          <w:sz w:val="24"/>
          <w:highlight w:val="none"/>
          <w:lang w:eastAsia="zh-CN"/>
        </w:rPr>
        <w:t>季度</w:t>
      </w:r>
      <w:r>
        <w:rPr>
          <w:rFonts w:hint="eastAsia" w:ascii="Arial" w:hAnsi="宋体" w:cs="Arial"/>
          <w:sz w:val="24"/>
          <w:highlight w:val="none"/>
        </w:rPr>
        <w:t>15</w:t>
      </w:r>
      <w:r>
        <w:rPr>
          <w:rFonts w:ascii="Arial" w:hAnsi="宋体" w:cs="Arial"/>
          <w:sz w:val="24"/>
          <w:highlight w:val="none"/>
        </w:rPr>
        <w:t>日前支付上一个</w:t>
      </w:r>
      <w:r>
        <w:rPr>
          <w:rFonts w:hint="eastAsia" w:ascii="Arial" w:hAnsi="宋体" w:cs="Arial"/>
          <w:sz w:val="24"/>
          <w:highlight w:val="none"/>
          <w:lang w:eastAsia="zh-CN"/>
        </w:rPr>
        <w:t>季度</w:t>
      </w:r>
      <w:bookmarkStart w:id="3" w:name="_GoBack"/>
      <w:bookmarkEnd w:id="3"/>
      <w:r>
        <w:rPr>
          <w:rFonts w:ascii="Arial" w:hAnsi="宋体" w:cs="Arial"/>
          <w:sz w:val="24"/>
          <w:highlight w:val="none"/>
        </w:rPr>
        <w:t>服务费（特殊情况以合同为准）</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sz w:val="24"/>
          <w:szCs w:val="24"/>
          <w:highlight w:val="none"/>
        </w:rPr>
      </w:pPr>
      <w:r>
        <w:rPr>
          <w:rFonts w:hint="eastAsia" w:ascii="宋体" w:hAnsi="宋体" w:cs="宋体"/>
          <w:sz w:val="24"/>
          <w:szCs w:val="24"/>
          <w:highlight w:val="none"/>
          <w:lang w:val="en-US" w:eastAsia="zh-CN"/>
        </w:rPr>
        <w:t>2、</w:t>
      </w:r>
      <w:r>
        <w:rPr>
          <w:rFonts w:hint="eastAsia" w:ascii="宋体" w:hAnsi="宋体" w:eastAsia="宋体" w:cs="宋体"/>
          <w:sz w:val="24"/>
          <w:szCs w:val="24"/>
          <w:highlight w:val="none"/>
        </w:rPr>
        <w:t>服务期限：</w:t>
      </w:r>
      <w:r>
        <w:rPr>
          <w:rFonts w:hint="eastAsia" w:ascii="Arial" w:hAnsi="宋体" w:cs="Arial"/>
          <w:sz w:val="24"/>
          <w:highlight w:val="none"/>
          <w:lang w:bidi="ar"/>
        </w:rPr>
        <w:t>自合同签订之日起</w:t>
      </w:r>
      <w:r>
        <w:rPr>
          <w:rFonts w:hint="eastAsia" w:ascii="Arial" w:hAnsi="宋体" w:cs="Arial"/>
          <w:sz w:val="24"/>
          <w:highlight w:val="none"/>
          <w:lang w:eastAsia="zh-CN" w:bidi="ar"/>
        </w:rPr>
        <w:t>一年</w:t>
      </w:r>
      <w:r>
        <w:rPr>
          <w:rFonts w:hint="eastAsia" w:ascii="Arial" w:hAnsi="宋体" w:cs="Arial"/>
          <w:sz w:val="24"/>
          <w:highlight w:val="none"/>
          <w:lang w:bidi="ar"/>
        </w:rPr>
        <w:t>（特殊情况以合同为准）</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sz w:val="24"/>
          <w:szCs w:val="24"/>
        </w:rPr>
      </w:pPr>
      <w:r>
        <w:rPr>
          <w:rFonts w:hint="eastAsia" w:ascii="宋体" w:hAnsi="宋体" w:cs="宋体"/>
          <w:sz w:val="24"/>
          <w:szCs w:val="24"/>
          <w:lang w:val="en-US" w:eastAsia="zh-CN"/>
        </w:rPr>
        <w:t>3、</w:t>
      </w:r>
      <w:r>
        <w:rPr>
          <w:rFonts w:hint="eastAsia" w:ascii="宋体" w:hAnsi="宋体" w:eastAsia="宋体" w:cs="宋体"/>
          <w:sz w:val="24"/>
          <w:szCs w:val="24"/>
        </w:rPr>
        <w:t>费用报价包含：</w:t>
      </w:r>
    </w:p>
    <w:p>
      <w:pPr>
        <w:keepNext w:val="0"/>
        <w:keepLines w:val="0"/>
        <w:pageBreakBefore w:val="0"/>
        <w:kinsoku/>
        <w:wordWrap/>
        <w:overflowPunct/>
        <w:topLinePunct w:val="0"/>
        <w:autoSpaceDN w:val="0"/>
        <w:bidi w:val="0"/>
        <w:spacing w:line="500" w:lineRule="exact"/>
        <w:textAlignment w:val="auto"/>
        <w:outlineLvl w:val="9"/>
        <w:rPr>
          <w:rFonts w:hint="eastAsia" w:ascii="宋体" w:hAnsi="宋体" w:eastAsia="宋体" w:cs="宋体"/>
          <w:bCs/>
          <w:color w:val="000000"/>
          <w:sz w:val="24"/>
          <w:szCs w:val="24"/>
        </w:rPr>
      </w:pPr>
      <w:r>
        <w:rPr>
          <w:rFonts w:hint="eastAsia" w:ascii="宋体" w:hAnsi="宋体" w:cs="宋体"/>
          <w:color w:val="000000"/>
          <w:sz w:val="24"/>
          <w:szCs w:val="24"/>
          <w:lang w:eastAsia="zh-CN"/>
        </w:rPr>
        <w:t>（</w:t>
      </w:r>
      <w:r>
        <w:rPr>
          <w:rFonts w:hint="eastAsia" w:ascii="宋体" w:hAnsi="宋体" w:cs="宋体"/>
          <w:color w:val="000000"/>
          <w:sz w:val="24"/>
          <w:szCs w:val="24"/>
          <w:lang w:val="en-US" w:eastAsia="zh-CN"/>
        </w:rPr>
        <w:t>1</w:t>
      </w:r>
      <w:r>
        <w:rPr>
          <w:rFonts w:hint="eastAsia" w:ascii="宋体" w:hAnsi="宋体" w:cs="宋体"/>
          <w:color w:val="000000"/>
          <w:sz w:val="24"/>
          <w:szCs w:val="24"/>
          <w:lang w:eastAsia="zh-CN"/>
        </w:rPr>
        <w:t>）</w:t>
      </w:r>
      <w:r>
        <w:rPr>
          <w:rFonts w:hint="eastAsia" w:ascii="宋体" w:hAnsi="宋体" w:eastAsia="宋体" w:cs="宋体"/>
          <w:color w:val="000000"/>
          <w:sz w:val="24"/>
          <w:szCs w:val="24"/>
        </w:rPr>
        <w:t>中央空调主机维修、保养所需要的材料费、冷冻油、清洗剂、冷媒、油过滤器、干燥过滤器以及日常维修使用工具、小材料等。</w:t>
      </w:r>
    </w:p>
    <w:p>
      <w:pPr>
        <w:keepNext w:val="0"/>
        <w:keepLines w:val="0"/>
        <w:pageBreakBefore w:val="0"/>
        <w:kinsoku/>
        <w:wordWrap/>
        <w:overflowPunct/>
        <w:topLinePunct w:val="0"/>
        <w:autoSpaceDN w:val="0"/>
        <w:bidi w:val="0"/>
        <w:spacing w:line="500" w:lineRule="exact"/>
        <w:textAlignment w:val="auto"/>
        <w:outlineLvl w:val="9"/>
        <w:rPr>
          <w:rFonts w:hint="eastAsia" w:ascii="宋体" w:hAnsi="宋体" w:eastAsia="宋体" w:cs="宋体"/>
          <w:bCs/>
          <w:color w:val="000000"/>
          <w:sz w:val="24"/>
          <w:szCs w:val="24"/>
        </w:rPr>
      </w:pPr>
      <w:r>
        <w:rPr>
          <w:rFonts w:hint="eastAsia" w:ascii="宋体" w:hAnsi="宋体" w:cs="宋体"/>
          <w:bCs/>
          <w:color w:val="000000"/>
          <w:sz w:val="24"/>
          <w:szCs w:val="24"/>
          <w:lang w:eastAsia="zh-CN"/>
        </w:rPr>
        <w:t>（</w:t>
      </w:r>
      <w:r>
        <w:rPr>
          <w:rFonts w:hint="eastAsia" w:ascii="宋体" w:hAnsi="宋体" w:cs="宋体"/>
          <w:bCs/>
          <w:color w:val="000000"/>
          <w:sz w:val="24"/>
          <w:szCs w:val="24"/>
          <w:lang w:val="en-US" w:eastAsia="zh-CN"/>
        </w:rPr>
        <w:t>2</w:t>
      </w:r>
      <w:r>
        <w:rPr>
          <w:rFonts w:hint="eastAsia" w:ascii="宋体" w:hAnsi="宋体" w:cs="宋体"/>
          <w:bCs/>
          <w:color w:val="000000"/>
          <w:sz w:val="24"/>
          <w:szCs w:val="24"/>
          <w:lang w:eastAsia="zh-CN"/>
        </w:rPr>
        <w:t>）</w:t>
      </w:r>
      <w:r>
        <w:rPr>
          <w:rFonts w:hint="eastAsia" w:ascii="宋体" w:hAnsi="宋体" w:eastAsia="宋体" w:cs="宋体"/>
          <w:bCs/>
          <w:color w:val="000000"/>
          <w:sz w:val="24"/>
          <w:szCs w:val="24"/>
        </w:rPr>
        <w:t>其他临时使用的一些单品单价较小的物品或零件。</w:t>
      </w:r>
    </w:p>
    <w:p>
      <w:pPr>
        <w:keepNext w:val="0"/>
        <w:keepLines w:val="0"/>
        <w:pageBreakBefore w:val="0"/>
        <w:kinsoku/>
        <w:wordWrap/>
        <w:overflowPunct/>
        <w:topLinePunct w:val="0"/>
        <w:autoSpaceDN w:val="0"/>
        <w:bidi w:val="0"/>
        <w:spacing w:line="500" w:lineRule="exact"/>
        <w:textAlignment w:val="auto"/>
        <w:outlineLvl w:val="9"/>
        <w:rPr>
          <w:rFonts w:hint="eastAsia" w:ascii="宋体" w:hAnsi="宋体" w:eastAsia="宋体" w:cs="宋体"/>
          <w:bCs/>
          <w:color w:val="000000"/>
          <w:sz w:val="24"/>
          <w:szCs w:val="24"/>
        </w:rPr>
      </w:pPr>
      <w:r>
        <w:rPr>
          <w:rFonts w:hint="eastAsia" w:ascii="宋体" w:hAnsi="宋体" w:cs="宋体"/>
          <w:bCs/>
          <w:color w:val="000000"/>
          <w:sz w:val="24"/>
          <w:szCs w:val="24"/>
          <w:lang w:eastAsia="zh-CN"/>
        </w:rPr>
        <w:t>（</w:t>
      </w:r>
      <w:r>
        <w:rPr>
          <w:rFonts w:hint="eastAsia" w:ascii="宋体" w:hAnsi="宋体" w:cs="宋体"/>
          <w:bCs/>
          <w:color w:val="000000"/>
          <w:sz w:val="24"/>
          <w:szCs w:val="24"/>
          <w:lang w:val="en-US" w:eastAsia="zh-CN"/>
        </w:rPr>
        <w:t>3</w:t>
      </w:r>
      <w:r>
        <w:rPr>
          <w:rFonts w:hint="eastAsia" w:ascii="宋体" w:hAnsi="宋体" w:cs="宋体"/>
          <w:bCs/>
          <w:color w:val="000000"/>
          <w:sz w:val="24"/>
          <w:szCs w:val="24"/>
          <w:lang w:eastAsia="zh-CN"/>
        </w:rPr>
        <w:t>）</w:t>
      </w:r>
      <w:r>
        <w:rPr>
          <w:rFonts w:hint="eastAsia" w:ascii="宋体" w:hAnsi="宋体" w:eastAsia="宋体" w:cs="宋体"/>
          <w:bCs/>
          <w:color w:val="000000"/>
          <w:sz w:val="24"/>
          <w:szCs w:val="24"/>
        </w:rPr>
        <w:t>此项目报价包含所有空调保养、维修的人工费用，重要维修保养及更换合约外配件需</w:t>
      </w:r>
      <w:r>
        <w:rPr>
          <w:rFonts w:hint="eastAsia" w:ascii="宋体" w:hAnsi="宋体" w:cs="宋体"/>
          <w:bCs/>
          <w:color w:val="000000"/>
          <w:sz w:val="24"/>
          <w:szCs w:val="24"/>
          <w:lang w:eastAsia="zh-CN"/>
        </w:rPr>
        <w:t>采购人</w:t>
      </w:r>
      <w:r>
        <w:rPr>
          <w:rFonts w:hint="eastAsia" w:ascii="宋体" w:hAnsi="宋体" w:eastAsia="宋体" w:cs="宋体"/>
          <w:bCs/>
          <w:color w:val="000000"/>
          <w:sz w:val="24"/>
          <w:szCs w:val="24"/>
        </w:rPr>
        <w:t>许可并现场确认并签字。</w:t>
      </w:r>
    </w:p>
    <w:p>
      <w:pPr>
        <w:keepNext w:val="0"/>
        <w:keepLines w:val="0"/>
        <w:pageBreakBefore w:val="0"/>
        <w:kinsoku/>
        <w:wordWrap/>
        <w:overflowPunct/>
        <w:topLinePunct w:val="0"/>
        <w:autoSpaceDN w:val="0"/>
        <w:bidi w:val="0"/>
        <w:spacing w:line="500" w:lineRule="exact"/>
        <w:textAlignment w:val="auto"/>
        <w:outlineLvl w:val="9"/>
        <w:rPr>
          <w:rFonts w:hint="eastAsia" w:ascii="宋体" w:hAnsi="宋体" w:eastAsia="宋体" w:cs="宋体"/>
          <w:b/>
          <w:bCs/>
          <w:color w:val="000000"/>
          <w:sz w:val="24"/>
          <w:szCs w:val="24"/>
        </w:rPr>
      </w:pPr>
      <w:r>
        <w:rPr>
          <w:rFonts w:hint="eastAsia" w:ascii="宋体" w:hAnsi="宋体" w:eastAsia="宋体" w:cs="宋体"/>
          <w:b/>
          <w:bCs/>
          <w:color w:val="000000"/>
          <w:sz w:val="24"/>
          <w:szCs w:val="24"/>
        </w:rPr>
        <w:t>三、项目服务内容</w:t>
      </w:r>
    </w:p>
    <w:p>
      <w:pPr>
        <w:keepNext w:val="0"/>
        <w:keepLines w:val="0"/>
        <w:pageBreakBefore w:val="0"/>
        <w:kinsoku/>
        <w:wordWrap/>
        <w:overflowPunct/>
        <w:topLinePunct w:val="0"/>
        <w:autoSpaceDN w:val="0"/>
        <w:bidi w:val="0"/>
        <w:spacing w:line="500" w:lineRule="exact"/>
        <w:textAlignment w:val="auto"/>
        <w:outlineLvl w:val="9"/>
        <w:rPr>
          <w:rFonts w:hint="eastAsia" w:ascii="宋体" w:hAnsi="宋体" w:eastAsia="宋体" w:cs="宋体"/>
          <w:bCs/>
          <w:color w:val="000000"/>
          <w:sz w:val="24"/>
          <w:szCs w:val="24"/>
        </w:rPr>
      </w:pPr>
      <w:r>
        <w:rPr>
          <w:rFonts w:hint="eastAsia" w:ascii="宋体" w:hAnsi="宋体" w:eastAsia="宋体" w:cs="宋体"/>
          <w:bCs/>
          <w:color w:val="000000"/>
          <w:sz w:val="24"/>
          <w:szCs w:val="24"/>
        </w:rPr>
        <w:t>1、中央空调系统的年度维护保养。</w:t>
      </w:r>
    </w:p>
    <w:p>
      <w:pPr>
        <w:keepNext w:val="0"/>
        <w:keepLines w:val="0"/>
        <w:pageBreakBefore w:val="0"/>
        <w:kinsoku/>
        <w:wordWrap/>
        <w:overflowPunct/>
        <w:topLinePunct w:val="0"/>
        <w:autoSpaceDN w:val="0"/>
        <w:bidi w:val="0"/>
        <w:spacing w:line="500" w:lineRule="exact"/>
        <w:textAlignment w:val="auto"/>
        <w:outlineLvl w:val="9"/>
        <w:rPr>
          <w:rFonts w:hint="eastAsia" w:ascii="宋体" w:hAnsi="宋体" w:eastAsia="宋体" w:cs="宋体"/>
          <w:bCs/>
          <w:color w:val="000000"/>
          <w:sz w:val="24"/>
          <w:szCs w:val="24"/>
        </w:rPr>
      </w:pPr>
      <w:r>
        <w:rPr>
          <w:rFonts w:hint="eastAsia" w:ascii="宋体" w:hAnsi="宋体" w:eastAsia="宋体" w:cs="宋体"/>
          <w:bCs/>
          <w:color w:val="000000"/>
          <w:sz w:val="24"/>
          <w:szCs w:val="24"/>
        </w:rPr>
        <w:t>2、中央空调系统的日常运行管理、记录。</w:t>
      </w:r>
    </w:p>
    <w:p>
      <w:pPr>
        <w:keepNext w:val="0"/>
        <w:keepLines w:val="0"/>
        <w:pageBreakBefore w:val="0"/>
        <w:kinsoku/>
        <w:wordWrap/>
        <w:overflowPunct/>
        <w:topLinePunct w:val="0"/>
        <w:autoSpaceDN w:val="0"/>
        <w:bidi w:val="0"/>
        <w:spacing w:line="500" w:lineRule="exact"/>
        <w:textAlignment w:val="auto"/>
        <w:outlineLvl w:val="9"/>
        <w:rPr>
          <w:rFonts w:hint="eastAsia" w:ascii="宋体" w:hAnsi="宋体" w:eastAsia="宋体" w:cs="宋体"/>
          <w:bCs/>
          <w:color w:val="000000"/>
          <w:sz w:val="24"/>
          <w:szCs w:val="24"/>
        </w:rPr>
      </w:pPr>
      <w:r>
        <w:rPr>
          <w:rFonts w:hint="eastAsia" w:ascii="宋体" w:hAnsi="宋体" w:eastAsia="宋体" w:cs="宋体"/>
          <w:bCs/>
          <w:color w:val="000000"/>
          <w:sz w:val="24"/>
          <w:szCs w:val="24"/>
        </w:rPr>
        <w:t>3、中央空调系统的按时开机、关机。</w:t>
      </w:r>
    </w:p>
    <w:p>
      <w:pPr>
        <w:keepNext w:val="0"/>
        <w:keepLines w:val="0"/>
        <w:pageBreakBefore w:val="0"/>
        <w:kinsoku/>
        <w:wordWrap/>
        <w:overflowPunct/>
        <w:topLinePunct w:val="0"/>
        <w:autoSpaceDN w:val="0"/>
        <w:bidi w:val="0"/>
        <w:spacing w:line="500" w:lineRule="exact"/>
        <w:textAlignment w:val="auto"/>
        <w:outlineLvl w:val="9"/>
        <w:rPr>
          <w:rFonts w:hint="eastAsia" w:ascii="宋体" w:hAnsi="宋体" w:eastAsia="宋体" w:cs="宋体"/>
          <w:bCs/>
          <w:color w:val="000000"/>
          <w:sz w:val="24"/>
          <w:szCs w:val="24"/>
        </w:rPr>
      </w:pPr>
      <w:r>
        <w:rPr>
          <w:rFonts w:hint="eastAsia" w:ascii="宋体" w:hAnsi="宋体" w:eastAsia="宋体" w:cs="宋体"/>
          <w:bCs/>
          <w:color w:val="000000"/>
          <w:sz w:val="24"/>
          <w:szCs w:val="24"/>
        </w:rPr>
        <w:t>4、中央空调系统末端设备的日常运行保养维修。</w:t>
      </w:r>
    </w:p>
    <w:p>
      <w:pPr>
        <w:keepNext w:val="0"/>
        <w:keepLines w:val="0"/>
        <w:pageBreakBefore w:val="0"/>
        <w:kinsoku/>
        <w:wordWrap/>
        <w:overflowPunct/>
        <w:topLinePunct w:val="0"/>
        <w:autoSpaceDN w:val="0"/>
        <w:bidi w:val="0"/>
        <w:spacing w:line="500" w:lineRule="exact"/>
        <w:textAlignment w:val="auto"/>
        <w:outlineLvl w:val="9"/>
        <w:rPr>
          <w:rFonts w:hint="eastAsia" w:ascii="宋体" w:hAnsi="宋体" w:eastAsia="宋体" w:cs="宋体"/>
          <w:bCs/>
          <w:color w:val="000000"/>
          <w:sz w:val="24"/>
          <w:szCs w:val="24"/>
        </w:rPr>
      </w:pPr>
      <w:r>
        <w:rPr>
          <w:rFonts w:hint="eastAsia" w:ascii="宋体" w:hAnsi="宋体" w:eastAsia="宋体" w:cs="宋体"/>
          <w:bCs/>
          <w:color w:val="000000"/>
          <w:sz w:val="24"/>
          <w:szCs w:val="24"/>
        </w:rPr>
        <w:t>5、末端设备的年度清洁、清理过滤网，每年不少于2次。</w:t>
      </w:r>
    </w:p>
    <w:p>
      <w:pPr>
        <w:keepNext w:val="0"/>
        <w:keepLines w:val="0"/>
        <w:pageBreakBefore w:val="0"/>
        <w:kinsoku/>
        <w:wordWrap/>
        <w:overflowPunct/>
        <w:topLinePunct w:val="0"/>
        <w:autoSpaceDN w:val="0"/>
        <w:bidi w:val="0"/>
        <w:spacing w:line="500" w:lineRule="exact"/>
        <w:textAlignment w:val="auto"/>
        <w:outlineLvl w:val="9"/>
        <w:rPr>
          <w:rFonts w:hint="eastAsia" w:ascii="宋体" w:hAnsi="宋体" w:eastAsia="宋体" w:cs="宋体"/>
          <w:bCs/>
          <w:color w:val="000000"/>
          <w:sz w:val="24"/>
          <w:szCs w:val="24"/>
        </w:rPr>
      </w:pPr>
      <w:r>
        <w:rPr>
          <w:rFonts w:hint="eastAsia" w:ascii="宋体" w:hAnsi="宋体" w:eastAsia="宋体" w:cs="宋体"/>
          <w:bCs/>
          <w:color w:val="000000"/>
          <w:sz w:val="24"/>
          <w:szCs w:val="24"/>
        </w:rPr>
        <w:t>6、运行期的中央空调系统的巡视。</w:t>
      </w:r>
    </w:p>
    <w:p>
      <w:pPr>
        <w:keepNext w:val="0"/>
        <w:keepLines w:val="0"/>
        <w:pageBreakBefore w:val="0"/>
        <w:kinsoku/>
        <w:wordWrap/>
        <w:overflowPunct/>
        <w:topLinePunct w:val="0"/>
        <w:autoSpaceDN w:val="0"/>
        <w:bidi w:val="0"/>
        <w:spacing w:line="500" w:lineRule="exact"/>
        <w:textAlignment w:val="auto"/>
        <w:outlineLvl w:val="9"/>
        <w:rPr>
          <w:rFonts w:hint="eastAsia" w:ascii="宋体" w:hAnsi="宋体" w:eastAsia="宋体" w:cs="宋体"/>
          <w:bCs/>
          <w:color w:val="000000"/>
          <w:sz w:val="24"/>
          <w:szCs w:val="24"/>
        </w:rPr>
      </w:pPr>
      <w:r>
        <w:rPr>
          <w:rFonts w:hint="eastAsia" w:ascii="宋体" w:hAnsi="宋体" w:eastAsia="宋体" w:cs="宋体"/>
          <w:bCs/>
          <w:color w:val="000000"/>
          <w:sz w:val="24"/>
          <w:szCs w:val="24"/>
        </w:rPr>
        <w:t>7、中央空调机组及管路的临时抢修工作。</w:t>
      </w:r>
    </w:p>
    <w:p>
      <w:pPr>
        <w:keepNext w:val="0"/>
        <w:keepLines w:val="0"/>
        <w:pageBreakBefore w:val="0"/>
        <w:kinsoku/>
        <w:wordWrap/>
        <w:overflowPunct/>
        <w:topLinePunct w:val="0"/>
        <w:autoSpaceDN w:val="0"/>
        <w:bidi w:val="0"/>
        <w:spacing w:line="500" w:lineRule="exact"/>
        <w:textAlignment w:val="auto"/>
        <w:outlineLvl w:val="9"/>
        <w:rPr>
          <w:rFonts w:hint="eastAsia" w:ascii="宋体" w:hAnsi="宋体" w:eastAsia="宋体" w:cs="宋体"/>
          <w:bCs/>
          <w:color w:val="000000"/>
          <w:sz w:val="24"/>
          <w:szCs w:val="24"/>
        </w:rPr>
      </w:pPr>
      <w:r>
        <w:rPr>
          <w:rFonts w:hint="eastAsia" w:ascii="宋体" w:hAnsi="宋体" w:eastAsia="宋体" w:cs="宋体"/>
          <w:bCs/>
          <w:color w:val="000000"/>
          <w:sz w:val="24"/>
          <w:szCs w:val="24"/>
        </w:rPr>
        <w:t>8、过滤器，过滤网的季度清理及清扫。</w:t>
      </w:r>
    </w:p>
    <w:p>
      <w:pPr>
        <w:keepNext w:val="0"/>
        <w:keepLines w:val="0"/>
        <w:pageBreakBefore w:val="0"/>
        <w:kinsoku/>
        <w:wordWrap/>
        <w:overflowPunct/>
        <w:topLinePunct w:val="0"/>
        <w:autoSpaceDN w:val="0"/>
        <w:bidi w:val="0"/>
        <w:spacing w:line="500" w:lineRule="exact"/>
        <w:textAlignment w:val="auto"/>
        <w:outlineLvl w:val="9"/>
        <w:rPr>
          <w:rFonts w:hint="eastAsia" w:ascii="宋体" w:hAnsi="宋体" w:eastAsia="宋体" w:cs="宋体"/>
          <w:bCs/>
          <w:color w:val="000000"/>
          <w:sz w:val="24"/>
          <w:szCs w:val="24"/>
        </w:rPr>
      </w:pPr>
      <w:r>
        <w:rPr>
          <w:rFonts w:hint="eastAsia" w:ascii="宋体" w:hAnsi="宋体" w:eastAsia="宋体" w:cs="宋体"/>
          <w:bCs/>
          <w:color w:val="000000"/>
          <w:sz w:val="24"/>
          <w:szCs w:val="24"/>
        </w:rPr>
        <w:t>9、用电量，用水量的登记记录。</w:t>
      </w:r>
    </w:p>
    <w:p>
      <w:pPr>
        <w:keepNext w:val="0"/>
        <w:keepLines w:val="0"/>
        <w:pageBreakBefore w:val="0"/>
        <w:kinsoku/>
        <w:wordWrap/>
        <w:overflowPunct/>
        <w:topLinePunct w:val="0"/>
        <w:autoSpaceDN w:val="0"/>
        <w:bidi w:val="0"/>
        <w:spacing w:line="500" w:lineRule="exact"/>
        <w:textAlignment w:val="auto"/>
        <w:outlineLvl w:val="9"/>
        <w:rPr>
          <w:rFonts w:hint="eastAsia" w:ascii="宋体" w:hAnsi="宋体" w:eastAsia="宋体" w:cs="宋体"/>
          <w:bCs/>
          <w:color w:val="000000"/>
          <w:sz w:val="24"/>
          <w:szCs w:val="24"/>
        </w:rPr>
      </w:pPr>
      <w:r>
        <w:rPr>
          <w:rFonts w:hint="eastAsia" w:ascii="宋体" w:hAnsi="宋体" w:eastAsia="宋体" w:cs="宋体"/>
          <w:bCs/>
          <w:color w:val="000000"/>
          <w:sz w:val="24"/>
          <w:szCs w:val="24"/>
        </w:rPr>
        <w:t>10、机组日常运行参数的记录分析。</w:t>
      </w:r>
    </w:p>
    <w:p>
      <w:pPr>
        <w:keepNext w:val="0"/>
        <w:keepLines w:val="0"/>
        <w:pageBreakBefore w:val="0"/>
        <w:kinsoku/>
        <w:wordWrap/>
        <w:overflowPunct/>
        <w:topLinePunct w:val="0"/>
        <w:autoSpaceDN w:val="0"/>
        <w:bidi w:val="0"/>
        <w:spacing w:line="500" w:lineRule="exact"/>
        <w:textAlignment w:val="auto"/>
        <w:outlineLvl w:val="9"/>
        <w:rPr>
          <w:rFonts w:hint="eastAsia" w:ascii="宋体" w:hAnsi="宋体" w:eastAsia="宋体" w:cs="宋体"/>
          <w:bCs/>
          <w:color w:val="000000"/>
          <w:sz w:val="24"/>
          <w:szCs w:val="24"/>
        </w:rPr>
      </w:pPr>
      <w:r>
        <w:rPr>
          <w:rFonts w:hint="eastAsia" w:ascii="宋体" w:hAnsi="宋体" w:eastAsia="宋体" w:cs="宋体"/>
          <w:bCs/>
          <w:color w:val="000000"/>
          <w:sz w:val="24"/>
          <w:szCs w:val="24"/>
        </w:rPr>
        <w:t>11、机组附属设施的维护及管理。</w:t>
      </w:r>
    </w:p>
    <w:p>
      <w:pPr>
        <w:keepNext w:val="0"/>
        <w:keepLines w:val="0"/>
        <w:pageBreakBefore w:val="0"/>
        <w:kinsoku/>
        <w:wordWrap/>
        <w:overflowPunct/>
        <w:topLinePunct w:val="0"/>
        <w:autoSpaceDN w:val="0"/>
        <w:bidi w:val="0"/>
        <w:spacing w:line="500" w:lineRule="exact"/>
        <w:textAlignment w:val="auto"/>
        <w:outlineLvl w:val="9"/>
        <w:rPr>
          <w:rFonts w:hint="eastAsia" w:ascii="宋体" w:hAnsi="宋体" w:eastAsia="宋体" w:cs="宋体"/>
          <w:bCs/>
          <w:color w:val="000000"/>
          <w:sz w:val="24"/>
          <w:szCs w:val="24"/>
        </w:rPr>
      </w:pPr>
      <w:r>
        <w:rPr>
          <w:rFonts w:hint="eastAsia" w:ascii="宋体" w:hAnsi="宋体" w:eastAsia="宋体" w:cs="宋体"/>
          <w:bCs/>
          <w:color w:val="000000"/>
          <w:sz w:val="24"/>
          <w:szCs w:val="24"/>
        </w:rPr>
        <w:t>12、完成保障工作日、供暖期24小时中央空调系统的运行、管理工作及特殊时间的空调运行保障。</w:t>
      </w:r>
    </w:p>
    <w:p>
      <w:pPr>
        <w:keepNext w:val="0"/>
        <w:keepLines w:val="0"/>
        <w:pageBreakBefore w:val="0"/>
        <w:kinsoku/>
        <w:wordWrap/>
        <w:overflowPunct/>
        <w:topLinePunct w:val="0"/>
        <w:autoSpaceDN w:val="0"/>
        <w:bidi w:val="0"/>
        <w:spacing w:line="500" w:lineRule="exact"/>
        <w:textAlignment w:val="auto"/>
        <w:outlineLvl w:val="9"/>
        <w:rPr>
          <w:rFonts w:hint="eastAsia" w:ascii="宋体" w:hAnsi="宋体" w:eastAsia="宋体" w:cs="宋体"/>
          <w:sz w:val="24"/>
          <w:szCs w:val="24"/>
        </w:rPr>
      </w:pPr>
      <w:r>
        <w:rPr>
          <w:rFonts w:hint="eastAsia" w:ascii="宋体" w:hAnsi="宋体" w:eastAsia="宋体" w:cs="宋体"/>
          <w:bCs/>
          <w:color w:val="000000"/>
          <w:sz w:val="24"/>
          <w:szCs w:val="24"/>
        </w:rPr>
        <w:t>13、完成中心校园内水、电、门窗等</w:t>
      </w:r>
      <w:r>
        <w:rPr>
          <w:rFonts w:hint="eastAsia" w:ascii="宋体" w:hAnsi="宋体" w:eastAsia="宋体" w:cs="宋体"/>
          <w:sz w:val="24"/>
          <w:szCs w:val="24"/>
        </w:rPr>
        <w:t>维修，所需配件、材料由</w:t>
      </w:r>
      <w:r>
        <w:rPr>
          <w:rFonts w:hint="eastAsia" w:ascii="宋体" w:hAnsi="宋体" w:cs="宋体"/>
          <w:sz w:val="24"/>
          <w:szCs w:val="24"/>
          <w:lang w:eastAsia="zh-CN"/>
        </w:rPr>
        <w:t>采购人</w:t>
      </w:r>
      <w:r>
        <w:rPr>
          <w:rFonts w:hint="eastAsia" w:ascii="宋体" w:hAnsi="宋体" w:eastAsia="宋体" w:cs="宋体"/>
          <w:sz w:val="24"/>
          <w:szCs w:val="24"/>
        </w:rPr>
        <w:t>提供。</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b/>
          <w:sz w:val="24"/>
          <w:szCs w:val="24"/>
        </w:rPr>
      </w:pPr>
      <w:r>
        <w:rPr>
          <w:rFonts w:hint="eastAsia" w:ascii="宋体" w:hAnsi="宋体" w:eastAsia="宋体" w:cs="宋体"/>
          <w:b/>
          <w:sz w:val="24"/>
          <w:szCs w:val="24"/>
        </w:rPr>
        <w:t>四、空调运行人员管理</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b w:val="0"/>
          <w:bCs/>
          <w:sz w:val="24"/>
          <w:szCs w:val="24"/>
        </w:rPr>
      </w:pPr>
      <w:r>
        <w:rPr>
          <w:rFonts w:hint="eastAsia" w:ascii="宋体" w:hAnsi="宋体" w:eastAsia="宋体" w:cs="宋体"/>
          <w:b w:val="0"/>
          <w:bCs/>
          <w:sz w:val="24"/>
          <w:szCs w:val="24"/>
        </w:rPr>
        <w:t>1</w:t>
      </w:r>
      <w:r>
        <w:rPr>
          <w:rFonts w:hint="eastAsia" w:ascii="宋体" w:hAnsi="宋体" w:cs="宋体"/>
          <w:b w:val="0"/>
          <w:bCs/>
          <w:sz w:val="24"/>
          <w:szCs w:val="24"/>
          <w:lang w:eastAsia="zh-CN"/>
        </w:rPr>
        <w:t>、</w:t>
      </w:r>
      <w:r>
        <w:rPr>
          <w:rFonts w:hint="eastAsia" w:ascii="宋体" w:hAnsi="宋体" w:eastAsia="宋体" w:cs="宋体"/>
          <w:b w:val="0"/>
          <w:bCs/>
          <w:sz w:val="24"/>
          <w:szCs w:val="24"/>
        </w:rPr>
        <w:t>人员配置及值班</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b/>
          <w:sz w:val="24"/>
          <w:szCs w:val="24"/>
        </w:rPr>
      </w:pPr>
      <w:r>
        <w:rPr>
          <w:rFonts w:hint="eastAsia" w:ascii="宋体" w:hAnsi="宋体" w:cs="宋体"/>
          <w:sz w:val="24"/>
          <w:szCs w:val="24"/>
          <w:lang w:eastAsia="zh-CN"/>
        </w:rPr>
        <w:t>（</w:t>
      </w:r>
      <w:r>
        <w:rPr>
          <w:rFonts w:hint="eastAsia" w:ascii="宋体" w:hAnsi="宋体" w:cs="宋体"/>
          <w:sz w:val="24"/>
          <w:szCs w:val="24"/>
          <w:lang w:val="en-US" w:eastAsia="zh-CN"/>
        </w:rPr>
        <w:t>1</w:t>
      </w:r>
      <w:r>
        <w:rPr>
          <w:rFonts w:hint="eastAsia" w:ascii="宋体" w:hAnsi="宋体" w:cs="宋体"/>
          <w:sz w:val="24"/>
          <w:szCs w:val="24"/>
          <w:lang w:eastAsia="zh-CN"/>
        </w:rPr>
        <w:t>）</w:t>
      </w:r>
      <w:r>
        <w:rPr>
          <w:rFonts w:hint="eastAsia" w:ascii="宋体" w:hAnsi="宋体" w:eastAsia="宋体" w:cs="宋体"/>
          <w:sz w:val="24"/>
          <w:szCs w:val="24"/>
        </w:rPr>
        <w:t>值班人员：空调运行人员1人，不值班的技术支持，技术主管以及其他工种类的服务人员在公司或其他工地工作，河东区教育中心有需求时及时到达现场。</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sz w:val="24"/>
          <w:szCs w:val="24"/>
        </w:rPr>
      </w:pPr>
      <w:r>
        <w:rPr>
          <w:rFonts w:hint="eastAsia" w:ascii="宋体" w:hAnsi="宋体" w:cs="宋体"/>
          <w:sz w:val="24"/>
          <w:szCs w:val="24"/>
          <w:lang w:eastAsia="zh-CN"/>
        </w:rPr>
        <w:t>（</w:t>
      </w:r>
      <w:r>
        <w:rPr>
          <w:rFonts w:hint="eastAsia" w:ascii="宋体" w:hAnsi="宋体" w:cs="宋体"/>
          <w:sz w:val="24"/>
          <w:szCs w:val="24"/>
          <w:lang w:val="en-US" w:eastAsia="zh-CN"/>
        </w:rPr>
        <w:t>2</w:t>
      </w:r>
      <w:r>
        <w:rPr>
          <w:rFonts w:hint="eastAsia" w:ascii="宋体" w:hAnsi="宋体" w:cs="宋体"/>
          <w:sz w:val="24"/>
          <w:szCs w:val="24"/>
          <w:lang w:eastAsia="zh-CN"/>
        </w:rPr>
        <w:t>）</w:t>
      </w:r>
      <w:r>
        <w:rPr>
          <w:rFonts w:hint="eastAsia" w:ascii="宋体" w:hAnsi="宋体" w:eastAsia="宋体" w:cs="宋体"/>
          <w:sz w:val="24"/>
          <w:szCs w:val="24"/>
        </w:rPr>
        <w:t>值班时间：河东区教育中心</w:t>
      </w:r>
      <w:r>
        <w:rPr>
          <w:rFonts w:hint="eastAsia" w:ascii="宋体" w:hAnsi="宋体" w:cs="宋体"/>
          <w:sz w:val="24"/>
          <w:szCs w:val="24"/>
          <w:lang w:eastAsia="zh-CN"/>
        </w:rPr>
        <w:t>工作</w:t>
      </w:r>
      <w:r>
        <w:rPr>
          <w:rFonts w:hint="eastAsia" w:ascii="宋体" w:hAnsi="宋体" w:eastAsia="宋体" w:cs="宋体"/>
          <w:sz w:val="24"/>
          <w:szCs w:val="24"/>
        </w:rPr>
        <w:t>的时间（周一到周五）早7:00-晚17:00，含供暖季24小时值守。</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sz w:val="24"/>
          <w:szCs w:val="24"/>
        </w:rPr>
      </w:pPr>
      <w:r>
        <w:rPr>
          <w:rFonts w:hint="eastAsia" w:ascii="宋体" w:hAnsi="宋体" w:cs="宋体"/>
          <w:sz w:val="24"/>
          <w:szCs w:val="24"/>
          <w:lang w:eastAsia="zh-CN"/>
        </w:rPr>
        <w:t>（</w:t>
      </w:r>
      <w:r>
        <w:rPr>
          <w:rFonts w:hint="eastAsia" w:ascii="宋体" w:hAnsi="宋体" w:cs="宋体"/>
          <w:sz w:val="24"/>
          <w:szCs w:val="24"/>
          <w:lang w:val="en-US" w:eastAsia="zh-CN"/>
        </w:rPr>
        <w:t>3</w:t>
      </w:r>
      <w:r>
        <w:rPr>
          <w:rFonts w:hint="eastAsia" w:ascii="宋体" w:hAnsi="宋体" w:cs="宋体"/>
          <w:sz w:val="24"/>
          <w:szCs w:val="24"/>
          <w:lang w:eastAsia="zh-CN"/>
        </w:rPr>
        <w:t>）</w:t>
      </w:r>
      <w:r>
        <w:rPr>
          <w:rFonts w:hint="eastAsia" w:ascii="宋体" w:hAnsi="宋体" w:eastAsia="宋体" w:cs="宋体"/>
          <w:sz w:val="24"/>
          <w:szCs w:val="24"/>
        </w:rPr>
        <w:t>不值班时间：周末，晚间，暑假以及国家规定节假日</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sz w:val="24"/>
          <w:szCs w:val="24"/>
        </w:rPr>
      </w:pPr>
      <w:r>
        <w:rPr>
          <w:rFonts w:hint="eastAsia" w:ascii="宋体" w:hAnsi="宋体" w:cs="宋体"/>
          <w:sz w:val="24"/>
          <w:szCs w:val="24"/>
          <w:lang w:eastAsia="zh-CN"/>
        </w:rPr>
        <w:t>（</w:t>
      </w:r>
      <w:r>
        <w:rPr>
          <w:rFonts w:hint="eastAsia" w:ascii="宋体" w:hAnsi="宋体" w:cs="宋体"/>
          <w:sz w:val="24"/>
          <w:szCs w:val="24"/>
          <w:lang w:val="en-US" w:eastAsia="zh-CN"/>
        </w:rPr>
        <w:t>4</w:t>
      </w:r>
      <w:r>
        <w:rPr>
          <w:rFonts w:hint="eastAsia" w:ascii="宋体" w:hAnsi="宋体" w:cs="宋体"/>
          <w:sz w:val="24"/>
          <w:szCs w:val="24"/>
          <w:lang w:eastAsia="zh-CN"/>
        </w:rPr>
        <w:t>）</w:t>
      </w:r>
      <w:r>
        <w:rPr>
          <w:rFonts w:hint="eastAsia" w:ascii="宋体" w:hAnsi="宋体" w:eastAsia="宋体" w:cs="宋体"/>
          <w:sz w:val="24"/>
          <w:szCs w:val="24"/>
        </w:rPr>
        <w:t>值班内容：空调机房内的空调主机运行，开关机，水泵及配套设施的保养及检查，末端设备的检查及维修，临时的抢修等，凡与空调有关的内容都在值班人员的范围内，当值班人员无法完成工作时，</w:t>
      </w:r>
      <w:r>
        <w:rPr>
          <w:rFonts w:hint="eastAsia" w:ascii="宋体" w:hAnsi="宋体" w:cs="宋体"/>
          <w:sz w:val="24"/>
          <w:szCs w:val="24"/>
          <w:lang w:eastAsia="zh-CN"/>
        </w:rPr>
        <w:t>协调</w:t>
      </w:r>
      <w:r>
        <w:rPr>
          <w:rFonts w:hint="eastAsia" w:ascii="宋体" w:hAnsi="宋体" w:eastAsia="宋体" w:cs="宋体"/>
          <w:sz w:val="24"/>
          <w:szCs w:val="24"/>
        </w:rPr>
        <w:t>公司其他人员前来支援，值班人员不忙时，河东区教育中心内的门窗类或临时小维修也需要协助河东区教育中心维修处理。</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b w:val="0"/>
          <w:bCs/>
          <w:sz w:val="24"/>
          <w:szCs w:val="24"/>
          <w:highlight w:val="none"/>
        </w:rPr>
      </w:pPr>
      <w:r>
        <w:rPr>
          <w:rFonts w:hint="eastAsia" w:ascii="宋体" w:hAnsi="宋体" w:eastAsia="宋体" w:cs="宋体"/>
          <w:b w:val="0"/>
          <w:bCs/>
          <w:sz w:val="24"/>
          <w:szCs w:val="24"/>
        </w:rPr>
        <w:t>2、</w:t>
      </w:r>
      <w:r>
        <w:rPr>
          <w:rFonts w:hint="eastAsia" w:ascii="宋体" w:hAnsi="宋体" w:eastAsia="宋体" w:cs="宋体"/>
          <w:b w:val="0"/>
          <w:bCs/>
          <w:sz w:val="24"/>
          <w:szCs w:val="24"/>
          <w:highlight w:val="none"/>
        </w:rPr>
        <w:t>人员管理</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b w:val="0"/>
          <w:bCs/>
          <w:sz w:val="24"/>
          <w:szCs w:val="24"/>
          <w:highlight w:val="none"/>
        </w:rPr>
      </w:pPr>
      <w:r>
        <w:rPr>
          <w:rFonts w:hint="eastAsia" w:ascii="宋体" w:hAnsi="宋体" w:cs="宋体"/>
          <w:b w:val="0"/>
          <w:bCs/>
          <w:sz w:val="24"/>
          <w:szCs w:val="24"/>
          <w:highlight w:val="none"/>
          <w:lang w:eastAsia="zh-CN"/>
        </w:rPr>
        <w:t>（</w:t>
      </w:r>
      <w:r>
        <w:rPr>
          <w:rFonts w:hint="eastAsia" w:ascii="宋体" w:hAnsi="宋体" w:cs="宋体"/>
          <w:b w:val="0"/>
          <w:bCs/>
          <w:sz w:val="24"/>
          <w:szCs w:val="24"/>
          <w:highlight w:val="none"/>
          <w:lang w:val="en-US" w:eastAsia="zh-CN"/>
        </w:rPr>
        <w:t>1</w:t>
      </w:r>
      <w:r>
        <w:rPr>
          <w:rFonts w:hint="eastAsia" w:ascii="宋体" w:hAnsi="宋体" w:cs="宋体"/>
          <w:b w:val="0"/>
          <w:bCs/>
          <w:sz w:val="24"/>
          <w:szCs w:val="24"/>
          <w:highlight w:val="none"/>
          <w:lang w:eastAsia="zh-CN"/>
        </w:rPr>
        <w:t>）</w:t>
      </w:r>
      <w:r>
        <w:rPr>
          <w:rFonts w:hint="eastAsia" w:ascii="宋体" w:hAnsi="宋体" w:eastAsia="宋体" w:cs="宋体"/>
          <w:b w:val="0"/>
          <w:bCs/>
          <w:sz w:val="24"/>
          <w:szCs w:val="24"/>
          <w:highlight w:val="none"/>
        </w:rPr>
        <w:t>资格认证</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sz w:val="24"/>
          <w:szCs w:val="24"/>
          <w:highlight w:val="none"/>
        </w:rPr>
      </w:pPr>
      <w:r>
        <w:rPr>
          <w:rFonts w:hint="eastAsia" w:ascii="宋体" w:hAnsi="宋体" w:eastAsia="宋体" w:cs="宋体"/>
          <w:sz w:val="24"/>
          <w:szCs w:val="24"/>
          <w:highlight w:val="none"/>
        </w:rPr>
        <w:t>①</w:t>
      </w:r>
      <w:r>
        <w:rPr>
          <w:rFonts w:hint="eastAsia" w:ascii="宋体" w:hAnsi="宋体" w:cs="宋体"/>
          <w:sz w:val="24"/>
          <w:szCs w:val="24"/>
          <w:highlight w:val="none"/>
          <w:lang w:eastAsia="zh-CN"/>
        </w:rPr>
        <w:t>空调工程师</w:t>
      </w:r>
      <w:r>
        <w:rPr>
          <w:rFonts w:hint="eastAsia" w:ascii="宋体" w:hAnsi="宋体" w:eastAsia="宋体" w:cs="宋体"/>
          <w:sz w:val="24"/>
          <w:szCs w:val="24"/>
          <w:highlight w:val="none"/>
        </w:rPr>
        <w:t>应具有暖通或相关专业的大专学历，并获得暖通专业的工程师技术职称；</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sz w:val="24"/>
          <w:szCs w:val="24"/>
          <w:highlight w:val="none"/>
          <w:lang w:eastAsia="zh-CN"/>
        </w:rPr>
      </w:pPr>
      <w:r>
        <w:rPr>
          <w:rFonts w:hint="eastAsia" w:ascii="宋体" w:hAnsi="宋体" w:eastAsia="宋体" w:cs="宋体"/>
          <w:sz w:val="24"/>
          <w:szCs w:val="24"/>
          <w:highlight w:val="none"/>
        </w:rPr>
        <w:t>②</w:t>
      </w:r>
      <w:r>
        <w:rPr>
          <w:rFonts w:hint="eastAsia" w:ascii="宋体" w:hAnsi="宋体" w:cs="宋体"/>
          <w:sz w:val="24"/>
          <w:szCs w:val="24"/>
          <w:highlight w:val="none"/>
          <w:lang w:eastAsia="zh-CN"/>
        </w:rPr>
        <w:t>空调运行及维护人员</w:t>
      </w:r>
      <w:r>
        <w:rPr>
          <w:rFonts w:hint="eastAsia" w:ascii="宋体" w:hAnsi="宋体" w:eastAsia="宋体" w:cs="宋体"/>
          <w:sz w:val="24"/>
          <w:szCs w:val="24"/>
          <w:highlight w:val="none"/>
        </w:rPr>
        <w:t>应具备《中央空调系统操作员》或《制冷设备维修工》的初级技术等级</w:t>
      </w:r>
      <w:r>
        <w:rPr>
          <w:rFonts w:hint="eastAsia" w:ascii="宋体" w:hAnsi="宋体" w:cs="宋体"/>
          <w:sz w:val="24"/>
          <w:szCs w:val="24"/>
          <w:highlight w:val="none"/>
          <w:lang w:eastAsia="zh-CN"/>
        </w:rPr>
        <w:t>。</w:t>
      </w:r>
    </w:p>
    <w:p>
      <w:pPr>
        <w:keepNext w:val="0"/>
        <w:keepLines w:val="0"/>
        <w:pageBreakBefore w:val="0"/>
        <w:numPr>
          <w:ilvl w:val="0"/>
          <w:numId w:val="0"/>
        </w:numPr>
        <w:kinsoku/>
        <w:wordWrap/>
        <w:overflowPunct/>
        <w:topLinePunct w:val="0"/>
        <w:bidi w:val="0"/>
        <w:spacing w:line="500" w:lineRule="exact"/>
        <w:textAlignment w:val="auto"/>
        <w:outlineLvl w:val="9"/>
        <w:rPr>
          <w:rFonts w:hint="eastAsia" w:ascii="宋体" w:hAnsi="宋体" w:eastAsia="宋体" w:cs="宋体"/>
          <w:b w:val="0"/>
          <w:bCs w:val="0"/>
          <w:sz w:val="24"/>
          <w:szCs w:val="24"/>
          <w:highlight w:val="none"/>
        </w:rPr>
      </w:pPr>
      <w:r>
        <w:rPr>
          <w:rFonts w:hint="eastAsia" w:ascii="宋体" w:hAnsi="宋体" w:cs="宋体"/>
          <w:b w:val="0"/>
          <w:bCs w:val="0"/>
          <w:sz w:val="24"/>
          <w:szCs w:val="24"/>
          <w:highlight w:val="none"/>
          <w:lang w:eastAsia="zh-CN"/>
        </w:rPr>
        <w:t>（</w:t>
      </w:r>
      <w:r>
        <w:rPr>
          <w:rFonts w:hint="eastAsia" w:ascii="宋体" w:hAnsi="宋体" w:cs="宋体"/>
          <w:b w:val="0"/>
          <w:bCs w:val="0"/>
          <w:sz w:val="24"/>
          <w:szCs w:val="24"/>
          <w:highlight w:val="none"/>
          <w:lang w:val="en-US" w:eastAsia="zh-CN"/>
        </w:rPr>
        <w:t>2</w:t>
      </w:r>
      <w:r>
        <w:rPr>
          <w:rFonts w:hint="eastAsia" w:ascii="宋体" w:hAnsi="宋体" w:cs="宋体"/>
          <w:b w:val="0"/>
          <w:bCs w:val="0"/>
          <w:sz w:val="24"/>
          <w:szCs w:val="24"/>
          <w:highlight w:val="none"/>
          <w:lang w:eastAsia="zh-CN"/>
        </w:rPr>
        <w:t>）人员配置（共计</w:t>
      </w:r>
      <w:r>
        <w:rPr>
          <w:rFonts w:hint="eastAsia" w:ascii="宋体" w:hAnsi="宋体" w:cs="宋体"/>
          <w:b w:val="0"/>
          <w:bCs w:val="0"/>
          <w:sz w:val="24"/>
          <w:szCs w:val="24"/>
          <w:highlight w:val="none"/>
          <w:lang w:val="en-US" w:eastAsia="zh-CN"/>
        </w:rPr>
        <w:t>4人</w:t>
      </w:r>
      <w:r>
        <w:rPr>
          <w:rFonts w:hint="eastAsia" w:ascii="宋体" w:hAnsi="宋体" w:cs="宋体"/>
          <w:b w:val="0"/>
          <w:bCs w:val="0"/>
          <w:sz w:val="24"/>
          <w:szCs w:val="24"/>
          <w:highlight w:val="none"/>
          <w:lang w:eastAsia="zh-CN"/>
        </w:rPr>
        <w:t>）</w:t>
      </w:r>
    </w:p>
    <w:p>
      <w:pPr>
        <w:keepNext w:val="0"/>
        <w:keepLines w:val="0"/>
        <w:pageBreakBefore w:val="0"/>
        <w:numPr>
          <w:ilvl w:val="0"/>
          <w:numId w:val="0"/>
        </w:numPr>
        <w:kinsoku/>
        <w:wordWrap/>
        <w:overflowPunct/>
        <w:topLinePunct w:val="0"/>
        <w:bidi w:val="0"/>
        <w:spacing w:line="500" w:lineRule="exact"/>
        <w:textAlignment w:val="auto"/>
        <w:outlineLvl w:val="9"/>
        <w:rPr>
          <w:rFonts w:hint="eastAsia" w:ascii="宋体" w:hAnsi="宋体" w:eastAsia="宋体" w:cs="宋体"/>
          <w:b w:val="0"/>
          <w:bCs w:val="0"/>
          <w:sz w:val="24"/>
          <w:szCs w:val="24"/>
          <w:highlight w:val="none"/>
        </w:rPr>
      </w:pPr>
      <w:r>
        <w:rPr>
          <w:rFonts w:hint="eastAsia" w:ascii="宋体" w:hAnsi="宋体" w:cs="宋体"/>
          <w:b w:val="0"/>
          <w:bCs w:val="0"/>
          <w:sz w:val="24"/>
          <w:szCs w:val="24"/>
          <w:highlight w:val="none"/>
          <w:lang w:eastAsia="zh-CN"/>
        </w:rPr>
        <w:t>所有</w:t>
      </w:r>
      <w:r>
        <w:rPr>
          <w:rFonts w:hint="eastAsia" w:ascii="宋体" w:hAnsi="宋体" w:eastAsia="宋体" w:cs="宋体"/>
          <w:b w:val="0"/>
          <w:bCs w:val="0"/>
          <w:sz w:val="24"/>
          <w:szCs w:val="24"/>
          <w:highlight w:val="none"/>
        </w:rPr>
        <w:t>人员要求具有低压电工作业证、制冷与空调设备运行操作作业证。</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sz w:val="24"/>
          <w:szCs w:val="24"/>
          <w:highlight w:val="none"/>
        </w:rPr>
      </w:pPr>
      <w:r>
        <w:rPr>
          <w:rFonts w:hint="eastAsia" w:ascii="宋体" w:hAnsi="宋体" w:eastAsia="宋体" w:cs="宋体"/>
          <w:sz w:val="24"/>
          <w:szCs w:val="24"/>
          <w:highlight w:val="none"/>
        </w:rPr>
        <w:t>①</w:t>
      </w:r>
      <w:r>
        <w:rPr>
          <w:rFonts w:hint="eastAsia" w:ascii="宋体" w:hAnsi="宋体" w:cs="宋体"/>
          <w:color w:val="000000"/>
          <w:sz w:val="24"/>
          <w:szCs w:val="24"/>
          <w:highlight w:val="none"/>
          <w:lang w:eastAsia="zh-CN"/>
        </w:rPr>
        <w:t>空调工程师</w:t>
      </w:r>
      <w:r>
        <w:rPr>
          <w:rFonts w:hint="eastAsia" w:ascii="宋体" w:hAnsi="宋体" w:eastAsia="宋体" w:cs="宋体"/>
          <w:color w:val="000000"/>
          <w:sz w:val="24"/>
          <w:szCs w:val="24"/>
          <w:highlight w:val="none"/>
        </w:rPr>
        <w:t>1人</w:t>
      </w:r>
    </w:p>
    <w:p>
      <w:pPr>
        <w:keepNext w:val="0"/>
        <w:keepLines w:val="0"/>
        <w:pageBreakBefore w:val="0"/>
        <w:kinsoku/>
        <w:wordWrap/>
        <w:overflowPunct/>
        <w:topLinePunct w:val="0"/>
        <w:bidi w:val="0"/>
        <w:spacing w:line="500" w:lineRule="exact"/>
        <w:textAlignment w:val="auto"/>
        <w:outlineLvl w:val="9"/>
        <w:rPr>
          <w:rFonts w:hint="eastAsia" w:ascii="宋体" w:hAnsi="宋体" w:cs="宋体"/>
          <w:sz w:val="24"/>
          <w:szCs w:val="24"/>
          <w:highlight w:val="none"/>
          <w:lang w:val="en-US" w:eastAsia="zh-CN"/>
        </w:rPr>
      </w:pPr>
      <w:r>
        <w:rPr>
          <w:rFonts w:hint="eastAsia" w:ascii="宋体" w:hAnsi="宋体" w:eastAsia="宋体" w:cs="宋体"/>
          <w:sz w:val="24"/>
          <w:szCs w:val="24"/>
          <w:highlight w:val="none"/>
        </w:rPr>
        <w:t>②</w:t>
      </w:r>
      <w:r>
        <w:rPr>
          <w:rFonts w:hint="eastAsia" w:ascii="宋体" w:hAnsi="宋体" w:cs="宋体"/>
          <w:sz w:val="24"/>
          <w:szCs w:val="24"/>
          <w:highlight w:val="none"/>
          <w:lang w:eastAsia="zh-CN"/>
        </w:rPr>
        <w:t>空调运行人员</w:t>
      </w:r>
      <w:r>
        <w:rPr>
          <w:rFonts w:hint="eastAsia" w:ascii="宋体" w:hAnsi="宋体" w:cs="宋体"/>
          <w:sz w:val="24"/>
          <w:szCs w:val="24"/>
          <w:highlight w:val="none"/>
          <w:lang w:val="en-US" w:eastAsia="zh-CN"/>
        </w:rPr>
        <w:t>1人、空调维修保养人员2人</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sz w:val="24"/>
          <w:szCs w:val="24"/>
          <w:highlight w:val="none"/>
        </w:rPr>
      </w:pPr>
      <w:r>
        <w:rPr>
          <w:rFonts w:hint="eastAsia" w:ascii="宋体" w:hAnsi="宋体" w:cs="宋体"/>
          <w:sz w:val="24"/>
          <w:szCs w:val="24"/>
          <w:highlight w:val="none"/>
          <w:lang w:eastAsia="zh-CN"/>
        </w:rPr>
        <w:t>注：</w:t>
      </w:r>
      <w:r>
        <w:rPr>
          <w:rFonts w:hint="eastAsia" w:ascii="宋体" w:hAnsi="宋体" w:eastAsia="宋体" w:cs="宋体"/>
          <w:sz w:val="24"/>
          <w:szCs w:val="24"/>
          <w:highlight w:val="none"/>
        </w:rPr>
        <w:t>工作日及中央空调运行时段在岗</w:t>
      </w:r>
      <w:r>
        <w:rPr>
          <w:rFonts w:hint="eastAsia" w:ascii="宋体" w:hAnsi="宋体" w:cs="宋体"/>
          <w:sz w:val="24"/>
          <w:szCs w:val="24"/>
          <w:highlight w:val="none"/>
          <w:lang w:eastAsia="zh-CN"/>
        </w:rPr>
        <w:t>空调运行维护</w:t>
      </w:r>
      <w:r>
        <w:rPr>
          <w:rFonts w:hint="eastAsia" w:ascii="宋体" w:hAnsi="宋体" w:eastAsia="宋体" w:cs="宋体"/>
          <w:sz w:val="24"/>
          <w:szCs w:val="24"/>
          <w:highlight w:val="none"/>
        </w:rPr>
        <w:t>人员不少于1人；供暖期24小时低温运行期，中央空调房不少于1名专业人员在岗</w:t>
      </w:r>
      <w:r>
        <w:rPr>
          <w:rFonts w:hint="eastAsia" w:ascii="宋体" w:hAnsi="宋体" w:cs="宋体"/>
          <w:sz w:val="24"/>
          <w:szCs w:val="24"/>
          <w:highlight w:val="none"/>
          <w:lang w:eastAsia="zh-CN"/>
        </w:rPr>
        <w:t>运行维护</w:t>
      </w:r>
      <w:r>
        <w:rPr>
          <w:rFonts w:hint="eastAsia" w:ascii="宋体" w:hAnsi="宋体" w:eastAsia="宋体" w:cs="宋体"/>
          <w:sz w:val="24"/>
          <w:szCs w:val="24"/>
          <w:highlight w:val="none"/>
        </w:rPr>
        <w:t>（按法定要求安排人员轮班值守）。</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b/>
          <w:sz w:val="24"/>
          <w:szCs w:val="24"/>
        </w:rPr>
      </w:pPr>
      <w:r>
        <w:rPr>
          <w:rFonts w:hint="eastAsia" w:ascii="宋体" w:hAnsi="宋体" w:eastAsia="宋体" w:cs="宋体"/>
          <w:b/>
          <w:sz w:val="24"/>
          <w:szCs w:val="24"/>
        </w:rPr>
        <w:t>3、岗位职责</w:t>
      </w:r>
    </w:p>
    <w:p>
      <w:pPr>
        <w:keepNext w:val="0"/>
        <w:keepLines w:val="0"/>
        <w:pageBreakBefore w:val="0"/>
        <w:widowControl/>
        <w:kinsoku/>
        <w:wordWrap/>
        <w:overflowPunct/>
        <w:topLinePunct w:val="0"/>
        <w:bidi w:val="0"/>
        <w:adjustRightInd w:val="0"/>
        <w:spacing w:line="500" w:lineRule="exact"/>
        <w:jc w:val="left"/>
        <w:textAlignment w:val="auto"/>
        <w:outlineLvl w:val="9"/>
        <w:rPr>
          <w:rFonts w:hint="eastAsia" w:ascii="宋体" w:hAnsi="宋体" w:eastAsia="宋体" w:cs="宋体"/>
          <w:color w:val="000000"/>
          <w:kern w:val="0"/>
          <w:sz w:val="24"/>
          <w:szCs w:val="24"/>
          <w:u w:val="none"/>
          <w:lang w:eastAsia="zh-CN"/>
        </w:rPr>
      </w:pPr>
      <w:r>
        <w:rPr>
          <w:rFonts w:hint="eastAsia" w:ascii="宋体" w:hAnsi="宋体" w:eastAsia="宋体" w:cs="宋体"/>
          <w:color w:val="000000"/>
          <w:kern w:val="0"/>
          <w:sz w:val="24"/>
          <w:szCs w:val="24"/>
          <w:u w:val="none"/>
        </w:rPr>
        <w:t>空调工程师的岗位职责</w:t>
      </w:r>
      <w:r>
        <w:rPr>
          <w:rFonts w:hint="eastAsia" w:ascii="宋体" w:hAnsi="宋体" w:cs="宋体"/>
          <w:color w:val="000000"/>
          <w:kern w:val="0"/>
          <w:sz w:val="24"/>
          <w:szCs w:val="24"/>
          <w:u w:val="none"/>
          <w:lang w:eastAsia="zh-CN"/>
        </w:rPr>
        <w:t>：</w:t>
      </w:r>
    </w:p>
    <w:p>
      <w:pPr>
        <w:keepNext w:val="0"/>
        <w:keepLines w:val="0"/>
        <w:pageBreakBefore w:val="0"/>
        <w:widowControl/>
        <w:kinsoku/>
        <w:wordWrap/>
        <w:overflowPunct/>
        <w:topLinePunct w:val="0"/>
        <w:bidi w:val="0"/>
        <w:adjustRightInd w:val="0"/>
        <w:spacing w:line="500" w:lineRule="exact"/>
        <w:jc w:val="left"/>
        <w:textAlignment w:val="auto"/>
        <w:outlineLvl w:val="9"/>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①制订与本专业有关的各项规章制度并监督检查执行情况，发现问题，及时提出改进措施，并督促改进工作；</w:t>
      </w:r>
    </w:p>
    <w:p>
      <w:pPr>
        <w:keepNext w:val="0"/>
        <w:keepLines w:val="0"/>
        <w:pageBreakBefore w:val="0"/>
        <w:widowControl/>
        <w:kinsoku/>
        <w:wordWrap/>
        <w:overflowPunct/>
        <w:topLinePunct w:val="0"/>
        <w:bidi w:val="0"/>
        <w:adjustRightInd w:val="0"/>
        <w:spacing w:line="500" w:lineRule="exact"/>
        <w:jc w:val="left"/>
        <w:textAlignment w:val="auto"/>
        <w:outlineLvl w:val="9"/>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②根据上级领导的要求和主管部门的工作计划，拟定本专业的工作计划；</w:t>
      </w:r>
    </w:p>
    <w:p>
      <w:pPr>
        <w:keepNext w:val="0"/>
        <w:keepLines w:val="0"/>
        <w:pageBreakBefore w:val="0"/>
        <w:widowControl/>
        <w:kinsoku/>
        <w:wordWrap/>
        <w:overflowPunct/>
        <w:topLinePunct w:val="0"/>
        <w:bidi w:val="0"/>
        <w:adjustRightInd w:val="0"/>
        <w:spacing w:line="500" w:lineRule="exact"/>
        <w:jc w:val="left"/>
        <w:textAlignment w:val="auto"/>
        <w:outlineLvl w:val="9"/>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③对中央空调系统发生的问题和出现的故障及时进行诊断，并组织力量解决和排除；</w:t>
      </w:r>
    </w:p>
    <w:p>
      <w:pPr>
        <w:keepNext w:val="0"/>
        <w:keepLines w:val="0"/>
        <w:pageBreakBefore w:val="0"/>
        <w:widowControl/>
        <w:kinsoku/>
        <w:wordWrap/>
        <w:overflowPunct/>
        <w:topLinePunct w:val="0"/>
        <w:bidi w:val="0"/>
        <w:adjustRightInd w:val="0"/>
        <w:spacing w:line="500" w:lineRule="exact"/>
        <w:jc w:val="left"/>
        <w:textAlignment w:val="auto"/>
        <w:outlineLvl w:val="9"/>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④制订检修计划及所需材料和零部件计划，经批准后负责实施；</w:t>
      </w:r>
    </w:p>
    <w:p>
      <w:pPr>
        <w:keepNext w:val="0"/>
        <w:keepLines w:val="0"/>
        <w:pageBreakBefore w:val="0"/>
        <w:widowControl/>
        <w:kinsoku/>
        <w:wordWrap/>
        <w:overflowPunct/>
        <w:topLinePunct w:val="0"/>
        <w:bidi w:val="0"/>
        <w:adjustRightInd w:val="0"/>
        <w:spacing w:line="500" w:lineRule="exact"/>
        <w:ind w:left="2"/>
        <w:jc w:val="left"/>
        <w:textAlignment w:val="auto"/>
        <w:outlineLvl w:val="9"/>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⑤组织和指导本专业各类工人的业务学习、技术培训以及安全教育工作，并负责其考核；</w:t>
      </w:r>
    </w:p>
    <w:p>
      <w:pPr>
        <w:keepNext w:val="0"/>
        <w:keepLines w:val="0"/>
        <w:pageBreakBefore w:val="0"/>
        <w:widowControl/>
        <w:kinsoku/>
        <w:wordWrap/>
        <w:overflowPunct/>
        <w:topLinePunct w:val="0"/>
        <w:bidi w:val="0"/>
        <w:adjustRightInd w:val="0"/>
        <w:spacing w:line="500" w:lineRule="exact"/>
        <w:ind w:left="2"/>
        <w:jc w:val="left"/>
        <w:textAlignment w:val="auto"/>
        <w:outlineLvl w:val="9"/>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⑥提出本专业技术改造方案(画出图纸、做出预算)或设备更新方案，并组织实施；</w:t>
      </w:r>
    </w:p>
    <w:p>
      <w:pPr>
        <w:keepNext w:val="0"/>
        <w:keepLines w:val="0"/>
        <w:pageBreakBefore w:val="0"/>
        <w:widowControl/>
        <w:kinsoku/>
        <w:wordWrap/>
        <w:overflowPunct/>
        <w:topLinePunct w:val="0"/>
        <w:bidi w:val="0"/>
        <w:adjustRightInd w:val="0"/>
        <w:spacing w:line="500" w:lineRule="exact"/>
        <w:jc w:val="left"/>
        <w:textAlignment w:val="auto"/>
        <w:outlineLvl w:val="9"/>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⑦注重修旧利废和综合利用，搞好能源管理，降低水、电、汽、气的耗用量；</w:t>
      </w:r>
    </w:p>
    <w:p>
      <w:pPr>
        <w:keepNext w:val="0"/>
        <w:keepLines w:val="0"/>
        <w:pageBreakBefore w:val="0"/>
        <w:widowControl/>
        <w:kinsoku/>
        <w:wordWrap/>
        <w:overflowPunct/>
        <w:topLinePunct w:val="0"/>
        <w:bidi w:val="0"/>
        <w:adjustRightInd w:val="0"/>
        <w:spacing w:line="500" w:lineRule="exact"/>
        <w:jc w:val="left"/>
        <w:textAlignment w:val="auto"/>
        <w:outlineLvl w:val="9"/>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⑧听取各方面的合理化建议，吸收消化有关的先进经验，组织开展技术革新。</w:t>
      </w:r>
    </w:p>
    <w:p>
      <w:pPr>
        <w:keepNext w:val="0"/>
        <w:keepLines w:val="0"/>
        <w:pageBreakBefore w:val="0"/>
        <w:widowControl/>
        <w:kinsoku/>
        <w:wordWrap/>
        <w:overflowPunct/>
        <w:topLinePunct w:val="0"/>
        <w:bidi w:val="0"/>
        <w:adjustRightInd w:val="0"/>
        <w:spacing w:line="500" w:lineRule="exact"/>
        <w:ind w:left="2"/>
        <w:jc w:val="left"/>
        <w:textAlignment w:val="auto"/>
        <w:outlineLvl w:val="9"/>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⑨</w:t>
      </w:r>
      <w:r>
        <w:rPr>
          <w:rFonts w:hint="eastAsia" w:ascii="宋体" w:hAnsi="宋体" w:eastAsia="宋体" w:cs="宋体"/>
          <w:sz w:val="24"/>
          <w:szCs w:val="24"/>
        </w:rPr>
        <w:t>总结本单位空调系统以往的运行管理经验，根据实际情况制定全年空调系统的节能运行方案，实施空调系统的能耗定额管理。</w:t>
      </w:r>
    </w:p>
    <w:p>
      <w:pPr>
        <w:keepNext w:val="0"/>
        <w:keepLines w:val="0"/>
        <w:pageBreakBefore w:val="0"/>
        <w:widowControl/>
        <w:kinsoku/>
        <w:wordWrap/>
        <w:overflowPunct/>
        <w:topLinePunct w:val="0"/>
        <w:bidi w:val="0"/>
        <w:adjustRightInd w:val="0"/>
        <w:spacing w:line="500" w:lineRule="exact"/>
        <w:jc w:val="left"/>
        <w:textAlignment w:val="auto"/>
        <w:outlineLvl w:val="9"/>
        <w:rPr>
          <w:rFonts w:hint="eastAsia" w:ascii="宋体" w:hAnsi="宋体" w:eastAsia="宋体" w:cs="宋体"/>
          <w:color w:val="000000"/>
          <w:kern w:val="0"/>
          <w:sz w:val="24"/>
          <w:szCs w:val="24"/>
          <w:u w:val="none"/>
        </w:rPr>
      </w:pPr>
      <w:r>
        <w:rPr>
          <w:rFonts w:hint="eastAsia" w:ascii="宋体" w:hAnsi="宋体" w:eastAsia="宋体" w:cs="宋体"/>
          <w:b w:val="0"/>
          <w:bCs w:val="0"/>
          <w:color w:val="000000"/>
          <w:kern w:val="0"/>
          <w:sz w:val="24"/>
          <w:szCs w:val="24"/>
          <w:u w:val="none"/>
        </w:rPr>
        <w:t>空调维修人员的岗位职责</w:t>
      </w:r>
      <w:r>
        <w:rPr>
          <w:rFonts w:hint="eastAsia" w:ascii="宋体" w:hAnsi="宋体" w:cs="宋体"/>
          <w:b w:val="0"/>
          <w:bCs w:val="0"/>
          <w:color w:val="000000"/>
          <w:kern w:val="0"/>
          <w:sz w:val="24"/>
          <w:szCs w:val="24"/>
          <w:u w:val="none"/>
          <w:lang w:eastAsia="zh-CN"/>
        </w:rPr>
        <w:t>：</w:t>
      </w:r>
      <w:r>
        <w:rPr>
          <w:rFonts w:hint="eastAsia" w:ascii="宋体" w:hAnsi="宋体" w:eastAsia="宋体" w:cs="宋体"/>
          <w:b w:val="0"/>
          <w:bCs w:val="0"/>
          <w:color w:val="000000"/>
          <w:kern w:val="0"/>
          <w:sz w:val="24"/>
          <w:szCs w:val="24"/>
          <w:u w:val="none"/>
        </w:rPr>
        <w:t xml:space="preserve">  </w:t>
      </w:r>
      <w:r>
        <w:rPr>
          <w:rFonts w:hint="eastAsia" w:ascii="宋体" w:hAnsi="宋体" w:eastAsia="宋体" w:cs="宋体"/>
          <w:color w:val="000000"/>
          <w:kern w:val="0"/>
          <w:sz w:val="24"/>
          <w:szCs w:val="24"/>
          <w:u w:val="none"/>
        </w:rPr>
        <w:t xml:space="preserve"> </w:t>
      </w:r>
    </w:p>
    <w:p>
      <w:pPr>
        <w:keepNext w:val="0"/>
        <w:keepLines w:val="0"/>
        <w:pageBreakBefore w:val="0"/>
        <w:widowControl/>
        <w:kinsoku/>
        <w:wordWrap/>
        <w:overflowPunct/>
        <w:topLinePunct w:val="0"/>
        <w:bidi w:val="0"/>
        <w:adjustRightInd w:val="0"/>
        <w:spacing w:line="500" w:lineRule="exact"/>
        <w:jc w:val="left"/>
        <w:textAlignment w:val="auto"/>
        <w:outlineLvl w:val="9"/>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①定期对中央空调系统和设备进行巡回检查，发现问题及时处理；</w:t>
      </w:r>
    </w:p>
    <w:p>
      <w:pPr>
        <w:keepNext w:val="0"/>
        <w:keepLines w:val="0"/>
        <w:pageBreakBefore w:val="0"/>
        <w:widowControl/>
        <w:kinsoku/>
        <w:wordWrap/>
        <w:overflowPunct/>
        <w:topLinePunct w:val="0"/>
        <w:bidi w:val="0"/>
        <w:adjustRightInd w:val="0"/>
        <w:spacing w:line="500" w:lineRule="exact"/>
        <w:jc w:val="left"/>
        <w:textAlignment w:val="auto"/>
        <w:outlineLvl w:val="9"/>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②严格按照有关规程的要求进行计划检修和处理El常故障，力求使所修设备尽快恢复原有功能，并确保检修工作的质量和安全</w:t>
      </w:r>
    </w:p>
    <w:p>
      <w:pPr>
        <w:keepNext w:val="0"/>
        <w:keepLines w:val="0"/>
        <w:pageBreakBefore w:val="0"/>
        <w:widowControl/>
        <w:kinsoku/>
        <w:wordWrap/>
        <w:overflowPunct/>
        <w:topLinePunct w:val="0"/>
        <w:bidi w:val="0"/>
        <w:adjustRightInd w:val="0"/>
        <w:spacing w:line="500" w:lineRule="exact"/>
        <w:jc w:val="left"/>
        <w:textAlignment w:val="auto"/>
        <w:outlineLvl w:val="9"/>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③认真详细地做好维修记录；</w:t>
      </w:r>
    </w:p>
    <w:p>
      <w:pPr>
        <w:keepNext w:val="0"/>
        <w:keepLines w:val="0"/>
        <w:pageBreakBefore w:val="0"/>
        <w:widowControl/>
        <w:kinsoku/>
        <w:wordWrap/>
        <w:overflowPunct/>
        <w:topLinePunct w:val="0"/>
        <w:bidi w:val="0"/>
        <w:adjustRightInd w:val="0"/>
        <w:spacing w:line="500" w:lineRule="exact"/>
        <w:jc w:val="left"/>
        <w:textAlignment w:val="auto"/>
        <w:outlineLvl w:val="9"/>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④爱惜检修工具、设备、仪器仪表，不浪费检修消耗性物料；</w:t>
      </w:r>
    </w:p>
    <w:p>
      <w:pPr>
        <w:keepNext w:val="0"/>
        <w:keepLines w:val="0"/>
        <w:pageBreakBefore w:val="0"/>
        <w:widowControl/>
        <w:kinsoku/>
        <w:wordWrap/>
        <w:overflowPunct/>
        <w:topLinePunct w:val="0"/>
        <w:bidi w:val="0"/>
        <w:adjustRightInd w:val="0"/>
        <w:spacing w:line="500" w:lineRule="exact"/>
        <w:jc w:val="left"/>
        <w:textAlignment w:val="auto"/>
        <w:outlineLvl w:val="9"/>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⑤承担本专业更新改造项目的主要施工工作；</w:t>
      </w:r>
    </w:p>
    <w:p>
      <w:pPr>
        <w:keepNext w:val="0"/>
        <w:keepLines w:val="0"/>
        <w:pageBreakBefore w:val="0"/>
        <w:widowControl/>
        <w:kinsoku/>
        <w:wordWrap/>
        <w:overflowPunct/>
        <w:topLinePunct w:val="0"/>
        <w:bidi w:val="0"/>
        <w:adjustRightInd w:val="0"/>
        <w:spacing w:line="500" w:lineRule="exact"/>
        <w:jc w:val="left"/>
        <w:textAlignment w:val="auto"/>
        <w:outlineLvl w:val="9"/>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⑥严格遵守劳动纪律，坚守岗位，上班时间不做与工作内容无关的事情；</w:t>
      </w:r>
    </w:p>
    <w:p>
      <w:pPr>
        <w:keepNext w:val="0"/>
        <w:keepLines w:val="0"/>
        <w:pageBreakBefore w:val="0"/>
        <w:widowControl/>
        <w:kinsoku/>
        <w:wordWrap/>
        <w:overflowPunct/>
        <w:topLinePunct w:val="0"/>
        <w:bidi w:val="0"/>
        <w:adjustRightInd w:val="0"/>
        <w:spacing w:line="500" w:lineRule="exact"/>
        <w:jc w:val="left"/>
        <w:textAlignment w:val="auto"/>
        <w:outlineLvl w:val="9"/>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⑦努力学习理论知识，刻苦钻研维修技能，熟悉设备结构、性能及系统情况，注意总结实际经验，不断提高维修水平；</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sz w:val="24"/>
          <w:szCs w:val="24"/>
        </w:rPr>
      </w:pPr>
      <w:r>
        <w:rPr>
          <w:rFonts w:hint="eastAsia" w:ascii="宋体" w:hAnsi="宋体" w:eastAsia="宋体" w:cs="宋体"/>
          <w:color w:val="000000"/>
          <w:kern w:val="0"/>
          <w:sz w:val="24"/>
          <w:szCs w:val="24"/>
        </w:rPr>
        <w:t>⑧尊重领导，服从调度和工作安排，完成上级主管交代的其他临时性工作</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b w:val="0"/>
          <w:bCs/>
          <w:sz w:val="24"/>
          <w:szCs w:val="24"/>
        </w:rPr>
      </w:pPr>
      <w:r>
        <w:rPr>
          <w:rFonts w:hint="eastAsia" w:ascii="宋体" w:hAnsi="宋体" w:eastAsia="宋体" w:cs="宋体"/>
          <w:b w:val="0"/>
          <w:bCs/>
          <w:sz w:val="24"/>
          <w:szCs w:val="24"/>
        </w:rPr>
        <w:t>运行交接班（人员替换时）</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kern w:val="0"/>
          <w:sz w:val="24"/>
          <w:szCs w:val="24"/>
        </w:rPr>
      </w:pPr>
      <w:r>
        <w:rPr>
          <w:rFonts w:hint="eastAsia" w:ascii="宋体" w:hAnsi="宋体" w:eastAsia="宋体" w:cs="宋体"/>
          <w:color w:val="000000"/>
          <w:kern w:val="0"/>
          <w:sz w:val="24"/>
          <w:szCs w:val="24"/>
        </w:rPr>
        <w:t>①</w:t>
      </w:r>
      <w:r>
        <w:rPr>
          <w:rFonts w:hint="eastAsia" w:ascii="宋体" w:hAnsi="宋体" w:eastAsia="宋体" w:cs="宋体"/>
          <w:kern w:val="0"/>
          <w:sz w:val="24"/>
          <w:szCs w:val="24"/>
        </w:rPr>
        <w:t>空调运维人员临时有事需要请假回去或离开</w:t>
      </w:r>
      <w:r>
        <w:rPr>
          <w:rFonts w:hint="eastAsia" w:ascii="宋体" w:hAnsi="宋体" w:eastAsia="宋体" w:cs="宋体"/>
          <w:sz w:val="24"/>
          <w:szCs w:val="24"/>
        </w:rPr>
        <w:t>河东区教育中心</w:t>
      </w:r>
      <w:r>
        <w:rPr>
          <w:rFonts w:hint="eastAsia" w:ascii="宋体" w:hAnsi="宋体" w:eastAsia="宋体" w:cs="宋体"/>
          <w:kern w:val="0"/>
          <w:sz w:val="24"/>
          <w:szCs w:val="24"/>
        </w:rPr>
        <w:t>时，我公司应派其他人员前去替换值班人员，替换时空调系统交接班包括下述内容：</w:t>
      </w:r>
    </w:p>
    <w:p>
      <w:pPr>
        <w:pStyle w:val="30"/>
        <w:keepNext w:val="0"/>
        <w:keepLines w:val="0"/>
        <w:pageBreakBefore w:val="0"/>
        <w:numPr>
          <w:ilvl w:val="0"/>
          <w:numId w:val="0"/>
        </w:numPr>
        <w:kinsoku/>
        <w:wordWrap/>
        <w:overflowPunct/>
        <w:topLinePunct w:val="0"/>
        <w:bidi w:val="0"/>
        <w:spacing w:line="500" w:lineRule="exact"/>
        <w:textAlignment w:val="auto"/>
        <w:outlineLvl w:val="9"/>
        <w:rPr>
          <w:rFonts w:hint="eastAsia" w:ascii="宋体" w:hAnsi="宋体" w:eastAsia="宋体" w:cs="宋体"/>
          <w:b w:val="0"/>
          <w:bCs/>
          <w:kern w:val="0"/>
          <w:sz w:val="24"/>
          <w:szCs w:val="24"/>
        </w:rPr>
      </w:pPr>
      <w:r>
        <w:rPr>
          <w:rFonts w:hint="eastAsia" w:ascii="宋体" w:hAnsi="宋体" w:eastAsia="宋体" w:cs="宋体"/>
          <w:color w:val="000000"/>
          <w:kern w:val="0"/>
          <w:sz w:val="24"/>
          <w:szCs w:val="24"/>
        </w:rPr>
        <w:t>②</w:t>
      </w:r>
      <w:r>
        <w:rPr>
          <w:rFonts w:hint="eastAsia" w:ascii="宋体" w:hAnsi="宋体" w:eastAsia="宋体" w:cs="宋体"/>
          <w:kern w:val="0"/>
          <w:sz w:val="24"/>
          <w:szCs w:val="24"/>
        </w:rPr>
        <w:t>交接班工作应在下一班正式上班时间前10-15分钟内进行，接班人员应按时到岗。若接班人员因故未能准时接班，交班人员不得离开工作岗位，应向主管领导汇报，有人接班后，方可离开。</w:t>
      </w:r>
      <w:r>
        <w:rPr>
          <w:rFonts w:hint="eastAsia" w:ascii="宋体" w:hAnsi="宋体" w:eastAsia="宋体" w:cs="宋体"/>
          <w:b w:val="0"/>
          <w:bCs/>
          <w:kern w:val="0"/>
          <w:sz w:val="24"/>
          <w:szCs w:val="24"/>
        </w:rPr>
        <w:t>（交接班如同换班一样表述交换内容）</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kern w:val="0"/>
          <w:sz w:val="24"/>
          <w:szCs w:val="24"/>
        </w:rPr>
      </w:pPr>
      <w:r>
        <w:rPr>
          <w:rFonts w:hint="eastAsia" w:ascii="宋体" w:hAnsi="宋体" w:eastAsia="宋体" w:cs="宋体"/>
          <w:color w:val="000000"/>
          <w:kern w:val="0"/>
          <w:sz w:val="24"/>
          <w:szCs w:val="24"/>
        </w:rPr>
        <w:t>③</w:t>
      </w:r>
      <w:r>
        <w:rPr>
          <w:rFonts w:hint="eastAsia" w:ascii="宋体" w:hAnsi="宋体" w:eastAsia="宋体" w:cs="宋体"/>
          <w:kern w:val="0"/>
          <w:sz w:val="24"/>
          <w:szCs w:val="24"/>
        </w:rPr>
        <w:t>按职责范围，交接班双方共同巡视检查主要设备，核对交班前的最后一次记录数据。</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sz w:val="24"/>
          <w:szCs w:val="24"/>
        </w:rPr>
      </w:pPr>
      <w:r>
        <w:rPr>
          <w:rFonts w:hint="eastAsia" w:ascii="宋体" w:hAnsi="宋体" w:eastAsia="宋体" w:cs="宋体"/>
          <w:color w:val="000000"/>
          <w:kern w:val="0"/>
          <w:sz w:val="24"/>
          <w:szCs w:val="24"/>
        </w:rPr>
        <w:t>④</w:t>
      </w:r>
      <w:r>
        <w:rPr>
          <w:rFonts w:hint="eastAsia" w:ascii="宋体" w:hAnsi="宋体" w:eastAsia="宋体" w:cs="宋体"/>
          <w:sz w:val="24"/>
          <w:szCs w:val="24"/>
        </w:rPr>
        <w:t>交班人员应如实地向接班人员说明以下内容：</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t>A、设备运行情况；</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t>B、各系统的运行参数；</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t>C、空调房间温度；</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t>D、冷、热源的供应和电力供应情况；</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t>E、系统能耗；</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t>H、空调系统中有关设备供水、供冷管路及各种调节器、执行器、各仪器仪表的运行情况；</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t>I、当班运行中所产生的异常情况的原因及处理结果；</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t>J、运行中遗留的问题，需下一班次处理的事项；</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t>K、上级的有关指示情况等。</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sz w:val="24"/>
          <w:szCs w:val="24"/>
        </w:rPr>
      </w:pPr>
      <w:r>
        <w:rPr>
          <w:rFonts w:hint="eastAsia" w:ascii="宋体" w:hAnsi="宋体" w:eastAsia="宋体" w:cs="宋体"/>
          <w:color w:val="000000"/>
          <w:kern w:val="0"/>
          <w:sz w:val="24"/>
          <w:szCs w:val="24"/>
        </w:rPr>
        <w:t>⑤</w:t>
      </w:r>
      <w:r>
        <w:rPr>
          <w:rFonts w:hint="eastAsia" w:ascii="宋体" w:hAnsi="宋体" w:eastAsia="宋体" w:cs="宋体"/>
          <w:sz w:val="24"/>
          <w:szCs w:val="24"/>
        </w:rPr>
        <w:t>交接班双方要认真填写交接班记录表并签字。接班人员发现交班人员未认真完成有关工作或在交接检查有不同意见，可当场向交班人员询问，如交班人员不能给予明确回答或可能造成不良后果，可拒绝接班，并立即报告主管领导，听候处理意见，如果接班人员没有进行认真地检查和询问了解情况而盲目地接班后，发现上一班次出现的所有问题（包括事故）均应由接班者负全部责任。</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sz w:val="24"/>
          <w:szCs w:val="24"/>
        </w:rPr>
      </w:pPr>
      <w:r>
        <w:rPr>
          <w:rFonts w:hint="eastAsia" w:ascii="宋体" w:hAnsi="宋体" w:eastAsia="宋体" w:cs="宋体"/>
          <w:color w:val="000000"/>
          <w:kern w:val="0"/>
          <w:sz w:val="24"/>
          <w:szCs w:val="24"/>
        </w:rPr>
        <w:t>⑥</w:t>
      </w:r>
      <w:r>
        <w:rPr>
          <w:rFonts w:hint="eastAsia" w:ascii="宋体" w:hAnsi="宋体" w:eastAsia="宋体" w:cs="宋体"/>
          <w:sz w:val="24"/>
          <w:szCs w:val="24"/>
        </w:rPr>
        <w:t>交接班时间以前发生的能耗大的问题或故障未处理完不能交接班，并由交班人员负责继续处理，接班人员配合，处理完后方可进行交接班。交接班过程中如发现问题或故障，双方应共同处理，待处理完后再办理交接班手续。</w:t>
      </w:r>
    </w:p>
    <w:p>
      <w:pPr>
        <w:keepNext w:val="0"/>
        <w:keepLines w:val="0"/>
        <w:pageBreakBefore w:val="0"/>
        <w:kinsoku/>
        <w:wordWrap/>
        <w:overflowPunct/>
        <w:topLinePunct w:val="0"/>
        <w:bidi w:val="0"/>
        <w:spacing w:line="500" w:lineRule="exact"/>
        <w:jc w:val="left"/>
        <w:textAlignment w:val="auto"/>
        <w:outlineLvl w:val="9"/>
        <w:rPr>
          <w:rFonts w:hint="eastAsia" w:ascii="宋体" w:hAnsi="宋体" w:eastAsia="宋体" w:cs="宋体"/>
          <w:b/>
          <w:sz w:val="24"/>
          <w:szCs w:val="24"/>
        </w:rPr>
      </w:pPr>
      <w:r>
        <w:rPr>
          <w:rFonts w:hint="eastAsia" w:ascii="宋体" w:hAnsi="宋体" w:eastAsia="宋体" w:cs="宋体"/>
          <w:b/>
          <w:sz w:val="24"/>
          <w:szCs w:val="24"/>
        </w:rPr>
        <w:t>五、空调系统运行</w:t>
      </w:r>
    </w:p>
    <w:p>
      <w:pPr>
        <w:keepNext w:val="0"/>
        <w:keepLines w:val="0"/>
        <w:pageBreakBefore w:val="0"/>
        <w:kinsoku/>
        <w:wordWrap/>
        <w:overflowPunct/>
        <w:topLinePunct w:val="0"/>
        <w:bidi w:val="0"/>
        <w:spacing w:line="500" w:lineRule="exact"/>
        <w:jc w:val="left"/>
        <w:textAlignment w:val="auto"/>
        <w:outlineLvl w:val="9"/>
        <w:rPr>
          <w:rFonts w:hint="eastAsia" w:ascii="宋体" w:hAnsi="宋体" w:eastAsia="宋体" w:cs="宋体"/>
          <w:b w:val="0"/>
          <w:bCs/>
          <w:sz w:val="24"/>
          <w:szCs w:val="24"/>
        </w:rPr>
      </w:pPr>
      <w:r>
        <w:rPr>
          <w:rFonts w:hint="eastAsia" w:ascii="宋体" w:hAnsi="宋体" w:eastAsia="宋体" w:cs="宋体"/>
          <w:b w:val="0"/>
          <w:bCs/>
          <w:sz w:val="24"/>
          <w:szCs w:val="24"/>
        </w:rPr>
        <w:t>1、运行策略</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t>根据室外天气的变化制定空调系统节能运行的全年调节策略，确定相应的风、水系统的质、量调节方式，空调设备的开启台数、水系统的供回水温度，风系统的送风温度、新风的用量，及时调节供冷、供热量。</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b w:val="0"/>
          <w:bCs/>
          <w:sz w:val="24"/>
          <w:szCs w:val="24"/>
        </w:rPr>
      </w:pPr>
      <w:r>
        <w:rPr>
          <w:rFonts w:hint="eastAsia" w:ascii="宋体" w:hAnsi="宋体" w:eastAsia="宋体" w:cs="宋体"/>
          <w:b w:val="0"/>
          <w:bCs/>
          <w:sz w:val="24"/>
          <w:szCs w:val="24"/>
        </w:rPr>
        <w:t>2、监控和记录</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t>（1）空调系统启停时间</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t>根据河东区教育中心建筑功能特点、空调系统的运行特点，空调系统启停时间计划表，包括：</w:t>
      </w:r>
    </w:p>
    <w:p>
      <w:pPr>
        <w:pStyle w:val="12"/>
        <w:keepNext w:val="0"/>
        <w:keepLines w:val="0"/>
        <w:pageBreakBefore w:val="0"/>
        <w:numPr>
          <w:ilvl w:val="0"/>
          <w:numId w:val="0"/>
        </w:numPr>
        <w:kinsoku/>
        <w:wordWrap/>
        <w:overflowPunct/>
        <w:topLinePunct w:val="0"/>
        <w:bidi w:val="0"/>
        <w:spacing w:line="500" w:lineRule="exact"/>
        <w:textAlignment w:val="auto"/>
        <w:outlineLvl w:val="9"/>
        <w:rPr>
          <w:rFonts w:hint="eastAsia" w:ascii="宋体" w:hAnsi="宋体" w:eastAsia="宋体" w:cs="宋体"/>
          <w:sz w:val="24"/>
          <w:szCs w:val="24"/>
        </w:rPr>
      </w:pPr>
      <w:r>
        <w:rPr>
          <w:rFonts w:hint="eastAsia" w:ascii="宋体" w:hAnsi="宋体" w:cs="宋体"/>
          <w:sz w:val="24"/>
          <w:szCs w:val="24"/>
          <w:highlight w:val="none"/>
          <w:lang w:val="en-US" w:eastAsia="zh-CN"/>
        </w:rPr>
        <w:t>A、</w:t>
      </w:r>
      <w:r>
        <w:rPr>
          <w:rFonts w:hint="eastAsia" w:ascii="宋体" w:hAnsi="宋体" w:eastAsia="宋体" w:cs="宋体"/>
          <w:sz w:val="24"/>
          <w:szCs w:val="24"/>
        </w:rPr>
        <w:t>开关机程序：（螺杆机组为例，如水地源机组则水塔去除）</w:t>
      </w:r>
    </w:p>
    <w:p>
      <w:pPr>
        <w:pStyle w:val="12"/>
        <w:keepNext w:val="0"/>
        <w:keepLines w:val="0"/>
        <w:pageBreakBefore w:val="0"/>
        <w:kinsoku/>
        <w:wordWrap/>
        <w:overflowPunct/>
        <w:topLinePunct w:val="0"/>
        <w:bidi w:val="0"/>
        <w:spacing w:line="5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t>关机顺序：冷却塔风扇－冷却泵－冷冻泵－主机。</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t>关机顺序：主机－冷冻泵－冷却泵－冷却塔风扇。</w:t>
      </w:r>
    </w:p>
    <w:p>
      <w:pPr>
        <w:pStyle w:val="30"/>
        <w:keepNext w:val="0"/>
        <w:keepLines w:val="0"/>
        <w:pageBreakBefore w:val="0"/>
        <w:numPr>
          <w:ilvl w:val="0"/>
          <w:numId w:val="0"/>
        </w:numPr>
        <w:kinsoku/>
        <w:wordWrap/>
        <w:overflowPunct/>
        <w:topLinePunct w:val="0"/>
        <w:bidi w:val="0"/>
        <w:spacing w:line="500" w:lineRule="exact"/>
        <w:textAlignment w:val="auto"/>
        <w:outlineLvl w:val="9"/>
        <w:rPr>
          <w:rFonts w:hint="eastAsia" w:ascii="宋体" w:hAnsi="宋体" w:eastAsia="宋体" w:cs="宋体"/>
          <w:sz w:val="24"/>
          <w:szCs w:val="24"/>
          <w:highlight w:val="none"/>
        </w:rPr>
      </w:pPr>
      <w:r>
        <w:rPr>
          <w:rFonts w:hint="eastAsia" w:ascii="宋体" w:hAnsi="宋体" w:cs="宋体"/>
          <w:sz w:val="24"/>
          <w:szCs w:val="24"/>
          <w:highlight w:val="none"/>
          <w:lang w:val="en-US" w:eastAsia="zh-CN"/>
        </w:rPr>
        <w:t>B、</w:t>
      </w:r>
      <w:r>
        <w:rPr>
          <w:rFonts w:hint="eastAsia" w:ascii="宋体" w:hAnsi="宋体" w:eastAsia="宋体" w:cs="宋体"/>
          <w:sz w:val="24"/>
          <w:szCs w:val="24"/>
          <w:highlight w:val="none"/>
        </w:rPr>
        <w:t>空调系统年度（或季度）运行的起止时间</w:t>
      </w:r>
    </w:p>
    <w:p>
      <w:pPr>
        <w:pStyle w:val="30"/>
        <w:keepNext w:val="0"/>
        <w:keepLines w:val="0"/>
        <w:pageBreakBefore w:val="0"/>
        <w:kinsoku/>
        <w:wordWrap/>
        <w:overflowPunct/>
        <w:topLinePunct w:val="0"/>
        <w:bidi w:val="0"/>
        <w:spacing w:line="500" w:lineRule="exact"/>
        <w:ind w:left="0" w:leftChars="0" w:firstLine="0" w:firstLineChars="0"/>
        <w:textAlignment w:val="auto"/>
        <w:outlineLvl w:val="9"/>
        <w:rPr>
          <w:rFonts w:hint="eastAsia" w:ascii="宋体" w:hAnsi="宋体" w:eastAsia="宋体" w:cs="宋体"/>
          <w:sz w:val="24"/>
          <w:szCs w:val="24"/>
          <w:highlight w:val="none"/>
        </w:rPr>
      </w:pPr>
      <w:r>
        <w:rPr>
          <w:rFonts w:hint="eastAsia" w:ascii="宋体" w:hAnsi="宋体" w:eastAsia="宋体" w:cs="宋体"/>
          <w:sz w:val="24"/>
          <w:szCs w:val="24"/>
          <w:highlight w:val="none"/>
        </w:rPr>
        <w:t>①夏季：6月1日-9月30日；</w:t>
      </w:r>
    </w:p>
    <w:p>
      <w:pPr>
        <w:pStyle w:val="30"/>
        <w:keepNext w:val="0"/>
        <w:keepLines w:val="0"/>
        <w:pageBreakBefore w:val="0"/>
        <w:kinsoku/>
        <w:wordWrap/>
        <w:overflowPunct/>
        <w:topLinePunct w:val="0"/>
        <w:bidi w:val="0"/>
        <w:spacing w:line="500" w:lineRule="exact"/>
        <w:ind w:left="0" w:leftChars="0" w:firstLine="0" w:firstLineChars="0"/>
        <w:textAlignment w:val="auto"/>
        <w:outlineLvl w:val="9"/>
        <w:rPr>
          <w:rFonts w:hint="eastAsia" w:ascii="宋体" w:hAnsi="宋体" w:eastAsia="宋体" w:cs="宋体"/>
          <w:sz w:val="24"/>
          <w:szCs w:val="24"/>
          <w:highlight w:val="none"/>
        </w:rPr>
      </w:pPr>
      <w:r>
        <w:rPr>
          <w:rFonts w:hint="eastAsia" w:ascii="宋体" w:hAnsi="宋体" w:eastAsia="宋体" w:cs="宋体"/>
          <w:sz w:val="24"/>
          <w:szCs w:val="24"/>
          <w:highlight w:val="none"/>
        </w:rPr>
        <w:t>②冬季：11月15日-次年3月15日。</w:t>
      </w:r>
    </w:p>
    <w:p>
      <w:pPr>
        <w:pStyle w:val="30"/>
        <w:keepNext w:val="0"/>
        <w:keepLines w:val="0"/>
        <w:pageBreakBefore w:val="0"/>
        <w:numPr>
          <w:ilvl w:val="0"/>
          <w:numId w:val="0"/>
        </w:numPr>
        <w:kinsoku/>
        <w:wordWrap/>
        <w:overflowPunct/>
        <w:topLinePunct w:val="0"/>
        <w:bidi w:val="0"/>
        <w:spacing w:line="500" w:lineRule="exact"/>
        <w:textAlignment w:val="auto"/>
        <w:outlineLvl w:val="9"/>
        <w:rPr>
          <w:rFonts w:hint="eastAsia" w:ascii="宋体" w:hAnsi="宋体" w:eastAsia="宋体" w:cs="宋体"/>
          <w:sz w:val="24"/>
          <w:szCs w:val="24"/>
          <w:highlight w:val="none"/>
        </w:rPr>
      </w:pPr>
      <w:r>
        <w:rPr>
          <w:rFonts w:hint="eastAsia" w:ascii="宋体" w:hAnsi="宋体" w:cs="宋体"/>
          <w:sz w:val="24"/>
          <w:szCs w:val="24"/>
          <w:highlight w:val="none"/>
          <w:lang w:val="en-US" w:eastAsia="zh-CN"/>
        </w:rPr>
        <w:t>C、</w:t>
      </w:r>
      <w:r>
        <w:rPr>
          <w:rFonts w:hint="eastAsia" w:ascii="宋体" w:hAnsi="宋体" w:eastAsia="宋体" w:cs="宋体"/>
          <w:sz w:val="24"/>
          <w:szCs w:val="24"/>
          <w:highlight w:val="none"/>
        </w:rPr>
        <w:t>空调系统工作日运行起止时间</w:t>
      </w:r>
      <w:r>
        <w:rPr>
          <w:rFonts w:hint="eastAsia" w:ascii="宋体" w:hAnsi="宋体" w:cs="宋体"/>
          <w:sz w:val="24"/>
          <w:szCs w:val="24"/>
          <w:highlight w:val="none"/>
          <w:lang w:eastAsia="zh-CN"/>
        </w:rPr>
        <w:t>：</w:t>
      </w:r>
      <w:r>
        <w:rPr>
          <w:rFonts w:hint="eastAsia" w:ascii="宋体" w:hAnsi="宋体" w:eastAsia="宋体" w:cs="宋体"/>
          <w:sz w:val="24"/>
          <w:szCs w:val="24"/>
          <w:highlight w:val="none"/>
        </w:rPr>
        <w:t>周一到周五</w:t>
      </w:r>
    </w:p>
    <w:p>
      <w:pPr>
        <w:pStyle w:val="30"/>
        <w:keepNext w:val="0"/>
        <w:keepLines w:val="0"/>
        <w:pageBreakBefore w:val="0"/>
        <w:numPr>
          <w:ilvl w:val="0"/>
          <w:numId w:val="0"/>
        </w:numPr>
        <w:kinsoku/>
        <w:wordWrap/>
        <w:overflowPunct/>
        <w:topLinePunct w:val="0"/>
        <w:bidi w:val="0"/>
        <w:spacing w:line="500" w:lineRule="exact"/>
        <w:textAlignment w:val="auto"/>
        <w:outlineLvl w:val="9"/>
        <w:rPr>
          <w:rFonts w:hint="eastAsia" w:ascii="宋体" w:hAnsi="宋体" w:eastAsia="宋体" w:cs="宋体"/>
          <w:sz w:val="24"/>
          <w:szCs w:val="24"/>
          <w:highlight w:val="none"/>
        </w:rPr>
      </w:pPr>
      <w:r>
        <w:rPr>
          <w:rFonts w:hint="eastAsia" w:ascii="宋体" w:hAnsi="宋体" w:cs="宋体"/>
          <w:sz w:val="24"/>
          <w:szCs w:val="24"/>
          <w:highlight w:val="none"/>
          <w:lang w:val="en-US" w:eastAsia="zh-CN"/>
        </w:rPr>
        <w:t>D、</w:t>
      </w:r>
      <w:r>
        <w:rPr>
          <w:rFonts w:hint="eastAsia" w:ascii="宋体" w:hAnsi="宋体" w:eastAsia="宋体" w:cs="宋体"/>
          <w:sz w:val="24"/>
          <w:szCs w:val="24"/>
          <w:highlight w:val="none"/>
        </w:rPr>
        <w:t>空调系统设备工作日的开停机时间</w:t>
      </w:r>
      <w:r>
        <w:rPr>
          <w:rFonts w:hint="eastAsia" w:ascii="宋体" w:hAnsi="宋体" w:cs="宋体"/>
          <w:sz w:val="24"/>
          <w:szCs w:val="24"/>
          <w:highlight w:val="none"/>
          <w:lang w:eastAsia="zh-CN"/>
        </w:rPr>
        <w:t>：</w:t>
      </w:r>
      <w:r>
        <w:rPr>
          <w:rFonts w:hint="eastAsia" w:ascii="宋体" w:hAnsi="宋体" w:eastAsia="宋体" w:cs="宋体"/>
          <w:sz w:val="24"/>
          <w:szCs w:val="24"/>
          <w:highlight w:val="none"/>
        </w:rPr>
        <w:t>早7:00-晚17:00</w:t>
      </w:r>
    </w:p>
    <w:p>
      <w:pPr>
        <w:pStyle w:val="30"/>
        <w:keepNext w:val="0"/>
        <w:keepLines w:val="0"/>
        <w:pageBreakBefore w:val="0"/>
        <w:numPr>
          <w:ilvl w:val="0"/>
          <w:numId w:val="0"/>
        </w:numPr>
        <w:kinsoku/>
        <w:wordWrap/>
        <w:overflowPunct/>
        <w:topLinePunct w:val="0"/>
        <w:bidi w:val="0"/>
        <w:spacing w:line="500" w:lineRule="exact"/>
        <w:textAlignment w:val="auto"/>
        <w:outlineLvl w:val="9"/>
        <w:rPr>
          <w:rFonts w:hint="eastAsia" w:ascii="宋体" w:hAnsi="宋体" w:eastAsia="宋体" w:cs="宋体"/>
          <w:sz w:val="24"/>
          <w:szCs w:val="24"/>
        </w:rPr>
      </w:pPr>
      <w:r>
        <w:rPr>
          <w:rFonts w:hint="eastAsia" w:ascii="宋体" w:hAnsi="宋体" w:cs="宋体"/>
          <w:sz w:val="24"/>
          <w:szCs w:val="24"/>
          <w:lang w:val="en-US" w:eastAsia="zh-CN"/>
        </w:rPr>
        <w:t>E</w:t>
      </w:r>
      <w:r>
        <w:rPr>
          <w:rFonts w:hint="eastAsia" w:ascii="宋体" w:hAnsi="宋体" w:cs="宋体"/>
          <w:sz w:val="24"/>
          <w:szCs w:val="24"/>
          <w:highlight w:val="none"/>
          <w:lang w:val="en-US" w:eastAsia="zh-CN"/>
        </w:rPr>
        <w:t>、</w:t>
      </w:r>
      <w:r>
        <w:rPr>
          <w:rFonts w:hint="eastAsia" w:ascii="宋体" w:hAnsi="宋体" w:eastAsia="宋体" w:cs="宋体"/>
          <w:sz w:val="24"/>
          <w:szCs w:val="24"/>
        </w:rPr>
        <w:t>教室/办公室房间温度运行标准，夏季不低于26℃，冬季不高于20℃</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t>空调系统实际运行时，应对各空调设备的实际开停机时间进行记录。</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t>（2）房间温度的设定、监测和记录</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t>①根据空调系统和河东区教育中心房间空调的实际运行情况，预先设定冬、夏两季空调系统运行时各房间的室内温度，具体操作可通过安装在空调房间内的自动或手动温度控制装置来完成。（河东区教育中心房间室内温度的设定值要满足《公共建筑室内温度控制管理办法》第三条的规定。）</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t>②根据业主房间空调温度监控系统的设置情况，定时监测、记录和控制空调房间的室内温度。因有自动温度监控系统，每两小时记录一次业主空调房间的室内温度（无自动温度监测系统的，每天记录一次空调房间的室内温度）；根据业主空调房间温度的检测记录结果，及时发现和查找温度异常空调房间的空调使用情况并进行及时处理。</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t>（3）空调系统运行参数</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t>空调系统的运行参数包括空调风系统和空调水系统的温度、流量和压力，空调系统形式不同，空调系统运行参数的记录表也有所不同。</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t>（4）空调系统主要设备的运行参数记录</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t>空调系统的主要设备包括冷热源、空调箱、水泵、风机、冷却塔等设备。</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t>（5）能耗统计</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t>每天每班组记录和统计一次空调系统的能耗情况，包括设备的耗电量、供冷（热）量、耗用燃料量。及时发现和查找能耗大的异常问题，并进行处理。</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b w:val="0"/>
          <w:bCs/>
          <w:sz w:val="24"/>
          <w:szCs w:val="24"/>
        </w:rPr>
      </w:pPr>
      <w:r>
        <w:rPr>
          <w:rFonts w:hint="eastAsia" w:ascii="宋体" w:hAnsi="宋体" w:eastAsia="宋体" w:cs="宋体"/>
          <w:b w:val="0"/>
          <w:bCs/>
          <w:sz w:val="24"/>
          <w:szCs w:val="24"/>
        </w:rPr>
        <w:t>3、其他技术措施</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t>（1）在供冷工况下，水系统的供回水温差小于3℃（设计温差为 5℃），以及在供暖工况下，水系统的供回水温差小于6℃时（设计温差10℃），宜采取减少流量的措施，但不应影响系统的水力平衡。</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t>（2）空调系统运行期间，冷（热）水系统各主环路的回水温度最大差值不超过1℃。</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t>（3）对于多台并列运行的同类设备，应根据实际负荷情况，确定自动或手动调整运行台数，输出的总容量应与需求的冷（热）量、水量、风量等相匹配；当部分同类设备（制冷机组）停止运行时，应立即关断停止运行设备（制冷机组）前后的阀门，防止水流经不运行设备旁通。</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t>（4）风系统运行时宜采取有效措施增大送回风温差，但不应影响系统的风量平衡。</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t>（5）全空气系统在供冷运行时，宜采用大温差送风，并应符合下列规定：</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t>A、送风高度小于或等于5m时，在冬季不宜超过10℃；采用高诱导比的散流器时，温差可以超过10℃；</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t>B、送风高度在5m以上时，温差不宜超过15℃。</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b/>
          <w:bCs w:val="0"/>
          <w:sz w:val="24"/>
          <w:szCs w:val="24"/>
        </w:rPr>
      </w:pPr>
      <w:r>
        <w:rPr>
          <w:rFonts w:hint="eastAsia" w:ascii="宋体" w:hAnsi="宋体" w:eastAsia="宋体" w:cs="宋体"/>
          <w:b/>
          <w:bCs w:val="0"/>
          <w:sz w:val="24"/>
          <w:szCs w:val="24"/>
        </w:rPr>
        <w:t>六、空调系统检查</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b w:val="0"/>
          <w:bCs/>
          <w:sz w:val="24"/>
          <w:szCs w:val="24"/>
        </w:rPr>
      </w:pPr>
      <w:r>
        <w:rPr>
          <w:rFonts w:hint="eastAsia" w:ascii="宋体" w:hAnsi="宋体" w:eastAsia="宋体" w:cs="宋体"/>
          <w:b w:val="0"/>
          <w:bCs/>
          <w:sz w:val="24"/>
          <w:szCs w:val="24"/>
        </w:rPr>
        <w:t>1、设备的开、停机检查</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t>（1）当年运行空调系统的冷热源设备、空气处理设备、空气和水输送设备应做好日常开停机的检查与准备工作，季节性使用的冷热源设备、空气处理设备、空气和水输送设备在重新投入使用前应做好运行前的检查与准备工作。</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t>（2）根据制定的运行调节方案和节能措施，结合气象台预报的室外天气情况和室内负荷情况确定柜式风机盘管和组合式空调机组新回风阀门的开启度，根据室内温湿度要求调整好有关自动控制装置的设定值。</w:t>
      </w:r>
      <w:bookmarkStart w:id="1" w:name="_Toc195675112"/>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b w:val="0"/>
          <w:bCs/>
          <w:sz w:val="24"/>
          <w:szCs w:val="24"/>
        </w:rPr>
      </w:pPr>
      <w:r>
        <w:rPr>
          <w:rFonts w:hint="eastAsia" w:ascii="宋体" w:hAnsi="宋体" w:eastAsia="宋体" w:cs="宋体"/>
          <w:b w:val="0"/>
          <w:bCs/>
          <w:sz w:val="24"/>
          <w:szCs w:val="24"/>
        </w:rPr>
        <w:t>2、巡回检查</w:t>
      </w:r>
      <w:bookmarkEnd w:id="1"/>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t>需要作运行记录的设备，结合抄表时间要求进行巡回检查，其他设备一个班次巡回检查一次。对连续运行的设备，在运行中检查不了的内容则要在定期停机时检查。主要检查方式应为看、听、摸、嗅，一般不做拆卸检查。</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t>巡回检查中发现的问题要按有关规程妥善处理，处理不了的要及时向空调班长或空调工程师汇报，同时做好有关记录。每天每工作班次进行一次中央空调系统的节能巡检工作，检查结果应填写在巡回检查记录表上。检查的内容如下：</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t>（1）空调机房巡回检查</w:t>
      </w:r>
    </w:p>
    <w:p>
      <w:pPr>
        <w:pStyle w:val="30"/>
        <w:keepNext w:val="0"/>
        <w:keepLines w:val="0"/>
        <w:pageBreakBefore w:val="0"/>
        <w:numPr>
          <w:ilvl w:val="0"/>
          <w:numId w:val="0"/>
        </w:numPr>
        <w:kinsoku/>
        <w:wordWrap/>
        <w:overflowPunct/>
        <w:topLinePunct w:val="0"/>
        <w:bidi w:val="0"/>
        <w:spacing w:line="500" w:lineRule="exact"/>
        <w:ind w:right="-2155" w:rightChars="-1026"/>
        <w:textAlignment w:val="auto"/>
        <w:outlineLvl w:val="9"/>
        <w:rPr>
          <w:rFonts w:hint="eastAsia" w:ascii="宋体" w:hAnsi="宋体" w:eastAsia="宋体" w:cs="宋体"/>
          <w:sz w:val="24"/>
          <w:szCs w:val="24"/>
        </w:rPr>
      </w:pPr>
      <w:r>
        <w:rPr>
          <w:rFonts w:hint="eastAsia" w:ascii="宋体" w:hAnsi="宋体" w:eastAsia="宋体" w:cs="宋体"/>
          <w:sz w:val="24"/>
          <w:szCs w:val="24"/>
        </w:rPr>
        <w:t>检查电压（正常380v,不能超过额定值的±10﹪）；</w:t>
      </w:r>
    </w:p>
    <w:p>
      <w:pPr>
        <w:pStyle w:val="30"/>
        <w:keepNext w:val="0"/>
        <w:keepLines w:val="0"/>
        <w:pageBreakBefore w:val="0"/>
        <w:numPr>
          <w:ilvl w:val="0"/>
          <w:numId w:val="0"/>
        </w:numPr>
        <w:kinsoku/>
        <w:wordWrap/>
        <w:overflowPunct/>
        <w:topLinePunct w:val="0"/>
        <w:bidi w:val="0"/>
        <w:spacing w:line="500" w:lineRule="exact"/>
        <w:ind w:right="-2155" w:rightChars="-1026"/>
        <w:textAlignment w:val="auto"/>
        <w:outlineLvl w:val="9"/>
        <w:rPr>
          <w:rFonts w:hint="eastAsia" w:ascii="宋体" w:hAnsi="宋体" w:eastAsia="宋体" w:cs="宋体"/>
          <w:sz w:val="24"/>
          <w:szCs w:val="24"/>
        </w:rPr>
      </w:pPr>
      <w:r>
        <w:rPr>
          <w:rFonts w:hint="eastAsia" w:ascii="宋体" w:hAnsi="宋体" w:eastAsia="宋体" w:cs="宋体"/>
          <w:sz w:val="24"/>
          <w:szCs w:val="24"/>
        </w:rPr>
        <w:t>检查三相电流（三相是否平衡，是否超额定值）</w:t>
      </w:r>
    </w:p>
    <w:p>
      <w:pPr>
        <w:pStyle w:val="30"/>
        <w:keepNext w:val="0"/>
        <w:keepLines w:val="0"/>
        <w:pageBreakBefore w:val="0"/>
        <w:numPr>
          <w:ilvl w:val="0"/>
          <w:numId w:val="0"/>
        </w:numPr>
        <w:kinsoku/>
        <w:wordWrap/>
        <w:overflowPunct/>
        <w:topLinePunct w:val="0"/>
        <w:bidi w:val="0"/>
        <w:spacing w:line="500" w:lineRule="exact"/>
        <w:ind w:right="-2155" w:rightChars="-1026"/>
        <w:textAlignment w:val="auto"/>
        <w:outlineLvl w:val="9"/>
        <w:rPr>
          <w:rFonts w:hint="eastAsia" w:ascii="宋体" w:hAnsi="宋体" w:eastAsia="宋体" w:cs="宋体"/>
          <w:sz w:val="24"/>
          <w:szCs w:val="24"/>
        </w:rPr>
      </w:pPr>
      <w:r>
        <w:rPr>
          <w:rFonts w:hint="eastAsia" w:ascii="宋体" w:hAnsi="宋体" w:eastAsia="宋体" w:cs="宋体"/>
          <w:sz w:val="24"/>
          <w:szCs w:val="24"/>
        </w:rPr>
        <w:t>检查油压（正常10-15kgf/c㎡）；</w:t>
      </w:r>
    </w:p>
    <w:p>
      <w:pPr>
        <w:pStyle w:val="30"/>
        <w:keepNext w:val="0"/>
        <w:keepLines w:val="0"/>
        <w:pageBreakBefore w:val="0"/>
        <w:numPr>
          <w:ilvl w:val="0"/>
          <w:numId w:val="0"/>
        </w:numPr>
        <w:tabs>
          <w:tab w:val="left" w:pos="851"/>
          <w:tab w:val="left" w:pos="993"/>
        </w:tabs>
        <w:kinsoku/>
        <w:wordWrap/>
        <w:overflowPunct/>
        <w:topLinePunct w:val="0"/>
        <w:bidi w:val="0"/>
        <w:spacing w:line="500" w:lineRule="exact"/>
        <w:ind w:right="-2155" w:rightChars="-1026"/>
        <w:textAlignment w:val="auto"/>
        <w:outlineLvl w:val="9"/>
        <w:rPr>
          <w:rFonts w:hint="eastAsia" w:ascii="宋体" w:hAnsi="宋体" w:eastAsia="宋体" w:cs="宋体"/>
          <w:sz w:val="24"/>
          <w:szCs w:val="24"/>
        </w:rPr>
      </w:pPr>
      <w:r>
        <w:rPr>
          <w:rFonts w:hint="eastAsia" w:ascii="宋体" w:hAnsi="宋体" w:eastAsia="宋体" w:cs="宋体"/>
          <w:sz w:val="24"/>
          <w:szCs w:val="24"/>
        </w:rPr>
        <w:t>检查高压（﹤12 kgf/c㎡）；</w:t>
      </w:r>
    </w:p>
    <w:p>
      <w:pPr>
        <w:pStyle w:val="30"/>
        <w:keepNext w:val="0"/>
        <w:keepLines w:val="0"/>
        <w:pageBreakBefore w:val="0"/>
        <w:numPr>
          <w:ilvl w:val="0"/>
          <w:numId w:val="0"/>
        </w:numPr>
        <w:kinsoku/>
        <w:wordWrap/>
        <w:overflowPunct/>
        <w:topLinePunct w:val="0"/>
        <w:bidi w:val="0"/>
        <w:spacing w:line="500" w:lineRule="exact"/>
        <w:ind w:right="-2155" w:rightChars="-1026"/>
        <w:textAlignment w:val="auto"/>
        <w:outlineLvl w:val="9"/>
        <w:rPr>
          <w:rFonts w:hint="eastAsia" w:ascii="宋体" w:hAnsi="宋体" w:eastAsia="宋体" w:cs="宋体"/>
          <w:sz w:val="24"/>
          <w:szCs w:val="24"/>
        </w:rPr>
      </w:pPr>
      <w:r>
        <w:rPr>
          <w:rFonts w:hint="eastAsia" w:ascii="宋体" w:hAnsi="宋体" w:eastAsia="宋体" w:cs="宋体"/>
          <w:sz w:val="24"/>
          <w:szCs w:val="24"/>
        </w:rPr>
        <w:t>检查低压（﹥2.5kgf/c㎡）；</w:t>
      </w:r>
    </w:p>
    <w:p>
      <w:pPr>
        <w:pStyle w:val="30"/>
        <w:keepNext w:val="0"/>
        <w:keepLines w:val="0"/>
        <w:pageBreakBefore w:val="0"/>
        <w:numPr>
          <w:ilvl w:val="0"/>
          <w:numId w:val="0"/>
        </w:numPr>
        <w:kinsoku/>
        <w:wordWrap/>
        <w:overflowPunct/>
        <w:topLinePunct w:val="0"/>
        <w:bidi w:val="0"/>
        <w:spacing w:line="500" w:lineRule="exact"/>
        <w:ind w:right="-2155" w:rightChars="-1026"/>
        <w:textAlignment w:val="auto"/>
        <w:outlineLvl w:val="9"/>
        <w:rPr>
          <w:rFonts w:hint="eastAsia" w:ascii="宋体" w:hAnsi="宋体" w:eastAsia="宋体" w:cs="宋体"/>
          <w:sz w:val="24"/>
          <w:szCs w:val="24"/>
        </w:rPr>
      </w:pPr>
      <w:r>
        <w:rPr>
          <w:rFonts w:hint="eastAsia" w:ascii="宋体" w:hAnsi="宋体" w:eastAsia="宋体" w:cs="宋体"/>
          <w:sz w:val="24"/>
          <w:szCs w:val="24"/>
        </w:rPr>
        <w:t>冷却水进水温度（正常﹤35℃）；</w:t>
      </w:r>
    </w:p>
    <w:p>
      <w:pPr>
        <w:pStyle w:val="30"/>
        <w:keepNext w:val="0"/>
        <w:keepLines w:val="0"/>
        <w:pageBreakBefore w:val="0"/>
        <w:numPr>
          <w:ilvl w:val="0"/>
          <w:numId w:val="0"/>
        </w:numPr>
        <w:tabs>
          <w:tab w:val="left" w:pos="993"/>
        </w:tabs>
        <w:kinsoku/>
        <w:wordWrap/>
        <w:overflowPunct/>
        <w:topLinePunct w:val="0"/>
        <w:bidi w:val="0"/>
        <w:spacing w:line="500" w:lineRule="exact"/>
        <w:ind w:right="-2155" w:rightChars="-1026"/>
        <w:textAlignment w:val="auto"/>
        <w:outlineLvl w:val="9"/>
        <w:rPr>
          <w:rFonts w:hint="eastAsia" w:ascii="宋体" w:hAnsi="宋体" w:eastAsia="宋体" w:cs="宋体"/>
          <w:sz w:val="24"/>
          <w:szCs w:val="24"/>
        </w:rPr>
      </w:pPr>
      <w:r>
        <w:rPr>
          <w:rFonts w:hint="eastAsia" w:ascii="宋体" w:hAnsi="宋体" w:eastAsia="宋体" w:cs="宋体"/>
          <w:sz w:val="24"/>
          <w:szCs w:val="24"/>
        </w:rPr>
        <w:t>冷却水出水温度（正常﹤40℃）；</w:t>
      </w:r>
    </w:p>
    <w:p>
      <w:pPr>
        <w:pStyle w:val="30"/>
        <w:keepNext w:val="0"/>
        <w:keepLines w:val="0"/>
        <w:pageBreakBefore w:val="0"/>
        <w:numPr>
          <w:ilvl w:val="0"/>
          <w:numId w:val="0"/>
        </w:numPr>
        <w:tabs>
          <w:tab w:val="left" w:pos="993"/>
        </w:tabs>
        <w:kinsoku/>
        <w:wordWrap/>
        <w:overflowPunct/>
        <w:topLinePunct w:val="0"/>
        <w:bidi w:val="0"/>
        <w:spacing w:line="500" w:lineRule="exact"/>
        <w:ind w:right="-2155" w:rightChars="-1026"/>
        <w:textAlignment w:val="auto"/>
        <w:outlineLvl w:val="9"/>
        <w:rPr>
          <w:rFonts w:hint="eastAsia" w:ascii="宋体" w:hAnsi="宋体" w:eastAsia="宋体" w:cs="宋体"/>
          <w:sz w:val="24"/>
          <w:szCs w:val="24"/>
        </w:rPr>
      </w:pPr>
      <w:r>
        <w:rPr>
          <w:rFonts w:hint="eastAsia" w:ascii="宋体" w:hAnsi="宋体" w:eastAsia="宋体" w:cs="宋体"/>
          <w:sz w:val="24"/>
          <w:szCs w:val="24"/>
        </w:rPr>
        <w:t>冷冻水进水温度（正常﹤10-18℃）；</w:t>
      </w:r>
    </w:p>
    <w:p>
      <w:pPr>
        <w:pStyle w:val="30"/>
        <w:keepNext w:val="0"/>
        <w:keepLines w:val="0"/>
        <w:pageBreakBefore w:val="0"/>
        <w:numPr>
          <w:ilvl w:val="0"/>
          <w:numId w:val="0"/>
        </w:numPr>
        <w:kinsoku/>
        <w:wordWrap/>
        <w:overflowPunct/>
        <w:topLinePunct w:val="0"/>
        <w:bidi w:val="0"/>
        <w:spacing w:line="500" w:lineRule="exact"/>
        <w:ind w:right="-2155" w:rightChars="-1026"/>
        <w:textAlignment w:val="auto"/>
        <w:outlineLvl w:val="9"/>
        <w:rPr>
          <w:rFonts w:hint="eastAsia" w:ascii="宋体" w:hAnsi="宋体" w:eastAsia="宋体" w:cs="宋体"/>
          <w:sz w:val="24"/>
          <w:szCs w:val="24"/>
        </w:rPr>
      </w:pPr>
      <w:r>
        <w:rPr>
          <w:rFonts w:hint="eastAsia" w:ascii="宋体" w:hAnsi="宋体" w:eastAsia="宋体" w:cs="宋体"/>
          <w:sz w:val="24"/>
          <w:szCs w:val="24"/>
        </w:rPr>
        <w:t>冷冻水出水温度（正常﹤6-10℃）；</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t>检查中央空调主机运转是否有异常振动或噪音；</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t>（2）仪表的巡检</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t>①空调系统运行操作人员结合运行记录抄表时间对空调系统的计量和测量仪表进行巡检；</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t>②检查空调系统的压力表、流量计、温度计、冷（热）量表、电表、燃料计量表（煤气表、油表等计量仪表）的读数是否处于正常范围；</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t>（3）管道、阀门和附件的巡回检查</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t>①水管系统的巡检</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t>A、制冷空调的运行操作人员每天每工作班次进行一次水管系统的巡检，包括冷冻水、冷却水和凝结水管系统。</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t>B、检查水管的绝热层、表面防潮层及保护层有无破损和脱落，特别要注意与支（吊）架接触的部位；绝热层外表面有无结露；封闭绝热层或防潮层接缝的胶带有无胀裂、开胶的现象；有阀门的部位是否结露；裸管的法兰接头和软连接处是否漏水，焊接处是否生锈；凝结水管排水是否通畅。</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t>C、检查水管上阀门、附件处是否漏水；自动排气阀是否动作正常；电动或气动调节阀的调节范围和指示角度是否与阀门开启角度一致。</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t>D、膨胀水箱、补水箱、软化水箱中的水位是否适中，浮球阀动作是否灵活和出水正常。</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t>E、支吊构件是否有变形、断裂、松动、脱落和锈蚀。</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t>②风管系统的巡检</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t>风管法兰接头和风机及风柜等与风管的软接头处、风阀拉杆或受柄的转轴与风管结合处是否漏风；明装水管的法兰接头和软连接处。</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t>A、明装风管和水管的绝热层、表面防潮层及保护层有无破损和脱落；封闭绝热层或防潮层接缝的胶带有无胀裂、开胶的现象；</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t>B、明装风管法兰接头和风机及风柜等与风管的软接头处、风阀拉杆或受柄的转轴与风管结合处是否漏风；明装水管的法兰接头和软连接处、阀门、附件处是否漏水、浮球阀动作是否灵活和出水正常；</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t>C、空调系统的压力表、流量计、温度计、冷（热）量表、电表、燃料计量表（煤气表、油表等计量仪表）的读数是否处于正常范围；</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t>③空调设备的巡检</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t>A、需要做节能运行记录的设备，结合抄表时间进行巡回检查，其他设备一般每个班次检查一次；</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t>B、各设备的运转是否平稳，有无异常声音和振动；</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t>C、各设备的电气、自控系统动作是否正常；</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t>D、各设备的进出水管接头不漏水，阀门的开度在设定位置无偏移；</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t>E、冷却塔和水箱等用水和储水设备的水位是否适中，有无缺水或溢水现象。</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t>（4）风机的巡检</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t>检查风机电动机的温升、有无异味产生、轴承润滑和温升情况、运转声音和振动情况、转速情况、软接头完好情况。</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t>（5）水泵的巡检</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t>A、电动机不能有过高的温升，无异味产生；</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t>B、轴承润滑良好，轴承温度不得超过周围环境温度35-40℃，轴承的极限最高温度不得高于80℃；</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t>C、轴封处、管接头均无漏水现象；</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t>D、运转声音和振动正常；</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t>E、地脚螺栓和其他各连接螺栓的螺母无松动；</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t>F、基础台下的减振装置受力均匀，进出水管处的软接头无明显变形，都起到了减振和隔振作用；</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t>G、转速在规定或调控范围内；</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t>H、电流数值在正常范围内；</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t>I、压力表指示正常且稳定，无剧烈抖动；</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t>J、出水管上压力表读数与工作过程相适应。</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t>K、观察油位是否在油镜标识范围内。</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b w:val="0"/>
          <w:bCs/>
          <w:sz w:val="24"/>
          <w:szCs w:val="24"/>
        </w:rPr>
      </w:pPr>
      <w:bookmarkStart w:id="2" w:name="_Toc195675113"/>
      <w:r>
        <w:rPr>
          <w:rFonts w:hint="eastAsia" w:ascii="宋体" w:hAnsi="宋体" w:eastAsia="宋体" w:cs="宋体"/>
          <w:b w:val="0"/>
          <w:bCs/>
          <w:sz w:val="24"/>
          <w:szCs w:val="24"/>
        </w:rPr>
        <w:t>3、周期性检查</w:t>
      </w:r>
      <w:bookmarkEnd w:id="2"/>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（1）每周检查一次空调房间的温控开关动作是否正常或控制失灵； </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t>（2）每周检查一次空调系统的压力表、流量计、温度计、冷（热）量表、电表、燃料计量表（煤气表、油表等计量仪表），是否损坏和读数不准；</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t>（3）每周检查一次明装风管和水管的绝热层、表面防潮层及保护层有无脱落和破损，（特别是与支吊架接触的部位）；封闭绝热层或防潮层接缝的胶带有无胀裂、开胶的现象；明装非金属风管有无龟裂和粉化现象；</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t>（4）风系统和水系统的阀门检查和维护，全年运行的中央空调系统，每季度进行一次，季节运行的中央空调系统，系统运行前进行一次风系统和水系统的阀门全面检查。检查阀门的转动是否灵活、定位是否准确、稳固、是否关严、开到位或卡死；</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t>（5）当年一至二次检查制冷机组的换热器水侧表面的结垢状态，风冷式换热器表面的积尘状况，每年二次检查空调机中冷却盘管和加热盘管内外表面清洁状况；</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t>（6）当年检查两次风机盘管的风量调节开关是否正常；</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t>（7）每三个月检查一次空气过滤器的前后压差和积尘情况；</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t>（8）空调自控系统在空调系统投入运行前作好设备和系统的检查，运行期间每月检查一次空调自控设备和控制系统；</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t>（9）所有检查结果填写在周期性检查记录表上。</w:t>
      </w:r>
    </w:p>
    <w:p>
      <w:pPr>
        <w:keepNext w:val="0"/>
        <w:keepLines w:val="0"/>
        <w:pageBreakBefore w:val="0"/>
        <w:kinsoku/>
        <w:wordWrap/>
        <w:overflowPunct/>
        <w:topLinePunct w:val="0"/>
        <w:bidi w:val="0"/>
        <w:spacing w:line="500" w:lineRule="exact"/>
        <w:jc w:val="left"/>
        <w:textAlignment w:val="auto"/>
        <w:outlineLvl w:val="9"/>
        <w:rPr>
          <w:rFonts w:hint="eastAsia" w:ascii="宋体" w:hAnsi="宋体" w:eastAsia="宋体" w:cs="宋体"/>
          <w:b/>
          <w:sz w:val="24"/>
          <w:szCs w:val="24"/>
        </w:rPr>
      </w:pPr>
      <w:r>
        <w:rPr>
          <w:rFonts w:hint="eastAsia" w:ascii="宋体" w:hAnsi="宋体" w:eastAsia="宋体" w:cs="宋体"/>
          <w:b/>
          <w:sz w:val="24"/>
          <w:szCs w:val="24"/>
        </w:rPr>
        <w:t>七、空调系统维护、保养</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t>空调系统维修组应对空调系统巡检发现的问题和故障进行日常维护，同时根据河东区教育中心空调系统和设备特点，对空调系统的设备设施、管道系统等进行定期维护保养。</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t>空调设备的维护保养主要是对冷水机组、风机盘管、水泵机组、风机、等的节能维修保养，其具体的维修养护内容如下：</w:t>
      </w:r>
    </w:p>
    <w:p>
      <w:pPr>
        <w:keepNext w:val="0"/>
        <w:keepLines w:val="0"/>
        <w:pageBreakBefore w:val="0"/>
        <w:widowControl/>
        <w:kinsoku/>
        <w:wordWrap/>
        <w:overflowPunct/>
        <w:topLinePunct w:val="0"/>
        <w:bidi w:val="0"/>
        <w:spacing w:line="500" w:lineRule="exact"/>
        <w:jc w:val="left"/>
        <w:textAlignment w:val="auto"/>
        <w:outlineLvl w:val="9"/>
        <w:rPr>
          <w:rFonts w:hint="eastAsia" w:ascii="宋体" w:hAnsi="宋体" w:eastAsia="宋体" w:cs="宋体"/>
          <w:b w:val="0"/>
          <w:bCs/>
          <w:kern w:val="0"/>
          <w:sz w:val="24"/>
          <w:szCs w:val="24"/>
        </w:rPr>
      </w:pPr>
      <w:r>
        <w:rPr>
          <w:rFonts w:hint="eastAsia" w:ascii="宋体" w:hAnsi="宋体" w:eastAsia="宋体" w:cs="宋体"/>
          <w:b w:val="0"/>
          <w:bCs/>
          <w:kern w:val="0"/>
          <w:sz w:val="24"/>
          <w:szCs w:val="24"/>
        </w:rPr>
        <w:t>1、热泵机组</w:t>
      </w:r>
      <w:r>
        <w:rPr>
          <w:rFonts w:hint="eastAsia" w:ascii="宋体" w:hAnsi="宋体" w:eastAsia="宋体" w:cs="宋体"/>
          <w:b w:val="0"/>
          <w:bCs/>
          <w:sz w:val="24"/>
          <w:szCs w:val="24"/>
        </w:rPr>
        <w:t>维护保养</w:t>
      </w:r>
    </w:p>
    <w:p>
      <w:pPr>
        <w:keepNext w:val="0"/>
        <w:keepLines w:val="0"/>
        <w:pageBreakBefore w:val="0"/>
        <w:widowControl/>
        <w:kinsoku/>
        <w:wordWrap/>
        <w:overflowPunct/>
        <w:topLinePunct w:val="0"/>
        <w:bidi w:val="0"/>
        <w:spacing w:line="500" w:lineRule="exact"/>
        <w:jc w:val="left"/>
        <w:textAlignment w:val="auto"/>
        <w:outlineLvl w:val="9"/>
        <w:rPr>
          <w:rFonts w:hint="eastAsia" w:ascii="宋体" w:hAnsi="宋体" w:eastAsia="宋体" w:cs="宋体"/>
          <w:kern w:val="0"/>
          <w:sz w:val="24"/>
          <w:szCs w:val="24"/>
        </w:rPr>
      </w:pPr>
      <w:r>
        <w:rPr>
          <w:rFonts w:hint="eastAsia" w:ascii="宋体" w:hAnsi="宋体" w:eastAsia="宋体" w:cs="宋体"/>
          <w:kern w:val="0"/>
          <w:sz w:val="24"/>
          <w:szCs w:val="24"/>
        </w:rPr>
        <w:t>冷水机组是把整个制冷系统中的压缩机、冷凝器、蒸发器、节流阀等设备以及电气控制设备组装在一起，提供冷冻水的设备。</w:t>
      </w:r>
    </w:p>
    <w:p>
      <w:pPr>
        <w:keepNext w:val="0"/>
        <w:keepLines w:val="0"/>
        <w:pageBreakBefore w:val="0"/>
        <w:widowControl/>
        <w:kinsoku/>
        <w:wordWrap/>
        <w:overflowPunct/>
        <w:topLinePunct w:val="0"/>
        <w:bidi w:val="0"/>
        <w:spacing w:line="500" w:lineRule="exact"/>
        <w:jc w:val="left"/>
        <w:textAlignment w:val="auto"/>
        <w:outlineLvl w:val="9"/>
        <w:rPr>
          <w:rFonts w:hint="eastAsia" w:ascii="宋体" w:hAnsi="宋体" w:eastAsia="宋体" w:cs="宋体"/>
          <w:kern w:val="0"/>
          <w:sz w:val="24"/>
          <w:szCs w:val="24"/>
        </w:rPr>
      </w:pPr>
      <w:r>
        <w:rPr>
          <w:rFonts w:hint="eastAsia" w:ascii="宋体" w:hAnsi="宋体" w:eastAsia="宋体" w:cs="宋体"/>
          <w:kern w:val="0"/>
          <w:sz w:val="24"/>
          <w:szCs w:val="24"/>
        </w:rPr>
        <w:t>（1）冷凝器和蒸发器的清洁保养</w:t>
      </w:r>
    </w:p>
    <w:p>
      <w:pPr>
        <w:keepNext w:val="0"/>
        <w:keepLines w:val="0"/>
        <w:pageBreakBefore w:val="0"/>
        <w:widowControl/>
        <w:kinsoku/>
        <w:wordWrap/>
        <w:overflowPunct/>
        <w:topLinePunct w:val="0"/>
        <w:bidi w:val="0"/>
        <w:spacing w:line="500" w:lineRule="exact"/>
        <w:jc w:val="left"/>
        <w:textAlignment w:val="auto"/>
        <w:outlineLvl w:val="9"/>
        <w:rPr>
          <w:rFonts w:hint="eastAsia" w:ascii="宋体" w:hAnsi="宋体" w:eastAsia="宋体" w:cs="宋体"/>
          <w:sz w:val="24"/>
          <w:szCs w:val="24"/>
        </w:rPr>
      </w:pPr>
      <w:r>
        <w:rPr>
          <w:rFonts w:hint="eastAsia" w:ascii="宋体" w:hAnsi="宋体" w:eastAsia="宋体" w:cs="宋体"/>
          <w:sz w:val="24"/>
          <w:szCs w:val="24"/>
        </w:rPr>
        <w:t>①对于</w:t>
      </w:r>
      <w:r>
        <w:rPr>
          <w:rFonts w:hint="eastAsia" w:ascii="宋体" w:hAnsi="宋体" w:eastAsia="宋体" w:cs="宋体"/>
          <w:kern w:val="0"/>
          <w:sz w:val="24"/>
          <w:szCs w:val="24"/>
        </w:rPr>
        <w:t>设有热泵机中的冷凝器、蒸发器，每半年由制冷空调的维修组进行一次清洁养护</w:t>
      </w:r>
      <w:r>
        <w:rPr>
          <w:rFonts w:hint="eastAsia" w:ascii="宋体" w:hAnsi="宋体" w:eastAsia="宋体" w:cs="宋体"/>
          <w:sz w:val="24"/>
          <w:szCs w:val="24"/>
        </w:rPr>
        <w:t>。</w:t>
      </w:r>
    </w:p>
    <w:p>
      <w:pPr>
        <w:keepNext w:val="0"/>
        <w:keepLines w:val="0"/>
        <w:pageBreakBefore w:val="0"/>
        <w:widowControl/>
        <w:kinsoku/>
        <w:wordWrap/>
        <w:overflowPunct/>
        <w:topLinePunct w:val="0"/>
        <w:bidi w:val="0"/>
        <w:spacing w:line="500" w:lineRule="exact"/>
        <w:jc w:val="left"/>
        <w:textAlignment w:val="auto"/>
        <w:outlineLvl w:val="9"/>
        <w:rPr>
          <w:rFonts w:hint="eastAsia" w:ascii="宋体" w:hAnsi="宋体" w:eastAsia="宋体" w:cs="宋体"/>
          <w:kern w:val="0"/>
          <w:sz w:val="24"/>
          <w:szCs w:val="24"/>
        </w:rPr>
      </w:pPr>
      <w:r>
        <w:rPr>
          <w:rFonts w:hint="eastAsia" w:ascii="宋体" w:hAnsi="宋体" w:eastAsia="宋体" w:cs="宋体"/>
          <w:sz w:val="24"/>
          <w:szCs w:val="24"/>
        </w:rPr>
        <w:t>②</w:t>
      </w:r>
      <w:r>
        <w:rPr>
          <w:rFonts w:hint="eastAsia" w:ascii="宋体" w:hAnsi="宋体" w:eastAsia="宋体" w:cs="宋体"/>
          <w:kern w:val="0"/>
          <w:sz w:val="24"/>
          <w:szCs w:val="24"/>
        </w:rPr>
        <w:t>清洗时，先配制10％盐酸溶液(每1kg酸溶液里加0.5kg缓蚀剂)或用现在市场上使用的一种电子高效清洗剂，杀菌清洗，剥离水垢一次完成，并对铜铁无腐蚀。</w:t>
      </w:r>
    </w:p>
    <w:p>
      <w:pPr>
        <w:keepNext w:val="0"/>
        <w:keepLines w:val="0"/>
        <w:pageBreakBefore w:val="0"/>
        <w:widowControl/>
        <w:kinsoku/>
        <w:wordWrap/>
        <w:overflowPunct/>
        <w:topLinePunct w:val="0"/>
        <w:bidi w:val="0"/>
        <w:spacing w:line="500" w:lineRule="exact"/>
        <w:jc w:val="left"/>
        <w:textAlignment w:val="auto"/>
        <w:outlineLvl w:val="9"/>
        <w:rPr>
          <w:rFonts w:hint="eastAsia" w:ascii="宋体" w:hAnsi="宋体" w:eastAsia="宋体" w:cs="宋体"/>
          <w:kern w:val="0"/>
          <w:sz w:val="24"/>
          <w:szCs w:val="24"/>
        </w:rPr>
      </w:pPr>
      <w:r>
        <w:rPr>
          <w:rFonts w:hint="eastAsia" w:ascii="宋体" w:hAnsi="宋体" w:eastAsia="宋体" w:cs="宋体"/>
          <w:kern w:val="0"/>
          <w:sz w:val="24"/>
          <w:szCs w:val="24"/>
        </w:rPr>
        <w:t>③拆开冷凝器，蒸发器两端进出水法兰封闭，向里注清洗液，酸洗时间24h，也可用泵循环清洗，时间为12h，酸洗完后用1％的ＮaOH溶液或5％Ｎa2ＣO3清洗15min，最后用清水冲洗3遍，全部清洗完毕，检查是否漏水，若不漏水则重新装好，若法兰胶垫老化，则需更换。</w:t>
      </w:r>
    </w:p>
    <w:p>
      <w:pPr>
        <w:keepNext w:val="0"/>
        <w:keepLines w:val="0"/>
        <w:pageBreakBefore w:val="0"/>
        <w:widowControl/>
        <w:kinsoku/>
        <w:wordWrap/>
        <w:overflowPunct/>
        <w:topLinePunct w:val="0"/>
        <w:bidi w:val="0"/>
        <w:spacing w:line="500" w:lineRule="exact"/>
        <w:jc w:val="left"/>
        <w:textAlignment w:val="auto"/>
        <w:outlineLvl w:val="9"/>
        <w:rPr>
          <w:rFonts w:hint="eastAsia" w:ascii="宋体" w:hAnsi="宋体" w:eastAsia="宋体" w:cs="宋体"/>
          <w:kern w:val="0"/>
          <w:sz w:val="24"/>
          <w:szCs w:val="24"/>
        </w:rPr>
      </w:pPr>
      <w:r>
        <w:rPr>
          <w:rFonts w:hint="eastAsia" w:ascii="宋体" w:hAnsi="宋体" w:eastAsia="宋体" w:cs="宋体"/>
          <w:kern w:val="0"/>
          <w:sz w:val="24"/>
          <w:szCs w:val="24"/>
        </w:rPr>
        <w:t>（2）检查螺丝、螺栓、螺母及接头紧密性，适当紧固以消除振动，防止泄漏。</w:t>
      </w:r>
    </w:p>
    <w:p>
      <w:pPr>
        <w:keepNext w:val="0"/>
        <w:keepLines w:val="0"/>
        <w:pageBreakBefore w:val="0"/>
        <w:widowControl/>
        <w:kinsoku/>
        <w:wordWrap/>
        <w:overflowPunct/>
        <w:topLinePunct w:val="0"/>
        <w:bidi w:val="0"/>
        <w:spacing w:line="500" w:lineRule="exact"/>
        <w:jc w:val="left"/>
        <w:textAlignment w:val="auto"/>
        <w:outlineLvl w:val="9"/>
        <w:rPr>
          <w:rFonts w:hint="eastAsia" w:ascii="宋体" w:hAnsi="宋体" w:eastAsia="宋体" w:cs="宋体"/>
          <w:kern w:val="0"/>
          <w:sz w:val="24"/>
          <w:szCs w:val="24"/>
        </w:rPr>
      </w:pPr>
      <w:r>
        <w:rPr>
          <w:rFonts w:hint="eastAsia" w:ascii="宋体" w:hAnsi="宋体" w:eastAsia="宋体" w:cs="宋体"/>
          <w:kern w:val="0"/>
          <w:sz w:val="24"/>
          <w:szCs w:val="24"/>
        </w:rPr>
        <w:t>（3）压缩机的检查和保养</w:t>
      </w:r>
    </w:p>
    <w:p>
      <w:pPr>
        <w:keepNext w:val="0"/>
        <w:keepLines w:val="0"/>
        <w:pageBreakBefore w:val="0"/>
        <w:widowControl/>
        <w:kinsoku/>
        <w:wordWrap/>
        <w:overflowPunct/>
        <w:topLinePunct w:val="0"/>
        <w:bidi w:val="0"/>
        <w:spacing w:line="500" w:lineRule="exact"/>
        <w:jc w:val="left"/>
        <w:textAlignment w:val="auto"/>
        <w:outlineLvl w:val="9"/>
        <w:rPr>
          <w:rFonts w:hint="eastAsia" w:ascii="宋体" w:hAnsi="宋体" w:eastAsia="宋体" w:cs="宋体"/>
          <w:kern w:val="0"/>
          <w:sz w:val="24"/>
          <w:szCs w:val="24"/>
        </w:rPr>
      </w:pPr>
      <w:r>
        <w:rPr>
          <w:rFonts w:hint="eastAsia" w:ascii="宋体" w:hAnsi="宋体" w:eastAsia="宋体" w:cs="宋体"/>
          <w:kern w:val="0"/>
          <w:sz w:val="24"/>
          <w:szCs w:val="24"/>
        </w:rPr>
        <w:t>①制冷空调维修组当年对压缩机进行一次检测和保养。</w:t>
      </w:r>
    </w:p>
    <w:p>
      <w:pPr>
        <w:keepNext w:val="0"/>
        <w:keepLines w:val="0"/>
        <w:pageBreakBefore w:val="0"/>
        <w:widowControl/>
        <w:kinsoku/>
        <w:wordWrap/>
        <w:overflowPunct/>
        <w:topLinePunct w:val="0"/>
        <w:bidi w:val="0"/>
        <w:spacing w:line="500" w:lineRule="exact"/>
        <w:jc w:val="left"/>
        <w:textAlignment w:val="auto"/>
        <w:outlineLvl w:val="9"/>
        <w:rPr>
          <w:rFonts w:hint="eastAsia" w:ascii="宋体" w:hAnsi="宋体" w:eastAsia="宋体" w:cs="宋体"/>
          <w:kern w:val="0"/>
          <w:sz w:val="24"/>
          <w:szCs w:val="24"/>
        </w:rPr>
      </w:pPr>
      <w:r>
        <w:rPr>
          <w:rFonts w:hint="eastAsia" w:ascii="宋体" w:hAnsi="宋体" w:eastAsia="宋体" w:cs="宋体"/>
          <w:kern w:val="0"/>
          <w:sz w:val="24"/>
          <w:szCs w:val="24"/>
        </w:rPr>
        <w:t>②检查保养内容</w:t>
      </w:r>
    </w:p>
    <w:p>
      <w:pPr>
        <w:keepNext w:val="0"/>
        <w:keepLines w:val="0"/>
        <w:pageBreakBefore w:val="0"/>
        <w:widowControl/>
        <w:kinsoku/>
        <w:wordWrap/>
        <w:overflowPunct/>
        <w:topLinePunct w:val="0"/>
        <w:bidi w:val="0"/>
        <w:spacing w:line="500" w:lineRule="exact"/>
        <w:jc w:val="left"/>
        <w:textAlignment w:val="auto"/>
        <w:outlineLvl w:val="9"/>
        <w:rPr>
          <w:rFonts w:hint="eastAsia" w:ascii="宋体" w:hAnsi="宋体" w:eastAsia="宋体" w:cs="宋体"/>
          <w:kern w:val="0"/>
          <w:sz w:val="24"/>
          <w:szCs w:val="24"/>
        </w:rPr>
      </w:pPr>
      <w:r>
        <w:rPr>
          <w:rFonts w:hint="eastAsia" w:ascii="宋体" w:hAnsi="宋体" w:eastAsia="宋体" w:cs="宋体"/>
          <w:kern w:val="0"/>
          <w:sz w:val="24"/>
          <w:szCs w:val="24"/>
        </w:rPr>
        <w:t>A、检查压缩机的油位、油色，如油位低于观察镜子的1/2位置，则应查明漏油的原因并排除故障后再充注润滑油，如油已变色则应彻底更换润滑油；</w:t>
      </w:r>
    </w:p>
    <w:p>
      <w:pPr>
        <w:keepNext w:val="0"/>
        <w:keepLines w:val="0"/>
        <w:pageBreakBefore w:val="0"/>
        <w:widowControl/>
        <w:kinsoku/>
        <w:wordWrap/>
        <w:overflowPunct/>
        <w:topLinePunct w:val="0"/>
        <w:bidi w:val="0"/>
        <w:spacing w:line="500" w:lineRule="exact"/>
        <w:jc w:val="left"/>
        <w:textAlignment w:val="auto"/>
        <w:outlineLvl w:val="9"/>
        <w:rPr>
          <w:rFonts w:hint="eastAsia" w:ascii="宋体" w:hAnsi="宋体" w:eastAsia="宋体" w:cs="宋体"/>
          <w:kern w:val="0"/>
          <w:sz w:val="24"/>
          <w:szCs w:val="24"/>
        </w:rPr>
      </w:pPr>
      <w:r>
        <w:rPr>
          <w:rFonts w:hint="eastAsia" w:ascii="宋体" w:hAnsi="宋体" w:eastAsia="宋体" w:cs="宋体"/>
          <w:kern w:val="0"/>
          <w:sz w:val="24"/>
          <w:szCs w:val="24"/>
        </w:rPr>
        <w:t>B、检查制冷系统内是否存有空气，如有则应排放；</w:t>
      </w:r>
    </w:p>
    <w:p>
      <w:pPr>
        <w:keepNext w:val="0"/>
        <w:keepLines w:val="0"/>
        <w:pageBreakBefore w:val="0"/>
        <w:widowControl/>
        <w:kinsoku/>
        <w:wordWrap/>
        <w:overflowPunct/>
        <w:topLinePunct w:val="0"/>
        <w:bidi w:val="0"/>
        <w:spacing w:line="500" w:lineRule="exact"/>
        <w:jc w:val="left"/>
        <w:textAlignment w:val="auto"/>
        <w:outlineLvl w:val="9"/>
        <w:rPr>
          <w:rFonts w:hint="eastAsia" w:ascii="宋体" w:hAnsi="宋体" w:eastAsia="宋体" w:cs="宋体"/>
          <w:kern w:val="0"/>
          <w:sz w:val="24"/>
          <w:szCs w:val="24"/>
        </w:rPr>
      </w:pPr>
      <w:r>
        <w:rPr>
          <w:rFonts w:hint="eastAsia" w:ascii="宋体" w:hAnsi="宋体" w:eastAsia="宋体" w:cs="宋体"/>
          <w:kern w:val="0"/>
          <w:sz w:val="24"/>
          <w:szCs w:val="24"/>
        </w:rPr>
        <w:t>C、检查压缩机和各项参数是否在正常范围内，压缩机电机绝缘电阻正常0.5ＭΩ以上，压缩机运行电流正常为额定值，三相基本平衡，压缩机的油压正常1～1.5ＭPa，压缩机外壳温度85℃以下，吸气压力正常值0.49～0.54ＭPa，排气压力正常值1.25ＭＰa，并检查压缩机运转时是否有异常的噪声和振动，检查压缩机是否有异常的气味。</w:t>
      </w:r>
    </w:p>
    <w:p>
      <w:pPr>
        <w:keepNext w:val="0"/>
        <w:keepLines w:val="0"/>
        <w:pageBreakBefore w:val="0"/>
        <w:widowControl/>
        <w:kinsoku/>
        <w:wordWrap/>
        <w:overflowPunct/>
        <w:topLinePunct w:val="0"/>
        <w:bidi w:val="0"/>
        <w:spacing w:line="500" w:lineRule="exact"/>
        <w:jc w:val="left"/>
        <w:textAlignment w:val="auto"/>
        <w:outlineLvl w:val="9"/>
        <w:rPr>
          <w:rFonts w:hint="eastAsia" w:ascii="宋体" w:hAnsi="宋体" w:eastAsia="宋体" w:cs="宋体"/>
          <w:kern w:val="0"/>
          <w:sz w:val="24"/>
          <w:szCs w:val="24"/>
        </w:rPr>
      </w:pPr>
      <w:r>
        <w:rPr>
          <w:rFonts w:hint="eastAsia" w:ascii="宋体" w:hAnsi="宋体" w:eastAsia="宋体" w:cs="宋体"/>
          <w:kern w:val="0"/>
          <w:sz w:val="24"/>
          <w:szCs w:val="24"/>
        </w:rPr>
        <w:t>③通过各项检查确定压缩机是否有故障，视情况进行维修更换。</w:t>
      </w:r>
    </w:p>
    <w:p>
      <w:pPr>
        <w:keepNext w:val="0"/>
        <w:keepLines w:val="0"/>
        <w:pageBreakBefore w:val="0"/>
        <w:widowControl/>
        <w:kinsoku/>
        <w:wordWrap/>
        <w:overflowPunct/>
        <w:topLinePunct w:val="0"/>
        <w:bidi w:val="0"/>
        <w:spacing w:line="500" w:lineRule="exact"/>
        <w:textAlignment w:val="auto"/>
        <w:outlineLvl w:val="9"/>
        <w:rPr>
          <w:rFonts w:hint="eastAsia" w:ascii="宋体" w:hAnsi="宋体" w:eastAsia="宋体" w:cs="宋体"/>
          <w:b w:val="0"/>
          <w:bCs/>
          <w:kern w:val="0"/>
          <w:sz w:val="24"/>
          <w:szCs w:val="24"/>
        </w:rPr>
      </w:pPr>
      <w:r>
        <w:rPr>
          <w:rFonts w:hint="eastAsia" w:ascii="宋体" w:hAnsi="宋体" w:eastAsia="宋体" w:cs="宋体"/>
          <w:b w:val="0"/>
          <w:bCs/>
          <w:kern w:val="0"/>
          <w:sz w:val="24"/>
          <w:szCs w:val="24"/>
        </w:rPr>
        <w:t>2、风机盘管的维护保养</w:t>
      </w:r>
    </w:p>
    <w:p>
      <w:pPr>
        <w:keepNext w:val="0"/>
        <w:keepLines w:val="0"/>
        <w:pageBreakBefore w:val="0"/>
        <w:widowControl/>
        <w:kinsoku/>
        <w:wordWrap/>
        <w:overflowPunct/>
        <w:topLinePunct w:val="0"/>
        <w:bidi w:val="0"/>
        <w:spacing w:line="500" w:lineRule="exact"/>
        <w:textAlignment w:val="auto"/>
        <w:outlineLvl w:val="9"/>
        <w:rPr>
          <w:rFonts w:hint="eastAsia" w:ascii="宋体" w:hAnsi="宋体" w:eastAsia="宋体" w:cs="宋体"/>
          <w:kern w:val="0"/>
          <w:sz w:val="24"/>
          <w:szCs w:val="24"/>
        </w:rPr>
      </w:pPr>
      <w:r>
        <w:rPr>
          <w:rFonts w:hint="eastAsia" w:ascii="宋体" w:hAnsi="宋体" w:eastAsia="宋体" w:cs="宋体"/>
          <w:kern w:val="0"/>
          <w:sz w:val="24"/>
          <w:szCs w:val="24"/>
        </w:rPr>
        <w:t>（1）日常维护保养</w:t>
      </w:r>
    </w:p>
    <w:p>
      <w:pPr>
        <w:keepNext w:val="0"/>
        <w:keepLines w:val="0"/>
        <w:pageBreakBefore w:val="0"/>
        <w:widowControl/>
        <w:kinsoku/>
        <w:wordWrap/>
        <w:overflowPunct/>
        <w:topLinePunct w:val="0"/>
        <w:bidi w:val="0"/>
        <w:spacing w:line="500" w:lineRule="exact"/>
        <w:textAlignment w:val="auto"/>
        <w:outlineLvl w:val="9"/>
        <w:rPr>
          <w:rFonts w:hint="eastAsia" w:ascii="宋体" w:hAnsi="宋体" w:eastAsia="宋体" w:cs="宋体"/>
          <w:kern w:val="0"/>
          <w:sz w:val="24"/>
          <w:szCs w:val="24"/>
        </w:rPr>
      </w:pPr>
      <w:r>
        <w:rPr>
          <w:rFonts w:hint="eastAsia" w:ascii="宋体" w:hAnsi="宋体" w:eastAsia="宋体" w:cs="宋体"/>
          <w:kern w:val="0"/>
          <w:sz w:val="24"/>
          <w:szCs w:val="24"/>
        </w:rPr>
        <w:t>①温控开关动作不正常或控制失灵，要及时修理或更换；</w:t>
      </w:r>
    </w:p>
    <w:p>
      <w:pPr>
        <w:keepNext w:val="0"/>
        <w:keepLines w:val="0"/>
        <w:pageBreakBefore w:val="0"/>
        <w:widowControl/>
        <w:kinsoku/>
        <w:wordWrap/>
        <w:overflowPunct/>
        <w:topLinePunct w:val="0"/>
        <w:bidi w:val="0"/>
        <w:spacing w:line="500" w:lineRule="exact"/>
        <w:textAlignment w:val="auto"/>
        <w:outlineLvl w:val="9"/>
        <w:rPr>
          <w:rFonts w:hint="eastAsia" w:ascii="宋体" w:hAnsi="宋体" w:eastAsia="宋体" w:cs="宋体"/>
          <w:kern w:val="0"/>
          <w:sz w:val="24"/>
          <w:szCs w:val="24"/>
        </w:rPr>
      </w:pPr>
      <w:r>
        <w:rPr>
          <w:rFonts w:hint="eastAsia" w:ascii="宋体" w:hAnsi="宋体" w:eastAsia="宋体" w:cs="宋体"/>
          <w:kern w:val="0"/>
          <w:sz w:val="24"/>
          <w:szCs w:val="24"/>
        </w:rPr>
        <w:t>②电磁阀开关的动作不正常或控制失灵要及时修理或更换；</w:t>
      </w:r>
    </w:p>
    <w:p>
      <w:pPr>
        <w:keepNext w:val="0"/>
        <w:keepLines w:val="0"/>
        <w:pageBreakBefore w:val="0"/>
        <w:widowControl/>
        <w:kinsoku/>
        <w:wordWrap/>
        <w:overflowPunct/>
        <w:topLinePunct w:val="0"/>
        <w:bidi w:val="0"/>
        <w:spacing w:line="500" w:lineRule="exact"/>
        <w:textAlignment w:val="auto"/>
        <w:outlineLvl w:val="9"/>
        <w:rPr>
          <w:rFonts w:hint="eastAsia" w:ascii="宋体" w:hAnsi="宋体" w:eastAsia="宋体" w:cs="宋体"/>
          <w:kern w:val="0"/>
          <w:sz w:val="24"/>
          <w:szCs w:val="24"/>
        </w:rPr>
      </w:pPr>
      <w:r>
        <w:rPr>
          <w:rFonts w:hint="eastAsia" w:ascii="宋体" w:hAnsi="宋体" w:eastAsia="宋体" w:cs="宋体"/>
          <w:kern w:val="0"/>
          <w:sz w:val="24"/>
          <w:szCs w:val="24"/>
        </w:rPr>
        <w:t>③每三个月清洗一次空气过滤网；</w:t>
      </w:r>
    </w:p>
    <w:p>
      <w:pPr>
        <w:keepNext w:val="0"/>
        <w:keepLines w:val="0"/>
        <w:pageBreakBefore w:val="0"/>
        <w:widowControl/>
        <w:kinsoku/>
        <w:wordWrap/>
        <w:overflowPunct/>
        <w:topLinePunct w:val="0"/>
        <w:bidi w:val="0"/>
        <w:spacing w:line="500" w:lineRule="exact"/>
        <w:textAlignment w:val="auto"/>
        <w:outlineLvl w:val="9"/>
        <w:rPr>
          <w:rFonts w:hint="eastAsia" w:ascii="宋体" w:hAnsi="宋体" w:eastAsia="宋体" w:cs="宋体"/>
          <w:kern w:val="0"/>
          <w:sz w:val="24"/>
          <w:szCs w:val="24"/>
        </w:rPr>
      </w:pPr>
      <w:r>
        <w:rPr>
          <w:rFonts w:hint="eastAsia" w:ascii="宋体" w:hAnsi="宋体" w:eastAsia="宋体" w:cs="宋体"/>
          <w:kern w:val="0"/>
          <w:sz w:val="24"/>
          <w:szCs w:val="24"/>
        </w:rPr>
        <w:t>④水管接头或阀门漏水要及时修理或更换；</w:t>
      </w:r>
    </w:p>
    <w:p>
      <w:pPr>
        <w:keepNext w:val="0"/>
        <w:keepLines w:val="0"/>
        <w:pageBreakBefore w:val="0"/>
        <w:widowControl/>
        <w:kinsoku/>
        <w:wordWrap/>
        <w:overflowPunct/>
        <w:topLinePunct w:val="0"/>
        <w:bidi w:val="0"/>
        <w:spacing w:line="500" w:lineRule="exact"/>
        <w:textAlignment w:val="auto"/>
        <w:outlineLvl w:val="9"/>
        <w:rPr>
          <w:rFonts w:hint="eastAsia" w:ascii="宋体" w:hAnsi="宋体" w:eastAsia="宋体" w:cs="宋体"/>
          <w:kern w:val="0"/>
          <w:sz w:val="24"/>
          <w:szCs w:val="24"/>
        </w:rPr>
      </w:pPr>
      <w:r>
        <w:rPr>
          <w:rFonts w:hint="eastAsia" w:ascii="宋体" w:hAnsi="宋体" w:eastAsia="宋体" w:cs="宋体"/>
          <w:kern w:val="0"/>
          <w:sz w:val="24"/>
          <w:szCs w:val="24"/>
        </w:rPr>
        <w:t>⑤接水盘、水管、风管绝热层损坏要及时修补或更换；</w:t>
      </w:r>
    </w:p>
    <w:p>
      <w:pPr>
        <w:pStyle w:val="32"/>
        <w:keepNext w:val="0"/>
        <w:keepLines w:val="0"/>
        <w:pageBreakBefore w:val="0"/>
        <w:widowControl/>
        <w:numPr>
          <w:ilvl w:val="0"/>
          <w:numId w:val="0"/>
        </w:numPr>
        <w:kinsoku/>
        <w:wordWrap/>
        <w:overflowPunct/>
        <w:topLinePunct w:val="0"/>
        <w:bidi w:val="0"/>
        <w:spacing w:line="500" w:lineRule="exact"/>
        <w:textAlignment w:val="auto"/>
        <w:outlineLvl w:val="9"/>
        <w:rPr>
          <w:rFonts w:hint="eastAsia" w:ascii="宋体" w:hAnsi="宋体" w:eastAsia="宋体" w:cs="宋体"/>
          <w:kern w:val="0"/>
          <w:sz w:val="24"/>
          <w:szCs w:val="24"/>
        </w:rPr>
      </w:pPr>
      <w:r>
        <w:rPr>
          <w:rFonts w:hint="eastAsia" w:ascii="宋体" w:hAnsi="宋体" w:eastAsia="宋体" w:cs="宋体"/>
          <w:kern w:val="0"/>
          <w:sz w:val="24"/>
          <w:szCs w:val="24"/>
        </w:rPr>
        <w:t>⑥及时排除风机盘管内积存的空气。</w:t>
      </w:r>
    </w:p>
    <w:p>
      <w:pPr>
        <w:keepNext w:val="0"/>
        <w:keepLines w:val="0"/>
        <w:pageBreakBefore w:val="0"/>
        <w:widowControl/>
        <w:kinsoku/>
        <w:wordWrap/>
        <w:overflowPunct/>
        <w:topLinePunct w:val="0"/>
        <w:bidi w:val="0"/>
        <w:spacing w:line="500" w:lineRule="exact"/>
        <w:textAlignment w:val="auto"/>
        <w:outlineLvl w:val="9"/>
        <w:rPr>
          <w:rFonts w:hint="eastAsia" w:ascii="宋体" w:hAnsi="宋体" w:eastAsia="宋体" w:cs="宋体"/>
          <w:kern w:val="0"/>
          <w:sz w:val="24"/>
          <w:szCs w:val="24"/>
        </w:rPr>
      </w:pPr>
      <w:r>
        <w:rPr>
          <w:rFonts w:hint="eastAsia" w:ascii="宋体" w:hAnsi="宋体" w:eastAsia="宋体" w:cs="宋体"/>
          <w:kern w:val="0"/>
          <w:sz w:val="24"/>
          <w:szCs w:val="24"/>
        </w:rPr>
        <w:t>（2）定期维护保养</w:t>
      </w:r>
    </w:p>
    <w:p>
      <w:pPr>
        <w:keepNext w:val="0"/>
        <w:keepLines w:val="0"/>
        <w:pageBreakBefore w:val="0"/>
        <w:widowControl/>
        <w:kinsoku/>
        <w:wordWrap/>
        <w:overflowPunct/>
        <w:topLinePunct w:val="0"/>
        <w:bidi w:val="0"/>
        <w:spacing w:line="500" w:lineRule="exact"/>
        <w:textAlignment w:val="auto"/>
        <w:outlineLvl w:val="9"/>
        <w:rPr>
          <w:rFonts w:hint="eastAsia" w:ascii="宋体" w:hAnsi="宋体" w:eastAsia="宋体" w:cs="宋体"/>
          <w:kern w:val="0"/>
          <w:sz w:val="24"/>
          <w:szCs w:val="24"/>
        </w:rPr>
      </w:pPr>
      <w:r>
        <w:rPr>
          <w:rFonts w:hint="eastAsia" w:ascii="宋体" w:hAnsi="宋体" w:eastAsia="宋体" w:cs="宋体"/>
          <w:kern w:val="0"/>
          <w:sz w:val="24"/>
          <w:szCs w:val="24"/>
        </w:rPr>
        <w:t>①空调维修组每半年对风机盘管进行一次清洁、维护保养，如果风机盘管只是季节性使用，则在使用结束后进行依次清洁保养；</w:t>
      </w:r>
    </w:p>
    <w:p>
      <w:pPr>
        <w:keepNext w:val="0"/>
        <w:keepLines w:val="0"/>
        <w:pageBreakBefore w:val="0"/>
        <w:widowControl/>
        <w:kinsoku/>
        <w:wordWrap/>
        <w:overflowPunct/>
        <w:topLinePunct w:val="0"/>
        <w:bidi w:val="0"/>
        <w:spacing w:line="500" w:lineRule="exact"/>
        <w:textAlignment w:val="auto"/>
        <w:outlineLvl w:val="9"/>
        <w:rPr>
          <w:rFonts w:hint="eastAsia" w:ascii="宋体" w:hAnsi="宋体" w:eastAsia="宋体" w:cs="宋体"/>
          <w:kern w:val="0"/>
          <w:sz w:val="24"/>
          <w:szCs w:val="24"/>
        </w:rPr>
      </w:pPr>
      <w:r>
        <w:rPr>
          <w:rFonts w:hint="eastAsia" w:ascii="宋体" w:hAnsi="宋体" w:eastAsia="宋体" w:cs="宋体"/>
          <w:kern w:val="0"/>
          <w:sz w:val="24"/>
          <w:szCs w:val="24"/>
        </w:rPr>
        <w:t>②清洁维护保养的内容</w:t>
      </w:r>
    </w:p>
    <w:p>
      <w:pPr>
        <w:keepNext w:val="0"/>
        <w:keepLines w:val="0"/>
        <w:pageBreakBefore w:val="0"/>
        <w:widowControl/>
        <w:kinsoku/>
        <w:wordWrap/>
        <w:overflowPunct/>
        <w:topLinePunct w:val="0"/>
        <w:bidi w:val="0"/>
        <w:spacing w:line="500" w:lineRule="exact"/>
        <w:textAlignment w:val="auto"/>
        <w:outlineLvl w:val="9"/>
        <w:rPr>
          <w:rFonts w:hint="eastAsia" w:ascii="宋体" w:hAnsi="宋体" w:eastAsia="宋体" w:cs="宋体"/>
          <w:kern w:val="0"/>
          <w:sz w:val="24"/>
          <w:szCs w:val="24"/>
        </w:rPr>
      </w:pPr>
      <w:r>
        <w:rPr>
          <w:rFonts w:hint="eastAsia" w:ascii="宋体" w:hAnsi="宋体" w:eastAsia="宋体" w:cs="宋体"/>
          <w:kern w:val="0"/>
          <w:sz w:val="24"/>
          <w:szCs w:val="24"/>
        </w:rPr>
        <w:t>A、吹吸、清洗空气过滤网、冲刷、消毒接水盘、清洗风机风叶、盘管上的污物；盐酸溶液清洗盘管内壁的污垢；清洁风机盘管的外壳。</w:t>
      </w:r>
    </w:p>
    <w:p>
      <w:pPr>
        <w:keepNext w:val="0"/>
        <w:keepLines w:val="0"/>
        <w:pageBreakBefore w:val="0"/>
        <w:widowControl/>
        <w:kinsoku/>
        <w:wordWrap/>
        <w:overflowPunct/>
        <w:topLinePunct w:val="0"/>
        <w:bidi w:val="0"/>
        <w:spacing w:line="500" w:lineRule="exact"/>
        <w:textAlignment w:val="auto"/>
        <w:outlineLvl w:val="9"/>
        <w:rPr>
          <w:rFonts w:hint="eastAsia" w:ascii="宋体" w:hAnsi="宋体" w:eastAsia="宋体" w:cs="宋体"/>
          <w:kern w:val="0"/>
          <w:sz w:val="24"/>
          <w:szCs w:val="24"/>
        </w:rPr>
      </w:pPr>
      <w:r>
        <w:rPr>
          <w:rFonts w:hint="eastAsia" w:ascii="宋体" w:hAnsi="宋体" w:eastAsia="宋体" w:cs="宋体"/>
          <w:kern w:val="0"/>
          <w:sz w:val="24"/>
          <w:szCs w:val="24"/>
        </w:rPr>
        <w:t>B、盘管肋片有压倒的用驰梳梳好</w:t>
      </w:r>
    </w:p>
    <w:p>
      <w:pPr>
        <w:keepNext w:val="0"/>
        <w:keepLines w:val="0"/>
        <w:pageBreakBefore w:val="0"/>
        <w:widowControl/>
        <w:kinsoku/>
        <w:wordWrap/>
        <w:overflowPunct/>
        <w:topLinePunct w:val="0"/>
        <w:bidi w:val="0"/>
        <w:spacing w:line="500" w:lineRule="exact"/>
        <w:textAlignment w:val="auto"/>
        <w:outlineLvl w:val="9"/>
        <w:rPr>
          <w:rFonts w:hint="eastAsia" w:ascii="宋体" w:hAnsi="宋体" w:eastAsia="宋体" w:cs="宋体"/>
          <w:kern w:val="0"/>
          <w:sz w:val="24"/>
          <w:szCs w:val="24"/>
        </w:rPr>
      </w:pPr>
      <w:r>
        <w:rPr>
          <w:rFonts w:hint="eastAsia" w:ascii="宋体" w:hAnsi="宋体" w:eastAsia="宋体" w:cs="宋体"/>
          <w:kern w:val="0"/>
          <w:sz w:val="24"/>
          <w:szCs w:val="24"/>
        </w:rPr>
        <w:t>C、检查风机转动是否灵活，如果转动中有阻滞现象，则应加注润滑油，如有异常的摩擦响声应更换风机的轴承。</w:t>
      </w:r>
    </w:p>
    <w:p>
      <w:pPr>
        <w:keepNext w:val="0"/>
        <w:keepLines w:val="0"/>
        <w:pageBreakBefore w:val="0"/>
        <w:widowControl/>
        <w:kinsoku/>
        <w:wordWrap/>
        <w:overflowPunct/>
        <w:topLinePunct w:val="0"/>
        <w:bidi w:val="0"/>
        <w:spacing w:line="500" w:lineRule="exact"/>
        <w:textAlignment w:val="auto"/>
        <w:outlineLvl w:val="9"/>
        <w:rPr>
          <w:rFonts w:hint="eastAsia" w:ascii="宋体" w:hAnsi="宋体" w:eastAsia="宋体" w:cs="宋体"/>
          <w:kern w:val="0"/>
          <w:sz w:val="24"/>
          <w:szCs w:val="24"/>
        </w:rPr>
      </w:pPr>
      <w:r>
        <w:rPr>
          <w:rFonts w:hint="eastAsia" w:ascii="宋体" w:hAnsi="宋体" w:eastAsia="宋体" w:cs="宋体"/>
          <w:kern w:val="0"/>
          <w:sz w:val="24"/>
          <w:szCs w:val="24"/>
        </w:rPr>
        <w:t>D、对于带动风机的电机，用500Ｖ摇表检测线圈绝缘电阻，应不低于0.5ＭΩ，否则应作干燥处理或整修更换，检查电容是否变形，如是则应更换同规格电容，检查各接线头是否牢固，</w:t>
      </w:r>
    </w:p>
    <w:p>
      <w:pPr>
        <w:keepNext w:val="0"/>
        <w:keepLines w:val="0"/>
        <w:pageBreakBefore w:val="0"/>
        <w:widowControl/>
        <w:kinsoku/>
        <w:wordWrap/>
        <w:overflowPunct/>
        <w:topLinePunct w:val="0"/>
        <w:bidi w:val="0"/>
        <w:spacing w:line="500" w:lineRule="exact"/>
        <w:textAlignment w:val="auto"/>
        <w:outlineLvl w:val="9"/>
        <w:rPr>
          <w:rFonts w:hint="eastAsia" w:ascii="宋体" w:hAnsi="宋体" w:eastAsia="宋体" w:cs="宋体"/>
          <w:kern w:val="0"/>
          <w:sz w:val="24"/>
          <w:szCs w:val="24"/>
        </w:rPr>
      </w:pPr>
      <w:r>
        <w:rPr>
          <w:rFonts w:hint="eastAsia" w:ascii="宋体" w:hAnsi="宋体" w:eastAsia="宋体" w:cs="宋体"/>
          <w:kern w:val="0"/>
          <w:sz w:val="24"/>
          <w:szCs w:val="24"/>
        </w:rPr>
        <w:t>E、拧紧所有的紧固件，</w:t>
      </w:r>
    </w:p>
    <w:p>
      <w:pPr>
        <w:keepNext w:val="0"/>
        <w:keepLines w:val="0"/>
        <w:pageBreakBefore w:val="0"/>
        <w:widowControl/>
        <w:kinsoku/>
        <w:wordWrap/>
        <w:overflowPunct/>
        <w:topLinePunct w:val="0"/>
        <w:bidi w:val="0"/>
        <w:spacing w:line="500" w:lineRule="exact"/>
        <w:textAlignment w:val="auto"/>
        <w:outlineLvl w:val="9"/>
        <w:rPr>
          <w:rFonts w:hint="eastAsia" w:ascii="宋体" w:hAnsi="宋体" w:eastAsia="宋体" w:cs="宋体"/>
          <w:kern w:val="0"/>
          <w:sz w:val="24"/>
          <w:szCs w:val="24"/>
        </w:rPr>
      </w:pPr>
      <w:r>
        <w:rPr>
          <w:rFonts w:hint="eastAsia" w:ascii="宋体" w:hAnsi="宋体" w:eastAsia="宋体" w:cs="宋体"/>
          <w:kern w:val="0"/>
          <w:sz w:val="24"/>
          <w:szCs w:val="24"/>
        </w:rPr>
        <w:t>（3）停机使用时的维护保养</w:t>
      </w:r>
    </w:p>
    <w:p>
      <w:pPr>
        <w:keepNext w:val="0"/>
        <w:keepLines w:val="0"/>
        <w:pageBreakBefore w:val="0"/>
        <w:widowControl/>
        <w:kinsoku/>
        <w:wordWrap/>
        <w:overflowPunct/>
        <w:topLinePunct w:val="0"/>
        <w:bidi w:val="0"/>
        <w:spacing w:line="500" w:lineRule="exact"/>
        <w:textAlignment w:val="auto"/>
        <w:outlineLvl w:val="9"/>
        <w:rPr>
          <w:rFonts w:hint="eastAsia" w:ascii="宋体" w:hAnsi="宋体" w:eastAsia="宋体" w:cs="宋体"/>
          <w:kern w:val="0"/>
          <w:sz w:val="24"/>
          <w:szCs w:val="24"/>
        </w:rPr>
      </w:pPr>
      <w:r>
        <w:rPr>
          <w:rFonts w:hint="eastAsia" w:ascii="宋体" w:hAnsi="宋体" w:eastAsia="宋体" w:cs="宋体"/>
          <w:kern w:val="0"/>
          <w:sz w:val="24"/>
          <w:szCs w:val="24"/>
        </w:rPr>
        <w:t>①风机盘管不使用时，盘管内要保证充满水，以减少管道腐蚀。</w:t>
      </w:r>
    </w:p>
    <w:p>
      <w:pPr>
        <w:keepNext w:val="0"/>
        <w:keepLines w:val="0"/>
        <w:pageBreakBefore w:val="0"/>
        <w:widowControl/>
        <w:kinsoku/>
        <w:wordWrap/>
        <w:overflowPunct/>
        <w:topLinePunct w:val="0"/>
        <w:bidi w:val="0"/>
        <w:spacing w:line="500" w:lineRule="exact"/>
        <w:textAlignment w:val="auto"/>
        <w:outlineLvl w:val="9"/>
        <w:rPr>
          <w:rFonts w:hint="eastAsia" w:ascii="宋体" w:hAnsi="宋体" w:eastAsia="宋体" w:cs="宋体"/>
          <w:kern w:val="0"/>
          <w:sz w:val="24"/>
          <w:szCs w:val="24"/>
        </w:rPr>
      </w:pPr>
      <w:r>
        <w:rPr>
          <w:rFonts w:hint="eastAsia" w:ascii="宋体" w:hAnsi="宋体" w:eastAsia="宋体" w:cs="宋体"/>
          <w:kern w:val="0"/>
          <w:sz w:val="24"/>
          <w:szCs w:val="24"/>
        </w:rPr>
        <w:t>②在冬季不使用的盘管，且无供暖的环境下要采取防冻措施，以免盘管冻裂。</w:t>
      </w:r>
    </w:p>
    <w:p>
      <w:pPr>
        <w:keepNext w:val="0"/>
        <w:keepLines w:val="0"/>
        <w:pageBreakBefore w:val="0"/>
        <w:widowControl/>
        <w:numPr>
          <w:ilvl w:val="0"/>
          <w:numId w:val="1"/>
        </w:numPr>
        <w:kinsoku/>
        <w:wordWrap/>
        <w:overflowPunct/>
        <w:topLinePunct w:val="0"/>
        <w:bidi w:val="0"/>
        <w:spacing w:line="500" w:lineRule="exact"/>
        <w:jc w:val="left"/>
        <w:textAlignment w:val="auto"/>
        <w:outlineLvl w:val="9"/>
        <w:rPr>
          <w:rFonts w:hint="eastAsia" w:ascii="宋体" w:hAnsi="宋体" w:eastAsia="宋体" w:cs="宋体"/>
          <w:b w:val="0"/>
          <w:bCs/>
          <w:kern w:val="0"/>
          <w:sz w:val="24"/>
          <w:szCs w:val="24"/>
        </w:rPr>
      </w:pPr>
      <w:r>
        <w:rPr>
          <w:rFonts w:hint="eastAsia" w:ascii="宋体" w:hAnsi="宋体" w:eastAsia="宋体" w:cs="宋体"/>
          <w:b w:val="0"/>
          <w:bCs/>
          <w:kern w:val="0"/>
          <w:sz w:val="24"/>
          <w:szCs w:val="24"/>
        </w:rPr>
        <w:t>水泵的维护保养</w:t>
      </w:r>
    </w:p>
    <w:p>
      <w:pPr>
        <w:keepNext w:val="0"/>
        <w:keepLines w:val="0"/>
        <w:pageBreakBefore w:val="0"/>
        <w:widowControl/>
        <w:numPr>
          <w:ilvl w:val="0"/>
          <w:numId w:val="0"/>
        </w:numPr>
        <w:kinsoku/>
        <w:wordWrap/>
        <w:overflowPunct/>
        <w:topLinePunct w:val="0"/>
        <w:bidi w:val="0"/>
        <w:spacing w:line="500" w:lineRule="exact"/>
        <w:jc w:val="left"/>
        <w:textAlignment w:val="auto"/>
        <w:outlineLvl w:val="9"/>
        <w:rPr>
          <w:rFonts w:hint="eastAsia" w:ascii="宋体" w:hAnsi="宋体" w:eastAsia="宋体" w:cs="宋体"/>
          <w:kern w:val="0"/>
          <w:sz w:val="24"/>
          <w:szCs w:val="24"/>
        </w:rPr>
      </w:pPr>
      <w:r>
        <w:rPr>
          <w:rFonts w:hint="eastAsia" w:ascii="宋体" w:hAnsi="宋体" w:eastAsia="宋体" w:cs="宋体"/>
          <w:kern w:val="0"/>
          <w:sz w:val="24"/>
          <w:szCs w:val="24"/>
        </w:rPr>
        <w:t>（1）日常维护保养</w:t>
      </w:r>
    </w:p>
    <w:p>
      <w:pPr>
        <w:keepNext w:val="0"/>
        <w:keepLines w:val="0"/>
        <w:pageBreakBefore w:val="0"/>
        <w:widowControl/>
        <w:kinsoku/>
        <w:wordWrap/>
        <w:overflowPunct/>
        <w:topLinePunct w:val="0"/>
        <w:bidi w:val="0"/>
        <w:spacing w:line="500" w:lineRule="exact"/>
        <w:jc w:val="left"/>
        <w:textAlignment w:val="auto"/>
        <w:outlineLvl w:val="9"/>
        <w:rPr>
          <w:rFonts w:hint="eastAsia" w:ascii="宋体" w:hAnsi="宋体" w:eastAsia="宋体" w:cs="宋体"/>
          <w:kern w:val="0"/>
          <w:sz w:val="24"/>
          <w:szCs w:val="24"/>
        </w:rPr>
      </w:pPr>
      <w:r>
        <w:rPr>
          <w:rFonts w:hint="eastAsia" w:ascii="宋体" w:hAnsi="宋体" w:eastAsia="宋体" w:cs="宋体"/>
          <w:kern w:val="0"/>
          <w:sz w:val="24"/>
          <w:szCs w:val="24"/>
        </w:rPr>
        <w:t>①及时处理日常巡检中发现的水泵运行问题。</w:t>
      </w:r>
    </w:p>
    <w:p>
      <w:pPr>
        <w:keepNext w:val="0"/>
        <w:keepLines w:val="0"/>
        <w:pageBreakBefore w:val="0"/>
        <w:widowControl/>
        <w:kinsoku/>
        <w:wordWrap/>
        <w:overflowPunct/>
        <w:topLinePunct w:val="0"/>
        <w:bidi w:val="0"/>
        <w:spacing w:line="500" w:lineRule="exact"/>
        <w:textAlignment w:val="auto"/>
        <w:outlineLvl w:val="9"/>
        <w:rPr>
          <w:rFonts w:hint="eastAsia" w:ascii="宋体" w:hAnsi="宋体" w:eastAsia="宋体" w:cs="宋体"/>
          <w:kern w:val="0"/>
          <w:sz w:val="24"/>
          <w:szCs w:val="24"/>
        </w:rPr>
      </w:pPr>
      <w:r>
        <w:rPr>
          <w:rFonts w:hint="eastAsia" w:ascii="宋体" w:hAnsi="宋体" w:eastAsia="宋体" w:cs="宋体"/>
          <w:kern w:val="0"/>
          <w:sz w:val="24"/>
          <w:szCs w:val="24"/>
        </w:rPr>
        <w:t>②及时向水泵轴承加润滑油；</w:t>
      </w:r>
    </w:p>
    <w:p>
      <w:pPr>
        <w:pStyle w:val="32"/>
        <w:keepNext w:val="0"/>
        <w:keepLines w:val="0"/>
        <w:pageBreakBefore w:val="0"/>
        <w:widowControl/>
        <w:numPr>
          <w:ilvl w:val="0"/>
          <w:numId w:val="0"/>
        </w:numPr>
        <w:kinsoku/>
        <w:wordWrap/>
        <w:overflowPunct/>
        <w:topLinePunct w:val="0"/>
        <w:bidi w:val="0"/>
        <w:spacing w:line="500" w:lineRule="exact"/>
        <w:textAlignment w:val="auto"/>
        <w:outlineLvl w:val="9"/>
        <w:rPr>
          <w:rFonts w:hint="eastAsia" w:ascii="宋体" w:hAnsi="宋体" w:eastAsia="宋体" w:cs="宋体"/>
          <w:kern w:val="0"/>
          <w:sz w:val="24"/>
          <w:szCs w:val="24"/>
        </w:rPr>
      </w:pPr>
      <w:r>
        <w:rPr>
          <w:rFonts w:hint="eastAsia" w:ascii="宋体" w:hAnsi="宋体" w:eastAsia="宋体" w:cs="宋体"/>
          <w:kern w:val="0"/>
          <w:sz w:val="24"/>
          <w:szCs w:val="24"/>
        </w:rPr>
        <w:t>③及时压紧或更换轴封</w:t>
      </w:r>
    </w:p>
    <w:p>
      <w:pPr>
        <w:keepNext w:val="0"/>
        <w:keepLines w:val="0"/>
        <w:pageBreakBefore w:val="0"/>
        <w:widowControl/>
        <w:kinsoku/>
        <w:wordWrap/>
        <w:overflowPunct/>
        <w:topLinePunct w:val="0"/>
        <w:bidi w:val="0"/>
        <w:spacing w:line="500" w:lineRule="exact"/>
        <w:textAlignment w:val="auto"/>
        <w:outlineLvl w:val="9"/>
        <w:rPr>
          <w:rFonts w:hint="eastAsia" w:ascii="宋体" w:hAnsi="宋体" w:eastAsia="宋体" w:cs="宋体"/>
          <w:kern w:val="0"/>
          <w:sz w:val="24"/>
          <w:szCs w:val="24"/>
        </w:rPr>
      </w:pPr>
      <w:r>
        <w:rPr>
          <w:rFonts w:hint="eastAsia" w:ascii="宋体" w:hAnsi="宋体" w:eastAsia="宋体" w:cs="宋体"/>
          <w:kern w:val="0"/>
          <w:sz w:val="24"/>
          <w:szCs w:val="24"/>
        </w:rPr>
        <w:t>（2）定期维护保养</w:t>
      </w:r>
    </w:p>
    <w:p>
      <w:pPr>
        <w:keepNext w:val="0"/>
        <w:keepLines w:val="0"/>
        <w:pageBreakBefore w:val="0"/>
        <w:widowControl/>
        <w:kinsoku/>
        <w:wordWrap/>
        <w:overflowPunct/>
        <w:topLinePunct w:val="0"/>
        <w:bidi w:val="0"/>
        <w:spacing w:line="500" w:lineRule="exact"/>
        <w:textAlignment w:val="auto"/>
        <w:outlineLvl w:val="9"/>
        <w:rPr>
          <w:rFonts w:hint="eastAsia" w:ascii="宋体" w:hAnsi="宋体" w:eastAsia="宋体" w:cs="宋体"/>
          <w:kern w:val="0"/>
          <w:sz w:val="24"/>
          <w:szCs w:val="24"/>
        </w:rPr>
      </w:pPr>
      <w:r>
        <w:rPr>
          <w:rFonts w:hint="eastAsia" w:ascii="宋体" w:hAnsi="宋体" w:eastAsia="宋体" w:cs="宋体"/>
          <w:kern w:val="0"/>
          <w:sz w:val="24"/>
          <w:szCs w:val="24"/>
        </w:rPr>
        <w:t>①使用润滑油润滑的轴承每年清洗、换油一次；采用润滑脂润滑的轴承，在水泵使用期间，每工作2000h 换油一次。</w:t>
      </w:r>
    </w:p>
    <w:p>
      <w:pPr>
        <w:keepNext w:val="0"/>
        <w:keepLines w:val="0"/>
        <w:pageBreakBefore w:val="0"/>
        <w:widowControl/>
        <w:kinsoku/>
        <w:wordWrap/>
        <w:overflowPunct/>
        <w:topLinePunct w:val="0"/>
        <w:bidi w:val="0"/>
        <w:spacing w:line="500" w:lineRule="exact"/>
        <w:textAlignment w:val="auto"/>
        <w:outlineLvl w:val="9"/>
        <w:rPr>
          <w:rFonts w:hint="eastAsia" w:ascii="宋体" w:hAnsi="宋体" w:eastAsia="宋体" w:cs="宋体"/>
          <w:kern w:val="0"/>
          <w:sz w:val="24"/>
          <w:szCs w:val="24"/>
        </w:rPr>
      </w:pPr>
      <w:r>
        <w:rPr>
          <w:rFonts w:hint="eastAsia" w:ascii="宋体" w:hAnsi="宋体" w:eastAsia="宋体" w:cs="宋体"/>
          <w:kern w:val="0"/>
          <w:sz w:val="24"/>
          <w:szCs w:val="24"/>
        </w:rPr>
        <w:t>②当年对水泵进行一次解体的清洗和检查、清洗泵体和轴承，清除水垢，检查水泵的各个部件。</w:t>
      </w:r>
    </w:p>
    <w:p>
      <w:pPr>
        <w:keepNext w:val="0"/>
        <w:keepLines w:val="0"/>
        <w:pageBreakBefore w:val="0"/>
        <w:widowControl/>
        <w:kinsoku/>
        <w:wordWrap/>
        <w:overflowPunct/>
        <w:topLinePunct w:val="0"/>
        <w:bidi w:val="0"/>
        <w:spacing w:line="500" w:lineRule="exact"/>
        <w:textAlignment w:val="auto"/>
        <w:outlineLvl w:val="9"/>
        <w:rPr>
          <w:rFonts w:hint="eastAsia" w:ascii="宋体" w:hAnsi="宋体" w:eastAsia="宋体" w:cs="宋体"/>
          <w:kern w:val="0"/>
          <w:sz w:val="24"/>
          <w:szCs w:val="24"/>
        </w:rPr>
      </w:pPr>
      <w:r>
        <w:rPr>
          <w:rFonts w:hint="eastAsia" w:ascii="宋体" w:hAnsi="宋体" w:eastAsia="宋体" w:cs="宋体"/>
          <w:kern w:val="0"/>
          <w:sz w:val="24"/>
          <w:szCs w:val="24"/>
        </w:rPr>
        <w:t>（3）停机时保养</w:t>
      </w:r>
    </w:p>
    <w:p>
      <w:pPr>
        <w:keepNext w:val="0"/>
        <w:keepLines w:val="0"/>
        <w:pageBreakBefore w:val="0"/>
        <w:widowControl/>
        <w:kinsoku/>
        <w:wordWrap/>
        <w:overflowPunct/>
        <w:topLinePunct w:val="0"/>
        <w:bidi w:val="0"/>
        <w:spacing w:line="500" w:lineRule="exact"/>
        <w:textAlignment w:val="auto"/>
        <w:outlineLvl w:val="9"/>
        <w:rPr>
          <w:rFonts w:hint="eastAsia" w:ascii="宋体" w:hAnsi="宋体" w:eastAsia="宋体" w:cs="宋体"/>
          <w:kern w:val="0"/>
          <w:sz w:val="24"/>
          <w:szCs w:val="24"/>
        </w:rPr>
      </w:pPr>
      <w:r>
        <w:rPr>
          <w:rFonts w:hint="eastAsia" w:ascii="宋体" w:hAnsi="宋体" w:eastAsia="宋体" w:cs="宋体"/>
          <w:kern w:val="0"/>
          <w:sz w:val="24"/>
          <w:szCs w:val="24"/>
        </w:rPr>
        <w:t>水泵停用期间，环境低于0℃时，要将泵内的水全部放干净，以免水的冻胀作用胀裂泵体。</w:t>
      </w:r>
    </w:p>
    <w:p>
      <w:pPr>
        <w:keepNext w:val="0"/>
        <w:keepLines w:val="0"/>
        <w:pageBreakBefore w:val="0"/>
        <w:widowControl/>
        <w:kinsoku/>
        <w:wordWrap/>
        <w:overflowPunct/>
        <w:topLinePunct w:val="0"/>
        <w:bidi w:val="0"/>
        <w:spacing w:line="500" w:lineRule="exact"/>
        <w:jc w:val="left"/>
        <w:textAlignment w:val="auto"/>
        <w:outlineLvl w:val="9"/>
        <w:rPr>
          <w:rFonts w:hint="eastAsia" w:ascii="宋体" w:hAnsi="宋体" w:eastAsia="宋体" w:cs="宋体"/>
          <w:b w:val="0"/>
          <w:bCs/>
          <w:kern w:val="0"/>
          <w:sz w:val="24"/>
          <w:szCs w:val="24"/>
        </w:rPr>
      </w:pPr>
      <w:r>
        <w:rPr>
          <w:rFonts w:hint="eastAsia" w:ascii="宋体" w:hAnsi="宋体" w:eastAsia="宋体" w:cs="宋体"/>
          <w:b w:val="0"/>
          <w:bCs/>
          <w:sz w:val="24"/>
          <w:szCs w:val="24"/>
        </w:rPr>
        <w:t>4、空调系统的维护保养</w:t>
      </w:r>
    </w:p>
    <w:p>
      <w:pPr>
        <w:keepNext w:val="0"/>
        <w:keepLines w:val="0"/>
        <w:pageBreakBefore w:val="0"/>
        <w:widowControl/>
        <w:kinsoku/>
        <w:wordWrap/>
        <w:overflowPunct/>
        <w:topLinePunct w:val="0"/>
        <w:bidi w:val="0"/>
        <w:spacing w:line="500" w:lineRule="exact"/>
        <w:textAlignment w:val="auto"/>
        <w:outlineLvl w:val="9"/>
        <w:rPr>
          <w:rFonts w:hint="eastAsia" w:ascii="宋体" w:hAnsi="宋体" w:eastAsia="宋体" w:cs="宋体"/>
          <w:kern w:val="0"/>
          <w:sz w:val="24"/>
          <w:szCs w:val="24"/>
        </w:rPr>
      </w:pPr>
      <w:r>
        <w:rPr>
          <w:rFonts w:hint="eastAsia" w:ascii="宋体" w:hAnsi="宋体" w:eastAsia="宋体" w:cs="宋体"/>
          <w:kern w:val="0"/>
          <w:sz w:val="24"/>
          <w:szCs w:val="24"/>
        </w:rPr>
        <w:t>空调系统的维护保养包括水系统、风系统管道和阀门的维护保养，空调测控系统的维护保养。</w:t>
      </w:r>
    </w:p>
    <w:p>
      <w:pPr>
        <w:keepNext w:val="0"/>
        <w:keepLines w:val="0"/>
        <w:pageBreakBefore w:val="0"/>
        <w:widowControl/>
        <w:kinsoku/>
        <w:wordWrap/>
        <w:overflowPunct/>
        <w:topLinePunct w:val="0"/>
        <w:bidi w:val="0"/>
        <w:spacing w:line="500" w:lineRule="exact"/>
        <w:textAlignment w:val="auto"/>
        <w:outlineLvl w:val="9"/>
        <w:rPr>
          <w:rFonts w:hint="eastAsia" w:ascii="宋体" w:hAnsi="宋体" w:eastAsia="宋体" w:cs="宋体"/>
          <w:b w:val="0"/>
          <w:bCs/>
          <w:kern w:val="0"/>
          <w:sz w:val="24"/>
          <w:szCs w:val="24"/>
        </w:rPr>
      </w:pPr>
      <w:r>
        <w:rPr>
          <w:rFonts w:hint="eastAsia" w:ascii="宋体" w:hAnsi="宋体" w:cs="宋体"/>
          <w:kern w:val="0"/>
          <w:sz w:val="24"/>
          <w:szCs w:val="24"/>
          <w:lang w:eastAsia="zh-CN"/>
        </w:rPr>
        <w:t>（</w:t>
      </w:r>
      <w:r>
        <w:rPr>
          <w:rFonts w:hint="eastAsia" w:ascii="宋体" w:hAnsi="宋体" w:cs="宋体"/>
          <w:kern w:val="0"/>
          <w:sz w:val="24"/>
          <w:szCs w:val="24"/>
          <w:lang w:val="en-US" w:eastAsia="zh-CN"/>
        </w:rPr>
        <w:t>1</w:t>
      </w:r>
      <w:r>
        <w:rPr>
          <w:rFonts w:hint="eastAsia" w:ascii="宋体" w:hAnsi="宋体" w:cs="宋体"/>
          <w:kern w:val="0"/>
          <w:sz w:val="24"/>
          <w:szCs w:val="24"/>
          <w:lang w:eastAsia="zh-CN"/>
        </w:rPr>
        <w:t>）</w:t>
      </w:r>
      <w:r>
        <w:rPr>
          <w:rFonts w:hint="eastAsia" w:ascii="宋体" w:hAnsi="宋体" w:eastAsia="宋体" w:cs="宋体"/>
          <w:b w:val="0"/>
          <w:bCs/>
          <w:kern w:val="0"/>
          <w:sz w:val="24"/>
          <w:szCs w:val="24"/>
        </w:rPr>
        <w:t>水系统的维护保养</w:t>
      </w:r>
    </w:p>
    <w:p>
      <w:pPr>
        <w:keepNext w:val="0"/>
        <w:keepLines w:val="0"/>
        <w:pageBreakBefore w:val="0"/>
        <w:widowControl/>
        <w:kinsoku/>
        <w:wordWrap/>
        <w:overflowPunct/>
        <w:topLinePunct w:val="0"/>
        <w:bidi w:val="0"/>
        <w:spacing w:line="500" w:lineRule="exact"/>
        <w:textAlignment w:val="auto"/>
        <w:outlineLvl w:val="9"/>
        <w:rPr>
          <w:rFonts w:hint="eastAsia" w:ascii="宋体" w:hAnsi="宋体" w:eastAsia="宋体" w:cs="宋体"/>
          <w:kern w:val="0"/>
          <w:sz w:val="24"/>
          <w:szCs w:val="24"/>
        </w:rPr>
      </w:pPr>
      <w:r>
        <w:rPr>
          <w:rFonts w:hint="eastAsia" w:ascii="宋体" w:hAnsi="宋体" w:eastAsia="宋体" w:cs="宋体"/>
          <w:kern w:val="0"/>
          <w:sz w:val="24"/>
          <w:szCs w:val="24"/>
        </w:rPr>
        <w:t>水系统的节能维护保养包括冷冻水、冷却水和凝结水管系统的管道和阀门的维护保养。</w:t>
      </w:r>
    </w:p>
    <w:p>
      <w:pPr>
        <w:keepNext w:val="0"/>
        <w:keepLines w:val="0"/>
        <w:pageBreakBefore w:val="0"/>
        <w:widowControl/>
        <w:kinsoku/>
        <w:wordWrap/>
        <w:overflowPunct/>
        <w:topLinePunct w:val="0"/>
        <w:bidi w:val="0"/>
        <w:spacing w:line="500" w:lineRule="exact"/>
        <w:textAlignment w:val="auto"/>
        <w:outlineLvl w:val="9"/>
        <w:rPr>
          <w:rFonts w:hint="eastAsia" w:ascii="宋体" w:hAnsi="宋体" w:eastAsia="宋体" w:cs="宋体"/>
          <w:kern w:val="0"/>
          <w:sz w:val="24"/>
          <w:szCs w:val="24"/>
        </w:rPr>
      </w:pPr>
      <w:r>
        <w:rPr>
          <w:rFonts w:hint="eastAsia" w:ascii="宋体" w:hAnsi="宋体" w:eastAsia="宋体" w:cs="宋体"/>
          <w:kern w:val="0"/>
          <w:sz w:val="24"/>
          <w:szCs w:val="24"/>
        </w:rPr>
        <w:t>①日常维护保养</w:t>
      </w:r>
    </w:p>
    <w:p>
      <w:pPr>
        <w:keepNext w:val="0"/>
        <w:keepLines w:val="0"/>
        <w:pageBreakBefore w:val="0"/>
        <w:widowControl/>
        <w:kinsoku/>
        <w:wordWrap/>
        <w:overflowPunct/>
        <w:topLinePunct w:val="0"/>
        <w:bidi w:val="0"/>
        <w:spacing w:line="500" w:lineRule="exact"/>
        <w:textAlignment w:val="auto"/>
        <w:outlineLvl w:val="9"/>
        <w:rPr>
          <w:rFonts w:hint="eastAsia" w:ascii="宋体" w:hAnsi="宋体" w:eastAsia="宋体" w:cs="宋体"/>
          <w:kern w:val="0"/>
          <w:sz w:val="24"/>
          <w:szCs w:val="24"/>
        </w:rPr>
      </w:pPr>
      <w:r>
        <w:rPr>
          <w:rFonts w:hint="eastAsia" w:ascii="宋体" w:hAnsi="宋体" w:eastAsia="宋体" w:cs="宋体"/>
          <w:kern w:val="0"/>
          <w:sz w:val="24"/>
          <w:szCs w:val="24"/>
        </w:rPr>
        <w:t>A、及时修补水系统破损和脱落的绝热层、表面防潮层及保护层，更换胀裂、开胶的绝热层或防潮层接缝的胶带。</w:t>
      </w:r>
    </w:p>
    <w:p>
      <w:pPr>
        <w:keepNext w:val="0"/>
        <w:keepLines w:val="0"/>
        <w:pageBreakBefore w:val="0"/>
        <w:widowControl/>
        <w:kinsoku/>
        <w:wordWrap/>
        <w:overflowPunct/>
        <w:topLinePunct w:val="0"/>
        <w:bidi w:val="0"/>
        <w:spacing w:line="500" w:lineRule="exact"/>
        <w:textAlignment w:val="auto"/>
        <w:outlineLvl w:val="9"/>
        <w:rPr>
          <w:rFonts w:hint="eastAsia" w:ascii="宋体" w:hAnsi="宋体" w:eastAsia="宋体" w:cs="宋体"/>
          <w:kern w:val="0"/>
          <w:sz w:val="24"/>
          <w:szCs w:val="24"/>
        </w:rPr>
      </w:pPr>
      <w:r>
        <w:rPr>
          <w:rFonts w:hint="eastAsia" w:ascii="宋体" w:hAnsi="宋体" w:eastAsia="宋体" w:cs="宋体"/>
          <w:kern w:val="0"/>
          <w:sz w:val="24"/>
          <w:szCs w:val="24"/>
        </w:rPr>
        <w:t>B、及时封堵、修理和更换漏水的设备、管道、阀门及附件。</w:t>
      </w:r>
    </w:p>
    <w:p>
      <w:pPr>
        <w:keepNext w:val="0"/>
        <w:keepLines w:val="0"/>
        <w:pageBreakBefore w:val="0"/>
        <w:widowControl/>
        <w:kinsoku/>
        <w:wordWrap/>
        <w:overflowPunct/>
        <w:topLinePunct w:val="0"/>
        <w:bidi w:val="0"/>
        <w:spacing w:line="500" w:lineRule="exact"/>
        <w:textAlignment w:val="auto"/>
        <w:outlineLvl w:val="9"/>
        <w:rPr>
          <w:rFonts w:hint="eastAsia" w:ascii="宋体" w:hAnsi="宋体" w:eastAsia="宋体" w:cs="宋体"/>
          <w:kern w:val="0"/>
          <w:sz w:val="24"/>
          <w:szCs w:val="24"/>
        </w:rPr>
      </w:pPr>
      <w:r>
        <w:rPr>
          <w:rFonts w:hint="eastAsia" w:ascii="宋体" w:hAnsi="宋体" w:eastAsia="宋体" w:cs="宋体"/>
          <w:kern w:val="0"/>
          <w:sz w:val="24"/>
          <w:szCs w:val="24"/>
        </w:rPr>
        <w:t>C、及时疏通堵塞的凝结水管道。</w:t>
      </w:r>
    </w:p>
    <w:p>
      <w:pPr>
        <w:pStyle w:val="32"/>
        <w:keepNext w:val="0"/>
        <w:keepLines w:val="0"/>
        <w:pageBreakBefore w:val="0"/>
        <w:widowControl/>
        <w:numPr>
          <w:ilvl w:val="0"/>
          <w:numId w:val="0"/>
        </w:numPr>
        <w:kinsoku/>
        <w:wordWrap/>
        <w:overflowPunct/>
        <w:topLinePunct w:val="0"/>
        <w:bidi w:val="0"/>
        <w:spacing w:line="500" w:lineRule="exact"/>
        <w:textAlignment w:val="auto"/>
        <w:outlineLvl w:val="9"/>
        <w:rPr>
          <w:rFonts w:hint="eastAsia" w:ascii="宋体" w:hAnsi="宋体" w:eastAsia="宋体" w:cs="宋体"/>
          <w:kern w:val="0"/>
          <w:sz w:val="24"/>
          <w:szCs w:val="24"/>
        </w:rPr>
      </w:pPr>
      <w:r>
        <w:rPr>
          <w:rFonts w:hint="eastAsia" w:ascii="宋体" w:hAnsi="宋体" w:cs="宋体"/>
          <w:kern w:val="0"/>
          <w:sz w:val="24"/>
          <w:szCs w:val="24"/>
          <w:lang w:val="en-US" w:eastAsia="zh-CN"/>
        </w:rPr>
        <w:t>D、</w:t>
      </w:r>
      <w:r>
        <w:rPr>
          <w:rFonts w:hint="eastAsia" w:ascii="宋体" w:hAnsi="宋体" w:eastAsia="宋体" w:cs="宋体"/>
          <w:kern w:val="0"/>
          <w:sz w:val="24"/>
          <w:szCs w:val="24"/>
        </w:rPr>
        <w:t>及时检修动作不灵敏的自动动作阀门和清理自动排气阀门的堵塞。</w:t>
      </w:r>
    </w:p>
    <w:p>
      <w:pPr>
        <w:keepNext w:val="0"/>
        <w:keepLines w:val="0"/>
        <w:pageBreakBefore w:val="0"/>
        <w:widowControl/>
        <w:kinsoku/>
        <w:wordWrap/>
        <w:overflowPunct/>
        <w:topLinePunct w:val="0"/>
        <w:bidi w:val="0"/>
        <w:spacing w:line="500" w:lineRule="exact"/>
        <w:textAlignment w:val="auto"/>
        <w:outlineLvl w:val="9"/>
        <w:rPr>
          <w:rFonts w:hint="eastAsia" w:ascii="宋体" w:hAnsi="宋体" w:eastAsia="宋体" w:cs="宋体"/>
          <w:kern w:val="0"/>
          <w:sz w:val="24"/>
          <w:szCs w:val="24"/>
        </w:rPr>
      </w:pPr>
      <w:r>
        <w:rPr>
          <w:rFonts w:hint="eastAsia" w:ascii="宋体" w:hAnsi="宋体" w:eastAsia="宋体" w:cs="宋体"/>
          <w:kern w:val="0"/>
          <w:sz w:val="24"/>
          <w:szCs w:val="24"/>
        </w:rPr>
        <w:t>②定期维护保养</w:t>
      </w:r>
    </w:p>
    <w:p>
      <w:pPr>
        <w:keepNext w:val="0"/>
        <w:keepLines w:val="0"/>
        <w:pageBreakBefore w:val="0"/>
        <w:widowControl/>
        <w:kinsoku/>
        <w:wordWrap/>
        <w:overflowPunct/>
        <w:topLinePunct w:val="0"/>
        <w:bidi w:val="0"/>
        <w:spacing w:line="500" w:lineRule="exact"/>
        <w:textAlignment w:val="auto"/>
        <w:outlineLvl w:val="9"/>
        <w:rPr>
          <w:rFonts w:hint="eastAsia" w:ascii="宋体" w:hAnsi="宋体" w:eastAsia="宋体" w:cs="宋体"/>
          <w:kern w:val="0"/>
          <w:sz w:val="24"/>
          <w:szCs w:val="24"/>
        </w:rPr>
      </w:pPr>
      <w:r>
        <w:rPr>
          <w:rFonts w:hint="eastAsia" w:ascii="宋体" w:hAnsi="宋体" w:eastAsia="宋体" w:cs="宋体"/>
          <w:kern w:val="0"/>
          <w:sz w:val="24"/>
          <w:szCs w:val="24"/>
        </w:rPr>
        <w:t>空调维修组每半年对冷冻（热）水管道、冷却水管、凝结水管系统管道和阀门进行一次维护保养；具体的维护保养内容如下：</w:t>
      </w:r>
    </w:p>
    <w:p>
      <w:pPr>
        <w:keepNext w:val="0"/>
        <w:keepLines w:val="0"/>
        <w:pageBreakBefore w:val="0"/>
        <w:widowControl/>
        <w:kinsoku/>
        <w:wordWrap/>
        <w:overflowPunct/>
        <w:topLinePunct w:val="0"/>
        <w:bidi w:val="0"/>
        <w:spacing w:line="500" w:lineRule="exact"/>
        <w:textAlignment w:val="auto"/>
        <w:outlineLvl w:val="9"/>
        <w:rPr>
          <w:rFonts w:hint="eastAsia" w:ascii="宋体" w:hAnsi="宋体" w:eastAsia="宋体" w:cs="宋体"/>
          <w:kern w:val="0"/>
          <w:sz w:val="24"/>
          <w:szCs w:val="24"/>
        </w:rPr>
      </w:pPr>
      <w:r>
        <w:rPr>
          <w:rFonts w:hint="eastAsia" w:ascii="宋体" w:hAnsi="宋体" w:eastAsia="宋体" w:cs="宋体"/>
          <w:kern w:val="0"/>
          <w:sz w:val="24"/>
          <w:szCs w:val="24"/>
        </w:rPr>
        <w:t>A、修补或重作水系统管道和阀门处破损的绝热层、表面防潮层及保护层；更换胀裂、开胶的绝热层或防潮层接缝的胶带。</w:t>
      </w:r>
    </w:p>
    <w:p>
      <w:pPr>
        <w:keepNext w:val="0"/>
        <w:keepLines w:val="0"/>
        <w:pageBreakBefore w:val="0"/>
        <w:widowControl/>
        <w:kinsoku/>
        <w:wordWrap/>
        <w:overflowPunct/>
        <w:topLinePunct w:val="0"/>
        <w:bidi w:val="0"/>
        <w:spacing w:line="500" w:lineRule="exact"/>
        <w:textAlignment w:val="auto"/>
        <w:outlineLvl w:val="9"/>
        <w:rPr>
          <w:rFonts w:hint="eastAsia" w:ascii="宋体" w:hAnsi="宋体" w:eastAsia="宋体" w:cs="宋体"/>
          <w:kern w:val="0"/>
          <w:sz w:val="24"/>
          <w:szCs w:val="24"/>
        </w:rPr>
      </w:pPr>
      <w:r>
        <w:rPr>
          <w:rFonts w:hint="eastAsia" w:ascii="宋体" w:hAnsi="宋体" w:eastAsia="宋体" w:cs="宋体"/>
          <w:kern w:val="0"/>
          <w:sz w:val="24"/>
          <w:szCs w:val="24"/>
        </w:rPr>
        <w:t>B、从结水盘排水口处用加压清水或药水冲洗凝结水管路。</w:t>
      </w:r>
    </w:p>
    <w:p>
      <w:pPr>
        <w:keepNext w:val="0"/>
        <w:keepLines w:val="0"/>
        <w:pageBreakBefore w:val="0"/>
        <w:widowControl/>
        <w:kinsoku/>
        <w:wordWrap/>
        <w:overflowPunct/>
        <w:topLinePunct w:val="0"/>
        <w:bidi w:val="0"/>
        <w:spacing w:line="500" w:lineRule="exact"/>
        <w:textAlignment w:val="auto"/>
        <w:outlineLvl w:val="9"/>
        <w:rPr>
          <w:rFonts w:hint="eastAsia" w:ascii="宋体" w:hAnsi="宋体" w:eastAsia="宋体" w:cs="宋体"/>
          <w:kern w:val="0"/>
          <w:sz w:val="24"/>
          <w:szCs w:val="24"/>
        </w:rPr>
      </w:pPr>
      <w:r>
        <w:rPr>
          <w:rFonts w:hint="eastAsia" w:ascii="宋体" w:hAnsi="宋体" w:eastAsia="宋体" w:cs="宋体"/>
          <w:kern w:val="0"/>
          <w:sz w:val="24"/>
          <w:szCs w:val="24"/>
        </w:rPr>
        <w:t>C、检查修理或更换动作失灵的自动动作阀门，如止回阀和自动排气阀。</w:t>
      </w:r>
    </w:p>
    <w:p>
      <w:pPr>
        <w:keepNext w:val="0"/>
        <w:keepLines w:val="0"/>
        <w:pageBreakBefore w:val="0"/>
        <w:widowControl/>
        <w:kinsoku/>
        <w:wordWrap/>
        <w:overflowPunct/>
        <w:topLinePunct w:val="0"/>
        <w:bidi w:val="0"/>
        <w:spacing w:line="500" w:lineRule="exact"/>
        <w:textAlignment w:val="auto"/>
        <w:outlineLvl w:val="9"/>
        <w:rPr>
          <w:rFonts w:hint="eastAsia" w:ascii="宋体" w:hAnsi="宋体" w:eastAsia="宋体" w:cs="宋体"/>
          <w:kern w:val="0"/>
          <w:sz w:val="24"/>
          <w:szCs w:val="24"/>
        </w:rPr>
      </w:pPr>
      <w:r>
        <w:rPr>
          <w:rFonts w:hint="eastAsia" w:ascii="宋体" w:hAnsi="宋体" w:eastAsia="宋体" w:cs="宋体"/>
          <w:kern w:val="0"/>
          <w:sz w:val="24"/>
          <w:szCs w:val="24"/>
        </w:rPr>
        <w:t>每三个月清洗一次水泵入口处的水过滤器的过滤网，又破损要更换。</w:t>
      </w:r>
    </w:p>
    <w:p>
      <w:pPr>
        <w:keepNext w:val="0"/>
        <w:keepLines w:val="0"/>
        <w:pageBreakBefore w:val="0"/>
        <w:widowControl/>
        <w:kinsoku/>
        <w:wordWrap/>
        <w:overflowPunct/>
        <w:topLinePunct w:val="0"/>
        <w:bidi w:val="0"/>
        <w:spacing w:line="500" w:lineRule="exact"/>
        <w:textAlignment w:val="auto"/>
        <w:outlineLvl w:val="9"/>
        <w:rPr>
          <w:rFonts w:hint="eastAsia" w:ascii="宋体" w:hAnsi="宋体" w:eastAsia="宋体" w:cs="宋体"/>
          <w:kern w:val="0"/>
          <w:sz w:val="24"/>
          <w:szCs w:val="24"/>
        </w:rPr>
      </w:pPr>
      <w:r>
        <w:rPr>
          <w:rFonts w:hint="eastAsia" w:ascii="宋体" w:hAnsi="宋体" w:eastAsia="宋体" w:cs="宋体"/>
          <w:kern w:val="0"/>
          <w:sz w:val="24"/>
          <w:szCs w:val="24"/>
        </w:rPr>
        <w:t>空调维修工每半年对中央空调水系统所有阀类进行一次维护保养；进行润滑、封堵、修理、更换。</w:t>
      </w:r>
    </w:p>
    <w:p>
      <w:pPr>
        <w:keepNext w:val="0"/>
        <w:keepLines w:val="0"/>
        <w:pageBreakBefore w:val="0"/>
        <w:widowControl/>
        <w:kinsoku/>
        <w:wordWrap/>
        <w:overflowPunct/>
        <w:topLinePunct w:val="0"/>
        <w:bidi w:val="0"/>
        <w:spacing w:line="500" w:lineRule="exact"/>
        <w:textAlignment w:val="auto"/>
        <w:outlineLvl w:val="9"/>
        <w:rPr>
          <w:rFonts w:hint="eastAsia" w:ascii="宋体" w:hAnsi="宋体" w:eastAsia="宋体" w:cs="宋体"/>
          <w:b w:val="0"/>
          <w:bCs/>
          <w:kern w:val="0"/>
          <w:sz w:val="24"/>
          <w:szCs w:val="24"/>
        </w:rPr>
      </w:pPr>
      <w:r>
        <w:rPr>
          <w:rFonts w:hint="eastAsia" w:ascii="宋体" w:hAnsi="宋体" w:cs="宋体"/>
          <w:b w:val="0"/>
          <w:bCs/>
          <w:kern w:val="0"/>
          <w:sz w:val="24"/>
          <w:szCs w:val="24"/>
          <w:lang w:eastAsia="zh-CN"/>
        </w:rPr>
        <w:t>（</w:t>
      </w:r>
      <w:r>
        <w:rPr>
          <w:rFonts w:hint="eastAsia" w:ascii="宋体" w:hAnsi="宋体" w:cs="宋体"/>
          <w:b w:val="0"/>
          <w:bCs/>
          <w:kern w:val="0"/>
          <w:sz w:val="24"/>
          <w:szCs w:val="24"/>
          <w:lang w:val="en-US" w:eastAsia="zh-CN"/>
        </w:rPr>
        <w:t>2</w:t>
      </w:r>
      <w:r>
        <w:rPr>
          <w:rFonts w:hint="eastAsia" w:ascii="宋体" w:hAnsi="宋体" w:cs="宋体"/>
          <w:b w:val="0"/>
          <w:bCs/>
          <w:kern w:val="0"/>
          <w:sz w:val="24"/>
          <w:szCs w:val="24"/>
          <w:lang w:eastAsia="zh-CN"/>
        </w:rPr>
        <w:t>）</w:t>
      </w:r>
      <w:r>
        <w:rPr>
          <w:rFonts w:hint="eastAsia" w:ascii="宋体" w:hAnsi="宋体" w:eastAsia="宋体" w:cs="宋体"/>
          <w:b w:val="0"/>
          <w:bCs/>
          <w:kern w:val="0"/>
          <w:sz w:val="24"/>
          <w:szCs w:val="24"/>
        </w:rPr>
        <w:t>风系统的维护保养</w:t>
      </w:r>
    </w:p>
    <w:p>
      <w:pPr>
        <w:keepNext w:val="0"/>
        <w:keepLines w:val="0"/>
        <w:pageBreakBefore w:val="0"/>
        <w:widowControl/>
        <w:kinsoku/>
        <w:wordWrap/>
        <w:overflowPunct/>
        <w:topLinePunct w:val="0"/>
        <w:bidi w:val="0"/>
        <w:spacing w:line="500" w:lineRule="exact"/>
        <w:textAlignment w:val="auto"/>
        <w:outlineLvl w:val="9"/>
        <w:rPr>
          <w:rFonts w:hint="eastAsia" w:ascii="宋体" w:hAnsi="宋体" w:eastAsia="宋体" w:cs="宋体"/>
          <w:kern w:val="0"/>
          <w:sz w:val="24"/>
          <w:szCs w:val="24"/>
        </w:rPr>
      </w:pPr>
      <w:r>
        <w:rPr>
          <w:rFonts w:hint="eastAsia" w:ascii="宋体" w:hAnsi="宋体" w:eastAsia="宋体" w:cs="宋体"/>
          <w:kern w:val="0"/>
          <w:sz w:val="24"/>
          <w:szCs w:val="24"/>
        </w:rPr>
        <w:t>风系统的节能维护保养包括风系统管道和阀门的维护保养。</w:t>
      </w:r>
    </w:p>
    <w:p>
      <w:pPr>
        <w:keepNext w:val="0"/>
        <w:keepLines w:val="0"/>
        <w:pageBreakBefore w:val="0"/>
        <w:widowControl/>
        <w:kinsoku/>
        <w:wordWrap/>
        <w:overflowPunct/>
        <w:topLinePunct w:val="0"/>
        <w:bidi w:val="0"/>
        <w:spacing w:line="500" w:lineRule="exact"/>
        <w:textAlignment w:val="auto"/>
        <w:outlineLvl w:val="9"/>
        <w:rPr>
          <w:rFonts w:hint="eastAsia" w:ascii="宋体" w:hAnsi="宋体" w:eastAsia="宋体" w:cs="宋体"/>
          <w:kern w:val="0"/>
          <w:sz w:val="24"/>
          <w:szCs w:val="24"/>
        </w:rPr>
      </w:pPr>
      <w:r>
        <w:rPr>
          <w:rFonts w:hint="eastAsia" w:ascii="宋体" w:hAnsi="宋体" w:eastAsia="宋体" w:cs="宋体"/>
          <w:kern w:val="0"/>
          <w:sz w:val="24"/>
          <w:szCs w:val="24"/>
        </w:rPr>
        <w:t>①每三个月修补一次风系统破损和脱落的绝热层、表面防潮层及保护层，更换胀裂、开胶的绝热层或防潮层接缝的胶带。</w:t>
      </w:r>
    </w:p>
    <w:p>
      <w:pPr>
        <w:keepNext w:val="0"/>
        <w:keepLines w:val="0"/>
        <w:pageBreakBefore w:val="0"/>
        <w:widowControl/>
        <w:kinsoku/>
        <w:wordWrap/>
        <w:overflowPunct/>
        <w:topLinePunct w:val="0"/>
        <w:bidi w:val="0"/>
        <w:spacing w:line="500" w:lineRule="exact"/>
        <w:textAlignment w:val="auto"/>
        <w:outlineLvl w:val="9"/>
        <w:rPr>
          <w:rFonts w:hint="eastAsia" w:ascii="宋体" w:hAnsi="宋体" w:eastAsia="宋体" w:cs="宋体"/>
          <w:kern w:val="0"/>
          <w:sz w:val="24"/>
          <w:szCs w:val="24"/>
        </w:rPr>
      </w:pPr>
      <w:r>
        <w:rPr>
          <w:rFonts w:hint="eastAsia" w:ascii="宋体" w:hAnsi="宋体" w:eastAsia="宋体" w:cs="宋体"/>
          <w:kern w:val="0"/>
          <w:sz w:val="24"/>
          <w:szCs w:val="24"/>
        </w:rPr>
        <w:t>②每三个月对送回风口进行一次清洁和紧固，每两个月清洗一次带过滤网的风口的过滤网。</w:t>
      </w:r>
    </w:p>
    <w:p>
      <w:pPr>
        <w:keepNext w:val="0"/>
        <w:keepLines w:val="0"/>
        <w:pageBreakBefore w:val="0"/>
        <w:widowControl/>
        <w:kinsoku/>
        <w:wordWrap/>
        <w:overflowPunct/>
        <w:topLinePunct w:val="0"/>
        <w:bidi w:val="0"/>
        <w:spacing w:line="500" w:lineRule="exact"/>
        <w:textAlignment w:val="auto"/>
        <w:outlineLvl w:val="9"/>
        <w:rPr>
          <w:rFonts w:hint="eastAsia" w:ascii="宋体" w:hAnsi="宋体" w:eastAsia="宋体" w:cs="宋体"/>
          <w:kern w:val="0"/>
          <w:sz w:val="24"/>
          <w:szCs w:val="24"/>
        </w:rPr>
      </w:pPr>
      <w:r>
        <w:rPr>
          <w:rFonts w:hint="eastAsia" w:ascii="宋体" w:hAnsi="宋体" w:eastAsia="宋体" w:cs="宋体"/>
          <w:kern w:val="0"/>
          <w:sz w:val="24"/>
          <w:szCs w:val="24"/>
        </w:rPr>
        <w:t>③每三个月对风系统的风阀进行一次维护保养，检查各类风阀的灵活性、稳固性和开启准确性，进行必要的润滑和封堵。</w:t>
      </w:r>
    </w:p>
    <w:p>
      <w:pPr>
        <w:keepNext w:val="0"/>
        <w:keepLines w:val="0"/>
        <w:pageBreakBefore w:val="0"/>
        <w:widowControl/>
        <w:kinsoku/>
        <w:wordWrap/>
        <w:overflowPunct/>
        <w:topLinePunct w:val="0"/>
        <w:bidi w:val="0"/>
        <w:spacing w:line="500" w:lineRule="exact"/>
        <w:textAlignment w:val="auto"/>
        <w:outlineLvl w:val="9"/>
        <w:rPr>
          <w:rFonts w:hint="eastAsia" w:ascii="宋体" w:hAnsi="宋体" w:eastAsia="宋体" w:cs="宋体"/>
          <w:b w:val="0"/>
          <w:bCs/>
          <w:kern w:val="0"/>
          <w:sz w:val="24"/>
          <w:szCs w:val="24"/>
        </w:rPr>
      </w:pPr>
      <w:r>
        <w:rPr>
          <w:rFonts w:hint="eastAsia" w:ascii="宋体" w:hAnsi="宋体" w:cs="宋体"/>
          <w:b w:val="0"/>
          <w:bCs/>
          <w:kern w:val="0"/>
          <w:sz w:val="24"/>
          <w:szCs w:val="24"/>
          <w:lang w:eastAsia="zh-CN"/>
        </w:rPr>
        <w:t>（</w:t>
      </w:r>
      <w:r>
        <w:rPr>
          <w:rFonts w:hint="eastAsia" w:ascii="宋体" w:hAnsi="宋体" w:cs="宋体"/>
          <w:b w:val="0"/>
          <w:bCs/>
          <w:kern w:val="0"/>
          <w:sz w:val="24"/>
          <w:szCs w:val="24"/>
          <w:lang w:val="en-US" w:eastAsia="zh-CN"/>
        </w:rPr>
        <w:t>3</w:t>
      </w:r>
      <w:r>
        <w:rPr>
          <w:rFonts w:hint="eastAsia" w:ascii="宋体" w:hAnsi="宋体" w:cs="宋体"/>
          <w:b w:val="0"/>
          <w:bCs/>
          <w:kern w:val="0"/>
          <w:sz w:val="24"/>
          <w:szCs w:val="24"/>
          <w:lang w:eastAsia="zh-CN"/>
        </w:rPr>
        <w:t>）</w:t>
      </w:r>
      <w:r>
        <w:rPr>
          <w:rFonts w:hint="eastAsia" w:ascii="宋体" w:hAnsi="宋体" w:eastAsia="宋体" w:cs="宋体"/>
          <w:b w:val="0"/>
          <w:bCs/>
          <w:kern w:val="0"/>
          <w:sz w:val="24"/>
          <w:szCs w:val="24"/>
        </w:rPr>
        <w:t>空调测控系统的维护保养</w:t>
      </w:r>
    </w:p>
    <w:p>
      <w:pPr>
        <w:keepNext w:val="0"/>
        <w:keepLines w:val="0"/>
        <w:pageBreakBefore w:val="0"/>
        <w:widowControl/>
        <w:kinsoku/>
        <w:wordWrap/>
        <w:overflowPunct/>
        <w:topLinePunct w:val="0"/>
        <w:bidi w:val="0"/>
        <w:spacing w:line="500" w:lineRule="exact"/>
        <w:textAlignment w:val="auto"/>
        <w:outlineLvl w:val="9"/>
        <w:rPr>
          <w:rFonts w:hint="eastAsia" w:ascii="宋体" w:hAnsi="宋体" w:eastAsia="宋体" w:cs="宋体"/>
          <w:kern w:val="0"/>
          <w:sz w:val="24"/>
          <w:szCs w:val="24"/>
        </w:rPr>
      </w:pPr>
      <w:r>
        <w:rPr>
          <w:rFonts w:hint="eastAsia" w:ascii="宋体" w:hAnsi="宋体" w:eastAsia="宋体" w:cs="宋体"/>
          <w:kern w:val="0"/>
          <w:sz w:val="24"/>
          <w:szCs w:val="24"/>
        </w:rPr>
        <w:t>①及时修理或更换动作不正常或控制失灵的温控开关。</w:t>
      </w:r>
    </w:p>
    <w:p>
      <w:pPr>
        <w:keepNext w:val="0"/>
        <w:keepLines w:val="0"/>
        <w:pageBreakBefore w:val="0"/>
        <w:widowControl/>
        <w:kinsoku/>
        <w:wordWrap/>
        <w:overflowPunct/>
        <w:topLinePunct w:val="0"/>
        <w:bidi w:val="0"/>
        <w:spacing w:line="500" w:lineRule="exact"/>
        <w:textAlignment w:val="auto"/>
        <w:outlineLvl w:val="9"/>
        <w:rPr>
          <w:rFonts w:hint="eastAsia" w:ascii="宋体" w:hAnsi="宋体" w:eastAsia="宋体" w:cs="宋体"/>
          <w:kern w:val="0"/>
          <w:sz w:val="24"/>
          <w:szCs w:val="24"/>
        </w:rPr>
      </w:pPr>
      <w:r>
        <w:rPr>
          <w:rFonts w:hint="eastAsia" w:ascii="宋体" w:hAnsi="宋体" w:eastAsia="宋体" w:cs="宋体"/>
          <w:kern w:val="0"/>
          <w:sz w:val="24"/>
          <w:szCs w:val="24"/>
        </w:rPr>
        <w:t>②及时维修或更换损坏的中央空调系统的压力表、流量计、温度计、冷（热）量表、电表、燃料计量表（煤气表、油表）等计量仪表，缺少的应及时增设。</w:t>
      </w:r>
    </w:p>
    <w:p>
      <w:pPr>
        <w:keepNext w:val="0"/>
        <w:keepLines w:val="0"/>
        <w:pageBreakBefore w:val="0"/>
        <w:widowControl/>
        <w:kinsoku/>
        <w:wordWrap/>
        <w:overflowPunct/>
        <w:topLinePunct w:val="0"/>
        <w:bidi w:val="0"/>
        <w:spacing w:line="500" w:lineRule="exact"/>
        <w:textAlignment w:val="auto"/>
        <w:outlineLvl w:val="9"/>
        <w:rPr>
          <w:rFonts w:hint="eastAsia" w:ascii="宋体" w:hAnsi="宋体" w:eastAsia="宋体" w:cs="宋体"/>
          <w:kern w:val="0"/>
          <w:sz w:val="24"/>
          <w:szCs w:val="24"/>
        </w:rPr>
      </w:pPr>
      <w:r>
        <w:rPr>
          <w:rFonts w:hint="eastAsia" w:ascii="宋体" w:hAnsi="宋体" w:eastAsia="宋体" w:cs="宋体"/>
          <w:kern w:val="0"/>
          <w:sz w:val="24"/>
          <w:szCs w:val="24"/>
        </w:rPr>
        <w:t>③每半年对控制柜内外进行一次清洗，并紧固所有接线螺钉。</w:t>
      </w:r>
    </w:p>
    <w:p>
      <w:pPr>
        <w:keepNext w:val="0"/>
        <w:keepLines w:val="0"/>
        <w:pageBreakBefore w:val="0"/>
        <w:widowControl/>
        <w:kinsoku/>
        <w:wordWrap/>
        <w:overflowPunct/>
        <w:topLinePunct w:val="0"/>
        <w:bidi w:val="0"/>
        <w:spacing w:line="500" w:lineRule="exact"/>
        <w:textAlignment w:val="auto"/>
        <w:outlineLvl w:val="9"/>
        <w:rPr>
          <w:rFonts w:hint="eastAsia" w:ascii="宋体" w:hAnsi="宋体" w:eastAsia="宋体" w:cs="宋体"/>
          <w:kern w:val="0"/>
          <w:sz w:val="24"/>
          <w:szCs w:val="24"/>
        </w:rPr>
      </w:pPr>
      <w:r>
        <w:rPr>
          <w:rFonts w:hint="eastAsia" w:ascii="宋体" w:hAnsi="宋体" w:eastAsia="宋体" w:cs="宋体"/>
          <w:kern w:val="0"/>
          <w:sz w:val="24"/>
          <w:szCs w:val="24"/>
        </w:rPr>
        <w:t>④当年校准一次检测器件（温度计、压力表、传感器等）和指示仪表，达不到要求的更换。</w:t>
      </w:r>
    </w:p>
    <w:p>
      <w:pPr>
        <w:keepNext w:val="0"/>
        <w:keepLines w:val="0"/>
        <w:pageBreakBefore w:val="0"/>
        <w:widowControl/>
        <w:kinsoku/>
        <w:wordWrap/>
        <w:overflowPunct/>
        <w:topLinePunct w:val="0"/>
        <w:bidi w:val="0"/>
        <w:spacing w:line="500" w:lineRule="exact"/>
        <w:textAlignment w:val="auto"/>
        <w:outlineLvl w:val="9"/>
        <w:rPr>
          <w:rFonts w:hint="eastAsia" w:ascii="宋体" w:hAnsi="宋体" w:eastAsia="宋体" w:cs="宋体"/>
          <w:kern w:val="0"/>
          <w:sz w:val="24"/>
          <w:szCs w:val="24"/>
        </w:rPr>
      </w:pPr>
      <w:r>
        <w:rPr>
          <w:rFonts w:hint="eastAsia" w:ascii="宋体" w:hAnsi="宋体" w:eastAsia="宋体" w:cs="宋体"/>
          <w:kern w:val="0"/>
          <w:sz w:val="24"/>
          <w:szCs w:val="24"/>
        </w:rPr>
        <w:t>⑤当年清洗一次各种电气部件（如交流接触器、热继电器、自动空气开关、中间继电器等）</w:t>
      </w:r>
    </w:p>
    <w:p>
      <w:pPr>
        <w:keepNext w:val="0"/>
        <w:keepLines w:val="0"/>
        <w:pageBreakBefore w:val="0"/>
        <w:kinsoku/>
        <w:wordWrap/>
        <w:overflowPunct/>
        <w:topLinePunct w:val="0"/>
        <w:bidi w:val="0"/>
        <w:spacing w:line="500" w:lineRule="exact"/>
        <w:ind w:left="50" w:leftChars="-1" w:right="-483" w:rightChars="-230" w:hanging="52" w:hangingChars="22"/>
        <w:textAlignment w:val="auto"/>
        <w:outlineLvl w:val="9"/>
        <w:rPr>
          <w:rFonts w:hint="eastAsia" w:ascii="宋体" w:hAnsi="宋体" w:eastAsia="宋体" w:cs="宋体"/>
          <w:b w:val="0"/>
          <w:bCs/>
          <w:sz w:val="24"/>
          <w:szCs w:val="24"/>
        </w:rPr>
      </w:pPr>
      <w:r>
        <w:rPr>
          <w:rFonts w:hint="eastAsia" w:ascii="宋体" w:hAnsi="宋体" w:eastAsia="宋体" w:cs="宋体"/>
          <w:b w:val="0"/>
          <w:bCs/>
          <w:sz w:val="24"/>
          <w:szCs w:val="24"/>
        </w:rPr>
        <w:t>5、中央空调机房管理</w:t>
      </w:r>
    </w:p>
    <w:p>
      <w:pPr>
        <w:keepNext w:val="0"/>
        <w:keepLines w:val="0"/>
        <w:pageBreakBefore w:val="0"/>
        <w:kinsoku/>
        <w:wordWrap/>
        <w:overflowPunct/>
        <w:topLinePunct w:val="0"/>
        <w:bidi w:val="0"/>
        <w:spacing w:line="500" w:lineRule="exact"/>
        <w:ind w:right="-483" w:rightChars="-230"/>
        <w:textAlignment w:val="auto"/>
        <w:outlineLvl w:val="9"/>
        <w:rPr>
          <w:rFonts w:hint="eastAsia" w:ascii="宋体" w:hAnsi="宋体" w:eastAsia="宋体" w:cs="宋体"/>
          <w:sz w:val="24"/>
          <w:szCs w:val="24"/>
        </w:rPr>
      </w:pPr>
      <w:r>
        <w:rPr>
          <w:rFonts w:hint="eastAsia" w:ascii="宋体" w:hAnsi="宋体" w:eastAsia="宋体" w:cs="宋体"/>
          <w:sz w:val="24"/>
          <w:szCs w:val="24"/>
        </w:rPr>
        <w:t>（1）非值班人员不准进入中央空调机房，若需要进入，须经主管同意，并在值班人员的陪同下方可进入中央空调机房。</w:t>
      </w:r>
    </w:p>
    <w:p>
      <w:pPr>
        <w:keepNext w:val="0"/>
        <w:keepLines w:val="0"/>
        <w:pageBreakBefore w:val="0"/>
        <w:kinsoku/>
        <w:wordWrap/>
        <w:overflowPunct/>
        <w:topLinePunct w:val="0"/>
        <w:bidi w:val="0"/>
        <w:spacing w:line="500" w:lineRule="exact"/>
        <w:ind w:right="-483" w:rightChars="-230"/>
        <w:textAlignment w:val="auto"/>
        <w:outlineLvl w:val="9"/>
        <w:rPr>
          <w:rFonts w:hint="eastAsia" w:ascii="宋体" w:hAnsi="宋体" w:eastAsia="宋体" w:cs="宋体"/>
          <w:sz w:val="24"/>
          <w:szCs w:val="24"/>
        </w:rPr>
      </w:pPr>
      <w:r>
        <w:rPr>
          <w:rFonts w:hint="eastAsia" w:ascii="宋体" w:hAnsi="宋体" w:eastAsia="宋体" w:cs="宋体"/>
          <w:sz w:val="24"/>
          <w:szCs w:val="24"/>
        </w:rPr>
        <w:t>（2）中央空调机房内严禁存放易燃、易爆、危险品。</w:t>
      </w:r>
    </w:p>
    <w:p>
      <w:pPr>
        <w:keepNext w:val="0"/>
        <w:keepLines w:val="0"/>
        <w:pageBreakBefore w:val="0"/>
        <w:kinsoku/>
        <w:wordWrap/>
        <w:overflowPunct/>
        <w:topLinePunct w:val="0"/>
        <w:bidi w:val="0"/>
        <w:spacing w:line="500" w:lineRule="exact"/>
        <w:ind w:right="-483" w:rightChars="-230"/>
        <w:textAlignment w:val="auto"/>
        <w:outlineLvl w:val="9"/>
        <w:rPr>
          <w:rFonts w:hint="eastAsia" w:ascii="宋体" w:hAnsi="宋体" w:eastAsia="宋体" w:cs="宋体"/>
          <w:sz w:val="24"/>
          <w:szCs w:val="24"/>
        </w:rPr>
      </w:pPr>
      <w:r>
        <w:rPr>
          <w:rFonts w:hint="eastAsia" w:ascii="宋体" w:hAnsi="宋体" w:eastAsia="宋体" w:cs="宋体"/>
          <w:sz w:val="24"/>
          <w:szCs w:val="24"/>
        </w:rPr>
        <w:t>（3）中央空调机房内应备齐消防器材、防毒用品，并应放置在方便处、显眼处。中央空调机房内严禁吸烟。</w:t>
      </w:r>
    </w:p>
    <w:p>
      <w:pPr>
        <w:keepNext w:val="0"/>
        <w:keepLines w:val="0"/>
        <w:pageBreakBefore w:val="0"/>
        <w:kinsoku/>
        <w:wordWrap/>
        <w:overflowPunct/>
        <w:topLinePunct w:val="0"/>
        <w:bidi w:val="0"/>
        <w:spacing w:line="500" w:lineRule="exact"/>
        <w:ind w:right="-483" w:rightChars="-230"/>
        <w:textAlignment w:val="auto"/>
        <w:outlineLvl w:val="9"/>
        <w:rPr>
          <w:rFonts w:hint="eastAsia" w:ascii="宋体" w:hAnsi="宋体" w:eastAsia="宋体" w:cs="宋体"/>
          <w:sz w:val="24"/>
          <w:szCs w:val="24"/>
        </w:rPr>
      </w:pPr>
      <w:r>
        <w:rPr>
          <w:rFonts w:hint="eastAsia" w:ascii="宋体" w:hAnsi="宋体" w:eastAsia="宋体" w:cs="宋体"/>
          <w:sz w:val="24"/>
          <w:szCs w:val="24"/>
        </w:rPr>
        <w:t>（4） 每班打扫一次中央空调机房的卫生，每周清洁一次中央空调机房内的设备设施，做到地面、天花、门窗、墙壁、设备设施表面无积尘、无油渍、无锈蚀、无污物，表面油漆完好，整洁光亮。</w:t>
      </w:r>
    </w:p>
    <w:p>
      <w:pPr>
        <w:keepNext w:val="0"/>
        <w:keepLines w:val="0"/>
        <w:pageBreakBefore w:val="0"/>
        <w:kinsoku/>
        <w:wordWrap/>
        <w:overflowPunct/>
        <w:topLinePunct w:val="0"/>
        <w:bidi w:val="0"/>
        <w:spacing w:line="500" w:lineRule="exact"/>
        <w:ind w:right="-483" w:rightChars="-230"/>
        <w:textAlignment w:val="auto"/>
        <w:outlineLvl w:val="9"/>
        <w:rPr>
          <w:rFonts w:hint="eastAsia" w:ascii="宋体" w:hAnsi="宋体" w:eastAsia="宋体" w:cs="宋体"/>
          <w:sz w:val="24"/>
          <w:szCs w:val="24"/>
        </w:rPr>
      </w:pPr>
      <w:r>
        <w:rPr>
          <w:rFonts w:hint="eastAsia" w:ascii="宋体" w:hAnsi="宋体" w:eastAsia="宋体" w:cs="宋体"/>
          <w:sz w:val="24"/>
          <w:szCs w:val="24"/>
        </w:rPr>
        <w:t>（5）中央空调机房内应当通风良好，光线充足、门窗开启灵活。</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kern w:val="0"/>
          <w:sz w:val="24"/>
          <w:szCs w:val="24"/>
        </w:rPr>
      </w:pPr>
      <w:r>
        <w:rPr>
          <w:rFonts w:hint="eastAsia" w:ascii="宋体" w:hAnsi="宋体" w:eastAsia="宋体" w:cs="宋体"/>
          <w:sz w:val="24"/>
          <w:szCs w:val="24"/>
        </w:rPr>
        <w:t>（6）中央空调机房应当做到随时上锁，钥匙由当值管理员保管，当值管理员不得私自配钥匙。</w:t>
      </w:r>
    </w:p>
    <w:p>
      <w:pPr>
        <w:keepNext w:val="0"/>
        <w:keepLines w:val="0"/>
        <w:pageBreakBefore w:val="0"/>
        <w:widowControl/>
        <w:kinsoku/>
        <w:wordWrap/>
        <w:overflowPunct/>
        <w:topLinePunct w:val="0"/>
        <w:bidi w:val="0"/>
        <w:spacing w:line="500" w:lineRule="exact"/>
        <w:textAlignment w:val="auto"/>
        <w:outlineLvl w:val="9"/>
        <w:rPr>
          <w:rFonts w:hint="eastAsia" w:ascii="宋体" w:hAnsi="宋体" w:eastAsia="宋体" w:cs="宋体"/>
          <w:b/>
          <w:sz w:val="24"/>
          <w:szCs w:val="24"/>
        </w:rPr>
      </w:pPr>
      <w:r>
        <w:rPr>
          <w:rFonts w:hint="eastAsia" w:ascii="宋体" w:hAnsi="宋体" w:eastAsia="宋体" w:cs="宋体"/>
          <w:b/>
          <w:sz w:val="24"/>
          <w:szCs w:val="24"/>
        </w:rPr>
        <w:t>八、验收标准</w:t>
      </w:r>
    </w:p>
    <w:p>
      <w:pPr>
        <w:keepNext w:val="0"/>
        <w:keepLines w:val="0"/>
        <w:pageBreakBefore w:val="0"/>
        <w:kinsoku/>
        <w:wordWrap/>
        <w:overflowPunct/>
        <w:topLinePunct w:val="0"/>
        <w:autoSpaceDE w:val="0"/>
        <w:autoSpaceDN w:val="0"/>
        <w:bidi w:val="0"/>
        <w:adjustRightInd w:val="0"/>
        <w:snapToGrid w:val="0"/>
        <w:spacing w:line="500" w:lineRule="exact"/>
        <w:jc w:val="left"/>
        <w:textAlignment w:val="auto"/>
        <w:outlineLvl w:val="9"/>
        <w:rPr>
          <w:rFonts w:hint="eastAsia" w:ascii="宋体" w:hAnsi="宋体" w:eastAsia="宋体" w:cs="宋体"/>
          <w:kern w:val="0"/>
          <w:sz w:val="24"/>
          <w:szCs w:val="24"/>
        </w:rPr>
      </w:pPr>
      <w:r>
        <w:rPr>
          <w:rFonts w:hint="eastAsia" w:ascii="宋体" w:hAnsi="宋体" w:eastAsia="宋体" w:cs="宋体"/>
          <w:kern w:val="0"/>
          <w:sz w:val="24"/>
          <w:szCs w:val="24"/>
        </w:rPr>
        <w:t>本项目参照《关于加强我市政府采购项目验收工作的通知》津财采〔2008〕18号组织验收。按照采购合同的约定和现行国家标准、行业标准以及企业标准对每一项技术、服务、安全标准的履约情况进行确认。采购人有权根据需要设置出厂检验、到货检验、安装调试检验、配套服务检验等多重验收环节。必要时，采购人有权邀请参加本项目的其他投标人或者第三方机构参与验收。参与验收的投标人或者第三方机构的意见作为验收书的参考资料一并存档。验收结束后，应当出具验收书，列明各项标准的验收情况及项目总体评价，由验收双方共同签署。</w:t>
      </w:r>
    </w:p>
    <w:p>
      <w:pPr>
        <w:keepNext w:val="0"/>
        <w:keepLines w:val="0"/>
        <w:pageBreakBefore w:val="0"/>
        <w:widowControl/>
        <w:kinsoku/>
        <w:wordWrap/>
        <w:overflowPunct/>
        <w:topLinePunct w:val="0"/>
        <w:bidi w:val="0"/>
        <w:spacing w:line="500" w:lineRule="exact"/>
        <w:jc w:val="center"/>
        <w:textAlignment w:val="auto"/>
        <w:outlineLvl w:val="9"/>
        <w:rPr>
          <w:rFonts w:hint="eastAsia" w:ascii="宋体" w:hAnsi="宋体" w:eastAsia="宋体" w:cs="宋体"/>
          <w:b/>
          <w:bCs/>
          <w:color w:val="000000"/>
          <w:sz w:val="24"/>
          <w:szCs w:val="24"/>
        </w:rPr>
      </w:pPr>
      <w:r>
        <w:rPr>
          <w:rFonts w:hint="eastAsia" w:ascii="宋体" w:hAnsi="宋体" w:eastAsia="宋体" w:cs="宋体"/>
          <w:b/>
          <w:sz w:val="24"/>
          <w:szCs w:val="24"/>
        </w:rPr>
        <w:t>异常情况的</w:t>
      </w:r>
      <w:r>
        <w:rPr>
          <w:rFonts w:hint="eastAsia" w:ascii="宋体" w:hAnsi="宋体" w:eastAsia="宋体" w:cs="宋体"/>
          <w:b/>
          <w:bCs/>
          <w:color w:val="000000"/>
          <w:sz w:val="24"/>
          <w:szCs w:val="24"/>
        </w:rPr>
        <w:t>应急处理</w:t>
      </w:r>
    </w:p>
    <w:tbl>
      <w:tblPr>
        <w:tblStyle w:val="18"/>
        <w:tblW w:w="9215" w:type="dxa"/>
        <w:jc w:val="center"/>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0"/>
        <w:gridCol w:w="849"/>
        <w:gridCol w:w="7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419" w:type="dxa"/>
            <w:gridSpan w:val="2"/>
            <w:vAlign w:val="center"/>
          </w:tcPr>
          <w:p>
            <w:pPr>
              <w:keepNext w:val="0"/>
              <w:keepLines w:val="0"/>
              <w:pageBreakBefore w:val="0"/>
              <w:kinsoku/>
              <w:wordWrap/>
              <w:overflowPunct/>
              <w:topLinePunct w:val="0"/>
              <w:bidi w:val="0"/>
              <w:spacing w:line="500" w:lineRule="exact"/>
              <w:jc w:val="center"/>
              <w:textAlignment w:val="auto"/>
              <w:outlineLvl w:val="9"/>
              <w:rPr>
                <w:rFonts w:hint="eastAsia" w:ascii="宋体" w:hAnsi="宋体" w:eastAsia="宋体" w:cs="宋体"/>
                <w:b/>
                <w:kern w:val="0"/>
                <w:sz w:val="21"/>
                <w:szCs w:val="21"/>
                <w:lang w:eastAsia="zh-CN"/>
              </w:rPr>
            </w:pPr>
            <w:r>
              <w:rPr>
                <w:rFonts w:hint="eastAsia" w:ascii="宋体" w:hAnsi="宋体" w:cs="宋体"/>
                <w:b/>
                <w:kern w:val="0"/>
                <w:sz w:val="21"/>
                <w:szCs w:val="21"/>
                <w:lang w:eastAsia="zh-CN"/>
              </w:rPr>
              <w:t>名称</w:t>
            </w:r>
          </w:p>
        </w:tc>
        <w:tc>
          <w:tcPr>
            <w:tcW w:w="7796" w:type="dxa"/>
            <w:vAlign w:val="center"/>
          </w:tcPr>
          <w:p>
            <w:pPr>
              <w:keepNext w:val="0"/>
              <w:keepLines w:val="0"/>
              <w:pageBreakBefore w:val="0"/>
              <w:kinsoku/>
              <w:wordWrap/>
              <w:overflowPunct/>
              <w:topLinePunct w:val="0"/>
              <w:bidi w:val="0"/>
              <w:spacing w:line="500" w:lineRule="exact"/>
              <w:jc w:val="center"/>
              <w:textAlignment w:val="auto"/>
              <w:outlineLvl w:val="9"/>
              <w:rPr>
                <w:rFonts w:hint="eastAsia" w:ascii="宋体" w:hAnsi="宋体" w:eastAsia="宋体" w:cs="宋体"/>
                <w:b/>
                <w:kern w:val="0"/>
                <w:sz w:val="21"/>
                <w:szCs w:val="21"/>
              </w:rPr>
            </w:pPr>
            <w:r>
              <w:rPr>
                <w:rFonts w:hint="eastAsia" w:ascii="宋体" w:hAnsi="宋体" w:eastAsia="宋体" w:cs="宋体"/>
                <w:b/>
                <w:kern w:val="0"/>
                <w:sz w:val="21"/>
                <w:szCs w:val="21"/>
              </w:rPr>
              <w:t>步骤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0" w:hRule="atLeast"/>
          <w:jc w:val="center"/>
        </w:trPr>
        <w:tc>
          <w:tcPr>
            <w:tcW w:w="1419" w:type="dxa"/>
            <w:gridSpan w:val="2"/>
            <w:vAlign w:val="center"/>
          </w:tcPr>
          <w:p>
            <w:pPr>
              <w:keepNext w:val="0"/>
              <w:keepLines w:val="0"/>
              <w:pageBreakBefore w:val="0"/>
              <w:kinsoku/>
              <w:wordWrap/>
              <w:overflowPunct/>
              <w:topLinePunct w:val="0"/>
              <w:bidi w:val="0"/>
              <w:spacing w:line="500" w:lineRule="exact"/>
              <w:ind w:firstLine="210" w:firstLineChars="100"/>
              <w:jc w:val="both"/>
              <w:textAlignment w:val="auto"/>
              <w:outlineLvl w:val="9"/>
              <w:rPr>
                <w:rFonts w:hint="eastAsia" w:ascii="宋体" w:hAnsi="宋体" w:eastAsia="宋体" w:cs="宋体"/>
                <w:kern w:val="0"/>
                <w:sz w:val="21"/>
                <w:szCs w:val="21"/>
              </w:rPr>
            </w:pPr>
            <w:r>
              <w:rPr>
                <w:rFonts w:hint="eastAsia" w:ascii="宋体" w:hAnsi="宋体" w:eastAsia="宋体" w:cs="宋体"/>
                <w:color w:val="000000"/>
                <w:kern w:val="0"/>
                <w:sz w:val="21"/>
                <w:szCs w:val="21"/>
              </w:rPr>
              <w:t>冷水机组</w:t>
            </w:r>
          </w:p>
        </w:tc>
        <w:tc>
          <w:tcPr>
            <w:tcW w:w="7796" w:type="dxa"/>
          </w:tcPr>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1、巡查发现运行中的冷水机组故障，应马上停止该机，并开启备用机组。</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2、发现故障的技工将情况报告主管工程师并联系设备保养商维修。</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3、设备保养商接通知后，办公时间 4 小时内到场维修，非办公时间 12 小时</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kern w:val="0"/>
                <w:sz w:val="21"/>
                <w:szCs w:val="21"/>
              </w:rPr>
            </w:pPr>
            <w:r>
              <w:rPr>
                <w:rFonts w:hint="eastAsia" w:ascii="宋体" w:hAnsi="宋体" w:eastAsia="宋体" w:cs="宋体"/>
                <w:color w:val="000000"/>
                <w:kern w:val="0"/>
                <w:sz w:val="21"/>
                <w:szCs w:val="21"/>
              </w:rPr>
              <w:t xml:space="preserve">   内到场维修，并在事后作维修报告。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419" w:type="dxa"/>
            <w:gridSpan w:val="2"/>
            <w:vAlign w:val="center"/>
          </w:tcPr>
          <w:p>
            <w:pPr>
              <w:keepNext w:val="0"/>
              <w:keepLines w:val="0"/>
              <w:pageBreakBefore w:val="0"/>
              <w:kinsoku/>
              <w:wordWrap/>
              <w:overflowPunct/>
              <w:topLinePunct w:val="0"/>
              <w:bidi w:val="0"/>
              <w:spacing w:line="500" w:lineRule="exact"/>
              <w:jc w:val="center"/>
              <w:textAlignment w:val="auto"/>
              <w:outlineLvl w:val="9"/>
              <w:rPr>
                <w:rFonts w:hint="eastAsia" w:ascii="宋体" w:hAnsi="宋体" w:eastAsia="宋体" w:cs="宋体"/>
                <w:kern w:val="0"/>
                <w:sz w:val="21"/>
                <w:szCs w:val="21"/>
              </w:rPr>
            </w:pPr>
            <w:r>
              <w:rPr>
                <w:rFonts w:hint="eastAsia" w:ascii="宋体" w:hAnsi="宋体" w:eastAsia="宋体" w:cs="宋体"/>
                <w:color w:val="000000"/>
                <w:kern w:val="0"/>
                <w:sz w:val="21"/>
                <w:szCs w:val="21"/>
              </w:rPr>
              <w:t>水泵</w:t>
            </w:r>
          </w:p>
        </w:tc>
        <w:tc>
          <w:tcPr>
            <w:tcW w:w="7796" w:type="dxa"/>
          </w:tcPr>
          <w:p>
            <w:pPr>
              <w:keepNext w:val="0"/>
              <w:keepLines w:val="0"/>
              <w:pageBreakBefore w:val="0"/>
              <w:kinsoku/>
              <w:wordWrap/>
              <w:overflowPunct/>
              <w:topLinePunct w:val="0"/>
              <w:bidi w:val="0"/>
              <w:spacing w:line="500" w:lineRule="exact"/>
              <w:ind w:left="31680" w:hanging="315" w:hangingChars="150"/>
              <w:textAlignment w:val="auto"/>
              <w:outlineLvl w:val="9"/>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1、巡查发现运行中的水泵异常，应先停该泵对应的主机，后停异常水泵，开启备用水泵，并启动主机继续供冷。</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2、发现故障的技工检查维修，可当场解决的问题即时修复并记录在当值日记上。</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3、水泵故障较严重，应报告主管工程师，由其安排组织维修，并在事后作维修</w:t>
            </w:r>
          </w:p>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kern w:val="0"/>
                <w:sz w:val="21"/>
                <w:szCs w:val="21"/>
              </w:rPr>
            </w:pPr>
            <w:r>
              <w:rPr>
                <w:rFonts w:hint="eastAsia" w:ascii="宋体" w:hAnsi="宋体" w:eastAsia="宋体" w:cs="宋体"/>
                <w:color w:val="000000"/>
                <w:kern w:val="0"/>
                <w:sz w:val="21"/>
                <w:szCs w:val="21"/>
              </w:rPr>
              <w:t xml:space="preserve">   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570" w:type="dxa"/>
            <w:vMerge w:val="restart"/>
            <w:tcBorders>
              <w:top w:val="nil"/>
            </w:tcBorders>
            <w:vAlign w:val="center"/>
          </w:tcPr>
          <w:p>
            <w:pPr>
              <w:keepNext w:val="0"/>
              <w:keepLines w:val="0"/>
              <w:pageBreakBefore w:val="0"/>
              <w:kinsoku/>
              <w:wordWrap/>
              <w:overflowPunct/>
              <w:topLinePunct w:val="0"/>
              <w:bidi w:val="0"/>
              <w:spacing w:line="500" w:lineRule="exact"/>
              <w:jc w:val="center"/>
              <w:textAlignment w:val="auto"/>
              <w:outlineLvl w:val="9"/>
              <w:rPr>
                <w:rFonts w:hint="eastAsia" w:ascii="宋体" w:hAnsi="宋体" w:eastAsia="宋体" w:cs="宋体"/>
                <w:kern w:val="0"/>
                <w:sz w:val="21"/>
                <w:szCs w:val="21"/>
              </w:rPr>
            </w:pPr>
            <w:r>
              <w:rPr>
                <w:rFonts w:hint="eastAsia" w:ascii="宋体" w:hAnsi="宋体" w:eastAsia="宋体" w:cs="宋体"/>
                <w:color w:val="000000"/>
                <w:kern w:val="0"/>
                <w:sz w:val="21"/>
                <w:szCs w:val="21"/>
              </w:rPr>
              <w:t>管网系统</w:t>
            </w:r>
          </w:p>
        </w:tc>
        <w:tc>
          <w:tcPr>
            <w:tcW w:w="849" w:type="dxa"/>
            <w:tcBorders>
              <w:top w:val="nil"/>
            </w:tcBorders>
            <w:vAlign w:val="center"/>
          </w:tcPr>
          <w:p>
            <w:pPr>
              <w:keepNext w:val="0"/>
              <w:keepLines w:val="0"/>
              <w:pageBreakBefore w:val="0"/>
              <w:kinsoku/>
              <w:wordWrap/>
              <w:overflowPunct/>
              <w:topLinePunct w:val="0"/>
              <w:bidi w:val="0"/>
              <w:spacing w:line="500" w:lineRule="exact"/>
              <w:jc w:val="center"/>
              <w:textAlignment w:val="auto"/>
              <w:outlineLvl w:val="9"/>
              <w:rPr>
                <w:rFonts w:hint="eastAsia" w:ascii="宋体" w:hAnsi="宋体" w:eastAsia="宋体" w:cs="宋体"/>
                <w:kern w:val="0"/>
                <w:sz w:val="21"/>
                <w:szCs w:val="21"/>
              </w:rPr>
            </w:pPr>
            <w:r>
              <w:rPr>
                <w:rFonts w:hint="eastAsia" w:ascii="宋体" w:hAnsi="宋体" w:eastAsia="宋体" w:cs="宋体"/>
                <w:color w:val="000000"/>
                <w:kern w:val="0"/>
                <w:sz w:val="21"/>
                <w:szCs w:val="21"/>
              </w:rPr>
              <w:t>400mm 管道</w:t>
            </w:r>
          </w:p>
        </w:tc>
        <w:tc>
          <w:tcPr>
            <w:tcW w:w="7796" w:type="dxa"/>
            <w:tcBorders>
              <w:top w:val="nil"/>
            </w:tcBorders>
          </w:tcPr>
          <w:p>
            <w:pPr>
              <w:keepNext w:val="0"/>
              <w:keepLines w:val="0"/>
              <w:pageBreakBefore w:val="0"/>
              <w:kinsoku/>
              <w:wordWrap/>
              <w:overflowPunct/>
              <w:topLinePunct w:val="0"/>
              <w:bidi w:val="0"/>
              <w:spacing w:line="500" w:lineRule="exact"/>
              <w:jc w:val="left"/>
              <w:textAlignment w:val="auto"/>
              <w:outlineLvl w:val="9"/>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1、发现或接报 400mm 管道漏水应迅速关闭冷水机组和水泵。</w:t>
            </w:r>
          </w:p>
          <w:p>
            <w:pPr>
              <w:keepNext w:val="0"/>
              <w:keepLines w:val="0"/>
              <w:pageBreakBefore w:val="0"/>
              <w:kinsoku/>
              <w:wordWrap/>
              <w:overflowPunct/>
              <w:topLinePunct w:val="0"/>
              <w:bidi w:val="0"/>
              <w:spacing w:line="500" w:lineRule="exact"/>
              <w:ind w:left="31680" w:hanging="315" w:hangingChars="150"/>
              <w:jc w:val="left"/>
              <w:textAlignment w:val="auto"/>
              <w:outlineLvl w:val="9"/>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2、现场用沙包拦住电梯口、走廊口，以防水浸入电梯井和用户单元，并将水引入地漏，如地漏排水量不够则将漫出的水导入走火梯。</w:t>
            </w:r>
          </w:p>
          <w:p>
            <w:pPr>
              <w:keepNext w:val="0"/>
              <w:keepLines w:val="0"/>
              <w:pageBreakBefore w:val="0"/>
              <w:kinsoku/>
              <w:wordWrap/>
              <w:overflowPunct/>
              <w:topLinePunct w:val="0"/>
              <w:bidi w:val="0"/>
              <w:spacing w:line="500" w:lineRule="exact"/>
              <w:jc w:val="left"/>
              <w:textAlignment w:val="auto"/>
              <w:outlineLvl w:val="9"/>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3、用薄铁皮将裂口围住并用绳索或铁丝捆紧以防水到处乱射。</w:t>
            </w:r>
          </w:p>
          <w:p>
            <w:pPr>
              <w:keepNext w:val="0"/>
              <w:keepLines w:val="0"/>
              <w:pageBreakBefore w:val="0"/>
              <w:kinsoku/>
              <w:wordWrap/>
              <w:overflowPunct/>
              <w:topLinePunct w:val="0"/>
              <w:bidi w:val="0"/>
              <w:spacing w:line="500" w:lineRule="exact"/>
              <w:ind w:left="31680" w:hanging="315" w:hangingChars="150"/>
              <w:jc w:val="left"/>
              <w:textAlignment w:val="auto"/>
              <w:outlineLvl w:val="9"/>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4、将空调机房内管道底部排水口打开排水，留意水泵房污水泵抽水情况，一旦发现集水坑水位过高，则需关闭排水口。</w:t>
            </w:r>
          </w:p>
          <w:p>
            <w:pPr>
              <w:keepNext w:val="0"/>
              <w:keepLines w:val="0"/>
              <w:pageBreakBefore w:val="0"/>
              <w:kinsoku/>
              <w:wordWrap/>
              <w:overflowPunct/>
              <w:topLinePunct w:val="0"/>
              <w:bidi w:val="0"/>
              <w:spacing w:line="500" w:lineRule="exact"/>
              <w:jc w:val="left"/>
              <w:textAlignment w:val="auto"/>
              <w:outlineLvl w:val="9"/>
              <w:rPr>
                <w:rFonts w:hint="eastAsia" w:ascii="宋体" w:hAnsi="宋体" w:eastAsia="宋体" w:cs="宋体"/>
                <w:kern w:val="0"/>
                <w:sz w:val="21"/>
                <w:szCs w:val="21"/>
              </w:rPr>
            </w:pPr>
            <w:r>
              <w:rPr>
                <w:rFonts w:hint="eastAsia" w:ascii="宋体" w:hAnsi="宋体" w:eastAsia="宋体" w:cs="宋体"/>
                <w:color w:val="000000"/>
                <w:kern w:val="0"/>
                <w:sz w:val="21"/>
                <w:szCs w:val="21"/>
              </w:rPr>
              <w:t>5、报告主管工程师，由其安排抢修并在事后作维修报告。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570" w:type="dxa"/>
            <w:vMerge w:val="continue"/>
            <w:tcBorders>
              <w:top w:val="nil"/>
            </w:tcBorders>
          </w:tcPr>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kern w:val="0"/>
                <w:sz w:val="21"/>
                <w:szCs w:val="21"/>
              </w:rPr>
            </w:pPr>
          </w:p>
        </w:tc>
        <w:tc>
          <w:tcPr>
            <w:tcW w:w="849" w:type="dxa"/>
            <w:vAlign w:val="center"/>
          </w:tcPr>
          <w:p>
            <w:pPr>
              <w:keepNext w:val="0"/>
              <w:keepLines w:val="0"/>
              <w:pageBreakBefore w:val="0"/>
              <w:kinsoku/>
              <w:wordWrap/>
              <w:overflowPunct/>
              <w:topLinePunct w:val="0"/>
              <w:bidi w:val="0"/>
              <w:spacing w:line="500" w:lineRule="exact"/>
              <w:jc w:val="center"/>
              <w:textAlignment w:val="auto"/>
              <w:outlineLvl w:val="9"/>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水平</w:t>
            </w:r>
          </w:p>
          <w:p>
            <w:pPr>
              <w:keepNext w:val="0"/>
              <w:keepLines w:val="0"/>
              <w:pageBreakBefore w:val="0"/>
              <w:kinsoku/>
              <w:wordWrap/>
              <w:overflowPunct/>
              <w:topLinePunct w:val="0"/>
              <w:bidi w:val="0"/>
              <w:spacing w:line="500" w:lineRule="exact"/>
              <w:jc w:val="center"/>
              <w:textAlignment w:val="auto"/>
              <w:outlineLvl w:val="9"/>
              <w:rPr>
                <w:rFonts w:hint="eastAsia" w:ascii="宋体" w:hAnsi="宋体" w:eastAsia="宋体" w:cs="宋体"/>
                <w:kern w:val="0"/>
                <w:sz w:val="21"/>
                <w:szCs w:val="21"/>
              </w:rPr>
            </w:pPr>
            <w:r>
              <w:rPr>
                <w:rFonts w:hint="eastAsia" w:ascii="宋体" w:hAnsi="宋体" w:eastAsia="宋体" w:cs="宋体"/>
                <w:color w:val="000000"/>
                <w:kern w:val="0"/>
                <w:sz w:val="21"/>
                <w:szCs w:val="21"/>
              </w:rPr>
              <w:t>管网</w:t>
            </w:r>
          </w:p>
        </w:tc>
        <w:tc>
          <w:tcPr>
            <w:tcW w:w="7796" w:type="dxa"/>
          </w:tcPr>
          <w:p>
            <w:pPr>
              <w:keepNext w:val="0"/>
              <w:keepLines w:val="0"/>
              <w:pageBreakBefore w:val="0"/>
              <w:kinsoku/>
              <w:wordWrap/>
              <w:overflowPunct/>
              <w:topLinePunct w:val="0"/>
              <w:bidi w:val="0"/>
              <w:spacing w:line="500" w:lineRule="exact"/>
              <w:ind w:left="31680" w:hanging="315" w:hangingChars="150"/>
              <w:jc w:val="left"/>
              <w:textAlignment w:val="auto"/>
              <w:outlineLvl w:val="9"/>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1、发现或接报空调水平管网漏水，应迅速将事故楼层风机房内的空调水平管阀门关闭。</w:t>
            </w:r>
          </w:p>
          <w:p>
            <w:pPr>
              <w:keepNext w:val="0"/>
              <w:keepLines w:val="0"/>
              <w:pageBreakBefore w:val="0"/>
              <w:kinsoku/>
              <w:wordWrap/>
              <w:overflowPunct/>
              <w:topLinePunct w:val="0"/>
              <w:bidi w:val="0"/>
              <w:spacing w:line="500" w:lineRule="exact"/>
              <w:ind w:left="31680" w:hanging="315" w:hangingChars="150"/>
              <w:jc w:val="left"/>
              <w:textAlignment w:val="auto"/>
              <w:outlineLvl w:val="9"/>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2、现场用沙包拦住用户单元门口和电梯口以防水漫入电梯房内的空调水平管阀门关闭。</w:t>
            </w:r>
          </w:p>
          <w:p>
            <w:pPr>
              <w:keepNext w:val="0"/>
              <w:keepLines w:val="0"/>
              <w:pageBreakBefore w:val="0"/>
              <w:kinsoku/>
              <w:wordWrap/>
              <w:overflowPunct/>
              <w:topLinePunct w:val="0"/>
              <w:bidi w:val="0"/>
              <w:spacing w:line="500" w:lineRule="exact"/>
              <w:jc w:val="left"/>
              <w:textAlignment w:val="auto"/>
              <w:outlineLvl w:val="9"/>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3、用薄铁皮围住裂口并用铁丝或绳索捆紧以防水到处乱射。</w:t>
            </w:r>
          </w:p>
          <w:p>
            <w:pPr>
              <w:keepNext w:val="0"/>
              <w:keepLines w:val="0"/>
              <w:pageBreakBefore w:val="0"/>
              <w:kinsoku/>
              <w:wordWrap/>
              <w:overflowPunct/>
              <w:topLinePunct w:val="0"/>
              <w:bidi w:val="0"/>
              <w:spacing w:line="500" w:lineRule="exact"/>
              <w:jc w:val="left"/>
              <w:textAlignment w:val="auto"/>
              <w:outlineLvl w:val="9"/>
              <w:rPr>
                <w:rFonts w:hint="eastAsia" w:ascii="宋体" w:hAnsi="宋体" w:eastAsia="宋体" w:cs="宋体"/>
                <w:kern w:val="0"/>
                <w:sz w:val="21"/>
                <w:szCs w:val="21"/>
              </w:rPr>
            </w:pPr>
            <w:r>
              <w:rPr>
                <w:rFonts w:hint="eastAsia" w:ascii="宋体" w:hAnsi="宋体" w:eastAsia="宋体" w:cs="宋体"/>
                <w:color w:val="000000"/>
                <w:kern w:val="0"/>
                <w:sz w:val="21"/>
                <w:szCs w:val="21"/>
              </w:rPr>
              <w:t>4、报告主管工程师，由其安排抢修并在事后作维修报告。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570" w:type="dxa"/>
            <w:vMerge w:val="continue"/>
            <w:tcBorders>
              <w:top w:val="nil"/>
            </w:tcBorders>
          </w:tcPr>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kern w:val="0"/>
                <w:sz w:val="21"/>
                <w:szCs w:val="21"/>
              </w:rPr>
            </w:pPr>
          </w:p>
        </w:tc>
        <w:tc>
          <w:tcPr>
            <w:tcW w:w="849" w:type="dxa"/>
            <w:vAlign w:val="center"/>
          </w:tcPr>
          <w:p>
            <w:pPr>
              <w:keepNext w:val="0"/>
              <w:keepLines w:val="0"/>
              <w:pageBreakBefore w:val="0"/>
              <w:kinsoku/>
              <w:wordWrap/>
              <w:overflowPunct/>
              <w:topLinePunct w:val="0"/>
              <w:bidi w:val="0"/>
              <w:spacing w:line="500" w:lineRule="exact"/>
              <w:jc w:val="center"/>
              <w:textAlignment w:val="auto"/>
              <w:outlineLvl w:val="9"/>
              <w:rPr>
                <w:rFonts w:hint="eastAsia" w:ascii="宋体" w:hAnsi="宋体" w:eastAsia="宋体" w:cs="宋体"/>
                <w:kern w:val="0"/>
                <w:sz w:val="21"/>
                <w:szCs w:val="21"/>
              </w:rPr>
            </w:pPr>
            <w:r>
              <w:rPr>
                <w:rFonts w:hint="eastAsia" w:ascii="宋体" w:hAnsi="宋体" w:eastAsia="宋体" w:cs="宋体"/>
                <w:color w:val="000000"/>
                <w:kern w:val="0"/>
                <w:sz w:val="21"/>
                <w:szCs w:val="21"/>
              </w:rPr>
              <w:t>空调机房内的伸缩节</w:t>
            </w:r>
          </w:p>
        </w:tc>
        <w:tc>
          <w:tcPr>
            <w:tcW w:w="7796" w:type="dxa"/>
          </w:tcPr>
          <w:p>
            <w:pPr>
              <w:keepNext w:val="0"/>
              <w:keepLines w:val="0"/>
              <w:pageBreakBefore w:val="0"/>
              <w:kinsoku/>
              <w:wordWrap/>
              <w:overflowPunct/>
              <w:topLinePunct w:val="0"/>
              <w:bidi w:val="0"/>
              <w:spacing w:line="500" w:lineRule="exact"/>
              <w:ind w:left="31680" w:hanging="315" w:hangingChars="150"/>
              <w:jc w:val="left"/>
              <w:textAlignment w:val="auto"/>
              <w:outlineLvl w:val="9"/>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1、发现或接报机房内伸缩节破裂，应按“急停”掣停止冷水机组，并按“急停”掣停止水泵。</w:t>
            </w:r>
          </w:p>
          <w:p>
            <w:pPr>
              <w:keepNext w:val="0"/>
              <w:keepLines w:val="0"/>
              <w:pageBreakBefore w:val="0"/>
              <w:kinsoku/>
              <w:wordWrap/>
              <w:overflowPunct/>
              <w:topLinePunct w:val="0"/>
              <w:bidi w:val="0"/>
              <w:spacing w:line="500" w:lineRule="exact"/>
              <w:ind w:left="31680" w:hanging="315" w:hangingChars="150"/>
              <w:jc w:val="left"/>
              <w:textAlignment w:val="auto"/>
              <w:outlineLvl w:val="9"/>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2、将破裂伸缩节上的闸阀关闭，漏水停止后开启备用泵和冷水机组。如闸阀关闭不严，则立即将破裂的伸缩节拆除，将特制铁板用螺栓封闭闸阀出口，停止漏水后再开启机组和备用泵。</w:t>
            </w:r>
          </w:p>
          <w:p>
            <w:pPr>
              <w:keepNext w:val="0"/>
              <w:keepLines w:val="0"/>
              <w:pageBreakBefore w:val="0"/>
              <w:kinsoku/>
              <w:wordWrap/>
              <w:overflowPunct/>
              <w:topLinePunct w:val="0"/>
              <w:bidi w:val="0"/>
              <w:spacing w:line="500" w:lineRule="exact"/>
              <w:jc w:val="left"/>
              <w:textAlignment w:val="auto"/>
              <w:outlineLvl w:val="9"/>
              <w:rPr>
                <w:rFonts w:hint="eastAsia" w:ascii="宋体" w:hAnsi="宋体" w:eastAsia="宋体" w:cs="宋体"/>
                <w:kern w:val="0"/>
                <w:sz w:val="21"/>
                <w:szCs w:val="21"/>
              </w:rPr>
            </w:pPr>
            <w:r>
              <w:rPr>
                <w:rFonts w:hint="eastAsia" w:ascii="宋体" w:hAnsi="宋体" w:eastAsia="宋体" w:cs="宋体"/>
                <w:color w:val="000000"/>
                <w:kern w:val="0"/>
                <w:sz w:val="21"/>
                <w:szCs w:val="21"/>
              </w:rPr>
              <w:t>3、报告主管工程师，由其组织人员维修，并在事后人维修报告。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570" w:type="dxa"/>
            <w:vMerge w:val="continue"/>
            <w:tcBorders>
              <w:top w:val="nil"/>
            </w:tcBorders>
          </w:tcPr>
          <w:p>
            <w:pPr>
              <w:keepNext w:val="0"/>
              <w:keepLines w:val="0"/>
              <w:pageBreakBefore w:val="0"/>
              <w:kinsoku/>
              <w:wordWrap/>
              <w:overflowPunct/>
              <w:topLinePunct w:val="0"/>
              <w:bidi w:val="0"/>
              <w:spacing w:line="500" w:lineRule="exact"/>
              <w:textAlignment w:val="auto"/>
              <w:outlineLvl w:val="9"/>
              <w:rPr>
                <w:rFonts w:hint="eastAsia" w:ascii="宋体" w:hAnsi="宋体" w:eastAsia="宋体" w:cs="宋体"/>
                <w:kern w:val="0"/>
                <w:sz w:val="21"/>
                <w:szCs w:val="21"/>
              </w:rPr>
            </w:pPr>
          </w:p>
        </w:tc>
        <w:tc>
          <w:tcPr>
            <w:tcW w:w="849" w:type="dxa"/>
            <w:vAlign w:val="center"/>
          </w:tcPr>
          <w:p>
            <w:pPr>
              <w:keepNext w:val="0"/>
              <w:keepLines w:val="0"/>
              <w:pageBreakBefore w:val="0"/>
              <w:kinsoku/>
              <w:wordWrap/>
              <w:overflowPunct/>
              <w:topLinePunct w:val="0"/>
              <w:bidi w:val="0"/>
              <w:spacing w:line="500" w:lineRule="exact"/>
              <w:jc w:val="center"/>
              <w:textAlignment w:val="auto"/>
              <w:outlineLvl w:val="9"/>
              <w:rPr>
                <w:rFonts w:hint="eastAsia" w:ascii="宋体" w:hAnsi="宋体" w:eastAsia="宋体" w:cs="宋体"/>
                <w:kern w:val="0"/>
                <w:sz w:val="21"/>
                <w:szCs w:val="21"/>
              </w:rPr>
            </w:pPr>
            <w:r>
              <w:rPr>
                <w:rFonts w:hint="eastAsia" w:ascii="宋体" w:hAnsi="宋体" w:eastAsia="宋体" w:cs="宋体"/>
                <w:color w:val="000000"/>
                <w:kern w:val="0"/>
                <w:sz w:val="21"/>
                <w:szCs w:val="21"/>
              </w:rPr>
              <w:t>空调机房内的管道</w:t>
            </w:r>
          </w:p>
        </w:tc>
        <w:tc>
          <w:tcPr>
            <w:tcW w:w="7796" w:type="dxa"/>
          </w:tcPr>
          <w:p>
            <w:pPr>
              <w:keepNext w:val="0"/>
              <w:keepLines w:val="0"/>
              <w:pageBreakBefore w:val="0"/>
              <w:kinsoku/>
              <w:wordWrap/>
              <w:overflowPunct/>
              <w:topLinePunct w:val="0"/>
              <w:bidi w:val="0"/>
              <w:spacing w:line="500" w:lineRule="exact"/>
              <w:ind w:left="31680" w:hanging="315" w:hangingChars="150"/>
              <w:jc w:val="left"/>
              <w:textAlignment w:val="auto"/>
              <w:outlineLvl w:val="9"/>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1、发现或接报空调机房内管道漏水，应停止机组水泵并将电房内的机组系统供电总开关拉断，以防电气短路。</w:t>
            </w:r>
          </w:p>
          <w:p>
            <w:pPr>
              <w:keepNext w:val="0"/>
              <w:keepLines w:val="0"/>
              <w:pageBreakBefore w:val="0"/>
              <w:kinsoku/>
              <w:wordWrap/>
              <w:overflowPunct/>
              <w:topLinePunct w:val="0"/>
              <w:bidi w:val="0"/>
              <w:spacing w:line="500" w:lineRule="exact"/>
              <w:jc w:val="left"/>
              <w:textAlignment w:val="auto"/>
              <w:outlineLvl w:val="9"/>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2、作铁皮将裂口包住并用绳索或铁丝捆紧，以防水到处乱射。</w:t>
            </w:r>
          </w:p>
          <w:p>
            <w:pPr>
              <w:keepNext w:val="0"/>
              <w:keepLines w:val="0"/>
              <w:pageBreakBefore w:val="0"/>
              <w:kinsoku/>
              <w:wordWrap/>
              <w:overflowPunct/>
              <w:topLinePunct w:val="0"/>
              <w:bidi w:val="0"/>
              <w:spacing w:line="500" w:lineRule="exact"/>
              <w:jc w:val="left"/>
              <w:textAlignment w:val="auto"/>
              <w:outlineLvl w:val="9"/>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3、用沙包拦住附近用户单元门口以防水浸。</w:t>
            </w:r>
          </w:p>
          <w:p>
            <w:pPr>
              <w:keepNext w:val="0"/>
              <w:keepLines w:val="0"/>
              <w:pageBreakBefore w:val="0"/>
              <w:kinsoku/>
              <w:wordWrap/>
              <w:overflowPunct/>
              <w:topLinePunct w:val="0"/>
              <w:bidi w:val="0"/>
              <w:spacing w:line="500" w:lineRule="exact"/>
              <w:jc w:val="left"/>
              <w:textAlignment w:val="auto"/>
              <w:outlineLvl w:val="9"/>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4、开启机房内对应管道底的排水口排水。</w:t>
            </w:r>
          </w:p>
          <w:p>
            <w:pPr>
              <w:keepNext w:val="0"/>
              <w:keepLines w:val="0"/>
              <w:pageBreakBefore w:val="0"/>
              <w:kinsoku/>
              <w:wordWrap/>
              <w:overflowPunct/>
              <w:topLinePunct w:val="0"/>
              <w:bidi w:val="0"/>
              <w:spacing w:line="500" w:lineRule="exact"/>
              <w:ind w:left="31680" w:hanging="315" w:hangingChars="150"/>
              <w:jc w:val="left"/>
              <w:textAlignment w:val="auto"/>
              <w:outlineLvl w:val="9"/>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5、注意水泵房污水井的水位，如水位过高则增加一台潜水泵辅助抽水至另一污水井。</w:t>
            </w:r>
          </w:p>
          <w:p>
            <w:pPr>
              <w:keepNext w:val="0"/>
              <w:keepLines w:val="0"/>
              <w:pageBreakBefore w:val="0"/>
              <w:kinsoku/>
              <w:wordWrap/>
              <w:overflowPunct/>
              <w:topLinePunct w:val="0"/>
              <w:bidi w:val="0"/>
              <w:spacing w:line="500" w:lineRule="exact"/>
              <w:jc w:val="left"/>
              <w:textAlignment w:val="auto"/>
              <w:outlineLvl w:val="9"/>
              <w:rPr>
                <w:rFonts w:hint="eastAsia" w:ascii="宋体" w:hAnsi="宋体" w:eastAsia="宋体" w:cs="宋体"/>
                <w:kern w:val="0"/>
                <w:sz w:val="21"/>
                <w:szCs w:val="21"/>
              </w:rPr>
            </w:pPr>
            <w:r>
              <w:rPr>
                <w:rFonts w:hint="eastAsia" w:ascii="宋体" w:hAnsi="宋体" w:eastAsia="宋体" w:cs="宋体"/>
                <w:color w:val="000000"/>
                <w:kern w:val="0"/>
                <w:sz w:val="21"/>
                <w:szCs w:val="21"/>
              </w:rPr>
              <w:t>6、报告主管工程师，由其组织抢修。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419" w:type="dxa"/>
            <w:gridSpan w:val="2"/>
            <w:vAlign w:val="center"/>
          </w:tcPr>
          <w:p>
            <w:pPr>
              <w:keepNext w:val="0"/>
              <w:keepLines w:val="0"/>
              <w:pageBreakBefore w:val="0"/>
              <w:kinsoku/>
              <w:wordWrap/>
              <w:overflowPunct/>
              <w:topLinePunct w:val="0"/>
              <w:bidi w:val="0"/>
              <w:spacing w:line="500" w:lineRule="exact"/>
              <w:jc w:val="both"/>
              <w:textAlignment w:val="auto"/>
              <w:outlineLvl w:val="9"/>
              <w:rPr>
                <w:rFonts w:hint="eastAsia" w:ascii="宋体" w:hAnsi="宋体" w:eastAsia="宋体" w:cs="宋体"/>
                <w:kern w:val="0"/>
                <w:sz w:val="21"/>
                <w:szCs w:val="21"/>
              </w:rPr>
            </w:pPr>
            <w:r>
              <w:rPr>
                <w:rFonts w:hint="eastAsia" w:ascii="宋体" w:hAnsi="宋体" w:eastAsia="宋体" w:cs="宋体"/>
                <w:kern w:val="0"/>
                <w:sz w:val="21"/>
                <w:szCs w:val="21"/>
              </w:rPr>
              <w:t>制冷剂泄露</w:t>
            </w:r>
          </w:p>
        </w:tc>
        <w:tc>
          <w:tcPr>
            <w:tcW w:w="7796" w:type="dxa"/>
          </w:tcPr>
          <w:p>
            <w:pPr>
              <w:pStyle w:val="30"/>
              <w:keepNext w:val="0"/>
              <w:keepLines w:val="0"/>
              <w:pageBreakBefore w:val="0"/>
              <w:numPr>
                <w:ilvl w:val="0"/>
                <w:numId w:val="2"/>
              </w:numPr>
              <w:kinsoku/>
              <w:wordWrap/>
              <w:overflowPunct/>
              <w:topLinePunct w:val="0"/>
              <w:bidi w:val="0"/>
              <w:spacing w:line="500" w:lineRule="exact"/>
              <w:ind w:right="-483" w:rightChars="-230" w:firstLineChars="0"/>
              <w:textAlignment w:val="auto"/>
              <w:outlineLvl w:val="9"/>
              <w:rPr>
                <w:rFonts w:hint="eastAsia" w:ascii="宋体" w:hAnsi="宋体" w:eastAsia="宋体" w:cs="宋体"/>
                <w:kern w:val="0"/>
                <w:sz w:val="21"/>
                <w:szCs w:val="21"/>
              </w:rPr>
            </w:pPr>
            <w:r>
              <w:rPr>
                <w:rFonts w:hint="eastAsia" w:ascii="宋体" w:hAnsi="宋体" w:eastAsia="宋体" w:cs="宋体"/>
                <w:kern w:val="0"/>
                <w:sz w:val="21"/>
                <w:szCs w:val="21"/>
              </w:rPr>
              <w:t>1、立即关停中央空调主机，关闭相关的阀门；</w:t>
            </w:r>
          </w:p>
          <w:p>
            <w:pPr>
              <w:pStyle w:val="30"/>
              <w:keepNext w:val="0"/>
              <w:keepLines w:val="0"/>
              <w:pageBreakBefore w:val="0"/>
              <w:numPr>
                <w:ilvl w:val="0"/>
                <w:numId w:val="2"/>
              </w:numPr>
              <w:kinsoku/>
              <w:wordWrap/>
              <w:overflowPunct/>
              <w:topLinePunct w:val="0"/>
              <w:bidi w:val="0"/>
              <w:spacing w:line="500" w:lineRule="exact"/>
              <w:ind w:right="-483" w:rightChars="-230" w:firstLineChars="0"/>
              <w:textAlignment w:val="auto"/>
              <w:outlineLvl w:val="9"/>
              <w:rPr>
                <w:rFonts w:hint="eastAsia" w:ascii="宋体" w:hAnsi="宋体" w:eastAsia="宋体" w:cs="宋体"/>
                <w:kern w:val="0"/>
                <w:sz w:val="21"/>
                <w:szCs w:val="21"/>
              </w:rPr>
            </w:pPr>
            <w:r>
              <w:rPr>
                <w:rFonts w:hint="eastAsia" w:ascii="宋体" w:hAnsi="宋体" w:eastAsia="宋体" w:cs="宋体"/>
                <w:kern w:val="0"/>
                <w:sz w:val="21"/>
                <w:szCs w:val="21"/>
              </w:rPr>
              <w:t>2、加强现场通风或用水管喷水淋烧（应注意不要淋在设备上）；</w:t>
            </w:r>
          </w:p>
          <w:p>
            <w:pPr>
              <w:pStyle w:val="30"/>
              <w:keepNext w:val="0"/>
              <w:keepLines w:val="0"/>
              <w:pageBreakBefore w:val="0"/>
              <w:numPr>
                <w:ilvl w:val="0"/>
                <w:numId w:val="2"/>
              </w:numPr>
              <w:kinsoku/>
              <w:wordWrap/>
              <w:overflowPunct/>
              <w:topLinePunct w:val="0"/>
              <w:bidi w:val="0"/>
              <w:spacing w:line="500" w:lineRule="exact"/>
              <w:ind w:right="-483" w:rightChars="-230" w:firstLineChars="0"/>
              <w:textAlignment w:val="auto"/>
              <w:outlineLvl w:val="9"/>
              <w:rPr>
                <w:rFonts w:hint="eastAsia" w:ascii="宋体" w:hAnsi="宋体" w:eastAsia="宋体" w:cs="宋体"/>
                <w:kern w:val="0"/>
                <w:sz w:val="21"/>
                <w:szCs w:val="21"/>
              </w:rPr>
            </w:pPr>
            <w:r>
              <w:rPr>
                <w:rFonts w:hint="eastAsia" w:ascii="宋体" w:hAnsi="宋体" w:eastAsia="宋体" w:cs="宋体"/>
                <w:kern w:val="0"/>
                <w:sz w:val="21"/>
                <w:szCs w:val="21"/>
              </w:rPr>
              <w:t>3、救护人员应穿防毒衣，头戴防毒面具进入现场，并要求两人为一组，确保安全；</w:t>
            </w:r>
          </w:p>
          <w:p>
            <w:pPr>
              <w:pStyle w:val="30"/>
              <w:keepNext w:val="0"/>
              <w:keepLines w:val="0"/>
              <w:pageBreakBefore w:val="0"/>
              <w:numPr>
                <w:ilvl w:val="0"/>
                <w:numId w:val="2"/>
              </w:numPr>
              <w:kinsoku/>
              <w:wordWrap/>
              <w:overflowPunct/>
              <w:topLinePunct w:val="0"/>
              <w:bidi w:val="0"/>
              <w:spacing w:line="500" w:lineRule="exact"/>
              <w:ind w:right="-483" w:rightChars="-230" w:firstLineChars="0"/>
              <w:textAlignment w:val="auto"/>
              <w:outlineLvl w:val="9"/>
              <w:rPr>
                <w:rFonts w:hint="eastAsia" w:ascii="宋体" w:hAnsi="宋体" w:eastAsia="宋体" w:cs="宋体"/>
                <w:kern w:val="0"/>
                <w:sz w:val="21"/>
                <w:szCs w:val="21"/>
              </w:rPr>
            </w:pPr>
            <w:r>
              <w:rPr>
                <w:rFonts w:hint="eastAsia" w:ascii="宋体" w:hAnsi="宋体" w:eastAsia="宋体" w:cs="宋体"/>
                <w:kern w:val="0"/>
                <w:sz w:val="21"/>
                <w:szCs w:val="21"/>
              </w:rPr>
              <w:t>4、对于不同的中毒者采取不同的方法：</w:t>
            </w:r>
          </w:p>
          <w:p>
            <w:pPr>
              <w:pStyle w:val="30"/>
              <w:keepNext w:val="0"/>
              <w:keepLines w:val="0"/>
              <w:pageBreakBefore w:val="0"/>
              <w:kinsoku/>
              <w:wordWrap/>
              <w:overflowPunct/>
              <w:topLinePunct w:val="0"/>
              <w:bidi w:val="0"/>
              <w:spacing w:line="500" w:lineRule="exact"/>
              <w:ind w:left="355" w:leftChars="-31" w:right="-483" w:rightChars="-230" w:hanging="420" w:hangingChars="200"/>
              <w:textAlignment w:val="auto"/>
              <w:outlineLvl w:val="9"/>
              <w:rPr>
                <w:rFonts w:hint="eastAsia" w:ascii="宋体" w:hAnsi="宋体" w:eastAsia="宋体" w:cs="宋体"/>
                <w:kern w:val="0"/>
                <w:sz w:val="21"/>
                <w:szCs w:val="21"/>
              </w:rPr>
            </w:pPr>
            <w:r>
              <w:rPr>
                <w:rFonts w:hint="eastAsia" w:ascii="宋体" w:hAnsi="宋体" w:eastAsia="宋体" w:cs="宋体"/>
                <w:kern w:val="0"/>
                <w:sz w:val="21"/>
                <w:szCs w:val="21"/>
              </w:rPr>
              <w:t>——对于头痛、呕吐、头晕、耳鸣、脉搏呼吸加快者应立即转移到通风良好的地方去休息；</w:t>
            </w:r>
          </w:p>
          <w:p>
            <w:pPr>
              <w:pStyle w:val="30"/>
              <w:keepNext w:val="0"/>
              <w:keepLines w:val="0"/>
              <w:pageBreakBefore w:val="0"/>
              <w:kinsoku/>
              <w:wordWrap/>
              <w:overflowPunct/>
              <w:topLinePunct w:val="0"/>
              <w:bidi w:val="0"/>
              <w:spacing w:line="500" w:lineRule="exact"/>
              <w:ind w:left="355" w:leftChars="-31" w:right="-483" w:rightChars="-230" w:hanging="420" w:hangingChars="200"/>
              <w:textAlignment w:val="auto"/>
              <w:outlineLvl w:val="9"/>
              <w:rPr>
                <w:rFonts w:hint="eastAsia" w:ascii="宋体" w:hAnsi="宋体" w:eastAsia="宋体" w:cs="宋体"/>
                <w:kern w:val="0"/>
                <w:sz w:val="21"/>
                <w:szCs w:val="21"/>
              </w:rPr>
            </w:pPr>
            <w:r>
              <w:rPr>
                <w:rFonts w:hint="eastAsia" w:ascii="宋体" w:hAnsi="宋体" w:eastAsia="宋体" w:cs="宋体"/>
                <w:kern w:val="0"/>
                <w:sz w:val="21"/>
                <w:szCs w:val="21"/>
              </w:rPr>
              <w:t>——如中毒者出现痉挛、神智不清，处于昏迷状态，应立即转移到空气新鲜的地方，进行人工呼吸并送医院治疗；</w:t>
            </w:r>
          </w:p>
          <w:p>
            <w:pPr>
              <w:keepNext w:val="0"/>
              <w:keepLines w:val="0"/>
              <w:pageBreakBefore w:val="0"/>
              <w:kinsoku/>
              <w:wordWrap/>
              <w:overflowPunct/>
              <w:topLinePunct w:val="0"/>
              <w:bidi w:val="0"/>
              <w:spacing w:line="500" w:lineRule="exact"/>
              <w:ind w:left="31680" w:hanging="420" w:hangingChars="200"/>
              <w:jc w:val="left"/>
              <w:textAlignment w:val="auto"/>
              <w:outlineLvl w:val="9"/>
              <w:rPr>
                <w:rFonts w:hint="eastAsia" w:ascii="宋体" w:hAnsi="宋体" w:eastAsia="宋体" w:cs="宋体"/>
                <w:kern w:val="0"/>
                <w:sz w:val="21"/>
                <w:szCs w:val="21"/>
              </w:rPr>
            </w:pPr>
            <w:r>
              <w:rPr>
                <w:rFonts w:hint="eastAsia" w:ascii="宋体" w:hAnsi="宋体" w:eastAsia="宋体" w:cs="宋体"/>
                <w:kern w:val="0"/>
                <w:sz w:val="21"/>
                <w:szCs w:val="21"/>
              </w:rPr>
              <w:t>——如氟利昂制冷剂溅入眼睛，则应用2﹪的硼酸加消毒食盐水反复清洗眼睛并送医院治疗。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419" w:type="dxa"/>
            <w:gridSpan w:val="2"/>
            <w:vAlign w:val="center"/>
          </w:tcPr>
          <w:p>
            <w:pPr>
              <w:keepNext w:val="0"/>
              <w:keepLines w:val="0"/>
              <w:pageBreakBefore w:val="0"/>
              <w:kinsoku/>
              <w:wordWrap/>
              <w:overflowPunct/>
              <w:topLinePunct w:val="0"/>
              <w:bidi w:val="0"/>
              <w:spacing w:line="500" w:lineRule="exact"/>
              <w:jc w:val="both"/>
              <w:textAlignment w:val="auto"/>
              <w:outlineLvl w:val="9"/>
              <w:rPr>
                <w:rFonts w:hint="eastAsia" w:ascii="宋体" w:hAnsi="宋体" w:eastAsia="宋体" w:cs="宋体"/>
                <w:kern w:val="0"/>
                <w:sz w:val="21"/>
                <w:szCs w:val="21"/>
              </w:rPr>
            </w:pPr>
            <w:r>
              <w:rPr>
                <w:rFonts w:hint="eastAsia" w:ascii="宋体" w:hAnsi="宋体" w:eastAsia="宋体" w:cs="宋体"/>
                <w:kern w:val="0"/>
                <w:sz w:val="21"/>
                <w:szCs w:val="21"/>
              </w:rPr>
              <w:t>机房火灾</w:t>
            </w:r>
          </w:p>
        </w:tc>
        <w:tc>
          <w:tcPr>
            <w:tcW w:w="7796" w:type="dxa"/>
          </w:tcPr>
          <w:p>
            <w:pPr>
              <w:keepNext w:val="0"/>
              <w:keepLines w:val="0"/>
              <w:pageBreakBefore w:val="0"/>
              <w:kinsoku/>
              <w:wordWrap/>
              <w:overflowPunct/>
              <w:topLinePunct w:val="0"/>
              <w:bidi w:val="0"/>
              <w:spacing w:line="500" w:lineRule="exact"/>
              <w:jc w:val="left"/>
              <w:textAlignment w:val="auto"/>
              <w:outlineLvl w:val="9"/>
              <w:rPr>
                <w:rFonts w:hint="eastAsia" w:ascii="宋体" w:hAnsi="宋体" w:eastAsia="宋体" w:cs="宋体"/>
                <w:kern w:val="0"/>
                <w:sz w:val="21"/>
                <w:szCs w:val="21"/>
              </w:rPr>
            </w:pPr>
            <w:r>
              <w:rPr>
                <w:rFonts w:hint="eastAsia" w:ascii="宋体" w:hAnsi="宋体" w:eastAsia="宋体" w:cs="宋体"/>
                <w:kern w:val="0"/>
                <w:sz w:val="21"/>
                <w:szCs w:val="21"/>
              </w:rPr>
              <w:t>按《火警、火灾应急处理规程》处置。</w:t>
            </w:r>
          </w:p>
        </w:tc>
      </w:tr>
    </w:tbl>
    <w:p>
      <w:pPr>
        <w:keepNext w:val="0"/>
        <w:keepLines w:val="0"/>
        <w:pageBreakBefore w:val="0"/>
        <w:widowControl/>
        <w:kinsoku/>
        <w:wordWrap/>
        <w:overflowPunct/>
        <w:topLinePunct w:val="0"/>
        <w:bidi w:val="0"/>
        <w:spacing w:line="500" w:lineRule="exact"/>
        <w:jc w:val="left"/>
        <w:textAlignment w:val="auto"/>
        <w:outlineLvl w:val="9"/>
        <w:rPr>
          <w:rFonts w:hint="eastAsia" w:ascii="宋体" w:hAnsi="宋体" w:eastAsia="宋体" w:cs="宋体"/>
          <w:kern w:val="0"/>
          <w:sz w:val="24"/>
          <w:szCs w:val="24"/>
        </w:rPr>
      </w:pPr>
    </w:p>
    <w:p>
      <w:pPr>
        <w:keepNext w:val="0"/>
        <w:keepLines w:val="0"/>
        <w:pageBreakBefore w:val="0"/>
        <w:widowControl/>
        <w:kinsoku/>
        <w:wordWrap/>
        <w:overflowPunct/>
        <w:topLinePunct w:val="0"/>
        <w:bidi w:val="0"/>
        <w:spacing w:line="500" w:lineRule="exact"/>
        <w:jc w:val="left"/>
        <w:textAlignment w:val="auto"/>
        <w:outlineLvl w:val="9"/>
        <w:rPr>
          <w:rFonts w:hint="eastAsia" w:ascii="宋体" w:hAnsi="宋体" w:eastAsia="宋体" w:cs="宋体"/>
          <w:kern w:val="0"/>
          <w:sz w:val="24"/>
          <w:szCs w:val="24"/>
        </w:rPr>
      </w:pPr>
    </w:p>
    <w:p>
      <w:pPr>
        <w:keepNext w:val="0"/>
        <w:keepLines w:val="0"/>
        <w:pageBreakBefore w:val="0"/>
        <w:widowControl/>
        <w:kinsoku/>
        <w:wordWrap/>
        <w:overflowPunct/>
        <w:topLinePunct w:val="0"/>
        <w:bidi w:val="0"/>
        <w:spacing w:line="500" w:lineRule="exact"/>
        <w:jc w:val="center"/>
        <w:textAlignment w:val="auto"/>
        <w:outlineLvl w:val="9"/>
        <w:rPr>
          <w:rFonts w:hint="eastAsia" w:ascii="宋体" w:hAnsi="宋体" w:eastAsia="宋体" w:cs="宋体"/>
          <w:b/>
          <w:bCs/>
          <w:color w:val="000000"/>
          <w:sz w:val="24"/>
          <w:szCs w:val="24"/>
        </w:rPr>
      </w:pPr>
    </w:p>
    <w:p>
      <w:pPr>
        <w:keepNext w:val="0"/>
        <w:keepLines w:val="0"/>
        <w:pageBreakBefore w:val="0"/>
        <w:widowControl/>
        <w:kinsoku/>
        <w:wordWrap/>
        <w:overflowPunct/>
        <w:topLinePunct w:val="0"/>
        <w:bidi w:val="0"/>
        <w:spacing w:line="500" w:lineRule="exact"/>
        <w:jc w:val="center"/>
        <w:textAlignment w:val="auto"/>
        <w:outlineLvl w:val="9"/>
        <w:rPr>
          <w:rFonts w:hint="eastAsia" w:ascii="宋体" w:hAnsi="宋体" w:eastAsia="宋体" w:cs="宋体"/>
          <w:b/>
          <w:bCs/>
          <w:color w:val="000000"/>
          <w:sz w:val="24"/>
          <w:szCs w:val="24"/>
        </w:rPr>
      </w:pPr>
    </w:p>
    <w:p>
      <w:pPr>
        <w:keepNext w:val="0"/>
        <w:keepLines w:val="0"/>
        <w:pageBreakBefore w:val="0"/>
        <w:widowControl/>
        <w:kinsoku/>
        <w:wordWrap/>
        <w:overflowPunct/>
        <w:topLinePunct w:val="0"/>
        <w:bidi w:val="0"/>
        <w:spacing w:line="500" w:lineRule="exact"/>
        <w:jc w:val="center"/>
        <w:textAlignment w:val="auto"/>
        <w:outlineLvl w:val="9"/>
        <w:rPr>
          <w:rFonts w:hint="eastAsia" w:ascii="宋体" w:hAnsi="宋体" w:eastAsia="宋体" w:cs="宋体"/>
          <w:b/>
          <w:bCs/>
          <w:color w:val="000000"/>
          <w:sz w:val="24"/>
          <w:szCs w:val="24"/>
        </w:rPr>
      </w:pPr>
    </w:p>
    <w:p>
      <w:pPr>
        <w:keepNext w:val="0"/>
        <w:keepLines w:val="0"/>
        <w:pageBreakBefore w:val="0"/>
        <w:widowControl/>
        <w:kinsoku/>
        <w:wordWrap/>
        <w:overflowPunct/>
        <w:topLinePunct w:val="0"/>
        <w:bidi w:val="0"/>
        <w:spacing w:line="500" w:lineRule="exact"/>
        <w:jc w:val="center"/>
        <w:textAlignment w:val="auto"/>
        <w:outlineLvl w:val="9"/>
        <w:rPr>
          <w:rFonts w:hint="eastAsia" w:ascii="宋体" w:hAnsi="宋体" w:eastAsia="宋体" w:cs="宋体"/>
          <w:b/>
          <w:bCs/>
          <w:color w:val="000000"/>
          <w:sz w:val="24"/>
          <w:szCs w:val="24"/>
        </w:rPr>
      </w:pPr>
    </w:p>
    <w:p>
      <w:pPr>
        <w:keepNext w:val="0"/>
        <w:keepLines w:val="0"/>
        <w:pageBreakBefore w:val="0"/>
        <w:widowControl/>
        <w:kinsoku/>
        <w:wordWrap/>
        <w:overflowPunct/>
        <w:topLinePunct w:val="0"/>
        <w:bidi w:val="0"/>
        <w:spacing w:line="500" w:lineRule="exact"/>
        <w:jc w:val="center"/>
        <w:textAlignment w:val="auto"/>
        <w:outlineLvl w:val="9"/>
        <w:rPr>
          <w:rFonts w:hint="eastAsia" w:ascii="宋体" w:hAnsi="宋体" w:eastAsia="宋体" w:cs="宋体"/>
          <w:b/>
          <w:bCs/>
          <w:color w:val="000000"/>
          <w:sz w:val="24"/>
          <w:szCs w:val="24"/>
        </w:rPr>
      </w:pPr>
    </w:p>
    <w:p>
      <w:pPr>
        <w:keepNext w:val="0"/>
        <w:keepLines w:val="0"/>
        <w:pageBreakBefore w:val="0"/>
        <w:widowControl/>
        <w:kinsoku/>
        <w:wordWrap/>
        <w:overflowPunct/>
        <w:topLinePunct w:val="0"/>
        <w:bidi w:val="0"/>
        <w:spacing w:line="500" w:lineRule="exact"/>
        <w:jc w:val="center"/>
        <w:textAlignment w:val="auto"/>
        <w:outlineLvl w:val="9"/>
        <w:rPr>
          <w:rFonts w:hint="eastAsia" w:ascii="宋体" w:hAnsi="宋体" w:eastAsia="宋体" w:cs="宋体"/>
          <w:b/>
          <w:bCs/>
          <w:color w:val="000000"/>
          <w:sz w:val="24"/>
          <w:szCs w:val="24"/>
        </w:rPr>
      </w:pPr>
    </w:p>
    <w:p>
      <w:pPr>
        <w:keepNext w:val="0"/>
        <w:keepLines w:val="0"/>
        <w:pageBreakBefore w:val="0"/>
        <w:widowControl/>
        <w:kinsoku/>
        <w:wordWrap/>
        <w:overflowPunct/>
        <w:topLinePunct w:val="0"/>
        <w:bidi w:val="0"/>
        <w:spacing w:line="500" w:lineRule="exact"/>
        <w:textAlignment w:val="auto"/>
        <w:outlineLvl w:val="9"/>
        <w:rPr>
          <w:rFonts w:hint="eastAsia" w:ascii="宋体" w:hAnsi="宋体" w:eastAsia="宋体" w:cs="宋体"/>
          <w:b/>
          <w:bCs/>
          <w:color w:val="000000"/>
          <w:sz w:val="24"/>
          <w:szCs w:val="24"/>
        </w:rPr>
      </w:pPr>
    </w:p>
    <w:p>
      <w:pPr>
        <w:keepNext w:val="0"/>
        <w:keepLines w:val="0"/>
        <w:pageBreakBefore w:val="0"/>
        <w:widowControl/>
        <w:kinsoku/>
        <w:wordWrap/>
        <w:overflowPunct/>
        <w:topLinePunct w:val="0"/>
        <w:bidi w:val="0"/>
        <w:spacing w:line="500" w:lineRule="exact"/>
        <w:textAlignment w:val="auto"/>
        <w:outlineLvl w:val="9"/>
        <w:rPr>
          <w:rFonts w:hint="eastAsia" w:ascii="宋体" w:hAnsi="宋体" w:eastAsia="宋体" w:cs="宋体"/>
          <w:b/>
          <w:bCs/>
          <w:color w:val="000000"/>
          <w:sz w:val="24"/>
          <w:szCs w:val="24"/>
        </w:rPr>
      </w:pPr>
    </w:p>
    <w:p>
      <w:pPr>
        <w:keepNext w:val="0"/>
        <w:keepLines w:val="0"/>
        <w:pageBreakBefore w:val="0"/>
        <w:widowControl/>
        <w:kinsoku/>
        <w:wordWrap/>
        <w:overflowPunct/>
        <w:topLinePunct w:val="0"/>
        <w:bidi w:val="0"/>
        <w:spacing w:line="500" w:lineRule="exact"/>
        <w:textAlignment w:val="auto"/>
        <w:outlineLvl w:val="9"/>
        <w:rPr>
          <w:rFonts w:hint="eastAsia" w:ascii="宋体" w:hAnsi="宋体" w:eastAsia="宋体" w:cs="宋体"/>
          <w:b/>
          <w:bCs/>
          <w:color w:val="000000"/>
          <w:sz w:val="24"/>
          <w:szCs w:val="24"/>
        </w:rPr>
      </w:pPr>
    </w:p>
    <w:sectPr>
      <w:footerReference r:id="rId3" w:type="default"/>
      <w:footerReference r:id="rId4" w:type="even"/>
      <w:pgSz w:w="11906" w:h="16838"/>
      <w:pgMar w:top="1440" w:right="1800" w:bottom="1276"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1"/>
      <w:rPr>
        <w:rStyle w:val="14"/>
      </w:rPr>
    </w:pPr>
    <w:r>
      <w:rPr>
        <w:rStyle w:val="14"/>
      </w:rPr>
      <w:fldChar w:fldCharType="begin"/>
    </w:r>
    <w:r>
      <w:rPr>
        <w:rStyle w:val="14"/>
      </w:rPr>
      <w:instrText xml:space="preserve">PAGE  </w:instrText>
    </w:r>
    <w:r>
      <w:rPr>
        <w:rStyle w:val="14"/>
      </w:rPr>
      <w:fldChar w:fldCharType="separate"/>
    </w:r>
    <w:r>
      <w:rPr>
        <w:rStyle w:val="14"/>
      </w:rPr>
      <w:t>15</w:t>
    </w:r>
    <w:r>
      <w:rPr>
        <w:rStyle w:val="14"/>
      </w:rPr>
      <w:fldChar w:fldCharType="end"/>
    </w:r>
  </w:p>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1"/>
      <w:rPr>
        <w:rStyle w:val="14"/>
      </w:rPr>
    </w:pPr>
    <w:r>
      <w:rPr>
        <w:rStyle w:val="14"/>
      </w:rPr>
      <w:fldChar w:fldCharType="begin"/>
    </w:r>
    <w:r>
      <w:rPr>
        <w:rStyle w:val="14"/>
      </w:rPr>
      <w:instrText xml:space="preserve">PAGE  </w:instrText>
    </w:r>
    <w:r>
      <w:rPr>
        <w:rStyle w:val="14"/>
      </w:rPr>
      <w:fldChar w:fldCharType="end"/>
    </w:r>
  </w:p>
  <w:p>
    <w:pPr>
      <w:pStyle w:val="8"/>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7D7D6B"/>
    <w:multiLevelType w:val="singleLevel"/>
    <w:tmpl w:val="877D7D6B"/>
    <w:lvl w:ilvl="0" w:tentative="0">
      <w:start w:val="3"/>
      <w:numFmt w:val="decimal"/>
      <w:suff w:val="nothing"/>
      <w:lvlText w:val="%1、"/>
      <w:lvlJc w:val="left"/>
    </w:lvl>
  </w:abstractNum>
  <w:abstractNum w:abstractNumId="1">
    <w:nsid w:val="7FDC7435"/>
    <w:multiLevelType w:val="multilevel"/>
    <w:tmpl w:val="7FDC7435"/>
    <w:lvl w:ilvl="0" w:tentative="0">
      <w:start w:val="1"/>
      <w:numFmt w:val="upperLetter"/>
      <w:lvlText w:val="%1、"/>
      <w:lvlJc w:val="left"/>
      <w:pPr>
        <w:ind w:left="-66" w:hanging="360"/>
      </w:pPr>
      <w:rPr>
        <w:rFonts w:hint="default" w:cs="Times New Roman"/>
      </w:rPr>
    </w:lvl>
    <w:lvl w:ilvl="1" w:tentative="0">
      <w:start w:val="1"/>
      <w:numFmt w:val="lowerLetter"/>
      <w:lvlText w:val="%2)"/>
      <w:lvlJc w:val="left"/>
      <w:pPr>
        <w:ind w:left="414" w:hanging="420"/>
      </w:pPr>
      <w:rPr>
        <w:rFonts w:cs="Times New Roman"/>
      </w:rPr>
    </w:lvl>
    <w:lvl w:ilvl="2" w:tentative="0">
      <w:start w:val="1"/>
      <w:numFmt w:val="lowerRoman"/>
      <w:lvlText w:val="%3."/>
      <w:lvlJc w:val="right"/>
      <w:pPr>
        <w:ind w:left="834" w:hanging="420"/>
      </w:pPr>
      <w:rPr>
        <w:rFonts w:cs="Times New Roman"/>
      </w:rPr>
    </w:lvl>
    <w:lvl w:ilvl="3" w:tentative="0">
      <w:start w:val="1"/>
      <w:numFmt w:val="decimal"/>
      <w:lvlText w:val="%4."/>
      <w:lvlJc w:val="left"/>
      <w:pPr>
        <w:ind w:left="1254" w:hanging="420"/>
      </w:pPr>
      <w:rPr>
        <w:rFonts w:cs="Times New Roman"/>
      </w:rPr>
    </w:lvl>
    <w:lvl w:ilvl="4" w:tentative="0">
      <w:start w:val="1"/>
      <w:numFmt w:val="lowerLetter"/>
      <w:lvlText w:val="%5)"/>
      <w:lvlJc w:val="left"/>
      <w:pPr>
        <w:ind w:left="1674" w:hanging="420"/>
      </w:pPr>
      <w:rPr>
        <w:rFonts w:cs="Times New Roman"/>
      </w:rPr>
    </w:lvl>
    <w:lvl w:ilvl="5" w:tentative="0">
      <w:start w:val="1"/>
      <w:numFmt w:val="lowerRoman"/>
      <w:lvlText w:val="%6."/>
      <w:lvlJc w:val="right"/>
      <w:pPr>
        <w:ind w:left="2094" w:hanging="420"/>
      </w:pPr>
      <w:rPr>
        <w:rFonts w:cs="Times New Roman"/>
      </w:rPr>
    </w:lvl>
    <w:lvl w:ilvl="6" w:tentative="0">
      <w:start w:val="1"/>
      <w:numFmt w:val="decimal"/>
      <w:lvlText w:val="%7."/>
      <w:lvlJc w:val="left"/>
      <w:pPr>
        <w:ind w:left="2514" w:hanging="420"/>
      </w:pPr>
      <w:rPr>
        <w:rFonts w:cs="Times New Roman"/>
      </w:rPr>
    </w:lvl>
    <w:lvl w:ilvl="7" w:tentative="0">
      <w:start w:val="1"/>
      <w:numFmt w:val="lowerLetter"/>
      <w:lvlText w:val="%8)"/>
      <w:lvlJc w:val="left"/>
      <w:pPr>
        <w:ind w:left="2934" w:hanging="420"/>
      </w:pPr>
      <w:rPr>
        <w:rFonts w:cs="Times New Roman"/>
      </w:rPr>
    </w:lvl>
    <w:lvl w:ilvl="8" w:tentative="0">
      <w:start w:val="1"/>
      <w:numFmt w:val="lowerRoman"/>
      <w:lvlText w:val="%9."/>
      <w:lvlJc w:val="right"/>
      <w:pPr>
        <w:ind w:left="3354" w:hanging="42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2F26"/>
    <w:rsid w:val="00034EAA"/>
    <w:rsid w:val="00036537"/>
    <w:rsid w:val="001F39E6"/>
    <w:rsid w:val="002563E9"/>
    <w:rsid w:val="002E1039"/>
    <w:rsid w:val="002F7821"/>
    <w:rsid w:val="00305ADB"/>
    <w:rsid w:val="00375FB6"/>
    <w:rsid w:val="003E181C"/>
    <w:rsid w:val="004C7ACF"/>
    <w:rsid w:val="00563F10"/>
    <w:rsid w:val="005A2697"/>
    <w:rsid w:val="005A7450"/>
    <w:rsid w:val="00604947"/>
    <w:rsid w:val="006059C7"/>
    <w:rsid w:val="006A6EB0"/>
    <w:rsid w:val="006B1BB2"/>
    <w:rsid w:val="006C0B3B"/>
    <w:rsid w:val="006E6223"/>
    <w:rsid w:val="006F4E3F"/>
    <w:rsid w:val="00700B74"/>
    <w:rsid w:val="0070321F"/>
    <w:rsid w:val="007129E9"/>
    <w:rsid w:val="00737337"/>
    <w:rsid w:val="007931F2"/>
    <w:rsid w:val="007D7004"/>
    <w:rsid w:val="00825DD1"/>
    <w:rsid w:val="00966DF7"/>
    <w:rsid w:val="009A4830"/>
    <w:rsid w:val="009D2F26"/>
    <w:rsid w:val="00B41945"/>
    <w:rsid w:val="00C47707"/>
    <w:rsid w:val="00CD14E2"/>
    <w:rsid w:val="00CF1ED2"/>
    <w:rsid w:val="00CF1FA5"/>
    <w:rsid w:val="00D009EC"/>
    <w:rsid w:val="00D561D2"/>
    <w:rsid w:val="00D90CB1"/>
    <w:rsid w:val="00E0648E"/>
    <w:rsid w:val="00E353B2"/>
    <w:rsid w:val="00E7274F"/>
    <w:rsid w:val="00EC788F"/>
    <w:rsid w:val="00ED6450"/>
    <w:rsid w:val="00F161AA"/>
    <w:rsid w:val="02D8342D"/>
    <w:rsid w:val="038409CD"/>
    <w:rsid w:val="03F93851"/>
    <w:rsid w:val="0437018F"/>
    <w:rsid w:val="054544AB"/>
    <w:rsid w:val="064B00C4"/>
    <w:rsid w:val="06E06A31"/>
    <w:rsid w:val="06FB33BF"/>
    <w:rsid w:val="074D6971"/>
    <w:rsid w:val="08C04D24"/>
    <w:rsid w:val="08FA0ED8"/>
    <w:rsid w:val="091F3381"/>
    <w:rsid w:val="0A151661"/>
    <w:rsid w:val="0D165EA0"/>
    <w:rsid w:val="0D3358C5"/>
    <w:rsid w:val="0EC72913"/>
    <w:rsid w:val="0ED4063D"/>
    <w:rsid w:val="0F2F2757"/>
    <w:rsid w:val="0F6522F1"/>
    <w:rsid w:val="0FCC56B1"/>
    <w:rsid w:val="10292F3C"/>
    <w:rsid w:val="10394BCD"/>
    <w:rsid w:val="10471566"/>
    <w:rsid w:val="119D7317"/>
    <w:rsid w:val="12841B83"/>
    <w:rsid w:val="137C2970"/>
    <w:rsid w:val="13CC105B"/>
    <w:rsid w:val="144C5EF2"/>
    <w:rsid w:val="14AC6B81"/>
    <w:rsid w:val="15503512"/>
    <w:rsid w:val="157D669D"/>
    <w:rsid w:val="15B66E76"/>
    <w:rsid w:val="17FF1A13"/>
    <w:rsid w:val="18421B6B"/>
    <w:rsid w:val="185B51F8"/>
    <w:rsid w:val="199E0071"/>
    <w:rsid w:val="19E4384A"/>
    <w:rsid w:val="1A2001A5"/>
    <w:rsid w:val="1B8145DA"/>
    <w:rsid w:val="1C064826"/>
    <w:rsid w:val="1D160CAE"/>
    <w:rsid w:val="1D227D67"/>
    <w:rsid w:val="1E796872"/>
    <w:rsid w:val="1F224DE8"/>
    <w:rsid w:val="1F8547A3"/>
    <w:rsid w:val="252815BA"/>
    <w:rsid w:val="256024B9"/>
    <w:rsid w:val="26227A66"/>
    <w:rsid w:val="266A79EC"/>
    <w:rsid w:val="26837DCD"/>
    <w:rsid w:val="26D430A1"/>
    <w:rsid w:val="26F15749"/>
    <w:rsid w:val="273D28DD"/>
    <w:rsid w:val="28132311"/>
    <w:rsid w:val="28B0091D"/>
    <w:rsid w:val="28CB0869"/>
    <w:rsid w:val="28D73DA8"/>
    <w:rsid w:val="292B6667"/>
    <w:rsid w:val="299711EA"/>
    <w:rsid w:val="2B534EF5"/>
    <w:rsid w:val="2B864536"/>
    <w:rsid w:val="2D2664F3"/>
    <w:rsid w:val="2D622973"/>
    <w:rsid w:val="2DD716F6"/>
    <w:rsid w:val="2DEC7EDC"/>
    <w:rsid w:val="2EB26994"/>
    <w:rsid w:val="2F205CA2"/>
    <w:rsid w:val="30E8243A"/>
    <w:rsid w:val="313C602B"/>
    <w:rsid w:val="321F447D"/>
    <w:rsid w:val="3247717A"/>
    <w:rsid w:val="332C6D6B"/>
    <w:rsid w:val="33FE7D3C"/>
    <w:rsid w:val="35DA2749"/>
    <w:rsid w:val="365B2707"/>
    <w:rsid w:val="379C2CBF"/>
    <w:rsid w:val="38054CE2"/>
    <w:rsid w:val="38734D33"/>
    <w:rsid w:val="388A0BA0"/>
    <w:rsid w:val="389B7F63"/>
    <w:rsid w:val="3A1122FE"/>
    <w:rsid w:val="3C257FC9"/>
    <w:rsid w:val="3F136CA9"/>
    <w:rsid w:val="3F2577E6"/>
    <w:rsid w:val="3F7D6958"/>
    <w:rsid w:val="432B5B91"/>
    <w:rsid w:val="44544BB3"/>
    <w:rsid w:val="450E5BA8"/>
    <w:rsid w:val="46F11963"/>
    <w:rsid w:val="47BF5CBD"/>
    <w:rsid w:val="47EB6F5C"/>
    <w:rsid w:val="482B2091"/>
    <w:rsid w:val="48EF02E0"/>
    <w:rsid w:val="49774361"/>
    <w:rsid w:val="49B15747"/>
    <w:rsid w:val="4A67601B"/>
    <w:rsid w:val="4AD43E7B"/>
    <w:rsid w:val="4AEB131D"/>
    <w:rsid w:val="4B977492"/>
    <w:rsid w:val="4BAF2182"/>
    <w:rsid w:val="4BC110EF"/>
    <w:rsid w:val="4CC5050B"/>
    <w:rsid w:val="4D1E136F"/>
    <w:rsid w:val="4D9C6A5F"/>
    <w:rsid w:val="4DBB0677"/>
    <w:rsid w:val="4F794572"/>
    <w:rsid w:val="51AB18A8"/>
    <w:rsid w:val="51F67FE4"/>
    <w:rsid w:val="521C71A8"/>
    <w:rsid w:val="52795ED9"/>
    <w:rsid w:val="53F316A4"/>
    <w:rsid w:val="545D241E"/>
    <w:rsid w:val="556D4AFE"/>
    <w:rsid w:val="56271350"/>
    <w:rsid w:val="5778635F"/>
    <w:rsid w:val="594C0983"/>
    <w:rsid w:val="5A4E2CF4"/>
    <w:rsid w:val="5A7856CB"/>
    <w:rsid w:val="5C0A6139"/>
    <w:rsid w:val="5C581372"/>
    <w:rsid w:val="5C5F627B"/>
    <w:rsid w:val="5D096773"/>
    <w:rsid w:val="5E4300FF"/>
    <w:rsid w:val="618473D2"/>
    <w:rsid w:val="61B9644E"/>
    <w:rsid w:val="61CE0ECD"/>
    <w:rsid w:val="61F9001A"/>
    <w:rsid w:val="62844D2E"/>
    <w:rsid w:val="62BE4DDF"/>
    <w:rsid w:val="63112945"/>
    <w:rsid w:val="64922C95"/>
    <w:rsid w:val="65161998"/>
    <w:rsid w:val="65835F40"/>
    <w:rsid w:val="661B74E7"/>
    <w:rsid w:val="665455F9"/>
    <w:rsid w:val="665E3ABD"/>
    <w:rsid w:val="66712EE5"/>
    <w:rsid w:val="66964EAE"/>
    <w:rsid w:val="6812325B"/>
    <w:rsid w:val="69615C43"/>
    <w:rsid w:val="6AD473C5"/>
    <w:rsid w:val="6B064C45"/>
    <w:rsid w:val="6B3222EF"/>
    <w:rsid w:val="6B480D1F"/>
    <w:rsid w:val="6E7A7367"/>
    <w:rsid w:val="6E8302CB"/>
    <w:rsid w:val="70FA1F10"/>
    <w:rsid w:val="72995893"/>
    <w:rsid w:val="72AB5BC1"/>
    <w:rsid w:val="72FF2C3D"/>
    <w:rsid w:val="74F27FBD"/>
    <w:rsid w:val="75404BAC"/>
    <w:rsid w:val="766A1C5A"/>
    <w:rsid w:val="76DC08EC"/>
    <w:rsid w:val="780474CB"/>
    <w:rsid w:val="783A1856"/>
    <w:rsid w:val="784E746B"/>
    <w:rsid w:val="78845D10"/>
    <w:rsid w:val="78A57A20"/>
    <w:rsid w:val="78CD4D24"/>
    <w:rsid w:val="78E07C99"/>
    <w:rsid w:val="78F53E6D"/>
    <w:rsid w:val="7A6A059C"/>
    <w:rsid w:val="7B2847EA"/>
    <w:rsid w:val="7B2E1D65"/>
    <w:rsid w:val="7B60164A"/>
    <w:rsid w:val="7B743919"/>
    <w:rsid w:val="7BFE7DBA"/>
    <w:rsid w:val="7C0D61B3"/>
    <w:rsid w:val="7C8E0C1D"/>
    <w:rsid w:val="7D6A5D2D"/>
    <w:rsid w:val="7F820FEF"/>
    <w:rsid w:val="7FF7412A"/>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qFormat="1" w:unhideWhenUsed="0" w:uiPriority="99" w:name="toc 1"/>
    <w:lsdException w:qFormat="1" w:unhideWhenUsed="0" w:uiPriority="99"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iPriority="99" w:name="Normal Indent" w:locked="1"/>
    <w:lsdException w:uiPriority="99" w:name="footnote text" w:locked="1"/>
    <w:lsdException w:qFormat="1" w:unhideWhenUsed="0" w:uiPriority="99" w:name="annotation text"/>
    <w:lsdException w:qFormat="1" w:unhideWhenUsed="0" w:uiPriority="99" w:semiHidden="0" w:name="header"/>
    <w:lsdException w:qFormat="1" w:unhideWhenUsed="0" w:uiPriority="99" w:semiHidden="0" w:name="footer"/>
    <w:lsdException w:uiPriority="99" w:name="index heading" w:locked="1"/>
    <w:lsdException w:qFormat="1" w:uiPriority="0" w:name="caption"/>
    <w:lsdException w:uiPriority="99" w:name="table of figures" w:locked="1"/>
    <w:lsdException w:uiPriority="99" w:name="envelope address" w:locked="1"/>
    <w:lsdException w:uiPriority="99" w:name="envelope return" w:locked="1"/>
    <w:lsdException w:uiPriority="99" w:name="footnote reference" w:locked="1"/>
    <w:lsdException w:qFormat="1" w:unhideWhenUsed="0" w:uiPriority="99" w:name="annotation reference"/>
    <w:lsdException w:uiPriority="99" w:name="line number" w:locked="1"/>
    <w:lsdException w:qFormat="1" w:unhideWhenUsed="0" w:uiPriority="99" w:semiHidden="0" w:name="page number"/>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0" w:semiHidden="0" w:name="Title"/>
    <w:lsdException w:uiPriority="99" w:name="Closing" w:locked="1"/>
    <w:lsdException w:uiPriority="99" w:name="Signature" w:locked="1"/>
    <w:lsdException w:qFormat="1" w:unhideWhenUsed="0" w:uiPriority="99" w:name="Default Paragraph Font"/>
    <w:lsdException w:uiPriority="99"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0" w:semiHidden="0" w:name="Subtitle"/>
    <w:lsdException w:uiPriority="99" w:name="Salutation" w:locked="1"/>
    <w:lsdException w:qFormat="1" w:unhideWhenUsed="0" w:uiPriority="99" w:semiHidden="0" w:name="Date"/>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qFormat="1" w:unhideWhenUsed="0" w:uiPriority="99" w:semiHidden="0" w:name="Hyperlink"/>
    <w:lsdException w:qFormat="1" w:uiPriority="99" w:name="FollowedHyperlink" w:locked="1"/>
    <w:lsdException w:qFormat="1" w:unhideWhenUsed="0" w:uiPriority="0" w:semiHidden="0" w:name="Strong"/>
    <w:lsdException w:qFormat="1" w:unhideWhenUsed="0" w:uiPriority="0" w:semiHidden="0" w:name="Emphasis"/>
    <w:lsdException w:uiPriority="99" w:name="Document Map" w:locked="1"/>
    <w:lsdException w:uiPriority="99" w:name="Plain Text" w:locked="1"/>
    <w:lsdException w:uiPriority="99" w:name="E-mail Signature" w:locked="1"/>
    <w:lsdException w:uiPriority="99" w:name="Normal (Web)" w:locked="1"/>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qFormat="1" w:unhideWhenUsed="0" w:uiPriority="99" w:semiHidden="0" w:name="HTML Preformatted"/>
    <w:lsdException w:uiPriority="99" w:name="HTML Sample" w:locked="1"/>
    <w:lsdException w:uiPriority="99" w:name="HTML Typewriter" w:locked="1"/>
    <w:lsdException w:uiPriority="99" w:name="HTML Variable" w:locked="1"/>
    <w:lsdException w:qFormat="1" w:uiPriority="99" w:name="Normal Table"/>
    <w:lsdException w:qFormat="1" w:unhideWhenUsed="0" w:uiPriority="99" w:name="annotation subject"/>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qFormat="1" w:unhideWhenUsed="0" w:uiPriority="99" w:name="Balloon Text"/>
    <w:lsdException w:qFormat="1" w:unhideWhenUsed="0" w:uiPriority="99" w:semiHidden="0" w:name="Table Grid"/>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0"/>
    <w:qFormat/>
    <w:uiPriority w:val="99"/>
    <w:pPr>
      <w:keepNext/>
      <w:keepLines/>
      <w:spacing w:before="340" w:after="330" w:line="578" w:lineRule="auto"/>
      <w:outlineLvl w:val="0"/>
    </w:pPr>
    <w:rPr>
      <w:b/>
      <w:bCs/>
      <w:kern w:val="44"/>
      <w:sz w:val="44"/>
      <w:szCs w:val="44"/>
    </w:rPr>
  </w:style>
  <w:style w:type="paragraph" w:styleId="3">
    <w:name w:val="heading 2"/>
    <w:basedOn w:val="1"/>
    <w:next w:val="1"/>
    <w:link w:val="21"/>
    <w:qFormat/>
    <w:uiPriority w:val="99"/>
    <w:pPr>
      <w:keepNext/>
      <w:keepLines/>
      <w:spacing w:before="260" w:after="260" w:line="416" w:lineRule="auto"/>
      <w:outlineLvl w:val="1"/>
    </w:pPr>
    <w:rPr>
      <w:rFonts w:ascii="Arial" w:hAnsi="Arial" w:eastAsia="黑体"/>
      <w:b/>
      <w:bCs/>
      <w:sz w:val="32"/>
      <w:szCs w:val="32"/>
    </w:rPr>
  </w:style>
  <w:style w:type="character" w:default="1" w:styleId="13">
    <w:name w:val="Default Paragraph Font"/>
    <w:semiHidden/>
    <w:qFormat/>
    <w:uiPriority w:val="99"/>
  </w:style>
  <w:style w:type="table" w:default="1" w:styleId="18">
    <w:name w:val="Normal Table"/>
    <w:semiHidden/>
    <w:unhideWhenUsed/>
    <w:qFormat/>
    <w:uiPriority w:val="99"/>
    <w:tblPr>
      <w:tblLayout w:type="fixed"/>
      <w:tblCellMar>
        <w:top w:w="0" w:type="dxa"/>
        <w:left w:w="108" w:type="dxa"/>
        <w:bottom w:w="0" w:type="dxa"/>
        <w:right w:w="108" w:type="dxa"/>
      </w:tblCellMar>
    </w:tblPr>
  </w:style>
  <w:style w:type="paragraph" w:styleId="4">
    <w:name w:val="annotation subject"/>
    <w:basedOn w:val="5"/>
    <w:next w:val="5"/>
    <w:link w:val="23"/>
    <w:semiHidden/>
    <w:qFormat/>
    <w:uiPriority w:val="99"/>
    <w:rPr>
      <w:b/>
      <w:bCs/>
    </w:rPr>
  </w:style>
  <w:style w:type="paragraph" w:styleId="5">
    <w:name w:val="annotation text"/>
    <w:basedOn w:val="1"/>
    <w:link w:val="22"/>
    <w:semiHidden/>
    <w:qFormat/>
    <w:uiPriority w:val="99"/>
    <w:pPr>
      <w:jc w:val="left"/>
    </w:pPr>
  </w:style>
  <w:style w:type="paragraph" w:styleId="6">
    <w:name w:val="Date"/>
    <w:basedOn w:val="1"/>
    <w:next w:val="1"/>
    <w:link w:val="24"/>
    <w:qFormat/>
    <w:uiPriority w:val="99"/>
    <w:pPr>
      <w:ind w:left="100" w:leftChars="2500"/>
    </w:pPr>
  </w:style>
  <w:style w:type="paragraph" w:styleId="7">
    <w:name w:val="Balloon Text"/>
    <w:basedOn w:val="1"/>
    <w:link w:val="25"/>
    <w:semiHidden/>
    <w:qFormat/>
    <w:uiPriority w:val="99"/>
    <w:rPr>
      <w:sz w:val="18"/>
      <w:szCs w:val="18"/>
    </w:rPr>
  </w:style>
  <w:style w:type="paragraph" w:styleId="8">
    <w:name w:val="footer"/>
    <w:basedOn w:val="1"/>
    <w:link w:val="26"/>
    <w:qFormat/>
    <w:uiPriority w:val="99"/>
    <w:pPr>
      <w:tabs>
        <w:tab w:val="center" w:pos="4153"/>
        <w:tab w:val="right" w:pos="8306"/>
      </w:tabs>
      <w:snapToGrid w:val="0"/>
      <w:jc w:val="left"/>
    </w:pPr>
    <w:rPr>
      <w:sz w:val="18"/>
      <w:szCs w:val="18"/>
    </w:rPr>
  </w:style>
  <w:style w:type="paragraph" w:styleId="9">
    <w:name w:val="header"/>
    <w:basedOn w:val="1"/>
    <w:link w:val="27"/>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semiHidden/>
    <w:qFormat/>
    <w:uiPriority w:val="99"/>
    <w:pPr>
      <w:tabs>
        <w:tab w:val="right" w:leader="dot" w:pos="8296"/>
      </w:tabs>
      <w:spacing w:line="360" w:lineRule="auto"/>
    </w:pPr>
    <w:rPr>
      <w:rFonts w:ascii="宋体" w:hAnsi="宋体"/>
      <w:color w:val="000000"/>
      <w:sz w:val="24"/>
    </w:rPr>
  </w:style>
  <w:style w:type="paragraph" w:styleId="11">
    <w:name w:val="toc 2"/>
    <w:basedOn w:val="1"/>
    <w:next w:val="1"/>
    <w:semiHidden/>
    <w:qFormat/>
    <w:uiPriority w:val="99"/>
    <w:pPr>
      <w:ind w:left="420" w:leftChars="200"/>
    </w:pPr>
  </w:style>
  <w:style w:type="paragraph" w:styleId="12">
    <w:name w:val="HTML Preformatted"/>
    <w:basedOn w:val="1"/>
    <w:link w:val="28"/>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rPr>
  </w:style>
  <w:style w:type="character" w:styleId="14">
    <w:name w:val="page number"/>
    <w:basedOn w:val="13"/>
    <w:qFormat/>
    <w:uiPriority w:val="99"/>
    <w:rPr>
      <w:rFonts w:cs="Times New Roman"/>
    </w:rPr>
  </w:style>
  <w:style w:type="character" w:styleId="15">
    <w:name w:val="FollowedHyperlink"/>
    <w:basedOn w:val="13"/>
    <w:semiHidden/>
    <w:unhideWhenUsed/>
    <w:qFormat/>
    <w:locked/>
    <w:uiPriority w:val="99"/>
    <w:rPr>
      <w:rFonts w:hint="eastAsia" w:ascii="宋体" w:hAnsi="宋体" w:eastAsia="宋体" w:cs="宋体"/>
      <w:color w:val="0031C1"/>
      <w:sz w:val="18"/>
      <w:szCs w:val="18"/>
      <w:u w:val="none"/>
    </w:rPr>
  </w:style>
  <w:style w:type="character" w:styleId="16">
    <w:name w:val="Hyperlink"/>
    <w:basedOn w:val="13"/>
    <w:qFormat/>
    <w:uiPriority w:val="99"/>
    <w:rPr>
      <w:rFonts w:cs="Times New Roman"/>
      <w:color w:val="0000FF"/>
      <w:u w:val="single"/>
    </w:rPr>
  </w:style>
  <w:style w:type="character" w:styleId="17">
    <w:name w:val="annotation reference"/>
    <w:basedOn w:val="13"/>
    <w:semiHidden/>
    <w:qFormat/>
    <w:uiPriority w:val="99"/>
    <w:rPr>
      <w:rFonts w:cs="Times New Roman"/>
      <w:sz w:val="21"/>
      <w:szCs w:val="21"/>
    </w:rPr>
  </w:style>
  <w:style w:type="table" w:styleId="19">
    <w:name w:val="Table Grid"/>
    <w:basedOn w:val="18"/>
    <w:qFormat/>
    <w:uiPriority w:val="99"/>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0">
    <w:name w:val="Heading 1 Char"/>
    <w:basedOn w:val="13"/>
    <w:link w:val="2"/>
    <w:qFormat/>
    <w:locked/>
    <w:uiPriority w:val="99"/>
    <w:rPr>
      <w:rFonts w:ascii="Times New Roman" w:hAnsi="Times New Roman" w:eastAsia="宋体" w:cs="Times New Roman"/>
      <w:b/>
      <w:bCs/>
      <w:kern w:val="44"/>
      <w:sz w:val="44"/>
      <w:szCs w:val="44"/>
    </w:rPr>
  </w:style>
  <w:style w:type="character" w:customStyle="1" w:styleId="21">
    <w:name w:val="Heading 2 Char"/>
    <w:basedOn w:val="13"/>
    <w:link w:val="3"/>
    <w:qFormat/>
    <w:locked/>
    <w:uiPriority w:val="99"/>
    <w:rPr>
      <w:rFonts w:ascii="Arial" w:hAnsi="Arial" w:eastAsia="黑体" w:cs="Times New Roman"/>
      <w:b/>
      <w:bCs/>
      <w:sz w:val="32"/>
      <w:szCs w:val="32"/>
    </w:rPr>
  </w:style>
  <w:style w:type="character" w:customStyle="1" w:styleId="22">
    <w:name w:val="Comment Text Char"/>
    <w:basedOn w:val="13"/>
    <w:link w:val="5"/>
    <w:semiHidden/>
    <w:qFormat/>
    <w:locked/>
    <w:uiPriority w:val="99"/>
    <w:rPr>
      <w:rFonts w:ascii="Times New Roman" w:hAnsi="Times New Roman" w:eastAsia="宋体" w:cs="Times New Roman"/>
      <w:sz w:val="24"/>
      <w:szCs w:val="24"/>
    </w:rPr>
  </w:style>
  <w:style w:type="character" w:customStyle="1" w:styleId="23">
    <w:name w:val="Comment Subject Char"/>
    <w:basedOn w:val="22"/>
    <w:link w:val="4"/>
    <w:semiHidden/>
    <w:qFormat/>
    <w:locked/>
    <w:uiPriority w:val="99"/>
    <w:rPr>
      <w:b/>
      <w:bCs/>
    </w:rPr>
  </w:style>
  <w:style w:type="character" w:customStyle="1" w:styleId="24">
    <w:name w:val="Date Char"/>
    <w:basedOn w:val="13"/>
    <w:link w:val="6"/>
    <w:semiHidden/>
    <w:qFormat/>
    <w:locked/>
    <w:uiPriority w:val="99"/>
    <w:rPr>
      <w:rFonts w:ascii="Times New Roman" w:hAnsi="Times New Roman" w:eastAsia="宋体" w:cs="Times New Roman"/>
      <w:sz w:val="24"/>
      <w:szCs w:val="24"/>
    </w:rPr>
  </w:style>
  <w:style w:type="character" w:customStyle="1" w:styleId="25">
    <w:name w:val="Balloon Text Char"/>
    <w:basedOn w:val="13"/>
    <w:link w:val="7"/>
    <w:semiHidden/>
    <w:qFormat/>
    <w:locked/>
    <w:uiPriority w:val="99"/>
    <w:rPr>
      <w:rFonts w:ascii="Times New Roman" w:hAnsi="Times New Roman" w:eastAsia="宋体" w:cs="Times New Roman"/>
      <w:sz w:val="18"/>
      <w:szCs w:val="18"/>
    </w:rPr>
  </w:style>
  <w:style w:type="character" w:customStyle="1" w:styleId="26">
    <w:name w:val="Footer Char"/>
    <w:basedOn w:val="13"/>
    <w:link w:val="8"/>
    <w:qFormat/>
    <w:locked/>
    <w:uiPriority w:val="99"/>
    <w:rPr>
      <w:rFonts w:ascii="Times New Roman" w:hAnsi="Times New Roman" w:eastAsia="宋体" w:cs="Times New Roman"/>
      <w:sz w:val="18"/>
      <w:szCs w:val="18"/>
    </w:rPr>
  </w:style>
  <w:style w:type="character" w:customStyle="1" w:styleId="27">
    <w:name w:val="Header Char"/>
    <w:basedOn w:val="13"/>
    <w:link w:val="9"/>
    <w:qFormat/>
    <w:locked/>
    <w:uiPriority w:val="99"/>
    <w:rPr>
      <w:rFonts w:ascii="Times New Roman" w:hAnsi="Times New Roman" w:eastAsia="宋体" w:cs="Times New Roman"/>
      <w:sz w:val="18"/>
      <w:szCs w:val="18"/>
    </w:rPr>
  </w:style>
  <w:style w:type="character" w:customStyle="1" w:styleId="28">
    <w:name w:val="HTML Preformatted Char"/>
    <w:basedOn w:val="13"/>
    <w:link w:val="12"/>
    <w:qFormat/>
    <w:locked/>
    <w:uiPriority w:val="99"/>
    <w:rPr>
      <w:rFonts w:ascii="Arial" w:hAnsi="Arial" w:eastAsia="宋体" w:cs="Arial"/>
      <w:kern w:val="0"/>
      <w:sz w:val="24"/>
      <w:szCs w:val="24"/>
    </w:rPr>
  </w:style>
  <w:style w:type="paragraph" w:customStyle="1" w:styleId="29">
    <w:name w:val="Char Char Char Char"/>
    <w:basedOn w:val="1"/>
    <w:qFormat/>
    <w:uiPriority w:val="99"/>
    <w:pPr>
      <w:tabs>
        <w:tab w:val="left" w:pos="4665"/>
        <w:tab w:val="left" w:pos="8970"/>
      </w:tabs>
      <w:ind w:firstLine="400"/>
    </w:pPr>
    <w:rPr>
      <w:rFonts w:ascii="Tahoma" w:hAnsi="Tahoma" w:cs="Tahoma"/>
      <w:sz w:val="24"/>
    </w:rPr>
  </w:style>
  <w:style w:type="paragraph" w:customStyle="1" w:styleId="30">
    <w:name w:val="列出段落1"/>
    <w:basedOn w:val="1"/>
    <w:qFormat/>
    <w:uiPriority w:val="99"/>
    <w:pPr>
      <w:ind w:firstLine="420" w:firstLineChars="200"/>
    </w:pPr>
    <w:rPr>
      <w:rFonts w:ascii="Calibri" w:hAnsi="Calibri"/>
      <w:szCs w:val="22"/>
    </w:rPr>
  </w:style>
  <w:style w:type="character" w:customStyle="1" w:styleId="31">
    <w:name w:val="question-title2"/>
    <w:basedOn w:val="13"/>
    <w:qFormat/>
    <w:uiPriority w:val="99"/>
    <w:rPr>
      <w:rFonts w:cs="Times New Roman"/>
    </w:rPr>
  </w:style>
  <w:style w:type="paragraph" w:styleId="32">
    <w:name w:val="List Paragraph"/>
    <w:basedOn w:val="1"/>
    <w:qFormat/>
    <w:uiPriority w:val="99"/>
    <w:pPr>
      <w:ind w:firstLine="420" w:firstLineChars="200"/>
    </w:pPr>
  </w:style>
  <w:style w:type="character" w:customStyle="1" w:styleId="33">
    <w:name w:val="tab1"/>
    <w:basedOn w:val="13"/>
    <w:qFormat/>
    <w:uiPriority w:val="0"/>
  </w:style>
  <w:style w:type="character" w:customStyle="1" w:styleId="34">
    <w:name w:val="required"/>
    <w:basedOn w:val="13"/>
    <w:uiPriority w:val="0"/>
    <w:rPr>
      <w:color w:val="FF0000"/>
    </w:rPr>
  </w:style>
  <w:style w:type="character" w:customStyle="1" w:styleId="35">
    <w:name w:val="hilite"/>
    <w:basedOn w:val="13"/>
    <w:uiPriority w:val="0"/>
    <w:rPr>
      <w:color w:val="000000"/>
    </w:rPr>
  </w:style>
  <w:style w:type="character" w:customStyle="1" w:styleId="36">
    <w:name w:val="fielderror"/>
    <w:basedOn w:val="13"/>
    <w:qFormat/>
    <w:uiPriority w:val="0"/>
    <w:rPr>
      <w:color w:val="800000"/>
    </w:rPr>
  </w:style>
  <w:style w:type="character" w:customStyle="1" w:styleId="37">
    <w:name w:val="tab2"/>
    <w:basedOn w:val="13"/>
    <w:uiPriority w:val="0"/>
    <w:rPr>
      <w:color w:val="333366"/>
    </w:rPr>
  </w:style>
  <w:style w:type="character" w:customStyle="1" w:styleId="38">
    <w:name w:val="active6"/>
    <w:basedOn w:val="13"/>
    <w:qFormat/>
    <w:uiPriority w:val="0"/>
    <w:rPr>
      <w:color w:val="FFFFFF"/>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Company>微软中国</Company>
  <Pages>17</Pages>
  <Words>1753</Words>
  <Characters>9994</Characters>
  <Lines>0</Lines>
  <Paragraphs>0</Paragraphs>
  <TotalTime>8</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2018-04-27T05:24:00Z</dcterms:created>
  <dc:creator>Administrator</dc:creator>
  <cp:lastModifiedBy>987</cp:lastModifiedBy>
  <cp:lastPrinted>2018-04-27T05:34:00Z</cp:lastPrinted>
  <dcterms:modified xsi:type="dcterms:W3CDTF">2018-05-29T08:25:07Z</dcterms:modified>
  <dc:title>河东区教育中心麦克维尔</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