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F88" w:rsidRDefault="005C1F88" w:rsidP="005C1F88">
      <w:pPr>
        <w:spacing w:line="360" w:lineRule="auto"/>
        <w:jc w:val="center"/>
        <w:rPr>
          <w:rFonts w:ascii="宋体" w:hAnsi="宋体"/>
          <w:b/>
          <w:sz w:val="44"/>
          <w:szCs w:val="30"/>
        </w:rPr>
      </w:pPr>
      <w:bookmarkStart w:id="0" w:name="_Toc417551578"/>
      <w:bookmarkStart w:id="1" w:name="_Toc516046119"/>
    </w:p>
    <w:p w:rsidR="005C1F88" w:rsidRDefault="005C1F88" w:rsidP="005C1F88">
      <w:pPr>
        <w:spacing w:line="360" w:lineRule="auto"/>
        <w:jc w:val="center"/>
        <w:rPr>
          <w:rFonts w:ascii="宋体" w:hAnsi="宋体"/>
          <w:b/>
          <w:sz w:val="44"/>
          <w:szCs w:val="30"/>
        </w:rPr>
      </w:pPr>
    </w:p>
    <w:p w:rsidR="005C1F88" w:rsidRDefault="005C1F88" w:rsidP="005C1F88">
      <w:pPr>
        <w:spacing w:line="360" w:lineRule="auto"/>
        <w:jc w:val="center"/>
        <w:rPr>
          <w:rFonts w:ascii="宋体" w:hAnsi="宋体"/>
          <w:b/>
          <w:sz w:val="44"/>
          <w:szCs w:val="30"/>
        </w:rPr>
      </w:pPr>
    </w:p>
    <w:p w:rsidR="005C1F88" w:rsidRDefault="005C1F88" w:rsidP="005C1F88">
      <w:pPr>
        <w:spacing w:line="360" w:lineRule="auto"/>
        <w:jc w:val="center"/>
        <w:rPr>
          <w:rFonts w:ascii="宋体" w:hAnsi="宋体"/>
          <w:b/>
          <w:sz w:val="44"/>
          <w:szCs w:val="30"/>
        </w:rPr>
      </w:pPr>
      <w:r w:rsidRPr="005C1F88">
        <w:rPr>
          <w:rFonts w:ascii="宋体" w:hAnsi="宋体" w:hint="eastAsia"/>
          <w:b/>
          <w:sz w:val="44"/>
          <w:szCs w:val="30"/>
        </w:rPr>
        <w:t>津南区葛沽镇棚户区改造（旧城区改建）项目</w:t>
      </w:r>
    </w:p>
    <w:p w:rsidR="005C1F88" w:rsidRPr="00222F1B" w:rsidRDefault="005C1F88" w:rsidP="005C1F88">
      <w:pPr>
        <w:spacing w:line="360" w:lineRule="auto"/>
        <w:jc w:val="center"/>
        <w:rPr>
          <w:rFonts w:ascii="宋体" w:hAnsi="宋体"/>
          <w:b/>
          <w:sz w:val="44"/>
          <w:szCs w:val="30"/>
        </w:rPr>
      </w:pPr>
    </w:p>
    <w:p w:rsidR="005C1F88" w:rsidRDefault="005C1F88" w:rsidP="005C1F88">
      <w:pPr>
        <w:spacing w:line="360" w:lineRule="auto"/>
      </w:pPr>
    </w:p>
    <w:p w:rsidR="005C1F88" w:rsidRDefault="005C1F88" w:rsidP="005C1F88">
      <w:pPr>
        <w:spacing w:line="360" w:lineRule="auto"/>
      </w:pPr>
    </w:p>
    <w:p w:rsidR="005C1F88" w:rsidRDefault="005C1F88" w:rsidP="005C1F88">
      <w:pPr>
        <w:spacing w:line="360" w:lineRule="auto"/>
      </w:pPr>
    </w:p>
    <w:p w:rsidR="005C1F88" w:rsidRDefault="005C1F88" w:rsidP="005C1F88">
      <w:pPr>
        <w:spacing w:line="360" w:lineRule="auto"/>
      </w:pPr>
    </w:p>
    <w:p w:rsidR="005C1F88" w:rsidRDefault="005C1F88" w:rsidP="005C1F88">
      <w:pPr>
        <w:spacing w:line="360" w:lineRule="auto"/>
      </w:pPr>
    </w:p>
    <w:p w:rsidR="005C1F88" w:rsidRDefault="005C1F88" w:rsidP="005C1F88">
      <w:pPr>
        <w:spacing w:line="360" w:lineRule="auto"/>
      </w:pPr>
    </w:p>
    <w:p w:rsidR="005C1F88" w:rsidRDefault="005C1F88" w:rsidP="005C1F88">
      <w:pPr>
        <w:spacing w:line="360" w:lineRule="auto"/>
      </w:pPr>
    </w:p>
    <w:p w:rsidR="005C1F88" w:rsidRDefault="005C1F88" w:rsidP="005C1F88">
      <w:pPr>
        <w:jc w:val="center"/>
        <w:rPr>
          <w:rFonts w:ascii="宋体" w:hAnsi="宋体"/>
          <w:b/>
          <w:sz w:val="72"/>
        </w:rPr>
      </w:pPr>
      <w:r>
        <w:rPr>
          <w:rFonts w:ascii="宋体" w:hAnsi="宋体" w:hint="eastAsia"/>
          <w:b/>
          <w:sz w:val="72"/>
        </w:rPr>
        <w:t>项目需求书</w:t>
      </w:r>
    </w:p>
    <w:p w:rsidR="005C1F88" w:rsidRDefault="005C1F88" w:rsidP="005C1F88">
      <w:pPr>
        <w:spacing w:line="360" w:lineRule="auto"/>
        <w:jc w:val="center"/>
        <w:rPr>
          <w:rFonts w:ascii="宋体" w:hAnsi="宋体"/>
          <w:b/>
          <w:sz w:val="32"/>
        </w:rPr>
      </w:pPr>
    </w:p>
    <w:p w:rsidR="005C1F88" w:rsidRDefault="005C1F88" w:rsidP="005C1F88">
      <w:pPr>
        <w:jc w:val="center"/>
        <w:rPr>
          <w:rFonts w:ascii="宋体" w:hAnsi="宋体"/>
          <w:b/>
          <w:sz w:val="32"/>
          <w:u w:val="single"/>
        </w:rPr>
      </w:pPr>
    </w:p>
    <w:p w:rsidR="005C1F88" w:rsidRDefault="005C1F88" w:rsidP="005C1F88">
      <w:pPr>
        <w:jc w:val="center"/>
        <w:rPr>
          <w:rFonts w:ascii="宋体" w:hAnsi="宋体"/>
          <w:sz w:val="32"/>
        </w:rPr>
      </w:pPr>
    </w:p>
    <w:p w:rsidR="005C1F88" w:rsidRDefault="005C1F88" w:rsidP="005C1F88">
      <w:pPr>
        <w:rPr>
          <w:rFonts w:ascii="宋体" w:hAnsi="宋体"/>
          <w:sz w:val="32"/>
        </w:rPr>
      </w:pPr>
    </w:p>
    <w:p w:rsidR="005C1F88" w:rsidRDefault="005C1F88" w:rsidP="005C1F88">
      <w:pPr>
        <w:rPr>
          <w:rFonts w:ascii="宋体" w:hAnsi="宋体"/>
          <w:sz w:val="32"/>
        </w:rPr>
      </w:pPr>
    </w:p>
    <w:p w:rsidR="005C1F88" w:rsidRDefault="005C1F88" w:rsidP="005C1F88">
      <w:pPr>
        <w:snapToGrid w:val="0"/>
        <w:spacing w:line="580" w:lineRule="exact"/>
        <w:ind w:firstLineChars="500" w:firstLine="1506"/>
        <w:rPr>
          <w:rFonts w:ascii="宋体" w:hAnsi="宋体"/>
          <w:b/>
          <w:bCs/>
          <w:color w:val="000000"/>
          <w:sz w:val="30"/>
          <w:szCs w:val="30"/>
        </w:rPr>
      </w:pPr>
    </w:p>
    <w:p w:rsidR="005C1F88" w:rsidRDefault="005C1F88" w:rsidP="005C1F88">
      <w:pPr>
        <w:snapToGrid w:val="0"/>
        <w:spacing w:line="580" w:lineRule="exact"/>
        <w:ind w:firstLineChars="500" w:firstLine="1506"/>
        <w:rPr>
          <w:rFonts w:ascii="宋体" w:hAnsi="宋体"/>
          <w:b/>
          <w:bCs/>
          <w:color w:val="000000"/>
          <w:sz w:val="30"/>
          <w:szCs w:val="30"/>
        </w:rPr>
      </w:pPr>
    </w:p>
    <w:p w:rsidR="005C1F88" w:rsidRPr="00EA0BA6" w:rsidRDefault="005C1F88" w:rsidP="005C1F88">
      <w:pPr>
        <w:snapToGrid w:val="0"/>
        <w:spacing w:line="580" w:lineRule="exact"/>
        <w:jc w:val="center"/>
        <w:rPr>
          <w:rFonts w:ascii="宋体" w:hAnsi="宋体"/>
          <w:b/>
          <w:bCs/>
          <w:color w:val="000000"/>
          <w:sz w:val="30"/>
          <w:szCs w:val="30"/>
        </w:rPr>
      </w:pPr>
      <w:r>
        <w:rPr>
          <w:rFonts w:ascii="宋体" w:hAnsi="宋体" w:hint="eastAsia"/>
          <w:b/>
          <w:bCs/>
          <w:color w:val="000000"/>
          <w:sz w:val="30"/>
          <w:szCs w:val="30"/>
        </w:rPr>
        <w:t xml:space="preserve">  </w:t>
      </w:r>
      <w:r w:rsidRPr="00CF541C">
        <w:rPr>
          <w:rFonts w:ascii="宋体" w:hAnsi="宋体" w:hint="eastAsia"/>
          <w:b/>
          <w:bCs/>
          <w:color w:val="000000"/>
          <w:sz w:val="30"/>
          <w:szCs w:val="30"/>
        </w:rPr>
        <w:t>天津市津南区葛沽镇人民政府</w:t>
      </w:r>
    </w:p>
    <w:p w:rsidR="005C1F88" w:rsidRDefault="005C1F88" w:rsidP="005C1F88">
      <w:pPr>
        <w:jc w:val="center"/>
        <w:rPr>
          <w:rFonts w:ascii="宋体" w:hAnsi="宋体"/>
          <w:b/>
          <w:bCs/>
          <w:color w:val="000000"/>
          <w:sz w:val="30"/>
          <w:szCs w:val="30"/>
        </w:rPr>
      </w:pPr>
    </w:p>
    <w:p w:rsidR="005C1F88" w:rsidRDefault="005C1F88" w:rsidP="005C1F88">
      <w:pPr>
        <w:spacing w:afterLines="150" w:after="468" w:line="540" w:lineRule="exact"/>
        <w:jc w:val="center"/>
        <w:rPr>
          <w:b/>
          <w:sz w:val="36"/>
          <w:szCs w:val="36"/>
        </w:rPr>
        <w:sectPr w:rsidR="005C1F88">
          <w:footerReference w:type="default" r:id="rId8"/>
          <w:pgSz w:w="11906" w:h="16838"/>
          <w:pgMar w:top="1418" w:right="1418" w:bottom="1418" w:left="1701" w:header="851" w:footer="851" w:gutter="0"/>
          <w:pgNumType w:chapStyle="1" w:chapSep="emDash"/>
          <w:cols w:space="720"/>
          <w:docGrid w:type="lines" w:linePitch="312"/>
        </w:sectPr>
      </w:pPr>
      <w:r w:rsidRPr="00EA0BA6">
        <w:rPr>
          <w:rFonts w:ascii="宋体" w:hAnsi="宋体" w:hint="eastAsia"/>
          <w:b/>
          <w:bCs/>
          <w:color w:val="000000"/>
          <w:sz w:val="30"/>
          <w:szCs w:val="30"/>
        </w:rPr>
        <w:t>二〇一</w:t>
      </w:r>
      <w:r>
        <w:rPr>
          <w:rFonts w:ascii="宋体" w:hAnsi="宋体" w:hint="eastAsia"/>
          <w:b/>
          <w:bCs/>
          <w:color w:val="000000"/>
          <w:sz w:val="30"/>
          <w:szCs w:val="30"/>
        </w:rPr>
        <w:t>八</w:t>
      </w:r>
      <w:r w:rsidRPr="00EA0BA6">
        <w:rPr>
          <w:rFonts w:ascii="宋体" w:hAnsi="宋体" w:hint="eastAsia"/>
          <w:b/>
          <w:bCs/>
          <w:color w:val="000000"/>
          <w:sz w:val="30"/>
          <w:szCs w:val="30"/>
        </w:rPr>
        <w:t>年</w:t>
      </w:r>
      <w:r w:rsidR="00485FB0">
        <w:rPr>
          <w:rFonts w:ascii="宋体" w:hAnsi="宋体" w:hint="eastAsia"/>
          <w:b/>
          <w:bCs/>
          <w:color w:val="000000"/>
          <w:sz w:val="30"/>
          <w:szCs w:val="30"/>
        </w:rPr>
        <w:t>七</w:t>
      </w:r>
      <w:bookmarkStart w:id="2" w:name="_GoBack"/>
      <w:bookmarkEnd w:id="2"/>
      <w:r w:rsidRPr="00EA0BA6">
        <w:rPr>
          <w:rFonts w:ascii="宋体" w:hAnsi="宋体" w:hint="eastAsia"/>
          <w:b/>
          <w:bCs/>
          <w:color w:val="000000"/>
          <w:sz w:val="30"/>
          <w:szCs w:val="30"/>
        </w:rPr>
        <w:t>月</w:t>
      </w:r>
    </w:p>
    <w:p w:rsidR="00B51777" w:rsidRPr="00B51777" w:rsidRDefault="00B51777" w:rsidP="00B51777">
      <w:pPr>
        <w:spacing w:beforeLines="50" w:before="156" w:afterLines="50" w:after="156" w:line="500" w:lineRule="exact"/>
        <w:jc w:val="center"/>
        <w:outlineLvl w:val="0"/>
        <w:rPr>
          <w:b/>
          <w:sz w:val="36"/>
          <w:szCs w:val="36"/>
        </w:rPr>
      </w:pPr>
      <w:r w:rsidRPr="00B51777">
        <w:rPr>
          <w:rFonts w:hint="eastAsia"/>
          <w:b/>
          <w:sz w:val="36"/>
          <w:szCs w:val="36"/>
        </w:rPr>
        <w:lastRenderedPageBreak/>
        <w:t>项目需求书</w:t>
      </w:r>
    </w:p>
    <w:p w:rsidR="00B51777" w:rsidRDefault="00B51777" w:rsidP="00B51777">
      <w:pPr>
        <w:spacing w:line="480" w:lineRule="auto"/>
        <w:outlineLvl w:val="1"/>
        <w:rPr>
          <w:b/>
          <w:bCs/>
          <w:sz w:val="24"/>
          <w:szCs w:val="24"/>
        </w:rPr>
      </w:pPr>
      <w:r w:rsidRPr="008C3F2C">
        <w:rPr>
          <w:bCs/>
          <w:sz w:val="24"/>
          <w:szCs w:val="24"/>
        </w:rPr>
        <w:t>一、</w:t>
      </w:r>
      <w:r w:rsidRPr="008C3F2C">
        <w:rPr>
          <w:b/>
          <w:bCs/>
          <w:sz w:val="24"/>
          <w:szCs w:val="24"/>
        </w:rPr>
        <w:t>项目实施背景</w:t>
      </w:r>
      <w:bookmarkEnd w:id="0"/>
      <w:bookmarkEnd w:id="1"/>
    </w:p>
    <w:p w:rsidR="00645935" w:rsidRPr="00645935" w:rsidRDefault="00645935" w:rsidP="00645935">
      <w:pPr>
        <w:spacing w:line="480" w:lineRule="auto"/>
        <w:ind w:firstLineChars="200" w:firstLine="480"/>
        <w:rPr>
          <w:sz w:val="24"/>
          <w:szCs w:val="24"/>
        </w:rPr>
      </w:pPr>
      <w:r w:rsidRPr="00645935">
        <w:rPr>
          <w:rFonts w:hint="eastAsia"/>
          <w:sz w:val="24"/>
          <w:szCs w:val="24"/>
        </w:rPr>
        <w:t>棚户区问题由来已久，党中央、国务院对于棚户区改造工作十分重视，</w:t>
      </w:r>
      <w:r w:rsidRPr="00645935">
        <w:rPr>
          <w:rFonts w:hint="eastAsia"/>
          <w:sz w:val="24"/>
          <w:szCs w:val="24"/>
        </w:rPr>
        <w:t>2008</w:t>
      </w:r>
      <w:r w:rsidRPr="00645935">
        <w:rPr>
          <w:rFonts w:hint="eastAsia"/>
          <w:sz w:val="24"/>
          <w:szCs w:val="24"/>
        </w:rPr>
        <w:t>年至</w:t>
      </w:r>
      <w:r w:rsidRPr="00645935">
        <w:rPr>
          <w:rFonts w:hint="eastAsia"/>
          <w:sz w:val="24"/>
          <w:szCs w:val="24"/>
        </w:rPr>
        <w:t>2016</w:t>
      </w:r>
      <w:r w:rsidRPr="00645935">
        <w:rPr>
          <w:rFonts w:hint="eastAsia"/>
          <w:sz w:val="24"/>
          <w:szCs w:val="24"/>
        </w:rPr>
        <w:t>年末，全国累计改造各类棚户区约达到</w:t>
      </w:r>
      <w:r w:rsidRPr="00645935">
        <w:rPr>
          <w:rFonts w:hint="eastAsia"/>
          <w:sz w:val="24"/>
          <w:szCs w:val="24"/>
        </w:rPr>
        <w:t>3000</w:t>
      </w:r>
      <w:r w:rsidRPr="00645935">
        <w:rPr>
          <w:rFonts w:hint="eastAsia"/>
          <w:sz w:val="24"/>
          <w:szCs w:val="24"/>
        </w:rPr>
        <w:t>万户左右，百姓生活条件得到较大程度改善。为进一步做好城镇棚户区改造工作，切实解决群众住房困难，</w:t>
      </w:r>
      <w:r w:rsidRPr="00645935">
        <w:rPr>
          <w:rFonts w:hint="eastAsia"/>
          <w:sz w:val="24"/>
          <w:szCs w:val="24"/>
        </w:rPr>
        <w:t>2015</w:t>
      </w:r>
      <w:r w:rsidRPr="00645935">
        <w:rPr>
          <w:rFonts w:hint="eastAsia"/>
          <w:sz w:val="24"/>
          <w:szCs w:val="24"/>
        </w:rPr>
        <w:t>年</w:t>
      </w:r>
      <w:r w:rsidRPr="00645935">
        <w:rPr>
          <w:rFonts w:hint="eastAsia"/>
          <w:sz w:val="24"/>
          <w:szCs w:val="24"/>
        </w:rPr>
        <w:t>12</w:t>
      </w:r>
      <w:r w:rsidRPr="00645935">
        <w:rPr>
          <w:rFonts w:hint="eastAsia"/>
          <w:sz w:val="24"/>
          <w:szCs w:val="24"/>
        </w:rPr>
        <w:t>月</w:t>
      </w:r>
      <w:r w:rsidRPr="00645935">
        <w:rPr>
          <w:rFonts w:hint="eastAsia"/>
          <w:sz w:val="24"/>
          <w:szCs w:val="24"/>
        </w:rPr>
        <w:t>22</w:t>
      </w:r>
      <w:r w:rsidRPr="00645935">
        <w:rPr>
          <w:rFonts w:hint="eastAsia"/>
          <w:sz w:val="24"/>
          <w:szCs w:val="24"/>
        </w:rPr>
        <w:t>日，习近平总书记在中央城市工作会议上讲话要求“到</w:t>
      </w:r>
      <w:r w:rsidRPr="00645935">
        <w:rPr>
          <w:rFonts w:hint="eastAsia"/>
          <w:sz w:val="24"/>
          <w:szCs w:val="24"/>
        </w:rPr>
        <w:t>2020</w:t>
      </w:r>
      <w:r w:rsidRPr="00645935">
        <w:rPr>
          <w:rFonts w:hint="eastAsia"/>
          <w:sz w:val="24"/>
          <w:szCs w:val="24"/>
        </w:rPr>
        <w:t>年，基本完成现有的城镇棚户区、城中村和危房改造”；</w:t>
      </w:r>
      <w:r w:rsidRPr="00645935">
        <w:rPr>
          <w:rFonts w:hint="eastAsia"/>
          <w:sz w:val="24"/>
          <w:szCs w:val="24"/>
        </w:rPr>
        <w:t>2016</w:t>
      </w:r>
      <w:r w:rsidRPr="00645935">
        <w:rPr>
          <w:rFonts w:hint="eastAsia"/>
          <w:sz w:val="24"/>
          <w:szCs w:val="24"/>
        </w:rPr>
        <w:t>年</w:t>
      </w:r>
      <w:r w:rsidRPr="00645935">
        <w:rPr>
          <w:rFonts w:hint="eastAsia"/>
          <w:sz w:val="24"/>
          <w:szCs w:val="24"/>
        </w:rPr>
        <w:t>2</w:t>
      </w:r>
      <w:r w:rsidRPr="00645935">
        <w:rPr>
          <w:rFonts w:hint="eastAsia"/>
          <w:sz w:val="24"/>
          <w:szCs w:val="24"/>
        </w:rPr>
        <w:t>月</w:t>
      </w:r>
      <w:r w:rsidRPr="00645935">
        <w:rPr>
          <w:rFonts w:hint="eastAsia"/>
          <w:sz w:val="24"/>
          <w:szCs w:val="24"/>
        </w:rPr>
        <w:t>6</w:t>
      </w:r>
      <w:r w:rsidRPr="00645935">
        <w:rPr>
          <w:rFonts w:hint="eastAsia"/>
          <w:sz w:val="24"/>
          <w:szCs w:val="24"/>
        </w:rPr>
        <w:t>日中央印发《中共中央</w:t>
      </w:r>
      <w:r w:rsidRPr="00645935">
        <w:rPr>
          <w:rFonts w:hint="eastAsia"/>
          <w:sz w:val="24"/>
          <w:szCs w:val="24"/>
        </w:rPr>
        <w:t xml:space="preserve"> </w:t>
      </w:r>
      <w:r w:rsidRPr="00645935">
        <w:rPr>
          <w:rFonts w:hint="eastAsia"/>
          <w:sz w:val="24"/>
          <w:szCs w:val="24"/>
        </w:rPr>
        <w:t>国务院关于进一步加强城市规划建设管理工作的若干意见》提出“大力推进棚改安居，有序推进老旧住宅小区综合整治，切实解决群众住房困难，到</w:t>
      </w:r>
      <w:r w:rsidRPr="00645935">
        <w:rPr>
          <w:rFonts w:hint="eastAsia"/>
          <w:sz w:val="24"/>
          <w:szCs w:val="24"/>
        </w:rPr>
        <w:t>2020</w:t>
      </w:r>
      <w:r w:rsidRPr="00645935">
        <w:rPr>
          <w:rFonts w:hint="eastAsia"/>
          <w:sz w:val="24"/>
          <w:szCs w:val="24"/>
        </w:rPr>
        <w:t>年，基本完成现有的城镇棚户区、城中村和危房改造”；</w:t>
      </w:r>
      <w:r w:rsidRPr="00645935">
        <w:rPr>
          <w:rFonts w:hint="eastAsia"/>
          <w:sz w:val="24"/>
          <w:szCs w:val="24"/>
        </w:rPr>
        <w:t>2017</w:t>
      </w:r>
      <w:r w:rsidRPr="00645935">
        <w:rPr>
          <w:rFonts w:hint="eastAsia"/>
          <w:sz w:val="24"/>
          <w:szCs w:val="24"/>
        </w:rPr>
        <w:t>年初，住建部等</w:t>
      </w:r>
      <w:r w:rsidRPr="00645935">
        <w:rPr>
          <w:rFonts w:hint="eastAsia"/>
          <w:sz w:val="24"/>
          <w:szCs w:val="24"/>
        </w:rPr>
        <w:t>7</w:t>
      </w:r>
      <w:r w:rsidRPr="00645935">
        <w:rPr>
          <w:rFonts w:hint="eastAsia"/>
          <w:sz w:val="24"/>
          <w:szCs w:val="24"/>
        </w:rPr>
        <w:t>部门联合发布《关于做好棚户区调查摸底和</w:t>
      </w:r>
      <w:r w:rsidRPr="00645935">
        <w:rPr>
          <w:rFonts w:hint="eastAsia"/>
          <w:sz w:val="24"/>
          <w:szCs w:val="24"/>
        </w:rPr>
        <w:t>2018-2020</w:t>
      </w:r>
      <w:r w:rsidRPr="00645935">
        <w:rPr>
          <w:rFonts w:hint="eastAsia"/>
          <w:sz w:val="24"/>
          <w:szCs w:val="24"/>
        </w:rPr>
        <w:t>年改造计划的通知》（建保函〔</w:t>
      </w:r>
      <w:r w:rsidRPr="00645935">
        <w:rPr>
          <w:rFonts w:hint="eastAsia"/>
          <w:sz w:val="24"/>
          <w:szCs w:val="24"/>
        </w:rPr>
        <w:t>2017</w:t>
      </w:r>
      <w:r w:rsidRPr="00645935">
        <w:rPr>
          <w:rFonts w:hint="eastAsia"/>
          <w:sz w:val="24"/>
          <w:szCs w:val="24"/>
        </w:rPr>
        <w:t>〕</w:t>
      </w:r>
      <w:r w:rsidRPr="00645935">
        <w:rPr>
          <w:rFonts w:hint="eastAsia"/>
          <w:sz w:val="24"/>
          <w:szCs w:val="24"/>
        </w:rPr>
        <w:t>49</w:t>
      </w:r>
      <w:r w:rsidRPr="00645935">
        <w:rPr>
          <w:rFonts w:hint="eastAsia"/>
          <w:sz w:val="24"/>
          <w:szCs w:val="24"/>
        </w:rPr>
        <w:t>号）要求省市自治区等涉及地区、部门、企业要对区内</w:t>
      </w:r>
      <w:proofErr w:type="gramStart"/>
      <w:r w:rsidRPr="00645935">
        <w:rPr>
          <w:rFonts w:hint="eastAsia"/>
          <w:sz w:val="24"/>
          <w:szCs w:val="24"/>
        </w:rPr>
        <w:t>待改造</w:t>
      </w:r>
      <w:proofErr w:type="gramEnd"/>
      <w:r w:rsidRPr="00645935">
        <w:rPr>
          <w:rFonts w:hint="eastAsia"/>
          <w:sz w:val="24"/>
          <w:szCs w:val="24"/>
        </w:rPr>
        <w:t>棚户区数量进行进一步调查摸底，做好下一步改造计划，明确责任分工，确保到</w:t>
      </w:r>
      <w:r w:rsidRPr="00645935">
        <w:rPr>
          <w:rFonts w:hint="eastAsia"/>
          <w:sz w:val="24"/>
          <w:szCs w:val="24"/>
        </w:rPr>
        <w:t>2020</w:t>
      </w:r>
      <w:r w:rsidRPr="00645935">
        <w:rPr>
          <w:rFonts w:hint="eastAsia"/>
          <w:sz w:val="24"/>
          <w:szCs w:val="24"/>
        </w:rPr>
        <w:t>年完成中央提出的目标。</w:t>
      </w:r>
    </w:p>
    <w:p w:rsidR="00645935" w:rsidRPr="00645935" w:rsidRDefault="00645935" w:rsidP="00645935">
      <w:pPr>
        <w:spacing w:line="480" w:lineRule="auto"/>
        <w:ind w:firstLineChars="200" w:firstLine="480"/>
        <w:rPr>
          <w:sz w:val="24"/>
          <w:szCs w:val="24"/>
        </w:rPr>
      </w:pPr>
      <w:r w:rsidRPr="00645935">
        <w:rPr>
          <w:rFonts w:hint="eastAsia"/>
          <w:sz w:val="24"/>
          <w:szCs w:val="24"/>
        </w:rPr>
        <w:t>天津市对棚户区改造工作尤为重视，多年来按照中共中央改善民生，提升百姓住房条件的要求，扎实推进棚户区改造工作，百姓住房条件有了明显改善，生活水平得到提升，城乡面貌日新月异。在多年工作基础上，按照总书记讲话精神以及建保函〔</w:t>
      </w:r>
      <w:r w:rsidRPr="00645935">
        <w:rPr>
          <w:rFonts w:hint="eastAsia"/>
          <w:sz w:val="24"/>
          <w:szCs w:val="24"/>
        </w:rPr>
        <w:t>2017</w:t>
      </w:r>
      <w:r w:rsidRPr="00645935">
        <w:rPr>
          <w:rFonts w:hint="eastAsia"/>
          <w:sz w:val="24"/>
          <w:szCs w:val="24"/>
        </w:rPr>
        <w:t>〕</w:t>
      </w:r>
      <w:r w:rsidRPr="00645935">
        <w:rPr>
          <w:rFonts w:hint="eastAsia"/>
          <w:sz w:val="24"/>
          <w:szCs w:val="24"/>
        </w:rPr>
        <w:t>49</w:t>
      </w:r>
      <w:r w:rsidRPr="00645935">
        <w:rPr>
          <w:rFonts w:hint="eastAsia"/>
          <w:sz w:val="24"/>
          <w:szCs w:val="24"/>
        </w:rPr>
        <w:t>号文件要求，天津市政府决定开展新一轮棚户区改造工作，编制完成市区棚户区改造工作方案，方案确定原则上用</w:t>
      </w:r>
      <w:r w:rsidRPr="00645935">
        <w:rPr>
          <w:rFonts w:hint="eastAsia"/>
          <w:sz w:val="24"/>
          <w:szCs w:val="24"/>
        </w:rPr>
        <w:t>3</w:t>
      </w:r>
      <w:r w:rsidRPr="00645935">
        <w:rPr>
          <w:rFonts w:hint="eastAsia"/>
          <w:sz w:val="24"/>
          <w:szCs w:val="24"/>
        </w:rPr>
        <w:t>年时间，至</w:t>
      </w:r>
      <w:r w:rsidRPr="00645935">
        <w:rPr>
          <w:rFonts w:hint="eastAsia"/>
          <w:sz w:val="24"/>
          <w:szCs w:val="24"/>
        </w:rPr>
        <w:t>2019</w:t>
      </w:r>
      <w:r w:rsidRPr="00645935">
        <w:rPr>
          <w:rFonts w:hint="eastAsia"/>
          <w:sz w:val="24"/>
          <w:szCs w:val="24"/>
        </w:rPr>
        <w:t>年底前完成改造，个别改造量大、任务重的区，最迟于</w:t>
      </w:r>
      <w:r w:rsidRPr="00645935">
        <w:rPr>
          <w:rFonts w:hint="eastAsia"/>
          <w:sz w:val="24"/>
          <w:szCs w:val="24"/>
        </w:rPr>
        <w:t>2020</w:t>
      </w:r>
      <w:r w:rsidRPr="00645935">
        <w:rPr>
          <w:rFonts w:hint="eastAsia"/>
          <w:sz w:val="24"/>
          <w:szCs w:val="24"/>
        </w:rPr>
        <w:t>年底前完成扫尾；</w:t>
      </w:r>
      <w:r w:rsidRPr="00645935">
        <w:rPr>
          <w:rFonts w:hint="eastAsia"/>
          <w:sz w:val="24"/>
          <w:szCs w:val="24"/>
        </w:rPr>
        <w:t>3</w:t>
      </w:r>
      <w:r w:rsidRPr="00645935">
        <w:rPr>
          <w:rFonts w:hint="eastAsia"/>
          <w:sz w:val="24"/>
          <w:szCs w:val="24"/>
        </w:rPr>
        <w:t>年共完成市区棚户区改造</w:t>
      </w:r>
      <w:r w:rsidRPr="00645935">
        <w:rPr>
          <w:rFonts w:hint="eastAsia"/>
          <w:sz w:val="24"/>
          <w:szCs w:val="24"/>
        </w:rPr>
        <w:t>147.33</w:t>
      </w:r>
      <w:r w:rsidRPr="00645935">
        <w:rPr>
          <w:rFonts w:hint="eastAsia"/>
          <w:sz w:val="24"/>
          <w:szCs w:val="24"/>
        </w:rPr>
        <w:t>万平方米、</w:t>
      </w:r>
      <w:r w:rsidRPr="00645935">
        <w:rPr>
          <w:rFonts w:hint="eastAsia"/>
          <w:sz w:val="24"/>
          <w:szCs w:val="24"/>
        </w:rPr>
        <w:t>6.24</w:t>
      </w:r>
      <w:r w:rsidRPr="00645935">
        <w:rPr>
          <w:rFonts w:hint="eastAsia"/>
          <w:sz w:val="24"/>
          <w:szCs w:val="24"/>
        </w:rPr>
        <w:t>万户。</w:t>
      </w:r>
      <w:r w:rsidRPr="00645935">
        <w:rPr>
          <w:rFonts w:hint="eastAsia"/>
          <w:sz w:val="24"/>
          <w:szCs w:val="24"/>
        </w:rPr>
        <w:t>2017</w:t>
      </w:r>
      <w:r w:rsidRPr="00645935">
        <w:rPr>
          <w:rFonts w:hint="eastAsia"/>
          <w:sz w:val="24"/>
          <w:szCs w:val="24"/>
        </w:rPr>
        <w:t>年</w:t>
      </w:r>
      <w:r w:rsidRPr="00645935">
        <w:rPr>
          <w:rFonts w:hint="eastAsia"/>
          <w:sz w:val="24"/>
          <w:szCs w:val="24"/>
        </w:rPr>
        <w:t>4</w:t>
      </w:r>
      <w:r w:rsidRPr="00645935">
        <w:rPr>
          <w:rFonts w:hint="eastAsia"/>
          <w:sz w:val="24"/>
          <w:szCs w:val="24"/>
        </w:rPr>
        <w:t>月</w:t>
      </w:r>
      <w:r w:rsidRPr="00645935">
        <w:rPr>
          <w:rFonts w:hint="eastAsia"/>
          <w:sz w:val="24"/>
          <w:szCs w:val="24"/>
        </w:rPr>
        <w:t>16</w:t>
      </w:r>
      <w:r w:rsidRPr="00645935">
        <w:rPr>
          <w:rFonts w:hint="eastAsia"/>
          <w:sz w:val="24"/>
          <w:szCs w:val="24"/>
        </w:rPr>
        <w:t>日，市国土房管局印发《关于制定棚户区改造工作方案的函》（津国</w:t>
      </w:r>
      <w:proofErr w:type="gramStart"/>
      <w:r w:rsidRPr="00645935">
        <w:rPr>
          <w:rFonts w:hint="eastAsia"/>
          <w:sz w:val="24"/>
          <w:szCs w:val="24"/>
        </w:rPr>
        <w:t>土房拆函字</w:t>
      </w:r>
      <w:proofErr w:type="gramEnd"/>
      <w:r w:rsidRPr="00645935">
        <w:rPr>
          <w:rFonts w:hint="eastAsia"/>
          <w:sz w:val="24"/>
          <w:szCs w:val="24"/>
        </w:rPr>
        <w:t>〔</w:t>
      </w:r>
      <w:r w:rsidRPr="00645935">
        <w:rPr>
          <w:rFonts w:hint="eastAsia"/>
          <w:sz w:val="24"/>
          <w:szCs w:val="24"/>
        </w:rPr>
        <w:t>2017</w:t>
      </w:r>
      <w:r w:rsidRPr="00645935">
        <w:rPr>
          <w:rFonts w:hint="eastAsia"/>
          <w:sz w:val="24"/>
          <w:szCs w:val="24"/>
        </w:rPr>
        <w:t>〕</w:t>
      </w:r>
      <w:r w:rsidRPr="00645935">
        <w:rPr>
          <w:rFonts w:hint="eastAsia"/>
          <w:sz w:val="24"/>
          <w:szCs w:val="24"/>
        </w:rPr>
        <w:t>379</w:t>
      </w:r>
      <w:r w:rsidRPr="00645935">
        <w:rPr>
          <w:rFonts w:hint="eastAsia"/>
          <w:sz w:val="24"/>
          <w:szCs w:val="24"/>
        </w:rPr>
        <w:t>号）要求各区按照建保函〔</w:t>
      </w:r>
      <w:r w:rsidRPr="00645935">
        <w:rPr>
          <w:rFonts w:hint="eastAsia"/>
          <w:sz w:val="24"/>
          <w:szCs w:val="24"/>
        </w:rPr>
        <w:t>2017</w:t>
      </w:r>
      <w:r w:rsidRPr="00645935">
        <w:rPr>
          <w:rFonts w:hint="eastAsia"/>
          <w:sz w:val="24"/>
          <w:szCs w:val="24"/>
        </w:rPr>
        <w:t>〕</w:t>
      </w:r>
      <w:r w:rsidRPr="00645935">
        <w:rPr>
          <w:rFonts w:hint="eastAsia"/>
          <w:sz w:val="24"/>
          <w:szCs w:val="24"/>
        </w:rPr>
        <w:t>49</w:t>
      </w:r>
      <w:r w:rsidRPr="00645935">
        <w:rPr>
          <w:rFonts w:hint="eastAsia"/>
          <w:sz w:val="24"/>
          <w:szCs w:val="24"/>
        </w:rPr>
        <w:t>号文件、</w:t>
      </w:r>
      <w:proofErr w:type="gramStart"/>
      <w:r w:rsidRPr="00645935">
        <w:rPr>
          <w:rFonts w:hint="eastAsia"/>
          <w:sz w:val="24"/>
          <w:szCs w:val="24"/>
        </w:rPr>
        <w:t>市棚改</w:t>
      </w:r>
      <w:proofErr w:type="gramEnd"/>
      <w:r w:rsidRPr="00645935">
        <w:rPr>
          <w:rFonts w:hint="eastAsia"/>
          <w:sz w:val="24"/>
          <w:szCs w:val="24"/>
        </w:rPr>
        <w:t>工作方案的要求抓紧落实改造计划，确保按期完成棚改工作目标。</w:t>
      </w:r>
    </w:p>
    <w:p w:rsidR="00645935" w:rsidRPr="00645935" w:rsidRDefault="00645935" w:rsidP="00645935">
      <w:pPr>
        <w:spacing w:line="480" w:lineRule="auto"/>
        <w:ind w:firstLineChars="200" w:firstLine="480"/>
        <w:rPr>
          <w:sz w:val="24"/>
          <w:szCs w:val="24"/>
        </w:rPr>
      </w:pPr>
      <w:proofErr w:type="gramStart"/>
      <w:r w:rsidRPr="00645935">
        <w:rPr>
          <w:rFonts w:hint="eastAsia"/>
          <w:sz w:val="24"/>
          <w:szCs w:val="24"/>
        </w:rPr>
        <w:lastRenderedPageBreak/>
        <w:t>葛沽镇</w:t>
      </w:r>
      <w:proofErr w:type="gramEnd"/>
      <w:r w:rsidRPr="00645935">
        <w:rPr>
          <w:rFonts w:hint="eastAsia"/>
          <w:sz w:val="24"/>
          <w:szCs w:val="24"/>
        </w:rPr>
        <w:t>位于津南区东部，是津南区唯一坐落在滨海新区的建制镇，历史文化丰富、环境优美。多年来，</w:t>
      </w:r>
      <w:proofErr w:type="gramStart"/>
      <w:r w:rsidRPr="00645935">
        <w:rPr>
          <w:rFonts w:hint="eastAsia"/>
          <w:sz w:val="24"/>
          <w:szCs w:val="24"/>
        </w:rPr>
        <w:t>葛沽镇</w:t>
      </w:r>
      <w:proofErr w:type="gramEnd"/>
      <w:r w:rsidRPr="00645935">
        <w:rPr>
          <w:rFonts w:hint="eastAsia"/>
          <w:sz w:val="24"/>
          <w:szCs w:val="24"/>
        </w:rPr>
        <w:t>按照“精一强二兴三”的发展思路，积极推进产业结构调整，在农业、工业和服务业取得显著成绩。</w:t>
      </w:r>
      <w:r w:rsidRPr="00645935">
        <w:rPr>
          <w:rFonts w:hint="eastAsia"/>
          <w:sz w:val="24"/>
          <w:szCs w:val="24"/>
        </w:rPr>
        <w:t>2017</w:t>
      </w:r>
      <w:r w:rsidRPr="00645935">
        <w:rPr>
          <w:rFonts w:hint="eastAsia"/>
          <w:sz w:val="24"/>
          <w:szCs w:val="24"/>
        </w:rPr>
        <w:t>年实现地区生产总值约</w:t>
      </w:r>
      <w:r w:rsidRPr="00645935">
        <w:rPr>
          <w:rFonts w:hint="eastAsia"/>
          <w:sz w:val="24"/>
          <w:szCs w:val="24"/>
        </w:rPr>
        <w:t>218</w:t>
      </w:r>
      <w:r w:rsidRPr="00645935">
        <w:rPr>
          <w:rFonts w:hint="eastAsia"/>
          <w:sz w:val="24"/>
          <w:szCs w:val="24"/>
        </w:rPr>
        <w:t>亿元，已发展成为海河下游、连接市区与滨海新区的文化名镇。进入“十三五”时期，</w:t>
      </w:r>
      <w:proofErr w:type="gramStart"/>
      <w:r w:rsidRPr="00645935">
        <w:rPr>
          <w:rFonts w:hint="eastAsia"/>
          <w:sz w:val="24"/>
          <w:szCs w:val="24"/>
        </w:rPr>
        <w:t>葛沽镇</w:t>
      </w:r>
      <w:proofErr w:type="gramEnd"/>
      <w:r w:rsidRPr="00645935">
        <w:rPr>
          <w:rFonts w:hint="eastAsia"/>
          <w:sz w:val="24"/>
          <w:szCs w:val="24"/>
        </w:rPr>
        <w:t>面临京津冀协同发展、滨海新区开发开放持续深入、“一带一路”的实施、自贸区建设等多重外部机遇，</w:t>
      </w:r>
      <w:r w:rsidRPr="00645935">
        <w:rPr>
          <w:rFonts w:hint="eastAsia"/>
          <w:sz w:val="24"/>
          <w:szCs w:val="24"/>
        </w:rPr>
        <w:t>2016</w:t>
      </w:r>
      <w:r w:rsidRPr="00645935">
        <w:rPr>
          <w:rFonts w:hint="eastAsia"/>
          <w:sz w:val="24"/>
          <w:szCs w:val="24"/>
        </w:rPr>
        <w:t>年</w:t>
      </w:r>
      <w:proofErr w:type="gramStart"/>
      <w:r w:rsidRPr="00645935">
        <w:rPr>
          <w:rFonts w:hint="eastAsia"/>
          <w:sz w:val="24"/>
          <w:szCs w:val="24"/>
        </w:rPr>
        <w:t>葛沽镇</w:t>
      </w:r>
      <w:proofErr w:type="gramEnd"/>
      <w:r w:rsidRPr="00645935">
        <w:rPr>
          <w:rFonts w:hint="eastAsia"/>
          <w:sz w:val="24"/>
          <w:szCs w:val="24"/>
        </w:rPr>
        <w:t>作为唯一</w:t>
      </w:r>
      <w:proofErr w:type="gramStart"/>
      <w:r w:rsidRPr="00645935">
        <w:rPr>
          <w:rFonts w:hint="eastAsia"/>
          <w:sz w:val="24"/>
          <w:szCs w:val="24"/>
        </w:rPr>
        <w:t>一个</w:t>
      </w:r>
      <w:proofErr w:type="gramEnd"/>
      <w:r w:rsidRPr="00645935">
        <w:rPr>
          <w:rFonts w:hint="eastAsia"/>
          <w:sz w:val="24"/>
          <w:szCs w:val="24"/>
        </w:rPr>
        <w:t>“民俗文化小镇”被天津市批准列入首批</w:t>
      </w:r>
      <w:r w:rsidRPr="00645935">
        <w:rPr>
          <w:rFonts w:hint="eastAsia"/>
          <w:sz w:val="24"/>
          <w:szCs w:val="24"/>
        </w:rPr>
        <w:t>14</w:t>
      </w:r>
      <w:r w:rsidRPr="00645935">
        <w:rPr>
          <w:rFonts w:hint="eastAsia"/>
          <w:sz w:val="24"/>
          <w:szCs w:val="24"/>
        </w:rPr>
        <w:t>个市级特色小镇创建名单，对</w:t>
      </w:r>
      <w:proofErr w:type="gramStart"/>
      <w:r w:rsidRPr="00645935">
        <w:rPr>
          <w:rFonts w:hint="eastAsia"/>
          <w:sz w:val="24"/>
          <w:szCs w:val="24"/>
        </w:rPr>
        <w:t>葛沽镇</w:t>
      </w:r>
      <w:proofErr w:type="gramEnd"/>
      <w:r w:rsidRPr="00645935">
        <w:rPr>
          <w:rFonts w:hint="eastAsia"/>
          <w:sz w:val="24"/>
          <w:szCs w:val="24"/>
        </w:rPr>
        <w:t>建设提出更高要求，规划整合城镇资源，进一步优化城镇布局结构，加强基础设施与配套设施建设是</w:t>
      </w:r>
      <w:proofErr w:type="gramStart"/>
      <w:r w:rsidRPr="00645935">
        <w:rPr>
          <w:rFonts w:hint="eastAsia"/>
          <w:sz w:val="24"/>
          <w:szCs w:val="24"/>
        </w:rPr>
        <w:t>葛沽镇</w:t>
      </w:r>
      <w:proofErr w:type="gramEnd"/>
      <w:r w:rsidRPr="00645935">
        <w:rPr>
          <w:rFonts w:hint="eastAsia"/>
          <w:sz w:val="24"/>
          <w:szCs w:val="24"/>
        </w:rPr>
        <w:t>抓住历史机遇、建设特色小镇、实现稳步发展的重要基础和前提。为此，</w:t>
      </w:r>
      <w:proofErr w:type="gramStart"/>
      <w:r w:rsidRPr="00645935">
        <w:rPr>
          <w:rFonts w:hint="eastAsia"/>
          <w:sz w:val="24"/>
          <w:szCs w:val="24"/>
        </w:rPr>
        <w:t>葛沽镇</w:t>
      </w:r>
      <w:proofErr w:type="gramEnd"/>
      <w:r w:rsidRPr="00645935">
        <w:rPr>
          <w:rFonts w:hint="eastAsia"/>
          <w:sz w:val="24"/>
          <w:szCs w:val="24"/>
        </w:rPr>
        <w:t>2018</w:t>
      </w:r>
      <w:r w:rsidRPr="00645935">
        <w:rPr>
          <w:rFonts w:hint="eastAsia"/>
          <w:sz w:val="24"/>
          <w:szCs w:val="24"/>
        </w:rPr>
        <w:t>年将以保障民计民生为出发点改善居民生活条件，以建设特色小镇为发力点打造</w:t>
      </w:r>
      <w:proofErr w:type="gramStart"/>
      <w:r w:rsidRPr="00645935">
        <w:rPr>
          <w:rFonts w:hint="eastAsia"/>
          <w:sz w:val="24"/>
          <w:szCs w:val="24"/>
        </w:rPr>
        <w:t>葛</w:t>
      </w:r>
      <w:proofErr w:type="gramEnd"/>
      <w:r w:rsidRPr="00645935">
        <w:rPr>
          <w:rFonts w:hint="eastAsia"/>
          <w:sz w:val="24"/>
          <w:szCs w:val="24"/>
        </w:rPr>
        <w:t>沽海河沿岸文化旅游带，并按照</w:t>
      </w:r>
      <w:proofErr w:type="gramStart"/>
      <w:r w:rsidRPr="00645935">
        <w:rPr>
          <w:rFonts w:hint="eastAsia"/>
          <w:sz w:val="24"/>
          <w:szCs w:val="24"/>
        </w:rPr>
        <w:t>产城融合</w:t>
      </w:r>
      <w:proofErr w:type="gramEnd"/>
      <w:r w:rsidRPr="00645935">
        <w:rPr>
          <w:rFonts w:hint="eastAsia"/>
          <w:sz w:val="24"/>
          <w:szCs w:val="24"/>
        </w:rPr>
        <w:t>、设施完备、生态宜居的要求提升规划，拓展产业用地空间，按计划推进拆迁“清零”工作，加大对重点地块和复垦地块的拆迁力度。</w:t>
      </w:r>
    </w:p>
    <w:p w:rsidR="00B51777" w:rsidRPr="00EC00BF" w:rsidRDefault="00645935" w:rsidP="00645935">
      <w:pPr>
        <w:spacing w:line="480" w:lineRule="auto"/>
        <w:ind w:firstLineChars="200" w:firstLine="480"/>
        <w:rPr>
          <w:sz w:val="24"/>
          <w:szCs w:val="24"/>
        </w:rPr>
      </w:pPr>
      <w:r w:rsidRPr="00645935">
        <w:rPr>
          <w:rFonts w:hint="eastAsia"/>
          <w:sz w:val="24"/>
          <w:szCs w:val="24"/>
        </w:rPr>
        <w:t>本项目为</w:t>
      </w:r>
      <w:proofErr w:type="gramStart"/>
      <w:r w:rsidRPr="00645935">
        <w:rPr>
          <w:rFonts w:hint="eastAsia"/>
          <w:sz w:val="24"/>
          <w:szCs w:val="24"/>
        </w:rPr>
        <w:t>葛沽镇</w:t>
      </w:r>
      <w:proofErr w:type="gramEnd"/>
      <w:r w:rsidRPr="00645935">
        <w:rPr>
          <w:rFonts w:hint="eastAsia"/>
          <w:sz w:val="24"/>
          <w:szCs w:val="24"/>
        </w:rPr>
        <w:t>棚户区改造项目，项目区位</w:t>
      </w:r>
      <w:proofErr w:type="gramStart"/>
      <w:r w:rsidRPr="00645935">
        <w:rPr>
          <w:rFonts w:hint="eastAsia"/>
          <w:sz w:val="24"/>
          <w:szCs w:val="24"/>
        </w:rPr>
        <w:t>于葛沽镇北部</w:t>
      </w:r>
      <w:proofErr w:type="gramEnd"/>
      <w:r w:rsidRPr="00645935">
        <w:rPr>
          <w:rFonts w:hint="eastAsia"/>
          <w:sz w:val="24"/>
          <w:szCs w:val="24"/>
        </w:rPr>
        <w:t>，地处</w:t>
      </w:r>
      <w:proofErr w:type="gramStart"/>
      <w:r w:rsidRPr="00645935">
        <w:rPr>
          <w:rFonts w:hint="eastAsia"/>
          <w:sz w:val="24"/>
          <w:szCs w:val="24"/>
        </w:rPr>
        <w:t>葛沽镇</w:t>
      </w:r>
      <w:proofErr w:type="gramEnd"/>
      <w:r w:rsidRPr="00645935">
        <w:rPr>
          <w:rFonts w:hint="eastAsia"/>
          <w:sz w:val="24"/>
          <w:szCs w:val="24"/>
        </w:rPr>
        <w:t>规划民俗文化、商贸物流开发等区域周边，是</w:t>
      </w:r>
      <w:proofErr w:type="gramStart"/>
      <w:r w:rsidRPr="00645935">
        <w:rPr>
          <w:rFonts w:hint="eastAsia"/>
          <w:sz w:val="24"/>
          <w:szCs w:val="24"/>
        </w:rPr>
        <w:t>葛沽镇</w:t>
      </w:r>
      <w:proofErr w:type="gramEnd"/>
      <w:r w:rsidRPr="00645935">
        <w:rPr>
          <w:rFonts w:hint="eastAsia"/>
          <w:sz w:val="24"/>
          <w:szCs w:val="24"/>
        </w:rPr>
        <w:t>发展第三产业、加快产业结构优化、建设特色小镇的重要载体空间。项目区现状主要为村民住宅及国有土地住宅，建筑多为平房或低矮房屋，房屋破旧，年久失修，基础设施落后，周边配套设施、道路建设滞后，环境较差，存在治安、卫生和消防隐患。项目区总体形象破败，属于典型的棚户区，与该地区的规划定位不符，居民改善居住条件和生活环境的愿望强烈。按照中央棚改工作要求和目标、天津市棚改工作要求、津南区</w:t>
      </w:r>
      <w:r w:rsidRPr="00645935">
        <w:rPr>
          <w:rFonts w:hint="eastAsia"/>
          <w:sz w:val="24"/>
          <w:szCs w:val="24"/>
        </w:rPr>
        <w:t>2018</w:t>
      </w:r>
      <w:r w:rsidRPr="00645935">
        <w:rPr>
          <w:rFonts w:hint="eastAsia"/>
          <w:sz w:val="24"/>
          <w:szCs w:val="24"/>
        </w:rPr>
        <w:t>年工作安排，拟实施津南区</w:t>
      </w:r>
      <w:proofErr w:type="gramStart"/>
      <w:r w:rsidRPr="00645935">
        <w:rPr>
          <w:rFonts w:hint="eastAsia"/>
          <w:sz w:val="24"/>
          <w:szCs w:val="24"/>
        </w:rPr>
        <w:t>葛沽镇</w:t>
      </w:r>
      <w:proofErr w:type="gramEnd"/>
      <w:r w:rsidRPr="00645935">
        <w:rPr>
          <w:rFonts w:hint="eastAsia"/>
          <w:sz w:val="24"/>
          <w:szCs w:val="24"/>
        </w:rPr>
        <w:t>棚户区改造（旧城区改建）项目。</w:t>
      </w:r>
    </w:p>
    <w:p w:rsidR="00B51777" w:rsidRPr="008C3F2C" w:rsidRDefault="00B51777" w:rsidP="00B51777">
      <w:pPr>
        <w:spacing w:line="480" w:lineRule="auto"/>
        <w:outlineLvl w:val="1"/>
        <w:rPr>
          <w:b/>
          <w:bCs/>
          <w:sz w:val="24"/>
          <w:szCs w:val="24"/>
        </w:rPr>
      </w:pPr>
      <w:bookmarkStart w:id="3" w:name="_Toc417551580"/>
      <w:bookmarkStart w:id="4" w:name="_Toc516046120"/>
      <w:r w:rsidRPr="008C3F2C">
        <w:rPr>
          <w:rFonts w:hint="eastAsia"/>
          <w:b/>
          <w:bCs/>
          <w:sz w:val="24"/>
          <w:szCs w:val="24"/>
        </w:rPr>
        <w:t>二</w:t>
      </w:r>
      <w:r w:rsidRPr="008C3F2C">
        <w:rPr>
          <w:b/>
          <w:bCs/>
          <w:sz w:val="24"/>
          <w:szCs w:val="24"/>
        </w:rPr>
        <w:t>、项目</w:t>
      </w:r>
      <w:bookmarkEnd w:id="3"/>
      <w:r w:rsidRPr="008C3F2C">
        <w:rPr>
          <w:b/>
          <w:bCs/>
          <w:sz w:val="24"/>
          <w:szCs w:val="24"/>
        </w:rPr>
        <w:t>范围及内容</w:t>
      </w:r>
      <w:bookmarkEnd w:id="4"/>
    </w:p>
    <w:p w:rsidR="00B51777" w:rsidRPr="00272A39" w:rsidRDefault="00B51777" w:rsidP="00B51777">
      <w:pPr>
        <w:spacing w:line="480" w:lineRule="auto"/>
        <w:ind w:firstLineChars="200" w:firstLine="482"/>
        <w:rPr>
          <w:b/>
          <w:sz w:val="24"/>
          <w:szCs w:val="24"/>
        </w:rPr>
      </w:pPr>
      <w:r w:rsidRPr="00272A39">
        <w:rPr>
          <w:rFonts w:hint="eastAsia"/>
          <w:b/>
          <w:sz w:val="24"/>
          <w:szCs w:val="24"/>
        </w:rPr>
        <w:t>1</w:t>
      </w:r>
      <w:r w:rsidRPr="00272A39">
        <w:rPr>
          <w:rFonts w:hint="eastAsia"/>
          <w:b/>
          <w:sz w:val="24"/>
          <w:szCs w:val="24"/>
        </w:rPr>
        <w:t>、</w:t>
      </w:r>
      <w:r w:rsidR="00695F88" w:rsidRPr="00695F88">
        <w:rPr>
          <w:rFonts w:hint="eastAsia"/>
          <w:b/>
          <w:sz w:val="24"/>
          <w:szCs w:val="24"/>
        </w:rPr>
        <w:t>津南区葛沽镇一片区棚户区改造（旧城区改建）项目</w:t>
      </w:r>
      <w:r w:rsidR="00695F88">
        <w:rPr>
          <w:rFonts w:hint="eastAsia"/>
          <w:b/>
          <w:sz w:val="24"/>
          <w:szCs w:val="24"/>
        </w:rPr>
        <w:t>改造</w:t>
      </w:r>
      <w:r w:rsidRPr="00272A39">
        <w:rPr>
          <w:rFonts w:hint="eastAsia"/>
          <w:b/>
          <w:sz w:val="24"/>
          <w:szCs w:val="24"/>
        </w:rPr>
        <w:t>范围及内容</w:t>
      </w:r>
    </w:p>
    <w:p w:rsidR="00B51777" w:rsidRDefault="00B51777" w:rsidP="00B51777">
      <w:pPr>
        <w:spacing w:line="48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6E04A0">
        <w:rPr>
          <w:rFonts w:hint="eastAsia"/>
          <w:sz w:val="24"/>
          <w:szCs w:val="24"/>
        </w:rPr>
        <w:t>项目改造范围</w:t>
      </w:r>
    </w:p>
    <w:p w:rsidR="00B51777" w:rsidRPr="006E04A0" w:rsidRDefault="00B51777" w:rsidP="00B51777">
      <w:pPr>
        <w:spacing w:line="480" w:lineRule="auto"/>
        <w:ind w:firstLineChars="200" w:firstLine="480"/>
        <w:rPr>
          <w:sz w:val="24"/>
          <w:szCs w:val="24"/>
        </w:rPr>
      </w:pPr>
      <w:r w:rsidRPr="006E04A0">
        <w:rPr>
          <w:rFonts w:hint="eastAsia"/>
          <w:sz w:val="24"/>
          <w:szCs w:val="24"/>
        </w:rPr>
        <w:t>本项目位于葛沽镇北部，海河南岸，占地面积</w:t>
      </w:r>
      <w:r w:rsidRPr="006E04A0">
        <w:rPr>
          <w:rFonts w:hint="eastAsia"/>
          <w:sz w:val="24"/>
          <w:szCs w:val="24"/>
        </w:rPr>
        <w:t>83.43</w:t>
      </w:r>
      <w:r w:rsidRPr="006E04A0">
        <w:rPr>
          <w:rFonts w:hint="eastAsia"/>
          <w:sz w:val="24"/>
          <w:szCs w:val="24"/>
        </w:rPr>
        <w:t>公顷，均为建设用地，其中集体建设用地</w:t>
      </w:r>
      <w:r w:rsidRPr="006E04A0">
        <w:rPr>
          <w:rFonts w:hint="eastAsia"/>
          <w:sz w:val="24"/>
          <w:szCs w:val="24"/>
        </w:rPr>
        <w:t>54.59</w:t>
      </w:r>
      <w:r w:rsidRPr="006E04A0">
        <w:rPr>
          <w:rFonts w:hint="eastAsia"/>
          <w:sz w:val="24"/>
          <w:szCs w:val="24"/>
        </w:rPr>
        <w:t>公顷，国有建设用地</w:t>
      </w:r>
      <w:r w:rsidRPr="006E04A0">
        <w:rPr>
          <w:rFonts w:hint="eastAsia"/>
          <w:sz w:val="24"/>
          <w:szCs w:val="24"/>
        </w:rPr>
        <w:t>28.84</w:t>
      </w:r>
      <w:r w:rsidRPr="006E04A0">
        <w:rPr>
          <w:rFonts w:hint="eastAsia"/>
          <w:sz w:val="24"/>
          <w:szCs w:val="24"/>
        </w:rPr>
        <w:t>公顷。四至范围为：东至现状路（仓库胡同、五星道和工农庄道），南至津</w:t>
      </w:r>
      <w:proofErr w:type="gramStart"/>
      <w:r w:rsidRPr="006E04A0">
        <w:rPr>
          <w:rFonts w:hint="eastAsia"/>
          <w:sz w:val="24"/>
          <w:szCs w:val="24"/>
        </w:rPr>
        <w:t>沽公路</w:t>
      </w:r>
      <w:proofErr w:type="gramEnd"/>
      <w:r w:rsidRPr="006E04A0">
        <w:rPr>
          <w:rFonts w:hint="eastAsia"/>
          <w:sz w:val="24"/>
          <w:szCs w:val="24"/>
        </w:rPr>
        <w:t>和规划</w:t>
      </w:r>
      <w:proofErr w:type="gramStart"/>
      <w:r w:rsidRPr="006E04A0">
        <w:rPr>
          <w:rFonts w:hint="eastAsia"/>
          <w:sz w:val="24"/>
          <w:szCs w:val="24"/>
        </w:rPr>
        <w:t>海沽道</w:t>
      </w:r>
      <w:proofErr w:type="gramEnd"/>
      <w:r w:rsidRPr="006E04A0">
        <w:rPr>
          <w:rFonts w:hint="eastAsia"/>
          <w:sz w:val="24"/>
          <w:szCs w:val="24"/>
        </w:rPr>
        <w:t>，西</w:t>
      </w:r>
      <w:proofErr w:type="gramStart"/>
      <w:r w:rsidRPr="006E04A0">
        <w:rPr>
          <w:rFonts w:hint="eastAsia"/>
          <w:sz w:val="24"/>
          <w:szCs w:val="24"/>
        </w:rPr>
        <w:t>至规划柳</w:t>
      </w:r>
      <w:proofErr w:type="gramEnd"/>
      <w:r w:rsidRPr="006E04A0">
        <w:rPr>
          <w:rFonts w:hint="eastAsia"/>
          <w:sz w:val="24"/>
          <w:szCs w:val="24"/>
        </w:rPr>
        <w:t>影道，北至海河。</w:t>
      </w:r>
    </w:p>
    <w:p w:rsidR="00B51777" w:rsidRDefault="00B51777" w:rsidP="00B51777">
      <w:pPr>
        <w:spacing w:line="48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项目实施内容</w:t>
      </w:r>
      <w:r>
        <w:rPr>
          <w:rFonts w:hint="eastAsia"/>
          <w:sz w:val="24"/>
          <w:szCs w:val="24"/>
        </w:rPr>
        <w:t>：</w:t>
      </w:r>
    </w:p>
    <w:p w:rsidR="00B51777" w:rsidRPr="00C27C7E" w:rsidRDefault="00B51777" w:rsidP="005C1F88">
      <w:pPr>
        <w:spacing w:line="480" w:lineRule="auto"/>
        <w:ind w:firstLineChars="200" w:firstLine="480"/>
        <w:rPr>
          <w:sz w:val="24"/>
          <w:szCs w:val="24"/>
        </w:rPr>
      </w:pPr>
      <w:r w:rsidRPr="00C27C7E">
        <w:rPr>
          <w:sz w:val="24"/>
          <w:szCs w:val="24"/>
        </w:rPr>
        <w:t>本项目实施主要内容为项目用地范围内房屋征收和补偿，征收房屋总建筑面积</w:t>
      </w:r>
      <w:r w:rsidRPr="00C27C7E">
        <w:rPr>
          <w:sz w:val="24"/>
          <w:szCs w:val="24"/>
        </w:rPr>
        <w:t>18.45</w:t>
      </w:r>
      <w:r w:rsidRPr="00C27C7E">
        <w:rPr>
          <w:sz w:val="24"/>
          <w:szCs w:val="24"/>
        </w:rPr>
        <w:t>万平方米，共涉及</w:t>
      </w:r>
      <w:r w:rsidRPr="00C27C7E">
        <w:rPr>
          <w:sz w:val="24"/>
          <w:szCs w:val="24"/>
        </w:rPr>
        <w:t>1943</w:t>
      </w:r>
      <w:r w:rsidRPr="00C27C7E">
        <w:rPr>
          <w:sz w:val="24"/>
          <w:szCs w:val="24"/>
        </w:rPr>
        <w:t>户，包括：</w:t>
      </w:r>
    </w:p>
    <w:p w:rsidR="00B51777" w:rsidRPr="00C27C7E" w:rsidRDefault="00B51777" w:rsidP="005C1F88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27C7E">
        <w:rPr>
          <w:sz w:val="24"/>
          <w:szCs w:val="24"/>
        </w:rPr>
        <w:t>住宅，建筑面积</w:t>
      </w:r>
      <w:r w:rsidRPr="00C27C7E">
        <w:rPr>
          <w:sz w:val="24"/>
          <w:szCs w:val="24"/>
        </w:rPr>
        <w:t>16.46</w:t>
      </w:r>
      <w:r w:rsidRPr="00C27C7E">
        <w:rPr>
          <w:sz w:val="24"/>
          <w:szCs w:val="24"/>
        </w:rPr>
        <w:t>万平方米，</w:t>
      </w:r>
      <w:r w:rsidRPr="00C27C7E">
        <w:rPr>
          <w:sz w:val="24"/>
          <w:szCs w:val="24"/>
        </w:rPr>
        <w:t>1936</w:t>
      </w:r>
      <w:r w:rsidRPr="00C27C7E">
        <w:rPr>
          <w:sz w:val="24"/>
          <w:szCs w:val="24"/>
        </w:rPr>
        <w:t>户。其中集体住宅</w:t>
      </w:r>
      <w:r w:rsidRPr="00C27C7E">
        <w:rPr>
          <w:sz w:val="24"/>
          <w:szCs w:val="24"/>
        </w:rPr>
        <w:t>13.12</w:t>
      </w:r>
      <w:r w:rsidRPr="00C27C7E">
        <w:rPr>
          <w:sz w:val="24"/>
          <w:szCs w:val="24"/>
        </w:rPr>
        <w:t>万平方米，</w:t>
      </w:r>
      <w:r w:rsidRPr="00C27C7E">
        <w:rPr>
          <w:sz w:val="24"/>
          <w:szCs w:val="24"/>
        </w:rPr>
        <w:t>1559</w:t>
      </w:r>
      <w:r w:rsidRPr="00C27C7E">
        <w:rPr>
          <w:sz w:val="24"/>
          <w:szCs w:val="24"/>
        </w:rPr>
        <w:t>户；国有住宅</w:t>
      </w:r>
      <w:r w:rsidRPr="00C27C7E">
        <w:rPr>
          <w:sz w:val="24"/>
          <w:szCs w:val="24"/>
        </w:rPr>
        <w:t>3.34</w:t>
      </w:r>
      <w:r w:rsidRPr="00C27C7E">
        <w:rPr>
          <w:sz w:val="24"/>
          <w:szCs w:val="24"/>
        </w:rPr>
        <w:t>万平方米，</w:t>
      </w:r>
      <w:r w:rsidRPr="00C27C7E">
        <w:rPr>
          <w:sz w:val="24"/>
          <w:szCs w:val="24"/>
        </w:rPr>
        <w:t>377</w:t>
      </w:r>
      <w:r w:rsidRPr="00C27C7E">
        <w:rPr>
          <w:sz w:val="24"/>
          <w:szCs w:val="24"/>
        </w:rPr>
        <w:t>户。</w:t>
      </w:r>
    </w:p>
    <w:p w:rsidR="00B51777" w:rsidRPr="00C27C7E" w:rsidRDefault="00B51777" w:rsidP="005C1F88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27C7E">
        <w:rPr>
          <w:sz w:val="24"/>
          <w:szCs w:val="24"/>
        </w:rPr>
        <w:t>非住宅，建筑面积</w:t>
      </w:r>
      <w:r w:rsidRPr="00C27C7E">
        <w:rPr>
          <w:sz w:val="24"/>
          <w:szCs w:val="24"/>
        </w:rPr>
        <w:t>1.99</w:t>
      </w:r>
      <w:r w:rsidRPr="00C27C7E">
        <w:rPr>
          <w:sz w:val="24"/>
          <w:szCs w:val="24"/>
        </w:rPr>
        <w:t>万平方米，</w:t>
      </w:r>
      <w:r w:rsidRPr="00C27C7E">
        <w:rPr>
          <w:sz w:val="24"/>
          <w:szCs w:val="24"/>
        </w:rPr>
        <w:t>7</w:t>
      </w:r>
      <w:r w:rsidRPr="00C27C7E">
        <w:rPr>
          <w:sz w:val="24"/>
          <w:szCs w:val="24"/>
        </w:rPr>
        <w:t>户。其中集体公建</w:t>
      </w:r>
      <w:r w:rsidRPr="00C27C7E">
        <w:rPr>
          <w:sz w:val="24"/>
          <w:szCs w:val="24"/>
        </w:rPr>
        <w:t>0.45</w:t>
      </w:r>
      <w:r w:rsidRPr="00C27C7E">
        <w:rPr>
          <w:sz w:val="24"/>
          <w:szCs w:val="24"/>
        </w:rPr>
        <w:t>万平方米，</w:t>
      </w:r>
      <w:r w:rsidRPr="00C27C7E">
        <w:rPr>
          <w:sz w:val="24"/>
          <w:szCs w:val="24"/>
        </w:rPr>
        <w:t>3</w:t>
      </w:r>
      <w:r w:rsidRPr="00C27C7E">
        <w:rPr>
          <w:sz w:val="24"/>
          <w:szCs w:val="24"/>
        </w:rPr>
        <w:t>户；国有公建</w:t>
      </w:r>
      <w:r w:rsidRPr="00C27C7E">
        <w:rPr>
          <w:sz w:val="24"/>
          <w:szCs w:val="24"/>
        </w:rPr>
        <w:t>1.54</w:t>
      </w:r>
      <w:r w:rsidRPr="00C27C7E">
        <w:rPr>
          <w:sz w:val="24"/>
          <w:szCs w:val="24"/>
        </w:rPr>
        <w:t>万平方米，</w:t>
      </w:r>
      <w:r w:rsidRPr="00C27C7E">
        <w:rPr>
          <w:sz w:val="24"/>
          <w:szCs w:val="24"/>
        </w:rPr>
        <w:t>4</w:t>
      </w:r>
      <w:r w:rsidRPr="00C27C7E">
        <w:rPr>
          <w:sz w:val="24"/>
          <w:szCs w:val="24"/>
        </w:rPr>
        <w:t>户。</w:t>
      </w:r>
    </w:p>
    <w:p w:rsidR="00B51777" w:rsidRPr="0043737C" w:rsidRDefault="00B51777" w:rsidP="00B51777"/>
    <w:p w:rsidR="00B51777" w:rsidRPr="00272A39" w:rsidRDefault="00B51777" w:rsidP="00B51777">
      <w:pPr>
        <w:spacing w:line="480" w:lineRule="auto"/>
        <w:ind w:firstLineChars="200" w:firstLine="482"/>
        <w:rPr>
          <w:b/>
          <w:sz w:val="24"/>
          <w:szCs w:val="24"/>
        </w:rPr>
      </w:pPr>
      <w:bookmarkStart w:id="5" w:name="_Toc389037888"/>
      <w:bookmarkStart w:id="6" w:name="_Toc389038564"/>
      <w:bookmarkStart w:id="7" w:name="_Toc389556240"/>
      <w:r w:rsidRPr="00272A39">
        <w:rPr>
          <w:b/>
          <w:sz w:val="24"/>
          <w:szCs w:val="24"/>
        </w:rPr>
        <w:t>2</w:t>
      </w:r>
      <w:r w:rsidRPr="00272A39">
        <w:rPr>
          <w:b/>
          <w:sz w:val="24"/>
          <w:szCs w:val="24"/>
        </w:rPr>
        <w:t>、</w:t>
      </w:r>
      <w:bookmarkEnd w:id="5"/>
      <w:bookmarkEnd w:id="6"/>
      <w:bookmarkEnd w:id="7"/>
      <w:r w:rsidR="00C876F6" w:rsidRPr="00C876F6">
        <w:rPr>
          <w:rFonts w:hint="eastAsia"/>
          <w:b/>
          <w:sz w:val="24"/>
          <w:szCs w:val="24"/>
        </w:rPr>
        <w:t>津南区</w:t>
      </w:r>
      <w:proofErr w:type="gramStart"/>
      <w:r w:rsidR="00C876F6" w:rsidRPr="00C876F6">
        <w:rPr>
          <w:rFonts w:hint="eastAsia"/>
          <w:b/>
          <w:sz w:val="24"/>
          <w:szCs w:val="24"/>
        </w:rPr>
        <w:t>葛沽镇</w:t>
      </w:r>
      <w:proofErr w:type="gramEnd"/>
      <w:r w:rsidR="00C876F6" w:rsidRPr="00C876F6">
        <w:rPr>
          <w:rFonts w:hint="eastAsia"/>
          <w:b/>
          <w:sz w:val="24"/>
          <w:szCs w:val="24"/>
        </w:rPr>
        <w:t>二片区棚户区改造（旧城区改建）项目</w:t>
      </w:r>
      <w:r w:rsidR="00C876F6">
        <w:rPr>
          <w:rFonts w:hint="eastAsia"/>
          <w:b/>
          <w:sz w:val="24"/>
          <w:szCs w:val="24"/>
        </w:rPr>
        <w:t>改造</w:t>
      </w:r>
      <w:r w:rsidRPr="00272A39">
        <w:rPr>
          <w:rFonts w:hint="eastAsia"/>
          <w:b/>
          <w:sz w:val="24"/>
          <w:szCs w:val="24"/>
        </w:rPr>
        <w:t>范围及内容</w:t>
      </w:r>
    </w:p>
    <w:p w:rsidR="00B51777" w:rsidRDefault="00B51777" w:rsidP="00B51777">
      <w:pPr>
        <w:spacing w:line="48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6E04A0">
        <w:rPr>
          <w:rFonts w:hint="eastAsia"/>
          <w:sz w:val="24"/>
          <w:szCs w:val="24"/>
        </w:rPr>
        <w:t>项目改造范围</w:t>
      </w:r>
    </w:p>
    <w:p w:rsidR="00B51777" w:rsidRDefault="00B51777" w:rsidP="00B51777">
      <w:pPr>
        <w:spacing w:line="480" w:lineRule="auto"/>
        <w:ind w:firstLineChars="200" w:firstLine="480"/>
        <w:rPr>
          <w:sz w:val="24"/>
          <w:szCs w:val="24"/>
        </w:rPr>
      </w:pPr>
      <w:r w:rsidRPr="006E04A0">
        <w:rPr>
          <w:rFonts w:hint="eastAsia"/>
          <w:sz w:val="24"/>
          <w:szCs w:val="24"/>
        </w:rPr>
        <w:t>本项目位于葛沽镇北部，海河南岸，占地面积</w:t>
      </w:r>
      <w:r w:rsidRPr="006E04A0">
        <w:rPr>
          <w:rFonts w:hint="eastAsia"/>
          <w:sz w:val="24"/>
          <w:szCs w:val="24"/>
        </w:rPr>
        <w:t>73.77</w:t>
      </w:r>
      <w:r w:rsidRPr="006E04A0">
        <w:rPr>
          <w:rFonts w:hint="eastAsia"/>
          <w:sz w:val="24"/>
          <w:szCs w:val="24"/>
        </w:rPr>
        <w:t>公顷，均为建设用地，其中集体建设用地</w:t>
      </w:r>
      <w:r w:rsidRPr="006E04A0">
        <w:rPr>
          <w:rFonts w:hint="eastAsia"/>
          <w:sz w:val="24"/>
          <w:szCs w:val="24"/>
        </w:rPr>
        <w:t>52.91</w:t>
      </w:r>
      <w:r w:rsidRPr="006E04A0">
        <w:rPr>
          <w:rFonts w:hint="eastAsia"/>
          <w:sz w:val="24"/>
          <w:szCs w:val="24"/>
        </w:rPr>
        <w:t>公顷，国有建设用地</w:t>
      </w:r>
      <w:r w:rsidRPr="006E04A0">
        <w:rPr>
          <w:rFonts w:hint="eastAsia"/>
          <w:sz w:val="24"/>
          <w:szCs w:val="24"/>
        </w:rPr>
        <w:t>20.85</w:t>
      </w:r>
      <w:r w:rsidRPr="006E04A0">
        <w:rPr>
          <w:rFonts w:hint="eastAsia"/>
          <w:sz w:val="24"/>
          <w:szCs w:val="24"/>
        </w:rPr>
        <w:t>公顷。四至范围为：东至规划碧</w:t>
      </w:r>
      <w:proofErr w:type="gramStart"/>
      <w:r w:rsidRPr="006E04A0">
        <w:rPr>
          <w:rFonts w:hint="eastAsia"/>
          <w:sz w:val="24"/>
          <w:szCs w:val="24"/>
        </w:rPr>
        <w:t>樾</w:t>
      </w:r>
      <w:proofErr w:type="gramEnd"/>
      <w:r w:rsidRPr="006E04A0">
        <w:rPr>
          <w:rFonts w:hint="eastAsia"/>
          <w:sz w:val="24"/>
          <w:szCs w:val="24"/>
        </w:rPr>
        <w:t>道，南至津沽公路，西至现状路（仓库胡同、五星道和工农庄道），北至海河。</w:t>
      </w:r>
    </w:p>
    <w:p w:rsidR="00B51777" w:rsidRDefault="00B51777" w:rsidP="00B51777">
      <w:pPr>
        <w:spacing w:line="48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项目实施内容</w:t>
      </w:r>
      <w:r>
        <w:rPr>
          <w:rFonts w:hint="eastAsia"/>
          <w:sz w:val="24"/>
          <w:szCs w:val="24"/>
        </w:rPr>
        <w:t>：</w:t>
      </w:r>
    </w:p>
    <w:p w:rsidR="00B51777" w:rsidRPr="00C27C7E" w:rsidRDefault="00B51777" w:rsidP="005C1F88">
      <w:pPr>
        <w:spacing w:line="480" w:lineRule="auto"/>
        <w:ind w:firstLineChars="200" w:firstLine="480"/>
        <w:rPr>
          <w:sz w:val="24"/>
          <w:szCs w:val="24"/>
        </w:rPr>
      </w:pPr>
      <w:r w:rsidRPr="00C27C7E">
        <w:rPr>
          <w:sz w:val="24"/>
          <w:szCs w:val="24"/>
        </w:rPr>
        <w:t>本项目实施主要内容为项目用地范围内房屋征收和补偿，征收房屋总建筑面积</w:t>
      </w:r>
      <w:r w:rsidRPr="00C27C7E">
        <w:rPr>
          <w:sz w:val="24"/>
          <w:szCs w:val="24"/>
        </w:rPr>
        <w:t>17.28</w:t>
      </w:r>
      <w:r w:rsidRPr="00C27C7E">
        <w:rPr>
          <w:sz w:val="24"/>
          <w:szCs w:val="24"/>
        </w:rPr>
        <w:t>万平方米，共涉及</w:t>
      </w:r>
      <w:r w:rsidRPr="00C27C7E">
        <w:rPr>
          <w:sz w:val="24"/>
          <w:szCs w:val="24"/>
        </w:rPr>
        <w:t>1762</w:t>
      </w:r>
      <w:r w:rsidRPr="00C27C7E">
        <w:rPr>
          <w:sz w:val="24"/>
          <w:szCs w:val="24"/>
        </w:rPr>
        <w:t>户，包括：</w:t>
      </w:r>
    </w:p>
    <w:p w:rsidR="00B51777" w:rsidRPr="00C27C7E" w:rsidRDefault="00B51777" w:rsidP="005C1F88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27C7E">
        <w:rPr>
          <w:sz w:val="24"/>
          <w:szCs w:val="24"/>
        </w:rPr>
        <w:t>住宅，建筑面积</w:t>
      </w:r>
      <w:r w:rsidRPr="00C27C7E">
        <w:rPr>
          <w:sz w:val="24"/>
          <w:szCs w:val="24"/>
        </w:rPr>
        <w:t>16.03</w:t>
      </w:r>
      <w:r w:rsidRPr="00C27C7E">
        <w:rPr>
          <w:sz w:val="24"/>
          <w:szCs w:val="24"/>
        </w:rPr>
        <w:t>万平方米，</w:t>
      </w:r>
      <w:r w:rsidRPr="00C27C7E">
        <w:rPr>
          <w:sz w:val="24"/>
          <w:szCs w:val="24"/>
        </w:rPr>
        <w:t>1756</w:t>
      </w:r>
      <w:r w:rsidRPr="00C27C7E">
        <w:rPr>
          <w:sz w:val="24"/>
          <w:szCs w:val="24"/>
        </w:rPr>
        <w:t>户。其中集体住宅</w:t>
      </w:r>
      <w:r w:rsidRPr="00C27C7E">
        <w:rPr>
          <w:sz w:val="24"/>
          <w:szCs w:val="24"/>
        </w:rPr>
        <w:t>10.81</w:t>
      </w:r>
      <w:r w:rsidRPr="00C27C7E">
        <w:rPr>
          <w:sz w:val="24"/>
          <w:szCs w:val="24"/>
        </w:rPr>
        <w:t>万平方米，</w:t>
      </w:r>
      <w:r w:rsidRPr="00C27C7E">
        <w:rPr>
          <w:sz w:val="24"/>
          <w:szCs w:val="24"/>
        </w:rPr>
        <w:t>1248</w:t>
      </w:r>
      <w:r w:rsidRPr="00C27C7E">
        <w:rPr>
          <w:sz w:val="24"/>
          <w:szCs w:val="24"/>
        </w:rPr>
        <w:t>户；国有住宅</w:t>
      </w:r>
      <w:r w:rsidRPr="00C27C7E">
        <w:rPr>
          <w:sz w:val="24"/>
          <w:szCs w:val="24"/>
        </w:rPr>
        <w:t>5.22</w:t>
      </w:r>
      <w:r w:rsidRPr="00C27C7E">
        <w:rPr>
          <w:sz w:val="24"/>
          <w:szCs w:val="24"/>
        </w:rPr>
        <w:t>万平方米，</w:t>
      </w:r>
      <w:r w:rsidRPr="00C27C7E">
        <w:rPr>
          <w:sz w:val="24"/>
          <w:szCs w:val="24"/>
        </w:rPr>
        <w:t>508</w:t>
      </w:r>
      <w:r w:rsidRPr="00C27C7E">
        <w:rPr>
          <w:sz w:val="24"/>
          <w:szCs w:val="24"/>
        </w:rPr>
        <w:t>户。</w:t>
      </w:r>
    </w:p>
    <w:p w:rsidR="00B51777" w:rsidRPr="006E04A0" w:rsidRDefault="00B51777" w:rsidP="005C1F88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E04A0">
        <w:rPr>
          <w:sz w:val="24"/>
          <w:szCs w:val="24"/>
        </w:rPr>
        <w:lastRenderedPageBreak/>
        <w:t>非住宅，建筑面积</w:t>
      </w:r>
      <w:r w:rsidRPr="006E04A0">
        <w:rPr>
          <w:sz w:val="24"/>
          <w:szCs w:val="24"/>
        </w:rPr>
        <w:t>1.25</w:t>
      </w:r>
      <w:r w:rsidRPr="006E04A0">
        <w:rPr>
          <w:sz w:val="24"/>
          <w:szCs w:val="24"/>
        </w:rPr>
        <w:t>万平方米，</w:t>
      </w:r>
      <w:r w:rsidRPr="006E04A0">
        <w:rPr>
          <w:sz w:val="24"/>
          <w:szCs w:val="24"/>
        </w:rPr>
        <w:t>6</w:t>
      </w:r>
      <w:r w:rsidRPr="006E04A0">
        <w:rPr>
          <w:sz w:val="24"/>
          <w:szCs w:val="24"/>
        </w:rPr>
        <w:t>户。其中集体公建</w:t>
      </w:r>
      <w:r w:rsidRPr="006E04A0">
        <w:rPr>
          <w:sz w:val="24"/>
          <w:szCs w:val="24"/>
        </w:rPr>
        <w:t>0.44</w:t>
      </w:r>
      <w:r w:rsidRPr="006E04A0">
        <w:rPr>
          <w:sz w:val="24"/>
          <w:szCs w:val="24"/>
        </w:rPr>
        <w:t>万平方米，</w:t>
      </w:r>
      <w:r w:rsidRPr="006E04A0">
        <w:rPr>
          <w:sz w:val="24"/>
          <w:szCs w:val="24"/>
        </w:rPr>
        <w:t>5</w:t>
      </w:r>
      <w:r w:rsidRPr="006E04A0">
        <w:rPr>
          <w:sz w:val="24"/>
          <w:szCs w:val="24"/>
        </w:rPr>
        <w:t>户；国有公建</w:t>
      </w:r>
      <w:r w:rsidRPr="006E04A0">
        <w:rPr>
          <w:sz w:val="24"/>
          <w:szCs w:val="24"/>
        </w:rPr>
        <w:t>0.81</w:t>
      </w:r>
      <w:r w:rsidRPr="006E04A0">
        <w:rPr>
          <w:sz w:val="24"/>
          <w:szCs w:val="24"/>
        </w:rPr>
        <w:t>万平方米，</w:t>
      </w:r>
      <w:r w:rsidRPr="006E04A0">
        <w:rPr>
          <w:sz w:val="24"/>
          <w:szCs w:val="24"/>
        </w:rPr>
        <w:t>1</w:t>
      </w:r>
      <w:r w:rsidRPr="006E04A0">
        <w:rPr>
          <w:sz w:val="24"/>
          <w:szCs w:val="24"/>
        </w:rPr>
        <w:t>户。</w:t>
      </w:r>
    </w:p>
    <w:p w:rsidR="008D5D4B" w:rsidRPr="00B51777" w:rsidRDefault="008D5D4B"/>
    <w:sectPr w:rsidR="008D5D4B" w:rsidRPr="00B51777" w:rsidSect="00086650">
      <w:footerReference w:type="default" r:id="rId9"/>
      <w:pgSz w:w="11906" w:h="16838"/>
      <w:pgMar w:top="1418" w:right="1418" w:bottom="1418" w:left="1701" w:header="851" w:footer="851" w:gutter="0"/>
      <w:pgNumType w:start="1" w:chapStyle="1" w:chapSep="em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895" w:rsidRDefault="00554895" w:rsidP="00B51777">
      <w:r>
        <w:separator/>
      </w:r>
    </w:p>
  </w:endnote>
  <w:endnote w:type="continuationSeparator" w:id="0">
    <w:p w:rsidR="00554895" w:rsidRDefault="00554895" w:rsidP="00B5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FB8" w:rsidRDefault="00554895">
    <w:pPr>
      <w:pStyle w:val="a4"/>
      <w:jc w:val="center"/>
    </w:pPr>
  </w:p>
  <w:p w:rsidR="008E7FB8" w:rsidRDefault="0055489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650" w:rsidRDefault="0008665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485FB0" w:rsidRPr="00485FB0">
      <w:rPr>
        <w:noProof/>
        <w:lang w:val="zh-CN"/>
      </w:rPr>
      <w:t>1</w:t>
    </w:r>
    <w:r>
      <w:fldChar w:fldCharType="end"/>
    </w:r>
  </w:p>
  <w:p w:rsidR="00086650" w:rsidRDefault="000866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895" w:rsidRDefault="00554895" w:rsidP="00B51777">
      <w:r>
        <w:separator/>
      </w:r>
    </w:p>
  </w:footnote>
  <w:footnote w:type="continuationSeparator" w:id="0">
    <w:p w:rsidR="00554895" w:rsidRDefault="00554895" w:rsidP="00B51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4989"/>
    <w:multiLevelType w:val="hybridMultilevel"/>
    <w:tmpl w:val="0D7E05D4"/>
    <w:lvl w:ilvl="0" w:tplc="F4005094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21"/>
    <w:rsid w:val="00086650"/>
    <w:rsid w:val="003B2221"/>
    <w:rsid w:val="004274AD"/>
    <w:rsid w:val="00485FB0"/>
    <w:rsid w:val="00554895"/>
    <w:rsid w:val="005C1F88"/>
    <w:rsid w:val="00645935"/>
    <w:rsid w:val="00695F88"/>
    <w:rsid w:val="00833DAA"/>
    <w:rsid w:val="008D5D4B"/>
    <w:rsid w:val="009C6EEB"/>
    <w:rsid w:val="00B51777"/>
    <w:rsid w:val="00C876F6"/>
    <w:rsid w:val="00FA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77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7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51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B517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77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7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51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B51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TLGC</dc:creator>
  <cp:keywords/>
  <dc:description/>
  <cp:lastModifiedBy>TLGC</cp:lastModifiedBy>
  <cp:revision>8</cp:revision>
  <dcterms:created xsi:type="dcterms:W3CDTF">2018-06-26T05:49:00Z</dcterms:created>
  <dcterms:modified xsi:type="dcterms:W3CDTF">2018-07-02T01:08:00Z</dcterms:modified>
</cp:coreProperties>
</file>