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B37A45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sz w:val="52"/>
          <w:szCs w:val="52"/>
        </w:rPr>
        <w:t>机械导航</w:t>
      </w:r>
      <w:r w:rsidR="00972F47" w:rsidRPr="00972F47">
        <w:rPr>
          <w:rFonts w:asciiTheme="majorEastAsia" w:eastAsiaTheme="majorEastAsia" w:hAnsiTheme="majorEastAsia" w:hint="eastAsia"/>
          <w:b/>
          <w:sz w:val="52"/>
          <w:szCs w:val="52"/>
        </w:rPr>
        <w:t>系统</w:t>
      </w: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  <w:r>
        <w:rPr>
          <w:rFonts w:asciiTheme="majorEastAsia" w:eastAsiaTheme="majorEastAsia" w:hAnsiTheme="majorEastAsia" w:hint="eastAsia"/>
          <w:b/>
          <w:sz w:val="52"/>
          <w:szCs w:val="52"/>
        </w:rPr>
        <w:t>需求说明书</w:t>
      </w: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52"/>
          <w:szCs w:val="52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24"/>
          <w:szCs w:val="24"/>
        </w:rPr>
      </w:pPr>
    </w:p>
    <w:p w:rsid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24"/>
          <w:szCs w:val="24"/>
        </w:rPr>
      </w:pPr>
    </w:p>
    <w:p w:rsidR="00972F47" w:rsidRPr="00972F47" w:rsidRDefault="00972F47" w:rsidP="00972F47">
      <w:pPr>
        <w:widowControl/>
        <w:jc w:val="center"/>
        <w:rPr>
          <w:rFonts w:asciiTheme="majorEastAsia" w:eastAsiaTheme="majorEastAsia" w:hAnsiTheme="majorEastAsia"/>
          <w:b/>
          <w:sz w:val="28"/>
          <w:szCs w:val="28"/>
        </w:rPr>
      </w:pPr>
      <w:r w:rsidRPr="00972F47">
        <w:rPr>
          <w:rFonts w:asciiTheme="majorEastAsia" w:eastAsiaTheme="majorEastAsia" w:hAnsiTheme="majorEastAsia" w:hint="eastAsia"/>
          <w:b/>
          <w:sz w:val="28"/>
          <w:szCs w:val="28"/>
        </w:rPr>
        <w:t>201</w:t>
      </w:r>
      <w:r w:rsidR="00846E2C">
        <w:rPr>
          <w:rFonts w:asciiTheme="majorEastAsia" w:eastAsiaTheme="majorEastAsia" w:hAnsiTheme="majorEastAsia" w:hint="eastAsia"/>
          <w:b/>
          <w:sz w:val="28"/>
          <w:szCs w:val="28"/>
        </w:rPr>
        <w:t>8</w:t>
      </w:r>
      <w:r w:rsidRPr="00972F47">
        <w:rPr>
          <w:rFonts w:asciiTheme="majorEastAsia" w:eastAsiaTheme="majorEastAsia" w:hAnsiTheme="majorEastAsia" w:hint="eastAsia"/>
          <w:b/>
          <w:sz w:val="28"/>
          <w:szCs w:val="28"/>
        </w:rPr>
        <w:t>年</w:t>
      </w:r>
      <w:r w:rsidR="00846E2C">
        <w:rPr>
          <w:rFonts w:asciiTheme="majorEastAsia" w:eastAsiaTheme="majorEastAsia" w:hAnsiTheme="majorEastAsia" w:hint="eastAsia"/>
          <w:b/>
          <w:sz w:val="28"/>
          <w:szCs w:val="28"/>
        </w:rPr>
        <w:t>3</w:t>
      </w:r>
      <w:r w:rsidRPr="00972F47">
        <w:rPr>
          <w:rFonts w:asciiTheme="majorEastAsia" w:eastAsiaTheme="majorEastAsia" w:hAnsiTheme="majorEastAsia" w:hint="eastAsia"/>
          <w:b/>
          <w:sz w:val="28"/>
          <w:szCs w:val="28"/>
        </w:rPr>
        <w:t>月</w:t>
      </w:r>
    </w:p>
    <w:p w:rsidR="00972F47" w:rsidRDefault="00972F47">
      <w:pPr>
        <w:widowControl/>
        <w:jc w:val="left"/>
      </w:pPr>
      <w:r>
        <w:br w:type="page"/>
      </w:r>
    </w:p>
    <w:p w:rsidR="00972F47" w:rsidRPr="00577D27" w:rsidRDefault="00972F47" w:rsidP="00972F47">
      <w:pPr>
        <w:widowControl/>
        <w:jc w:val="center"/>
        <w:rPr>
          <w:rFonts w:asciiTheme="majorEastAsia" w:eastAsiaTheme="majorEastAsia" w:hAnsiTheme="majorEastAsia"/>
          <w:sz w:val="28"/>
          <w:szCs w:val="28"/>
        </w:rPr>
      </w:pPr>
      <w:r w:rsidRPr="00577D27">
        <w:rPr>
          <w:rFonts w:asciiTheme="majorEastAsia" w:eastAsiaTheme="majorEastAsia" w:hAnsiTheme="majorEastAsia" w:hint="eastAsia"/>
          <w:sz w:val="28"/>
          <w:szCs w:val="28"/>
        </w:rPr>
        <w:lastRenderedPageBreak/>
        <w:t>目 录</w:t>
      </w:r>
    </w:p>
    <w:p w:rsidR="00545B47" w:rsidRDefault="00EE1137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r w:rsidRPr="00EE1137">
        <w:rPr>
          <w:rFonts w:asciiTheme="minorEastAsia" w:hAnsiTheme="minorEastAsia"/>
          <w:sz w:val="21"/>
          <w:szCs w:val="21"/>
        </w:rPr>
        <w:fldChar w:fldCharType="begin"/>
      </w:r>
      <w:r w:rsidR="003E687E" w:rsidRPr="000728B5">
        <w:rPr>
          <w:rFonts w:asciiTheme="minorEastAsia" w:hAnsiTheme="minorEastAsia"/>
          <w:sz w:val="21"/>
          <w:szCs w:val="21"/>
        </w:rPr>
        <w:instrText xml:space="preserve"> TOC \o "1-3" \h \z \u </w:instrText>
      </w:r>
      <w:r w:rsidRPr="00EE1137">
        <w:rPr>
          <w:rFonts w:asciiTheme="minorEastAsia" w:hAnsiTheme="minorEastAsia"/>
          <w:sz w:val="21"/>
          <w:szCs w:val="21"/>
        </w:rPr>
        <w:fldChar w:fldCharType="separate"/>
      </w:r>
      <w:hyperlink w:anchor="_Toc508647601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1</w:t>
        </w:r>
        <w:r w:rsidR="00545B47" w:rsidRPr="008A7A29">
          <w:rPr>
            <w:rStyle w:val="a7"/>
            <w:rFonts w:hint="eastAsia"/>
            <w:noProof/>
          </w:rPr>
          <w:t>建设目标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508647602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2</w:t>
        </w:r>
        <w:r w:rsidR="00545B47" w:rsidRPr="008A7A29">
          <w:rPr>
            <w:rStyle w:val="a7"/>
            <w:rFonts w:hint="eastAsia"/>
            <w:noProof/>
          </w:rPr>
          <w:t>建设原则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508647603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3</w:t>
        </w:r>
        <w:r w:rsidR="00545B47" w:rsidRPr="008A7A29">
          <w:rPr>
            <w:rStyle w:val="a7"/>
            <w:rFonts w:hint="eastAsia"/>
            <w:noProof/>
          </w:rPr>
          <w:t>需求分析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508647604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3.1</w:t>
        </w:r>
        <w:r w:rsidR="00545B47" w:rsidRPr="008A7A29">
          <w:rPr>
            <w:rStyle w:val="a7"/>
            <w:rFonts w:hint="eastAsia"/>
            <w:noProof/>
          </w:rPr>
          <w:t>云平台首页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05" w:history="1">
        <w:r w:rsidR="00545B47" w:rsidRPr="008A7A29">
          <w:rPr>
            <w:rStyle w:val="a7"/>
            <w:noProof/>
          </w:rPr>
          <w:t>3.1.1</w:t>
        </w:r>
        <w:r w:rsidR="00545B47" w:rsidRPr="008A7A29">
          <w:rPr>
            <w:rStyle w:val="a7"/>
            <w:rFonts w:hint="eastAsia"/>
            <w:noProof/>
          </w:rPr>
          <w:t>光伏资源地图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06" w:history="1">
        <w:r w:rsidR="00545B47" w:rsidRPr="008A7A29">
          <w:rPr>
            <w:rStyle w:val="a7"/>
            <w:noProof/>
          </w:rPr>
          <w:t>3.1.2</w:t>
        </w:r>
        <w:r w:rsidR="00545B47" w:rsidRPr="008A7A29">
          <w:rPr>
            <w:rStyle w:val="a7"/>
            <w:rFonts w:hint="eastAsia"/>
            <w:noProof/>
          </w:rPr>
          <w:t>电价计算工具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07" w:history="1">
        <w:r w:rsidR="00545B47" w:rsidRPr="008A7A29">
          <w:rPr>
            <w:rStyle w:val="a7"/>
            <w:noProof/>
          </w:rPr>
          <w:t>3.1.3</w:t>
        </w:r>
        <w:r w:rsidR="00545B47" w:rsidRPr="008A7A29">
          <w:rPr>
            <w:rStyle w:val="a7"/>
            <w:rFonts w:hint="eastAsia"/>
            <w:noProof/>
          </w:rPr>
          <w:t>投资效益估算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08" w:history="1">
        <w:r w:rsidR="00545B47" w:rsidRPr="008A7A29">
          <w:rPr>
            <w:rStyle w:val="a7"/>
            <w:noProof/>
          </w:rPr>
          <w:t>3.1.4</w:t>
        </w:r>
        <w:r w:rsidR="00545B47" w:rsidRPr="008A7A29">
          <w:rPr>
            <w:rStyle w:val="a7"/>
            <w:rFonts w:hint="eastAsia"/>
            <w:noProof/>
          </w:rPr>
          <w:t>政策专栏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09" w:history="1">
        <w:r w:rsidR="00545B47" w:rsidRPr="008A7A29">
          <w:rPr>
            <w:rStyle w:val="a7"/>
            <w:noProof/>
          </w:rPr>
          <w:t>3.1.5</w:t>
        </w:r>
        <w:r w:rsidR="00545B47" w:rsidRPr="008A7A29">
          <w:rPr>
            <w:rStyle w:val="a7"/>
            <w:rFonts w:hint="eastAsia"/>
            <w:noProof/>
          </w:rPr>
          <w:t>案例分享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508647610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3.2</w:t>
        </w:r>
        <w:r w:rsidR="00545B47" w:rsidRPr="008A7A29">
          <w:rPr>
            <w:rStyle w:val="a7"/>
            <w:rFonts w:hint="eastAsia"/>
            <w:noProof/>
          </w:rPr>
          <w:t>系统监控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11" w:history="1">
        <w:r w:rsidR="00545B47" w:rsidRPr="008A7A29">
          <w:rPr>
            <w:rStyle w:val="a7"/>
            <w:noProof/>
          </w:rPr>
          <w:t>3.2.1</w:t>
        </w:r>
        <w:r w:rsidR="00545B47" w:rsidRPr="008A7A29">
          <w:rPr>
            <w:rStyle w:val="a7"/>
            <w:rFonts w:hint="eastAsia"/>
            <w:noProof/>
          </w:rPr>
          <w:t>实时数据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12" w:history="1">
        <w:r w:rsidR="00545B47" w:rsidRPr="008A7A29">
          <w:rPr>
            <w:rStyle w:val="a7"/>
            <w:noProof/>
          </w:rPr>
          <w:t>3.2.2</w:t>
        </w:r>
        <w:r w:rsidR="00545B47" w:rsidRPr="008A7A29">
          <w:rPr>
            <w:rStyle w:val="a7"/>
            <w:rFonts w:hint="eastAsia"/>
            <w:noProof/>
          </w:rPr>
          <w:t>历史曲线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13" w:history="1">
        <w:r w:rsidR="00545B47" w:rsidRPr="008A7A29">
          <w:rPr>
            <w:rStyle w:val="a7"/>
            <w:noProof/>
          </w:rPr>
          <w:t>3.2.3</w:t>
        </w:r>
        <w:r w:rsidR="00545B47" w:rsidRPr="008A7A29">
          <w:rPr>
            <w:rStyle w:val="a7"/>
            <w:rFonts w:hint="eastAsia"/>
            <w:noProof/>
          </w:rPr>
          <w:t>设备台账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14" w:history="1">
        <w:r w:rsidR="00545B47" w:rsidRPr="008A7A29">
          <w:rPr>
            <w:rStyle w:val="a7"/>
            <w:noProof/>
          </w:rPr>
          <w:t>3.2.4</w:t>
        </w:r>
        <w:r w:rsidR="00545B47" w:rsidRPr="008A7A29">
          <w:rPr>
            <w:rStyle w:val="a7"/>
            <w:rFonts w:hint="eastAsia"/>
            <w:noProof/>
          </w:rPr>
          <w:t>诊断分析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508647615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3.3</w:t>
        </w:r>
        <w:r w:rsidR="00545B47" w:rsidRPr="008A7A29">
          <w:rPr>
            <w:rStyle w:val="a7"/>
            <w:rFonts w:hint="eastAsia"/>
            <w:noProof/>
          </w:rPr>
          <w:t>报警管理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16" w:history="1">
        <w:r w:rsidR="00545B47" w:rsidRPr="008A7A29">
          <w:rPr>
            <w:rStyle w:val="a7"/>
            <w:noProof/>
          </w:rPr>
          <w:t>3.3.1</w:t>
        </w:r>
        <w:r w:rsidR="00545B47" w:rsidRPr="008A7A29">
          <w:rPr>
            <w:rStyle w:val="a7"/>
            <w:rFonts w:hint="eastAsia"/>
            <w:noProof/>
          </w:rPr>
          <w:t>报警查询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17" w:history="1">
        <w:r w:rsidR="00545B47" w:rsidRPr="008A7A29">
          <w:rPr>
            <w:rStyle w:val="a7"/>
            <w:noProof/>
          </w:rPr>
          <w:t>3.3.2</w:t>
        </w:r>
        <w:r w:rsidR="00545B47" w:rsidRPr="008A7A29">
          <w:rPr>
            <w:rStyle w:val="a7"/>
            <w:rFonts w:hint="eastAsia"/>
            <w:noProof/>
          </w:rPr>
          <w:t>阀值管理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18" w:history="1">
        <w:r w:rsidR="00545B47" w:rsidRPr="008A7A29">
          <w:rPr>
            <w:rStyle w:val="a7"/>
            <w:noProof/>
          </w:rPr>
          <w:t>3.3.3</w:t>
        </w:r>
        <w:r w:rsidR="00545B47" w:rsidRPr="008A7A29">
          <w:rPr>
            <w:rStyle w:val="a7"/>
            <w:rFonts w:hint="eastAsia"/>
            <w:noProof/>
          </w:rPr>
          <w:t>报警管理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508647619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3.4</w:t>
        </w:r>
        <w:r w:rsidR="00545B47" w:rsidRPr="008A7A29">
          <w:rPr>
            <w:rStyle w:val="a7"/>
            <w:rFonts w:hint="eastAsia"/>
            <w:noProof/>
          </w:rPr>
          <w:t>诊断分析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20" w:history="1">
        <w:r w:rsidR="00545B47" w:rsidRPr="008A7A29">
          <w:rPr>
            <w:rStyle w:val="a7"/>
            <w:noProof/>
          </w:rPr>
          <w:t>3.4.1</w:t>
        </w:r>
        <w:r w:rsidR="00545B47" w:rsidRPr="008A7A29">
          <w:rPr>
            <w:rStyle w:val="a7"/>
            <w:rFonts w:hint="eastAsia"/>
            <w:noProof/>
          </w:rPr>
          <w:t>诊断结果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21" w:history="1">
        <w:r w:rsidR="00545B47" w:rsidRPr="008A7A29">
          <w:rPr>
            <w:rStyle w:val="a7"/>
            <w:noProof/>
          </w:rPr>
          <w:t>3.4.2</w:t>
        </w:r>
        <w:r w:rsidR="00545B47" w:rsidRPr="008A7A29">
          <w:rPr>
            <w:rStyle w:val="a7"/>
            <w:rFonts w:hint="eastAsia"/>
            <w:noProof/>
          </w:rPr>
          <w:t>诊断算法配置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508647622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3.5</w:t>
        </w:r>
        <w:r w:rsidR="00545B47" w:rsidRPr="008A7A29">
          <w:rPr>
            <w:rStyle w:val="a7"/>
            <w:rFonts w:hint="eastAsia"/>
            <w:noProof/>
          </w:rPr>
          <w:t>工程配置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23" w:history="1">
        <w:r w:rsidR="00545B47" w:rsidRPr="008A7A29">
          <w:rPr>
            <w:rStyle w:val="a7"/>
            <w:noProof/>
          </w:rPr>
          <w:t>3.5.1</w:t>
        </w:r>
        <w:r w:rsidR="00545B47" w:rsidRPr="008A7A29">
          <w:rPr>
            <w:rStyle w:val="a7"/>
            <w:rFonts w:hint="eastAsia"/>
            <w:noProof/>
          </w:rPr>
          <w:t>指标管理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24" w:history="1">
        <w:r w:rsidR="00545B47" w:rsidRPr="008A7A29">
          <w:rPr>
            <w:rStyle w:val="a7"/>
            <w:noProof/>
          </w:rPr>
          <w:t>3.5.2</w:t>
        </w:r>
        <w:r w:rsidR="00545B47" w:rsidRPr="008A7A29">
          <w:rPr>
            <w:rStyle w:val="a7"/>
            <w:rFonts w:hint="eastAsia"/>
            <w:noProof/>
          </w:rPr>
          <w:t>对象管理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25" w:history="1">
        <w:r w:rsidR="00545B47" w:rsidRPr="008A7A29">
          <w:rPr>
            <w:rStyle w:val="a7"/>
            <w:noProof/>
          </w:rPr>
          <w:t>3.5.3</w:t>
        </w:r>
        <w:r w:rsidR="00545B47" w:rsidRPr="008A7A29">
          <w:rPr>
            <w:rStyle w:val="a7"/>
            <w:rFonts w:hint="eastAsia"/>
            <w:noProof/>
          </w:rPr>
          <w:t>算法管理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26" w:history="1">
        <w:r w:rsidR="00545B47" w:rsidRPr="008A7A29">
          <w:rPr>
            <w:rStyle w:val="a7"/>
            <w:noProof/>
          </w:rPr>
          <w:t>3.5.4</w:t>
        </w:r>
        <w:r w:rsidR="00545B47" w:rsidRPr="008A7A29">
          <w:rPr>
            <w:rStyle w:val="a7"/>
            <w:rFonts w:hint="eastAsia"/>
            <w:noProof/>
          </w:rPr>
          <w:t>用户管理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27" w:history="1">
        <w:r w:rsidR="00545B47" w:rsidRPr="008A7A29">
          <w:rPr>
            <w:rStyle w:val="a7"/>
            <w:noProof/>
          </w:rPr>
          <w:t>3.5.5</w:t>
        </w:r>
        <w:r w:rsidR="00545B47" w:rsidRPr="008A7A29">
          <w:rPr>
            <w:rStyle w:val="a7"/>
            <w:rFonts w:hint="eastAsia"/>
            <w:noProof/>
          </w:rPr>
          <w:t>系统用户管理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508647628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3.6</w:t>
        </w:r>
        <w:r w:rsidR="00545B47" w:rsidRPr="008A7A29">
          <w:rPr>
            <w:rStyle w:val="a7"/>
            <w:rFonts w:hint="eastAsia"/>
            <w:noProof/>
          </w:rPr>
          <w:t>用户管理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29" w:history="1">
        <w:r w:rsidR="00545B47" w:rsidRPr="008A7A29">
          <w:rPr>
            <w:rStyle w:val="a7"/>
            <w:noProof/>
          </w:rPr>
          <w:t>3.6.1</w:t>
        </w:r>
        <w:r w:rsidR="00545B47" w:rsidRPr="008A7A29">
          <w:rPr>
            <w:rStyle w:val="a7"/>
            <w:rFonts w:hint="eastAsia"/>
            <w:noProof/>
          </w:rPr>
          <w:t>客户信息管理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30" w:history="1">
        <w:r w:rsidR="00545B47" w:rsidRPr="008A7A29">
          <w:rPr>
            <w:rStyle w:val="a7"/>
            <w:noProof/>
          </w:rPr>
          <w:t>3.6.2</w:t>
        </w:r>
        <w:r w:rsidR="00545B47" w:rsidRPr="008A7A29">
          <w:rPr>
            <w:rStyle w:val="a7"/>
            <w:rFonts w:hint="eastAsia"/>
            <w:noProof/>
          </w:rPr>
          <w:t>安装记录管理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31" w:history="1">
        <w:r w:rsidR="00545B47" w:rsidRPr="008A7A29">
          <w:rPr>
            <w:rStyle w:val="a7"/>
            <w:noProof/>
          </w:rPr>
          <w:t>3.6.3</w:t>
        </w:r>
        <w:r w:rsidR="00545B47" w:rsidRPr="008A7A29">
          <w:rPr>
            <w:rStyle w:val="a7"/>
            <w:rFonts w:hint="eastAsia"/>
            <w:noProof/>
          </w:rPr>
          <w:t>设备台账管理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508647632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3.7</w:t>
        </w:r>
        <w:r w:rsidR="00545B47" w:rsidRPr="008A7A29">
          <w:rPr>
            <w:rStyle w:val="a7"/>
            <w:rFonts w:hint="eastAsia"/>
            <w:noProof/>
          </w:rPr>
          <w:t>基础管理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33" w:history="1">
        <w:r w:rsidR="00545B47" w:rsidRPr="008A7A29">
          <w:rPr>
            <w:rStyle w:val="a7"/>
            <w:noProof/>
          </w:rPr>
          <w:t>3.7.1</w:t>
        </w:r>
        <w:r w:rsidR="00545B47" w:rsidRPr="008A7A29">
          <w:rPr>
            <w:rStyle w:val="a7"/>
            <w:rFonts w:hint="eastAsia"/>
            <w:noProof/>
          </w:rPr>
          <w:t>系统用户管理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34" w:history="1">
        <w:r w:rsidR="00545B47" w:rsidRPr="008A7A29">
          <w:rPr>
            <w:rStyle w:val="a7"/>
            <w:noProof/>
          </w:rPr>
          <w:t>3.7.2</w:t>
        </w:r>
        <w:r w:rsidR="00545B47" w:rsidRPr="008A7A29">
          <w:rPr>
            <w:rStyle w:val="a7"/>
            <w:rFonts w:hint="eastAsia"/>
            <w:noProof/>
          </w:rPr>
          <w:t>组织机构管理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35" w:history="1">
        <w:r w:rsidR="00545B47" w:rsidRPr="008A7A29">
          <w:rPr>
            <w:rStyle w:val="a7"/>
            <w:noProof/>
          </w:rPr>
          <w:t>3.7.3</w:t>
        </w:r>
        <w:r w:rsidR="00545B47" w:rsidRPr="008A7A29">
          <w:rPr>
            <w:rStyle w:val="a7"/>
            <w:rFonts w:hint="eastAsia"/>
            <w:noProof/>
          </w:rPr>
          <w:t>区域管理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36" w:history="1">
        <w:r w:rsidR="00545B47" w:rsidRPr="008A7A29">
          <w:rPr>
            <w:rStyle w:val="a7"/>
            <w:noProof/>
          </w:rPr>
          <w:t>3.7.4</w:t>
        </w:r>
        <w:r w:rsidR="00545B47" w:rsidRPr="008A7A29">
          <w:rPr>
            <w:rStyle w:val="a7"/>
            <w:rFonts w:hint="eastAsia"/>
            <w:noProof/>
          </w:rPr>
          <w:t>监测点类型管理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37" w:history="1">
        <w:r w:rsidR="00545B47" w:rsidRPr="008A7A29">
          <w:rPr>
            <w:rStyle w:val="a7"/>
            <w:noProof/>
          </w:rPr>
          <w:t>3.7.5</w:t>
        </w:r>
        <w:r w:rsidR="00545B47" w:rsidRPr="008A7A29">
          <w:rPr>
            <w:rStyle w:val="a7"/>
            <w:rFonts w:hint="eastAsia"/>
            <w:noProof/>
          </w:rPr>
          <w:t>监测点管理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38" w:history="1">
        <w:r w:rsidR="00545B47" w:rsidRPr="008A7A29">
          <w:rPr>
            <w:rStyle w:val="a7"/>
            <w:noProof/>
          </w:rPr>
          <w:t>3.7.6</w:t>
        </w:r>
        <w:r w:rsidR="00545B47" w:rsidRPr="008A7A29">
          <w:rPr>
            <w:rStyle w:val="a7"/>
            <w:rFonts w:hint="eastAsia"/>
            <w:noProof/>
          </w:rPr>
          <w:t>监测点数据管理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10"/>
        <w:tabs>
          <w:tab w:val="right" w:leader="dot" w:pos="8296"/>
        </w:tabs>
        <w:rPr>
          <w:b w:val="0"/>
          <w:bCs w:val="0"/>
          <w:caps w:val="0"/>
          <w:noProof/>
          <w:sz w:val="21"/>
          <w:szCs w:val="22"/>
        </w:rPr>
      </w:pPr>
      <w:hyperlink w:anchor="_Toc508647639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4</w:t>
        </w:r>
        <w:r w:rsidR="00545B47" w:rsidRPr="008A7A29">
          <w:rPr>
            <w:rStyle w:val="a7"/>
            <w:rFonts w:hint="eastAsia"/>
            <w:noProof/>
          </w:rPr>
          <w:t>系统设计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508647640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4.1</w:t>
        </w:r>
        <w:r w:rsidR="00545B47" w:rsidRPr="008A7A29">
          <w:rPr>
            <w:rStyle w:val="a7"/>
            <w:rFonts w:hint="eastAsia"/>
            <w:noProof/>
          </w:rPr>
          <w:t>拟设功能清单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20"/>
        <w:tabs>
          <w:tab w:val="right" w:leader="dot" w:pos="8296"/>
        </w:tabs>
        <w:rPr>
          <w:smallCaps w:val="0"/>
          <w:noProof/>
          <w:sz w:val="21"/>
          <w:szCs w:val="22"/>
        </w:rPr>
      </w:pPr>
      <w:hyperlink w:anchor="_Toc508647641" w:history="1">
        <w:r w:rsidR="00545B47" w:rsidRPr="008A7A29">
          <w:rPr>
            <w:rStyle w:val="a7"/>
            <w:rFonts w:ascii="Times New Roman" w:hAnsi="Times New Roman" w:cs="Times New Roman"/>
            <w:noProof/>
          </w:rPr>
          <w:t>4.2</w:t>
        </w:r>
        <w:r w:rsidR="00545B47" w:rsidRPr="008A7A29">
          <w:rPr>
            <w:rStyle w:val="a7"/>
            <w:rFonts w:hint="eastAsia"/>
            <w:noProof/>
          </w:rPr>
          <w:t>界面风格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45B47" w:rsidRDefault="00EE1137">
      <w:pPr>
        <w:pStyle w:val="30"/>
        <w:tabs>
          <w:tab w:val="right" w:leader="dot" w:pos="8296"/>
        </w:tabs>
        <w:rPr>
          <w:i w:val="0"/>
          <w:iCs w:val="0"/>
          <w:noProof/>
          <w:sz w:val="21"/>
          <w:szCs w:val="22"/>
        </w:rPr>
      </w:pPr>
      <w:hyperlink w:anchor="_Toc508647642" w:history="1">
        <w:r w:rsidR="00545B47" w:rsidRPr="008A7A29">
          <w:rPr>
            <w:rStyle w:val="a7"/>
            <w:noProof/>
          </w:rPr>
          <w:t>4.2.1</w:t>
        </w:r>
        <w:r w:rsidR="00545B47" w:rsidRPr="008A7A29">
          <w:rPr>
            <w:rStyle w:val="a7"/>
            <w:rFonts w:hint="eastAsia"/>
            <w:noProof/>
          </w:rPr>
          <w:t>系统首页</w:t>
        </w:r>
        <w:r w:rsidR="00545B4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545B47">
          <w:rPr>
            <w:noProof/>
            <w:webHidden/>
          </w:rPr>
          <w:instrText xml:space="preserve"> PAGEREF _Toc508647642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45B47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E687E" w:rsidRPr="00972F47" w:rsidRDefault="00EE1137" w:rsidP="00972F47">
      <w:pPr>
        <w:widowControl/>
        <w:jc w:val="center"/>
        <w:rPr>
          <w:sz w:val="28"/>
          <w:szCs w:val="28"/>
        </w:rPr>
      </w:pPr>
      <w:r w:rsidRPr="000728B5">
        <w:rPr>
          <w:rFonts w:asciiTheme="minorEastAsia" w:hAnsiTheme="minorEastAsia"/>
          <w:szCs w:val="21"/>
        </w:rPr>
        <w:fldChar w:fldCharType="end"/>
      </w:r>
    </w:p>
    <w:p w:rsidR="00972F47" w:rsidRDefault="00972F47">
      <w:pPr>
        <w:widowControl/>
        <w:jc w:val="left"/>
      </w:pPr>
      <w:r>
        <w:br w:type="page"/>
      </w:r>
    </w:p>
    <w:p w:rsidR="00642D96" w:rsidRDefault="00642D96" w:rsidP="00741AAE">
      <w:pPr>
        <w:pStyle w:val="1"/>
        <w:sectPr w:rsidR="00642D96" w:rsidSect="00CF029C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41AAE" w:rsidRDefault="00741AAE" w:rsidP="00741AAE">
      <w:pPr>
        <w:pStyle w:val="1"/>
      </w:pPr>
      <w:bookmarkStart w:id="0" w:name="_Toc508647601"/>
      <w:r>
        <w:rPr>
          <w:rFonts w:hint="eastAsia"/>
        </w:rPr>
        <w:lastRenderedPageBreak/>
        <w:t>建设目标</w:t>
      </w:r>
      <w:bookmarkEnd w:id="0"/>
    </w:p>
    <w:p w:rsidR="00333705" w:rsidRDefault="00333705" w:rsidP="00333705">
      <w:pPr>
        <w:spacing w:line="360" w:lineRule="auto"/>
        <w:ind w:firstLineChars="200" w:firstLine="480"/>
        <w:rPr>
          <w:sz w:val="24"/>
          <w:szCs w:val="24"/>
        </w:rPr>
      </w:pPr>
      <w:r w:rsidRPr="00251C2E">
        <w:rPr>
          <w:rFonts w:hint="eastAsia"/>
          <w:sz w:val="24"/>
          <w:szCs w:val="24"/>
        </w:rPr>
        <w:t>为了支撑</w:t>
      </w:r>
      <w:r w:rsidR="00F50E71">
        <w:rPr>
          <w:rFonts w:hint="eastAsia"/>
          <w:sz w:val="24"/>
          <w:szCs w:val="24"/>
        </w:rPr>
        <w:t>能源行业储能监测诊断</w:t>
      </w:r>
      <w:r>
        <w:rPr>
          <w:rFonts w:hint="eastAsia"/>
          <w:sz w:val="24"/>
          <w:szCs w:val="24"/>
        </w:rPr>
        <w:t>服务的快速发展</w:t>
      </w:r>
      <w:r w:rsidRPr="00251C2E">
        <w:rPr>
          <w:rFonts w:hint="eastAsia"/>
          <w:sz w:val="24"/>
          <w:szCs w:val="24"/>
        </w:rPr>
        <w:t>，提升</w:t>
      </w:r>
      <w:r w:rsidR="00F50E71">
        <w:rPr>
          <w:rFonts w:hint="eastAsia"/>
          <w:sz w:val="24"/>
          <w:szCs w:val="24"/>
        </w:rPr>
        <w:t>储能设备的服务能力</w:t>
      </w:r>
      <w:r w:rsidRPr="00251C2E">
        <w:rPr>
          <w:rFonts w:hint="eastAsia"/>
          <w:sz w:val="24"/>
          <w:szCs w:val="24"/>
        </w:rPr>
        <w:t>，有必要建设</w:t>
      </w:r>
      <w:r w:rsidR="00F50E71">
        <w:rPr>
          <w:rFonts w:hint="eastAsia"/>
          <w:sz w:val="24"/>
          <w:szCs w:val="24"/>
        </w:rPr>
        <w:t>储能诊断服务管理系统</w:t>
      </w:r>
      <w:r w:rsidRPr="00251C2E">
        <w:rPr>
          <w:rFonts w:hint="eastAsia"/>
          <w:sz w:val="24"/>
          <w:szCs w:val="24"/>
        </w:rPr>
        <w:t>。</w:t>
      </w:r>
    </w:p>
    <w:p w:rsidR="00333705" w:rsidRDefault="00333705" w:rsidP="00333705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该平台建设目标服务于</w:t>
      </w:r>
      <w:r w:rsidR="00F50E71">
        <w:rPr>
          <w:rFonts w:hint="eastAsia"/>
          <w:sz w:val="24"/>
          <w:szCs w:val="24"/>
        </w:rPr>
        <w:t>能源行业储能电池</w:t>
      </w:r>
      <w:r>
        <w:rPr>
          <w:rFonts w:hint="eastAsia"/>
          <w:sz w:val="24"/>
          <w:szCs w:val="24"/>
        </w:rPr>
        <w:t>业务，</w:t>
      </w:r>
      <w:r w:rsidRPr="00251C2E">
        <w:rPr>
          <w:rFonts w:hint="eastAsia"/>
          <w:sz w:val="24"/>
          <w:szCs w:val="24"/>
        </w:rPr>
        <w:t>以大数据、云计算技术为基础，构建</w:t>
      </w:r>
      <w:r>
        <w:rPr>
          <w:rFonts w:hint="eastAsia"/>
          <w:sz w:val="24"/>
          <w:szCs w:val="24"/>
        </w:rPr>
        <w:t>分布式</w:t>
      </w:r>
      <w:r w:rsidR="00F50E71">
        <w:rPr>
          <w:rFonts w:hint="eastAsia"/>
          <w:sz w:val="24"/>
          <w:szCs w:val="24"/>
        </w:rPr>
        <w:t>储能诊断</w:t>
      </w:r>
      <w:r>
        <w:rPr>
          <w:rFonts w:hint="eastAsia"/>
          <w:sz w:val="24"/>
          <w:szCs w:val="24"/>
        </w:rPr>
        <w:t>系统</w:t>
      </w:r>
      <w:r w:rsidRPr="00251C2E">
        <w:rPr>
          <w:rFonts w:hint="eastAsia"/>
          <w:sz w:val="24"/>
          <w:szCs w:val="24"/>
        </w:rPr>
        <w:t>，满足</w:t>
      </w:r>
      <w:r w:rsidR="00F50E71">
        <w:rPr>
          <w:rFonts w:hint="eastAsia"/>
          <w:sz w:val="24"/>
          <w:szCs w:val="24"/>
        </w:rPr>
        <w:t>能源企业</w:t>
      </w:r>
      <w:r>
        <w:rPr>
          <w:rFonts w:hint="eastAsia"/>
          <w:sz w:val="24"/>
          <w:szCs w:val="24"/>
        </w:rPr>
        <w:t>业务</w:t>
      </w:r>
      <w:r w:rsidRPr="00251C2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依托现有</w:t>
      </w:r>
      <w:r w:rsidR="00EB25EF">
        <w:rPr>
          <w:rFonts w:hint="eastAsia"/>
          <w:sz w:val="24"/>
          <w:szCs w:val="24"/>
        </w:rPr>
        <w:t>核心算法</w:t>
      </w:r>
      <w:r>
        <w:rPr>
          <w:rFonts w:hint="eastAsia"/>
          <w:sz w:val="24"/>
          <w:szCs w:val="24"/>
        </w:rPr>
        <w:t>通过“互联网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增值服务”</w:t>
      </w:r>
      <w:r w:rsidR="00C27CE0">
        <w:rPr>
          <w:rFonts w:hint="eastAsia"/>
          <w:sz w:val="24"/>
          <w:szCs w:val="24"/>
        </w:rPr>
        <w:t>开拓</w:t>
      </w:r>
      <w:r>
        <w:rPr>
          <w:rFonts w:hint="eastAsia"/>
          <w:sz w:val="24"/>
          <w:szCs w:val="24"/>
        </w:rPr>
        <w:t>分布式</w:t>
      </w:r>
      <w:r w:rsidR="00EB25EF">
        <w:rPr>
          <w:rFonts w:hint="eastAsia"/>
          <w:sz w:val="24"/>
          <w:szCs w:val="24"/>
        </w:rPr>
        <w:t>储能诊断服务</w:t>
      </w:r>
      <w:r>
        <w:rPr>
          <w:rFonts w:hint="eastAsia"/>
          <w:sz w:val="24"/>
          <w:szCs w:val="24"/>
        </w:rPr>
        <w:t>市场。总体目标概括如下：</w:t>
      </w:r>
    </w:p>
    <w:p w:rsidR="00333705" w:rsidRPr="00906639" w:rsidRDefault="00846E2C" w:rsidP="00696C35">
      <w:pPr>
        <w:pStyle w:val="a8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为能源企业提供储能诊断服务</w:t>
      </w:r>
    </w:p>
    <w:p w:rsidR="00333705" w:rsidRPr="00906639" w:rsidRDefault="00846E2C" w:rsidP="00696C35">
      <w:pPr>
        <w:pStyle w:val="a8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以云计算为</w:t>
      </w:r>
      <w:r w:rsidR="007E6597">
        <w:rPr>
          <w:rFonts w:hint="eastAsia"/>
          <w:sz w:val="24"/>
          <w:szCs w:val="24"/>
        </w:rPr>
        <w:t>基础</w:t>
      </w:r>
      <w:r>
        <w:rPr>
          <w:rFonts w:hint="eastAsia"/>
          <w:sz w:val="24"/>
          <w:szCs w:val="24"/>
        </w:rPr>
        <w:t>平台</w:t>
      </w:r>
      <w:r w:rsidR="007E6597">
        <w:rPr>
          <w:rFonts w:hint="eastAsia"/>
          <w:sz w:val="24"/>
          <w:szCs w:val="24"/>
        </w:rPr>
        <w:t>提供数据监控服务</w:t>
      </w:r>
    </w:p>
    <w:p w:rsidR="009F16F3" w:rsidRDefault="00F50E71" w:rsidP="00696C35">
      <w:pPr>
        <w:pStyle w:val="a8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提供就地诊断服务</w:t>
      </w:r>
      <w:r w:rsidR="00EB25EF">
        <w:rPr>
          <w:rFonts w:hint="eastAsia"/>
          <w:sz w:val="24"/>
          <w:szCs w:val="24"/>
        </w:rPr>
        <w:t>，实时监视储能电池运作情况</w:t>
      </w:r>
    </w:p>
    <w:p w:rsidR="00333705" w:rsidRPr="00906639" w:rsidRDefault="00EB25EF" w:rsidP="00696C35">
      <w:pPr>
        <w:pStyle w:val="a8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报表分析功能</w:t>
      </w:r>
      <w:r w:rsidR="00F50E71">
        <w:rPr>
          <w:rFonts w:hint="eastAsia"/>
          <w:sz w:val="24"/>
          <w:szCs w:val="24"/>
        </w:rPr>
        <w:t>和预警功能</w:t>
      </w:r>
    </w:p>
    <w:p w:rsidR="00741AAE" w:rsidRDefault="00741AAE" w:rsidP="00741AAE">
      <w:pPr>
        <w:pStyle w:val="1"/>
      </w:pPr>
      <w:bookmarkStart w:id="1" w:name="_Toc508647602"/>
      <w:r>
        <w:rPr>
          <w:rFonts w:hint="eastAsia"/>
        </w:rPr>
        <w:t>建设原则</w:t>
      </w:r>
      <w:bookmarkEnd w:id="1"/>
    </w:p>
    <w:p w:rsidR="00333705" w:rsidRPr="00906639" w:rsidRDefault="00333705" w:rsidP="00696C35">
      <w:pPr>
        <w:numPr>
          <w:ilvl w:val="0"/>
          <w:numId w:val="54"/>
        </w:numPr>
        <w:spacing w:line="360" w:lineRule="auto"/>
        <w:rPr>
          <w:rFonts w:ascii="Calibri" w:eastAsia="宋体" w:hAnsi="Calibri" w:cs="Times New Roman"/>
          <w:sz w:val="24"/>
          <w:szCs w:val="24"/>
        </w:rPr>
      </w:pPr>
      <w:r w:rsidRPr="00906639">
        <w:rPr>
          <w:rFonts w:ascii="Calibri" w:eastAsia="宋体" w:hAnsi="Calibri" w:cs="Times New Roman" w:hint="eastAsia"/>
          <w:sz w:val="24"/>
          <w:szCs w:val="24"/>
        </w:rPr>
        <w:t>小步快走，分阶段建设</w:t>
      </w:r>
    </w:p>
    <w:p w:rsidR="00333705" w:rsidRPr="00906639" w:rsidRDefault="00333705" w:rsidP="00333705">
      <w:pPr>
        <w:spacing w:line="360" w:lineRule="auto"/>
        <w:ind w:firstLineChars="200" w:firstLine="480"/>
        <w:rPr>
          <w:rFonts w:ascii="Calibri" w:eastAsia="宋体" w:hAnsi="Calibri" w:cs="Times New Roman"/>
          <w:sz w:val="24"/>
          <w:szCs w:val="24"/>
        </w:rPr>
      </w:pPr>
      <w:r w:rsidRPr="00906639">
        <w:rPr>
          <w:rFonts w:ascii="Calibri" w:eastAsia="宋体" w:hAnsi="Calibri" w:cs="Times New Roman" w:hint="eastAsia"/>
          <w:sz w:val="24"/>
          <w:szCs w:val="24"/>
        </w:rPr>
        <w:t>为提高平台建设的效率，缩短平台建设周期，保证平台建设效果，</w:t>
      </w:r>
      <w:r>
        <w:rPr>
          <w:rFonts w:ascii="Calibri" w:eastAsia="宋体" w:hAnsi="Calibri" w:cs="Times New Roman" w:hint="eastAsia"/>
          <w:sz w:val="24"/>
          <w:szCs w:val="24"/>
        </w:rPr>
        <w:t>分阶段建设</w:t>
      </w:r>
      <w:r w:rsidR="00EB25EF">
        <w:rPr>
          <w:rFonts w:ascii="Calibri" w:eastAsia="宋体" w:hAnsi="Calibri" w:cs="Times New Roman" w:hint="eastAsia"/>
          <w:sz w:val="24"/>
          <w:szCs w:val="24"/>
        </w:rPr>
        <w:t>储能诊断</w:t>
      </w:r>
      <w:r>
        <w:rPr>
          <w:rFonts w:ascii="Calibri" w:eastAsia="宋体" w:hAnsi="Calibri" w:cs="Times New Roman" w:hint="eastAsia"/>
          <w:sz w:val="24"/>
          <w:szCs w:val="24"/>
        </w:rPr>
        <w:t>管理系统，以现有业务为需求建设基础功能，同步业务布局节奏扩展业务应用</w:t>
      </w:r>
      <w:r w:rsidRPr="00906639">
        <w:rPr>
          <w:rFonts w:ascii="Calibri" w:eastAsia="宋体" w:hAnsi="Calibri" w:cs="Times New Roman" w:hint="eastAsia"/>
          <w:sz w:val="24"/>
          <w:szCs w:val="24"/>
        </w:rPr>
        <w:t>。</w:t>
      </w:r>
    </w:p>
    <w:p w:rsidR="00333705" w:rsidRPr="00906639" w:rsidRDefault="00333705" w:rsidP="00696C35">
      <w:pPr>
        <w:numPr>
          <w:ilvl w:val="0"/>
          <w:numId w:val="54"/>
        </w:numPr>
        <w:spacing w:line="360" w:lineRule="auto"/>
        <w:rPr>
          <w:rFonts w:ascii="Calibri" w:eastAsia="宋体" w:hAnsi="Calibri" w:cs="Times New Roman"/>
          <w:sz w:val="24"/>
          <w:szCs w:val="24"/>
        </w:rPr>
      </w:pPr>
      <w:r w:rsidRPr="00906639">
        <w:rPr>
          <w:rFonts w:ascii="Calibri" w:eastAsia="宋体" w:hAnsi="Calibri" w:cs="Times New Roman" w:hint="eastAsia"/>
          <w:sz w:val="24"/>
          <w:szCs w:val="24"/>
        </w:rPr>
        <w:t>培养队伍，加强团队建设</w:t>
      </w:r>
    </w:p>
    <w:p w:rsidR="00333705" w:rsidRPr="00906639" w:rsidRDefault="00333705" w:rsidP="00333705">
      <w:pPr>
        <w:spacing w:line="360" w:lineRule="auto"/>
        <w:ind w:firstLineChars="200" w:firstLine="480"/>
        <w:rPr>
          <w:rFonts w:ascii="Calibri" w:eastAsia="宋体" w:hAnsi="Calibri" w:cs="Times New Roman"/>
          <w:sz w:val="24"/>
          <w:szCs w:val="24"/>
        </w:rPr>
      </w:pPr>
      <w:r w:rsidRPr="00906639">
        <w:rPr>
          <w:rFonts w:ascii="Calibri" w:eastAsia="宋体" w:hAnsi="Calibri" w:cs="Times New Roman" w:hint="eastAsia"/>
          <w:sz w:val="24"/>
          <w:szCs w:val="24"/>
        </w:rPr>
        <w:t>通过平台建设积累锻炼团队，不仅培养业务人员、运维人员，同时提升</w:t>
      </w:r>
      <w:r w:rsidR="00EB25EF">
        <w:rPr>
          <w:rFonts w:ascii="Calibri" w:eastAsia="宋体" w:hAnsi="Calibri" w:cs="Times New Roman" w:hint="eastAsia"/>
          <w:sz w:val="24"/>
          <w:szCs w:val="24"/>
        </w:rPr>
        <w:t>基础设备采集</w:t>
      </w:r>
      <w:r w:rsidRPr="00906639">
        <w:rPr>
          <w:rFonts w:ascii="Calibri" w:eastAsia="宋体" w:hAnsi="Calibri" w:cs="Times New Roman" w:hint="eastAsia"/>
          <w:sz w:val="24"/>
          <w:szCs w:val="24"/>
        </w:rPr>
        <w:t>建设能力，从而提升</w:t>
      </w:r>
      <w:r w:rsidR="00EB25EF">
        <w:rPr>
          <w:rFonts w:ascii="Calibri" w:eastAsia="宋体" w:hAnsi="Calibri" w:cs="Times New Roman" w:hint="eastAsia"/>
          <w:sz w:val="24"/>
          <w:szCs w:val="24"/>
        </w:rPr>
        <w:t>云平台的服务能力</w:t>
      </w:r>
      <w:r w:rsidRPr="00906639">
        <w:rPr>
          <w:rFonts w:ascii="Calibri" w:eastAsia="宋体" w:hAnsi="Calibri" w:cs="Times New Roman" w:hint="eastAsia"/>
          <w:sz w:val="24"/>
          <w:szCs w:val="24"/>
        </w:rPr>
        <w:t>。</w:t>
      </w:r>
    </w:p>
    <w:p w:rsidR="00333705" w:rsidRPr="00906639" w:rsidRDefault="00333705" w:rsidP="00696C35">
      <w:pPr>
        <w:numPr>
          <w:ilvl w:val="0"/>
          <w:numId w:val="54"/>
        </w:numPr>
        <w:spacing w:line="360" w:lineRule="auto"/>
        <w:rPr>
          <w:rFonts w:ascii="Calibri" w:eastAsia="宋体" w:hAnsi="Calibri" w:cs="Times New Roman"/>
          <w:sz w:val="24"/>
          <w:szCs w:val="24"/>
        </w:rPr>
      </w:pPr>
      <w:r w:rsidRPr="00906639">
        <w:rPr>
          <w:rFonts w:ascii="Calibri" w:eastAsia="宋体" w:hAnsi="Calibri" w:cs="Times New Roman" w:hint="eastAsia"/>
          <w:sz w:val="24"/>
          <w:szCs w:val="24"/>
        </w:rPr>
        <w:t>重业务轻架构，实现平台快速迭代</w:t>
      </w:r>
    </w:p>
    <w:p w:rsidR="00333705" w:rsidRPr="00906639" w:rsidRDefault="00333705" w:rsidP="00333705">
      <w:pPr>
        <w:spacing w:line="360" w:lineRule="auto"/>
        <w:ind w:firstLine="420"/>
        <w:rPr>
          <w:rFonts w:ascii="Calibri" w:eastAsia="宋体" w:hAnsi="Calibri" w:cs="Times New Roman"/>
          <w:sz w:val="24"/>
          <w:szCs w:val="24"/>
        </w:rPr>
      </w:pPr>
      <w:r w:rsidRPr="00906639">
        <w:rPr>
          <w:rFonts w:ascii="Calibri" w:eastAsia="宋体" w:hAnsi="Calibri" w:cs="Times New Roman"/>
          <w:sz w:val="24"/>
          <w:szCs w:val="24"/>
        </w:rPr>
        <w:t>为保障平台应用的及时上线运行，支撑业务开展，重业务轻架构策略可以及时的保障平台投入使用，并在使用过程中根据实际情况快速优化平台。</w:t>
      </w:r>
    </w:p>
    <w:p w:rsidR="00741AAE" w:rsidRDefault="00741AAE" w:rsidP="00741AAE">
      <w:pPr>
        <w:pStyle w:val="1"/>
      </w:pPr>
      <w:bookmarkStart w:id="2" w:name="_Toc508647603"/>
      <w:r>
        <w:rPr>
          <w:rFonts w:hint="eastAsia"/>
        </w:rPr>
        <w:lastRenderedPageBreak/>
        <w:t>需求分析</w:t>
      </w:r>
      <w:bookmarkEnd w:id="2"/>
    </w:p>
    <w:p w:rsidR="00741AAE" w:rsidRDefault="00EB25EF" w:rsidP="00741AAE">
      <w:pPr>
        <w:pStyle w:val="2"/>
      </w:pPr>
      <w:bookmarkStart w:id="3" w:name="_Toc508647604"/>
      <w:r>
        <w:rPr>
          <w:rFonts w:hint="eastAsia"/>
        </w:rPr>
        <w:t>云平台首页</w:t>
      </w:r>
      <w:bookmarkEnd w:id="3"/>
    </w:p>
    <w:p w:rsidR="00CE0540" w:rsidRDefault="00CE0540" w:rsidP="00CE054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实现统一</w:t>
      </w:r>
      <w:r w:rsidR="000B1CEE">
        <w:rPr>
          <w:rFonts w:hint="eastAsia"/>
          <w:sz w:val="24"/>
          <w:szCs w:val="24"/>
        </w:rPr>
        <w:t>企业储能信息展示入口</w:t>
      </w:r>
      <w:r>
        <w:rPr>
          <w:rFonts w:hint="eastAsia"/>
          <w:sz w:val="24"/>
          <w:szCs w:val="24"/>
        </w:rPr>
        <w:t>，通过模块话菜单实现</w:t>
      </w:r>
      <w:r w:rsidR="000B1CEE">
        <w:rPr>
          <w:rFonts w:hint="eastAsia"/>
          <w:sz w:val="24"/>
          <w:szCs w:val="24"/>
        </w:rPr>
        <w:t>平台总览、平台性能监控、平台实时总量展示、转移电量、平台效益</w:t>
      </w:r>
      <w:r>
        <w:rPr>
          <w:rFonts w:hint="eastAsia"/>
          <w:sz w:val="24"/>
          <w:szCs w:val="24"/>
        </w:rPr>
        <w:t>等功能菜单展示</w:t>
      </w:r>
      <w:r w:rsidRPr="00DA56F9"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t>本功能</w:t>
      </w:r>
      <w:r w:rsidR="00D77652">
        <w:rPr>
          <w:rFonts w:hint="eastAsia"/>
          <w:sz w:val="24"/>
          <w:szCs w:val="24"/>
        </w:rPr>
        <w:t>模块需要与第三方系统进行集成，具体集成方式还待确定，所以部分</w:t>
      </w:r>
      <w:r>
        <w:rPr>
          <w:rFonts w:hint="eastAsia"/>
          <w:sz w:val="24"/>
          <w:szCs w:val="24"/>
        </w:rPr>
        <w:t>需要在</w:t>
      </w:r>
      <w:r w:rsidR="000417DB">
        <w:rPr>
          <w:rFonts w:hint="eastAsia"/>
          <w:sz w:val="24"/>
          <w:szCs w:val="24"/>
        </w:rPr>
        <w:t>集成</w:t>
      </w:r>
      <w:r>
        <w:rPr>
          <w:rFonts w:hint="eastAsia"/>
          <w:sz w:val="24"/>
          <w:szCs w:val="24"/>
        </w:rPr>
        <w:t>方式确定后进行整理。</w:t>
      </w:r>
    </w:p>
    <w:p w:rsidR="00EB25EF" w:rsidRPr="00CE0540" w:rsidRDefault="000B1CEE" w:rsidP="000B1CEE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9765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AE" w:rsidRDefault="00986734" w:rsidP="00741AAE">
      <w:pPr>
        <w:pStyle w:val="3"/>
      </w:pPr>
      <w:r>
        <w:rPr>
          <w:rFonts w:hint="eastAsia"/>
        </w:rPr>
        <w:t>大屏可视化</w:t>
      </w:r>
    </w:p>
    <w:p w:rsidR="00F369AE" w:rsidRDefault="00F369AE" w:rsidP="00F369AE">
      <w:pPr>
        <w:pStyle w:val="4"/>
      </w:pPr>
      <w:r>
        <w:rPr>
          <w:rFonts w:hint="eastAsia"/>
        </w:rPr>
        <w:t>业务描述</w:t>
      </w:r>
    </w:p>
    <w:p w:rsidR="00F369AE" w:rsidRPr="00AA5E7D" w:rsidRDefault="00986734" w:rsidP="00F369A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该功能主要用户宽屏效果展示，通过地图的方式</w:t>
      </w:r>
      <w:r w:rsidR="008556F7">
        <w:rPr>
          <w:rFonts w:hint="eastAsia"/>
          <w:sz w:val="24"/>
          <w:szCs w:val="24"/>
        </w:rPr>
        <w:t>宏观展示各监控企业的信息状况．包括平台规模，平台性能，平台效益，转移电量曲线图等功能．</w:t>
      </w:r>
    </w:p>
    <w:p w:rsidR="00F369AE" w:rsidRDefault="00F369AE" w:rsidP="00F369AE">
      <w:pPr>
        <w:pStyle w:val="4"/>
      </w:pPr>
      <w:r>
        <w:rPr>
          <w:rFonts w:hint="eastAsia"/>
        </w:rPr>
        <w:t>业务流程</w:t>
      </w:r>
    </w:p>
    <w:p w:rsidR="00F369AE" w:rsidRPr="00DA56F9" w:rsidRDefault="00F369AE" w:rsidP="00F369AE">
      <w:pPr>
        <w:spacing w:line="360" w:lineRule="auto"/>
        <w:ind w:firstLineChars="200" w:firstLine="480"/>
        <w:rPr>
          <w:sz w:val="24"/>
          <w:szCs w:val="24"/>
        </w:rPr>
      </w:pPr>
      <w:r w:rsidRPr="00DA56F9">
        <w:rPr>
          <w:rFonts w:hint="eastAsia"/>
          <w:sz w:val="24"/>
          <w:szCs w:val="24"/>
        </w:rPr>
        <w:t>无。</w:t>
      </w:r>
    </w:p>
    <w:p w:rsidR="00F369AE" w:rsidRDefault="00F369AE" w:rsidP="00F369AE">
      <w:pPr>
        <w:pStyle w:val="4"/>
      </w:pPr>
      <w:r>
        <w:rPr>
          <w:rFonts w:hint="eastAsia"/>
        </w:rPr>
        <w:lastRenderedPageBreak/>
        <w:t>工作要求</w:t>
      </w:r>
    </w:p>
    <w:p w:rsidR="00F369AE" w:rsidRDefault="000126C1" w:rsidP="009074C4">
      <w:pPr>
        <w:pStyle w:val="a8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以地图形式展示</w:t>
      </w:r>
      <w:r w:rsidR="008556F7">
        <w:rPr>
          <w:rFonts w:hint="eastAsia"/>
          <w:sz w:val="24"/>
          <w:szCs w:val="24"/>
        </w:rPr>
        <w:t>企业储能运行</w:t>
      </w:r>
      <w:r>
        <w:rPr>
          <w:rFonts w:hint="eastAsia"/>
          <w:sz w:val="24"/>
          <w:szCs w:val="24"/>
        </w:rPr>
        <w:t>情况，通过鼠标可以放大缩小地图</w:t>
      </w:r>
      <w:r w:rsidR="00F369AE" w:rsidRPr="009074C4">
        <w:rPr>
          <w:rFonts w:hint="eastAsia"/>
          <w:sz w:val="24"/>
          <w:szCs w:val="24"/>
        </w:rPr>
        <w:t>。</w:t>
      </w:r>
    </w:p>
    <w:p w:rsidR="000126C1" w:rsidRDefault="000126C1" w:rsidP="009074C4">
      <w:pPr>
        <w:pStyle w:val="a8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通过鼠标悬浮可以展示</w:t>
      </w:r>
      <w:r w:rsidR="008556F7">
        <w:rPr>
          <w:rFonts w:hint="eastAsia"/>
          <w:sz w:val="24"/>
          <w:szCs w:val="24"/>
        </w:rPr>
        <w:t>储能监控</w:t>
      </w:r>
      <w:r>
        <w:rPr>
          <w:rFonts w:hint="eastAsia"/>
          <w:sz w:val="24"/>
          <w:szCs w:val="24"/>
        </w:rPr>
        <w:t>基础信息，包括：</w:t>
      </w:r>
      <w:r w:rsidR="008556F7">
        <w:rPr>
          <w:rFonts w:hint="eastAsia"/>
          <w:sz w:val="24"/>
          <w:szCs w:val="24"/>
        </w:rPr>
        <w:t>总储存能量</w:t>
      </w:r>
      <w:r>
        <w:rPr>
          <w:rFonts w:hint="eastAsia"/>
          <w:sz w:val="24"/>
          <w:szCs w:val="24"/>
        </w:rPr>
        <w:t>、</w:t>
      </w:r>
      <w:r w:rsidR="008556F7">
        <w:rPr>
          <w:rFonts w:hint="eastAsia"/>
          <w:sz w:val="24"/>
          <w:szCs w:val="24"/>
        </w:rPr>
        <w:t>安全运行天数</w:t>
      </w:r>
      <w:r>
        <w:rPr>
          <w:rFonts w:hint="eastAsia"/>
          <w:sz w:val="24"/>
          <w:szCs w:val="24"/>
        </w:rPr>
        <w:t>、</w:t>
      </w:r>
      <w:r w:rsidR="008556F7">
        <w:rPr>
          <w:rFonts w:hint="eastAsia"/>
          <w:sz w:val="24"/>
          <w:szCs w:val="24"/>
        </w:rPr>
        <w:t>总电量和故障数</w:t>
      </w:r>
      <w:r>
        <w:rPr>
          <w:rFonts w:hint="eastAsia"/>
          <w:sz w:val="24"/>
          <w:szCs w:val="24"/>
        </w:rPr>
        <w:t>等信息。</w:t>
      </w:r>
    </w:p>
    <w:p w:rsidR="00167120" w:rsidRDefault="008556F7" w:rsidP="009074C4">
      <w:pPr>
        <w:pStyle w:val="a8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系统管理员能看到所有企业储能的运行情况</w:t>
      </w:r>
      <w:r w:rsidR="00167120">
        <w:rPr>
          <w:rFonts w:hint="eastAsia"/>
          <w:sz w:val="24"/>
          <w:szCs w:val="24"/>
        </w:rPr>
        <w:t>。</w:t>
      </w:r>
    </w:p>
    <w:p w:rsidR="009D241E" w:rsidRPr="009074C4" w:rsidRDefault="009D241E" w:rsidP="009074C4">
      <w:pPr>
        <w:pStyle w:val="a8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在区域管理时，</w:t>
      </w:r>
      <w:r w:rsidR="008556F7">
        <w:rPr>
          <w:rFonts w:hint="eastAsia"/>
          <w:sz w:val="24"/>
          <w:szCs w:val="24"/>
        </w:rPr>
        <w:t>根据企业位置</w:t>
      </w:r>
      <w:r>
        <w:rPr>
          <w:rFonts w:hint="eastAsia"/>
          <w:sz w:val="24"/>
          <w:szCs w:val="24"/>
        </w:rPr>
        <w:t>坐标实现对所属区域的快速定位，以及相关信息的查询。</w:t>
      </w:r>
    </w:p>
    <w:p w:rsidR="00741AAE" w:rsidRDefault="000B1CEE" w:rsidP="00741AAE">
      <w:pPr>
        <w:pStyle w:val="2"/>
      </w:pPr>
      <w:bookmarkStart w:id="4" w:name="_Toc508647610"/>
      <w:r>
        <w:rPr>
          <w:rFonts w:hint="eastAsia"/>
        </w:rPr>
        <w:t>系统监控</w:t>
      </w:r>
      <w:bookmarkEnd w:id="4"/>
    </w:p>
    <w:p w:rsidR="00B72B99" w:rsidRDefault="000B1CEE" w:rsidP="00B72B99">
      <w:pPr>
        <w:pStyle w:val="3"/>
      </w:pPr>
      <w:bookmarkStart w:id="5" w:name="_Toc508647611"/>
      <w:r>
        <w:rPr>
          <w:rFonts w:hint="eastAsia"/>
        </w:rPr>
        <w:t>实时数据</w:t>
      </w:r>
      <w:bookmarkEnd w:id="5"/>
    </w:p>
    <w:p w:rsidR="00B72B99" w:rsidRDefault="00B72B99" w:rsidP="00B72B99">
      <w:pPr>
        <w:pStyle w:val="4"/>
      </w:pPr>
      <w:r>
        <w:rPr>
          <w:rFonts w:hint="eastAsia"/>
        </w:rPr>
        <w:t>业务描述</w:t>
      </w:r>
    </w:p>
    <w:p w:rsidR="00B72B99" w:rsidRDefault="00B72B99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 w:rsidR="000B1CEE">
        <w:rPr>
          <w:rFonts w:hint="eastAsia"/>
          <w:sz w:val="24"/>
          <w:szCs w:val="24"/>
        </w:rPr>
        <w:t>设备树形结构</w:t>
      </w:r>
      <w:r>
        <w:rPr>
          <w:rFonts w:hint="eastAsia"/>
          <w:sz w:val="24"/>
          <w:szCs w:val="24"/>
        </w:rPr>
        <w:t>的形式对采集</w:t>
      </w:r>
      <w:r w:rsidR="000B25C5">
        <w:rPr>
          <w:rFonts w:hint="eastAsia"/>
          <w:sz w:val="24"/>
          <w:szCs w:val="24"/>
        </w:rPr>
        <w:t>到的全部实时</w:t>
      </w:r>
      <w:r w:rsidR="000B1CEE">
        <w:rPr>
          <w:rFonts w:hint="eastAsia"/>
          <w:sz w:val="24"/>
          <w:szCs w:val="24"/>
        </w:rPr>
        <w:t>储能情况进行</w:t>
      </w:r>
      <w:r w:rsidR="000B25C5">
        <w:rPr>
          <w:rFonts w:hint="eastAsia"/>
          <w:sz w:val="24"/>
          <w:szCs w:val="24"/>
        </w:rPr>
        <w:t>直观展示，及时刷新页面数据</w:t>
      </w:r>
      <w:r>
        <w:rPr>
          <w:rFonts w:hint="eastAsia"/>
          <w:sz w:val="24"/>
          <w:szCs w:val="24"/>
        </w:rPr>
        <w:t>。以折线图、</w:t>
      </w:r>
      <w:r w:rsidR="00026636">
        <w:rPr>
          <w:rFonts w:hint="eastAsia"/>
          <w:sz w:val="24"/>
          <w:szCs w:val="24"/>
        </w:rPr>
        <w:t>表格</w:t>
      </w:r>
      <w:r>
        <w:rPr>
          <w:rFonts w:hint="eastAsia"/>
          <w:sz w:val="24"/>
          <w:szCs w:val="24"/>
        </w:rPr>
        <w:t>的形式对全部</w:t>
      </w:r>
      <w:r w:rsidR="000B1CEE">
        <w:rPr>
          <w:rFonts w:hint="eastAsia"/>
          <w:sz w:val="24"/>
          <w:szCs w:val="24"/>
        </w:rPr>
        <w:t>电流</w:t>
      </w:r>
      <w:r>
        <w:rPr>
          <w:rFonts w:hint="eastAsia"/>
          <w:sz w:val="24"/>
          <w:szCs w:val="24"/>
        </w:rPr>
        <w:t>情况、装机容量、发电量等进行统计并展现。以表格的形式对</w:t>
      </w:r>
      <w:r w:rsidR="0027423A">
        <w:rPr>
          <w:rFonts w:hint="eastAsia"/>
          <w:sz w:val="24"/>
          <w:szCs w:val="24"/>
        </w:rPr>
        <w:t>各设备进行统计</w:t>
      </w:r>
      <w:r>
        <w:rPr>
          <w:rFonts w:hint="eastAsia"/>
          <w:sz w:val="24"/>
          <w:szCs w:val="24"/>
        </w:rPr>
        <w:t>进行展示，并支持根据不同条件查询。</w:t>
      </w:r>
    </w:p>
    <w:p w:rsidR="00A16038" w:rsidRDefault="00A16038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实时概况：所展示的字段属性来自于工程配置中的对象管理，目前展示风格固定，包括展示字段名称和单位。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个刷新按钮，可手工获取设备中的实时数据。</w:t>
      </w:r>
    </w:p>
    <w:p w:rsidR="00A16038" w:rsidRDefault="00A16038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故障信息：分别展示已分类级别故障数量，列表展示</w:t>
      </w:r>
      <w:r>
        <w:rPr>
          <w:rFonts w:hint="eastAsia"/>
          <w:sz w:val="24"/>
          <w:szCs w:val="24"/>
        </w:rPr>
        <w:t>2-3</w:t>
      </w:r>
      <w:r>
        <w:rPr>
          <w:rFonts w:hint="eastAsia"/>
          <w:sz w:val="24"/>
          <w:szCs w:val="24"/>
        </w:rPr>
        <w:t>条最新的告警信息。点击详细按钮，可连接到报警管理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报警查询功能。</w:t>
      </w:r>
    </w:p>
    <w:p w:rsidR="00A16038" w:rsidRDefault="00A16038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电量对比图：用柱状和折线展示，字段属性来源于工程配置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对象管理，字段属性为固定值。今日充电量、今日放电量、今日节省电费、今日消耗电费。计算公式由需求方提供。</w:t>
      </w:r>
    </w:p>
    <w:p w:rsidR="00A16038" w:rsidRPr="00A16038" w:rsidRDefault="00A16038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电池包总览：</w:t>
      </w:r>
      <w:r w:rsidR="00BE0363">
        <w:rPr>
          <w:rFonts w:hint="eastAsia"/>
          <w:sz w:val="24"/>
          <w:szCs w:val="24"/>
        </w:rPr>
        <w:t>电池包数量为固定值，展示风格固定。属性值来源与工程配置</w:t>
      </w:r>
      <w:r w:rsidR="00BE0363">
        <w:rPr>
          <w:rFonts w:hint="eastAsia"/>
          <w:sz w:val="24"/>
          <w:szCs w:val="24"/>
        </w:rPr>
        <w:t>-</w:t>
      </w:r>
      <w:r w:rsidR="00BE0363">
        <w:rPr>
          <w:rFonts w:hint="eastAsia"/>
          <w:sz w:val="24"/>
          <w:szCs w:val="24"/>
        </w:rPr>
        <w:t>参数管理。展示每个电池包的电压、电流、</w:t>
      </w:r>
      <w:r w:rsidR="00BE0363">
        <w:rPr>
          <w:rFonts w:hint="eastAsia"/>
          <w:sz w:val="24"/>
          <w:szCs w:val="24"/>
        </w:rPr>
        <w:t>SOC</w:t>
      </w:r>
      <w:r w:rsidR="00BE0363">
        <w:rPr>
          <w:rFonts w:hint="eastAsia"/>
          <w:sz w:val="24"/>
          <w:szCs w:val="24"/>
        </w:rPr>
        <w:t>值。单体电压极值：表示单体电压的最大值和最小值。单体电压极差：表示单体电压的？</w:t>
      </w:r>
    </w:p>
    <w:p w:rsidR="0027423A" w:rsidRDefault="00DA0A5D" w:rsidP="00DA0A5D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807393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99" w:rsidRDefault="00B72B99" w:rsidP="00B72B99">
      <w:pPr>
        <w:pStyle w:val="4"/>
      </w:pPr>
      <w:r>
        <w:rPr>
          <w:rFonts w:hint="eastAsia"/>
        </w:rPr>
        <w:t>业务流程</w:t>
      </w:r>
    </w:p>
    <w:p w:rsidR="00B72B99" w:rsidRDefault="00B72B99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无。</w:t>
      </w:r>
    </w:p>
    <w:p w:rsidR="00B72B99" w:rsidRDefault="00B72B99" w:rsidP="00B72B99">
      <w:pPr>
        <w:pStyle w:val="4"/>
      </w:pPr>
      <w:r>
        <w:rPr>
          <w:rFonts w:hint="eastAsia"/>
        </w:rPr>
        <w:t>工作要求</w:t>
      </w:r>
    </w:p>
    <w:p w:rsidR="00B72B99" w:rsidRDefault="00B72B99" w:rsidP="008757AB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数据展示形式要直观，展示实时性高。</w:t>
      </w:r>
    </w:p>
    <w:p w:rsidR="00B72B99" w:rsidRDefault="00B72B99" w:rsidP="008757AB">
      <w:pPr>
        <w:numPr>
          <w:ilvl w:val="0"/>
          <w:numId w:val="20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数据统计准确、页面响应时间在合理范围内。</w:t>
      </w:r>
    </w:p>
    <w:p w:rsidR="00B72B99" w:rsidRDefault="0027423A" w:rsidP="00B72B99">
      <w:pPr>
        <w:pStyle w:val="3"/>
      </w:pPr>
      <w:bookmarkStart w:id="6" w:name="_Toc508647612"/>
      <w:r>
        <w:rPr>
          <w:rFonts w:hint="eastAsia"/>
        </w:rPr>
        <w:t>历史曲线</w:t>
      </w:r>
      <w:bookmarkEnd w:id="6"/>
    </w:p>
    <w:p w:rsidR="00B72B99" w:rsidRDefault="00B72B99" w:rsidP="00B72B99">
      <w:pPr>
        <w:pStyle w:val="4"/>
      </w:pPr>
      <w:r>
        <w:rPr>
          <w:rFonts w:hint="eastAsia"/>
        </w:rPr>
        <w:t>业务描述</w:t>
      </w:r>
    </w:p>
    <w:p w:rsidR="00B72B99" w:rsidRDefault="00B72B99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 w:rsidR="0027423A">
        <w:rPr>
          <w:rFonts w:hint="eastAsia"/>
          <w:sz w:val="24"/>
          <w:szCs w:val="24"/>
        </w:rPr>
        <w:t>折现图表的形式对采集到的树形设备情况进行直</w:t>
      </w:r>
      <w:r>
        <w:rPr>
          <w:rFonts w:hint="eastAsia"/>
          <w:sz w:val="24"/>
          <w:szCs w:val="24"/>
        </w:rPr>
        <w:t>观展示，</w:t>
      </w:r>
      <w:r w:rsidR="00B625EE">
        <w:rPr>
          <w:rFonts w:hint="eastAsia"/>
          <w:sz w:val="24"/>
          <w:szCs w:val="24"/>
        </w:rPr>
        <w:t>及时刷新</w:t>
      </w:r>
      <w:r>
        <w:rPr>
          <w:rFonts w:hint="eastAsia"/>
          <w:sz w:val="24"/>
          <w:szCs w:val="24"/>
        </w:rPr>
        <w:t>页面数据。以折线图的形式对</w:t>
      </w:r>
      <w:r w:rsidR="0027423A">
        <w:rPr>
          <w:rFonts w:hint="eastAsia"/>
          <w:sz w:val="24"/>
          <w:szCs w:val="24"/>
        </w:rPr>
        <w:t>测点名称、周期范围、显示密度、显示类别</w:t>
      </w:r>
      <w:r>
        <w:rPr>
          <w:rFonts w:hint="eastAsia"/>
          <w:sz w:val="24"/>
          <w:szCs w:val="24"/>
        </w:rPr>
        <w:t>等进行统计并展现。以</w:t>
      </w:r>
      <w:r w:rsidR="0027423A">
        <w:rPr>
          <w:rFonts w:hint="eastAsia"/>
          <w:sz w:val="24"/>
          <w:szCs w:val="24"/>
        </w:rPr>
        <w:t>多维折线图的方式，多角度展示</w:t>
      </w:r>
      <w:r>
        <w:rPr>
          <w:rFonts w:hint="eastAsia"/>
          <w:sz w:val="24"/>
          <w:szCs w:val="24"/>
        </w:rPr>
        <w:t>，并支持根据不同条件查询。</w:t>
      </w:r>
    </w:p>
    <w:p w:rsidR="001712AE" w:rsidRDefault="001712AE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测点类别：由配置表提供，配置值为能量、电费、效率</w:t>
      </w:r>
    </w:p>
    <w:p w:rsidR="001712AE" w:rsidRDefault="001712AE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测点名称：固定值当天充电量、当天放电量</w:t>
      </w:r>
    </w:p>
    <w:p w:rsidR="001712AE" w:rsidRDefault="001712AE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时间范围：日、周、月、年、自定义（可自定义时间段为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天区间）</w:t>
      </w:r>
    </w:p>
    <w:p w:rsidR="001712AE" w:rsidRDefault="001712AE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显示密度：固定设置为小时、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分钟</w:t>
      </w:r>
    </w:p>
    <w:p w:rsidR="001712AE" w:rsidRDefault="001712AE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显示类别：固定属性为平均值、最大值、最小值</w:t>
      </w:r>
    </w:p>
    <w:p w:rsidR="001712AE" w:rsidRPr="001712AE" w:rsidRDefault="00B6482D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导出：图表支持数据导出至</w:t>
      </w:r>
      <w:r>
        <w:rPr>
          <w:rFonts w:hint="eastAsia"/>
          <w:sz w:val="24"/>
          <w:szCs w:val="24"/>
        </w:rPr>
        <w:t>excel</w:t>
      </w:r>
    </w:p>
    <w:p w:rsidR="0027423A" w:rsidRDefault="0027423A" w:rsidP="0027423A">
      <w:pPr>
        <w:spacing w:line="360" w:lineRule="auto"/>
        <w:ind w:firstLineChars="200" w:firstLine="4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76825" cy="2860040"/>
            <wp:effectExtent l="0" t="0" r="9525" b="0"/>
            <wp:docPr id="4" name="图片 4" descr="C:\Users\jingzigao\Desktop\需求\微信图片_201803070838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ngzigao\Desktop\需求\微信图片_2018030708385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B99" w:rsidRDefault="00B72B99" w:rsidP="00B72B99">
      <w:pPr>
        <w:pStyle w:val="4"/>
      </w:pPr>
      <w:r>
        <w:rPr>
          <w:rFonts w:hint="eastAsia"/>
        </w:rPr>
        <w:t>业务流程</w:t>
      </w:r>
    </w:p>
    <w:p w:rsidR="00B72B99" w:rsidRDefault="00B72B99" w:rsidP="00B72B9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无。</w:t>
      </w:r>
    </w:p>
    <w:p w:rsidR="00B72B99" w:rsidRDefault="00B72B99" w:rsidP="00B72B99">
      <w:pPr>
        <w:pStyle w:val="4"/>
      </w:pPr>
      <w:r>
        <w:rPr>
          <w:rFonts w:hint="eastAsia"/>
        </w:rPr>
        <w:t>工作要求</w:t>
      </w:r>
    </w:p>
    <w:p w:rsidR="00B72B99" w:rsidRDefault="00B72B99" w:rsidP="008757AB">
      <w:pPr>
        <w:numPr>
          <w:ilvl w:val="0"/>
          <w:numId w:val="19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数据展示形式要直观，展示实时性高。</w:t>
      </w:r>
    </w:p>
    <w:p w:rsidR="00B72B99" w:rsidRDefault="00B72B99" w:rsidP="008757AB">
      <w:pPr>
        <w:numPr>
          <w:ilvl w:val="0"/>
          <w:numId w:val="19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数据统计准确、页面响应时间在合理范围内。</w:t>
      </w:r>
    </w:p>
    <w:p w:rsidR="0027423A" w:rsidRDefault="009D558C" w:rsidP="00B72B99">
      <w:pPr>
        <w:pStyle w:val="3"/>
      </w:pPr>
      <w:bookmarkStart w:id="7" w:name="_Toc508647613"/>
      <w:r>
        <w:rPr>
          <w:rFonts w:hint="eastAsia"/>
        </w:rPr>
        <w:t>设备</w:t>
      </w:r>
      <w:r w:rsidR="0027423A">
        <w:rPr>
          <w:rFonts w:hint="eastAsia"/>
        </w:rPr>
        <w:t>台账</w:t>
      </w:r>
      <w:bookmarkEnd w:id="7"/>
    </w:p>
    <w:p w:rsidR="0027423A" w:rsidRDefault="0027423A" w:rsidP="0027423A">
      <w:pPr>
        <w:pStyle w:val="4"/>
      </w:pPr>
      <w:r>
        <w:rPr>
          <w:rFonts w:hint="eastAsia"/>
        </w:rPr>
        <w:t>业务描述</w:t>
      </w:r>
    </w:p>
    <w:p w:rsidR="0027423A" w:rsidRDefault="009D558C" w:rsidP="00B6482D">
      <w:pPr>
        <w:spacing w:line="360" w:lineRule="auto"/>
        <w:ind w:firstLineChars="200" w:firstLine="480"/>
        <w:rPr>
          <w:sz w:val="24"/>
          <w:szCs w:val="24"/>
        </w:rPr>
      </w:pPr>
      <w:r w:rsidRPr="00036679">
        <w:rPr>
          <w:rFonts w:hint="eastAsia"/>
          <w:sz w:val="24"/>
          <w:szCs w:val="24"/>
        </w:rPr>
        <w:t>实现设备台账的增、删、改、查及导入、导出功能，</w:t>
      </w:r>
      <w:r w:rsidR="00B6482D">
        <w:rPr>
          <w:rFonts w:hint="eastAsia"/>
          <w:sz w:val="24"/>
          <w:szCs w:val="24"/>
        </w:rPr>
        <w:t>可在当前页面编辑项目基本信息。</w:t>
      </w:r>
    </w:p>
    <w:p w:rsidR="00B6482D" w:rsidRDefault="00B6482D" w:rsidP="00B6482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项目信息：属性值来源于工程配置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对象管理，由管理员编辑录入数据。</w:t>
      </w:r>
    </w:p>
    <w:p w:rsidR="00B6482D" w:rsidRDefault="00B6482D" w:rsidP="00B6482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系统信息：属性值来源于工程配置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对象管理，数据可通过系统中自动获取，管理员可编辑。</w:t>
      </w:r>
    </w:p>
    <w:p w:rsidR="00B6482D" w:rsidRPr="00B6482D" w:rsidRDefault="00B6482D" w:rsidP="00B6482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电价信息：属性值来源于工程配置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对象管理，管理员可录入和编辑数据。</w:t>
      </w:r>
    </w:p>
    <w:p w:rsidR="0027423A" w:rsidRDefault="00DA0A5D" w:rsidP="00DA0A5D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81838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3A" w:rsidRDefault="0027423A" w:rsidP="0027423A">
      <w:pPr>
        <w:pStyle w:val="4"/>
      </w:pPr>
      <w:r>
        <w:rPr>
          <w:rFonts w:hint="eastAsia"/>
        </w:rPr>
        <w:t>业务流程</w:t>
      </w:r>
    </w:p>
    <w:p w:rsidR="0027423A" w:rsidRDefault="0027423A" w:rsidP="0027423A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无。</w:t>
      </w:r>
    </w:p>
    <w:p w:rsidR="0027423A" w:rsidRDefault="0027423A" w:rsidP="0027423A">
      <w:pPr>
        <w:pStyle w:val="4"/>
      </w:pPr>
      <w:r>
        <w:rPr>
          <w:rFonts w:hint="eastAsia"/>
        </w:rPr>
        <w:t>工作要求</w:t>
      </w:r>
    </w:p>
    <w:p w:rsidR="009D558C" w:rsidRPr="00036679" w:rsidRDefault="009D558C" w:rsidP="009D558C">
      <w:pPr>
        <w:pStyle w:val="a8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 w:rsidRPr="00036679">
        <w:rPr>
          <w:rFonts w:hint="eastAsia"/>
          <w:sz w:val="24"/>
          <w:szCs w:val="24"/>
        </w:rPr>
        <w:t>设备台账信息录入字段属性设置权限开放给</w:t>
      </w:r>
      <w:r w:rsidR="00E52AFB">
        <w:rPr>
          <w:rFonts w:hint="eastAsia"/>
          <w:sz w:val="24"/>
          <w:szCs w:val="24"/>
        </w:rPr>
        <w:t>超级管理员</w:t>
      </w:r>
      <w:r>
        <w:rPr>
          <w:rFonts w:hint="eastAsia"/>
          <w:sz w:val="24"/>
          <w:szCs w:val="24"/>
        </w:rPr>
        <w:t>，可灵活设置信息字段选填与必填属性。</w:t>
      </w:r>
    </w:p>
    <w:p w:rsidR="0027423A" w:rsidRPr="0027423A" w:rsidRDefault="009D558C" w:rsidP="009D558C">
      <w:pPr>
        <w:pStyle w:val="a8"/>
        <w:numPr>
          <w:ilvl w:val="0"/>
          <w:numId w:val="30"/>
        </w:numPr>
        <w:ind w:firstLineChars="0"/>
      </w:pPr>
      <w:r w:rsidRPr="009D558C">
        <w:rPr>
          <w:rFonts w:hint="eastAsia"/>
          <w:sz w:val="24"/>
          <w:szCs w:val="24"/>
        </w:rPr>
        <w:t>设备台账记录以列表的形式展示，查询操作支持模糊查询。</w:t>
      </w:r>
    </w:p>
    <w:p w:rsidR="00741AAE" w:rsidRDefault="0027423A" w:rsidP="00741AAE">
      <w:pPr>
        <w:pStyle w:val="2"/>
      </w:pPr>
      <w:bookmarkStart w:id="8" w:name="_Toc508647615"/>
      <w:r>
        <w:rPr>
          <w:rFonts w:hint="eastAsia"/>
        </w:rPr>
        <w:lastRenderedPageBreak/>
        <w:t>报警管理</w:t>
      </w:r>
      <w:bookmarkEnd w:id="8"/>
    </w:p>
    <w:p w:rsidR="00741AAE" w:rsidRDefault="0027423A" w:rsidP="00741AAE">
      <w:pPr>
        <w:pStyle w:val="3"/>
      </w:pPr>
      <w:bookmarkStart w:id="9" w:name="_Toc508647616"/>
      <w:r>
        <w:rPr>
          <w:rFonts w:hint="eastAsia"/>
        </w:rPr>
        <w:t>报警查询</w:t>
      </w:r>
      <w:bookmarkEnd w:id="9"/>
    </w:p>
    <w:p w:rsidR="00F369AE" w:rsidRDefault="00F369AE" w:rsidP="00F369AE">
      <w:pPr>
        <w:pStyle w:val="4"/>
      </w:pPr>
      <w:r>
        <w:rPr>
          <w:rFonts w:hint="eastAsia"/>
        </w:rPr>
        <w:t>业务描述</w:t>
      </w:r>
    </w:p>
    <w:p w:rsidR="001742BF" w:rsidRDefault="001742BF" w:rsidP="001742B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实现对当前用户权限范围内</w:t>
      </w:r>
      <w:r w:rsidR="00377C70">
        <w:rPr>
          <w:rFonts w:hint="eastAsia"/>
          <w:sz w:val="24"/>
          <w:szCs w:val="24"/>
        </w:rPr>
        <w:t>报警查询以不同周期</w:t>
      </w:r>
      <w:r w:rsidRPr="00C82C1A">
        <w:rPr>
          <w:rFonts w:hint="eastAsia"/>
          <w:sz w:val="24"/>
          <w:szCs w:val="24"/>
        </w:rPr>
        <w:t>展示</w:t>
      </w:r>
      <w:r w:rsidR="00377C70">
        <w:rPr>
          <w:rFonts w:hint="eastAsia"/>
          <w:sz w:val="24"/>
          <w:szCs w:val="24"/>
        </w:rPr>
        <w:t>报警等级</w:t>
      </w:r>
      <w:r>
        <w:rPr>
          <w:rFonts w:hint="eastAsia"/>
          <w:sz w:val="24"/>
          <w:szCs w:val="24"/>
        </w:rPr>
        <w:t>、</w:t>
      </w:r>
      <w:r w:rsidR="00377C70">
        <w:rPr>
          <w:rFonts w:hint="eastAsia"/>
          <w:sz w:val="24"/>
          <w:szCs w:val="24"/>
        </w:rPr>
        <w:t>报警状态</w:t>
      </w:r>
      <w:r>
        <w:rPr>
          <w:rFonts w:hint="eastAsia"/>
          <w:sz w:val="24"/>
          <w:szCs w:val="24"/>
        </w:rPr>
        <w:t>、</w:t>
      </w:r>
      <w:r w:rsidR="00377C70">
        <w:rPr>
          <w:rFonts w:hint="eastAsia"/>
          <w:sz w:val="24"/>
          <w:szCs w:val="24"/>
        </w:rPr>
        <w:t>报警来源</w:t>
      </w:r>
      <w:r w:rsidRPr="00C82C1A">
        <w:rPr>
          <w:rFonts w:hint="eastAsia"/>
          <w:sz w:val="24"/>
          <w:szCs w:val="24"/>
        </w:rPr>
        <w:t>等关键指标</w:t>
      </w:r>
      <w:r w:rsidR="00377C70">
        <w:rPr>
          <w:rFonts w:hint="eastAsia"/>
          <w:sz w:val="24"/>
          <w:szCs w:val="24"/>
        </w:rPr>
        <w:t>展示</w:t>
      </w:r>
      <w:r w:rsidRPr="00DA56F9">
        <w:rPr>
          <w:rFonts w:hint="eastAsia"/>
          <w:sz w:val="24"/>
          <w:szCs w:val="24"/>
        </w:rPr>
        <w:t>。</w:t>
      </w:r>
    </w:p>
    <w:p w:rsidR="00B6482D" w:rsidRDefault="00B6482D" w:rsidP="001742B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列表中详细按钮，可查看</w:t>
      </w:r>
      <w:r>
        <w:rPr>
          <w:rFonts w:hint="eastAsia"/>
          <w:sz w:val="24"/>
          <w:szCs w:val="24"/>
        </w:rPr>
        <w:t>SOE</w:t>
      </w:r>
      <w:r>
        <w:rPr>
          <w:rFonts w:hint="eastAsia"/>
          <w:sz w:val="24"/>
          <w:szCs w:val="24"/>
        </w:rPr>
        <w:t>图表。操作按钮有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种固定状态：处理、确认、作废。</w:t>
      </w:r>
    </w:p>
    <w:p w:rsidR="00E52AFB" w:rsidRPr="00AA5E7D" w:rsidRDefault="00E52AFB" w:rsidP="00E52AFB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801288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AE" w:rsidRDefault="00F369AE" w:rsidP="00F369AE">
      <w:pPr>
        <w:pStyle w:val="4"/>
      </w:pPr>
      <w:r>
        <w:rPr>
          <w:rFonts w:hint="eastAsia"/>
        </w:rPr>
        <w:t>业务流程</w:t>
      </w:r>
    </w:p>
    <w:p w:rsidR="00F369AE" w:rsidRPr="00DA56F9" w:rsidRDefault="00F369AE" w:rsidP="00F369AE">
      <w:pPr>
        <w:spacing w:line="360" w:lineRule="auto"/>
        <w:ind w:firstLineChars="200" w:firstLine="480"/>
        <w:rPr>
          <w:sz w:val="24"/>
          <w:szCs w:val="24"/>
        </w:rPr>
      </w:pPr>
      <w:r w:rsidRPr="00DA56F9">
        <w:rPr>
          <w:rFonts w:hint="eastAsia"/>
          <w:sz w:val="24"/>
          <w:szCs w:val="24"/>
        </w:rPr>
        <w:t>无。</w:t>
      </w:r>
    </w:p>
    <w:p w:rsidR="00F369AE" w:rsidRDefault="00F369AE" w:rsidP="00F369AE">
      <w:pPr>
        <w:pStyle w:val="4"/>
      </w:pPr>
      <w:r>
        <w:rPr>
          <w:rFonts w:hint="eastAsia"/>
        </w:rPr>
        <w:lastRenderedPageBreak/>
        <w:t>工作要求</w:t>
      </w:r>
    </w:p>
    <w:p w:rsidR="00F369AE" w:rsidRDefault="008A3531" w:rsidP="008757AB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以树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列表形式展示电站初始数据，左侧实现集团公司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省公司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电站的树结构，右侧以列表形式展示电站信息</w:t>
      </w:r>
      <w:r w:rsidR="00F369AE" w:rsidRPr="000C09B5">
        <w:rPr>
          <w:rFonts w:hint="eastAsia"/>
          <w:sz w:val="24"/>
          <w:szCs w:val="24"/>
        </w:rPr>
        <w:t>。</w:t>
      </w:r>
    </w:p>
    <w:p w:rsidR="00F4546A" w:rsidRDefault="008A3531" w:rsidP="008757AB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点击电站可以查看电站的详细信息，包括电站名称、电站编码、实时功率、日发电量、月发电量、年发电量、减排情况</w:t>
      </w:r>
      <w:r w:rsidR="00766A73">
        <w:rPr>
          <w:rFonts w:hint="eastAsia"/>
          <w:sz w:val="24"/>
          <w:szCs w:val="24"/>
        </w:rPr>
        <w:t>dfsds</w:t>
      </w:r>
      <w:r>
        <w:rPr>
          <w:rFonts w:hint="eastAsia"/>
          <w:sz w:val="24"/>
          <w:szCs w:val="24"/>
        </w:rPr>
        <w:t>、光照强度、日照辐射、发电效率等信息。</w:t>
      </w:r>
    </w:p>
    <w:p w:rsidR="008A3531" w:rsidRDefault="008A3531" w:rsidP="008757AB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支持根据电压等级、电站名称进行查询。</w:t>
      </w:r>
    </w:p>
    <w:p w:rsidR="00660E5F" w:rsidRPr="000C09B5" w:rsidRDefault="00660E5F" w:rsidP="008757AB">
      <w:pPr>
        <w:pStyle w:val="a8"/>
        <w:numPr>
          <w:ilvl w:val="0"/>
          <w:numId w:val="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发电效率不对终端用户开放。</w:t>
      </w:r>
    </w:p>
    <w:p w:rsidR="00741AAE" w:rsidRDefault="0027423A" w:rsidP="00741AAE">
      <w:pPr>
        <w:pStyle w:val="3"/>
      </w:pPr>
      <w:bookmarkStart w:id="10" w:name="_Toc508647617"/>
      <w:r>
        <w:rPr>
          <w:rFonts w:hint="eastAsia"/>
        </w:rPr>
        <w:t>阀值管理</w:t>
      </w:r>
      <w:bookmarkEnd w:id="10"/>
    </w:p>
    <w:p w:rsidR="00F369AE" w:rsidRDefault="00F369AE" w:rsidP="00F369AE">
      <w:pPr>
        <w:pStyle w:val="4"/>
      </w:pPr>
      <w:r>
        <w:rPr>
          <w:rFonts w:hint="eastAsia"/>
        </w:rPr>
        <w:t>业务描述</w:t>
      </w:r>
    </w:p>
    <w:p w:rsidR="00D20D23" w:rsidRDefault="00462892" w:rsidP="00F369A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按照设备树结构，展示设备阀值信息，可调整或恢复相关设置。</w:t>
      </w:r>
      <w:r w:rsidR="00A603C8">
        <w:rPr>
          <w:rFonts w:hint="eastAsia"/>
          <w:sz w:val="24"/>
          <w:szCs w:val="24"/>
        </w:rPr>
        <w:t>修改操作的口令为用户管理中设置的口令。</w:t>
      </w:r>
    </w:p>
    <w:p w:rsidR="00E52AFB" w:rsidRPr="00AA5E7D" w:rsidRDefault="00E52AFB" w:rsidP="00E52AFB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806172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9AE" w:rsidRDefault="00F369AE" w:rsidP="00F369AE">
      <w:pPr>
        <w:pStyle w:val="4"/>
      </w:pPr>
      <w:r>
        <w:rPr>
          <w:rFonts w:hint="eastAsia"/>
        </w:rPr>
        <w:lastRenderedPageBreak/>
        <w:t>业务流程</w:t>
      </w:r>
    </w:p>
    <w:p w:rsidR="00F369AE" w:rsidRPr="00DA56F9" w:rsidRDefault="00F369AE" w:rsidP="00F369AE">
      <w:pPr>
        <w:spacing w:line="360" w:lineRule="auto"/>
        <w:ind w:firstLineChars="200" w:firstLine="480"/>
        <w:rPr>
          <w:sz w:val="24"/>
          <w:szCs w:val="24"/>
        </w:rPr>
      </w:pPr>
      <w:r w:rsidRPr="00DA56F9">
        <w:rPr>
          <w:rFonts w:hint="eastAsia"/>
          <w:sz w:val="24"/>
          <w:szCs w:val="24"/>
        </w:rPr>
        <w:t>无。</w:t>
      </w:r>
    </w:p>
    <w:p w:rsidR="00F369AE" w:rsidRDefault="00F369AE" w:rsidP="00F369AE">
      <w:pPr>
        <w:pStyle w:val="4"/>
      </w:pPr>
      <w:r>
        <w:rPr>
          <w:rFonts w:hint="eastAsia"/>
        </w:rPr>
        <w:t>工作要求</w:t>
      </w:r>
    </w:p>
    <w:p w:rsidR="00F369AE" w:rsidRDefault="00D20D23" w:rsidP="008757AB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以列表形式展示数据</w:t>
      </w:r>
      <w:r w:rsidR="00F369AE" w:rsidRPr="00D20D23">
        <w:rPr>
          <w:rFonts w:hint="eastAsia"/>
          <w:sz w:val="24"/>
          <w:szCs w:val="24"/>
        </w:rPr>
        <w:t>。</w:t>
      </w:r>
    </w:p>
    <w:p w:rsidR="00D20D23" w:rsidRDefault="00D20D23" w:rsidP="008757AB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实现数据模板导出。</w:t>
      </w:r>
    </w:p>
    <w:p w:rsidR="00D20D23" w:rsidRPr="00D20D23" w:rsidRDefault="00D20D23" w:rsidP="008757AB">
      <w:pPr>
        <w:pStyle w:val="a8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可以通过状态、设备类型进行筛选查询。</w:t>
      </w:r>
    </w:p>
    <w:p w:rsidR="00741AAE" w:rsidRDefault="0027423A" w:rsidP="00741AAE">
      <w:pPr>
        <w:pStyle w:val="2"/>
      </w:pPr>
      <w:bookmarkStart w:id="11" w:name="_Toc508647619"/>
      <w:r>
        <w:rPr>
          <w:rFonts w:hint="eastAsia"/>
        </w:rPr>
        <w:t>诊断</w:t>
      </w:r>
      <w:r w:rsidR="00741AAE">
        <w:rPr>
          <w:rFonts w:hint="eastAsia"/>
        </w:rPr>
        <w:t>分析</w:t>
      </w:r>
      <w:bookmarkEnd w:id="11"/>
    </w:p>
    <w:p w:rsidR="00192A39" w:rsidRDefault="0027423A" w:rsidP="00192A39">
      <w:pPr>
        <w:pStyle w:val="3"/>
      </w:pPr>
      <w:bookmarkStart w:id="12" w:name="_Toc508647620"/>
      <w:r>
        <w:rPr>
          <w:rFonts w:hint="eastAsia"/>
        </w:rPr>
        <w:t>诊断结果</w:t>
      </w:r>
      <w:bookmarkEnd w:id="12"/>
    </w:p>
    <w:p w:rsidR="00192A39" w:rsidRDefault="00192A39" w:rsidP="00192A39">
      <w:pPr>
        <w:pStyle w:val="4"/>
      </w:pPr>
      <w:r>
        <w:rPr>
          <w:rFonts w:hint="eastAsia"/>
        </w:rPr>
        <w:t>业务描述</w:t>
      </w:r>
    </w:p>
    <w:p w:rsidR="00192A39" w:rsidRDefault="00192A39" w:rsidP="00192A3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应发电量、实发电量、并网电量数据以折线图的形式进行展示，支持对指定时间范围内的数据进行统计。</w:t>
      </w:r>
    </w:p>
    <w:p w:rsidR="00262515" w:rsidRDefault="00262515" w:rsidP="00192A3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诊断结果：是否触发报警详细按钮可连接到报警管理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报警查询，是否建议修改报警阀值详细按钮可连接到报警管理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报警阀值</w:t>
      </w:r>
    </w:p>
    <w:p w:rsidR="00E52AFB" w:rsidRDefault="00E52AFB" w:rsidP="00E52AFB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788469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39" w:rsidRDefault="00192A39" w:rsidP="00192A39">
      <w:pPr>
        <w:pStyle w:val="4"/>
      </w:pPr>
      <w:r>
        <w:rPr>
          <w:rFonts w:hint="eastAsia"/>
        </w:rPr>
        <w:t>业务流程</w:t>
      </w:r>
    </w:p>
    <w:p w:rsidR="00192A39" w:rsidRDefault="00192A39" w:rsidP="00192A3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无。</w:t>
      </w:r>
    </w:p>
    <w:p w:rsidR="00192A39" w:rsidRDefault="00192A39" w:rsidP="00192A39">
      <w:pPr>
        <w:pStyle w:val="4"/>
      </w:pPr>
      <w:r>
        <w:rPr>
          <w:rFonts w:hint="eastAsia"/>
        </w:rPr>
        <w:t>工作要求</w:t>
      </w:r>
    </w:p>
    <w:p w:rsidR="00192A39" w:rsidRDefault="00192A39" w:rsidP="008757AB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数据统计分析准确无误，页面响应时间合理。</w:t>
      </w:r>
    </w:p>
    <w:p w:rsidR="00192A39" w:rsidRPr="001E326D" w:rsidRDefault="00192A39" w:rsidP="008757AB">
      <w:pPr>
        <w:numPr>
          <w:ilvl w:val="0"/>
          <w:numId w:val="16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数据展现形式直观。</w:t>
      </w:r>
    </w:p>
    <w:p w:rsidR="00192A39" w:rsidRDefault="0027423A" w:rsidP="00192A39">
      <w:pPr>
        <w:pStyle w:val="3"/>
      </w:pPr>
      <w:bookmarkStart w:id="13" w:name="_Toc508647621"/>
      <w:r>
        <w:rPr>
          <w:rFonts w:hint="eastAsia"/>
        </w:rPr>
        <w:t>诊断算法配置</w:t>
      </w:r>
      <w:bookmarkEnd w:id="13"/>
    </w:p>
    <w:p w:rsidR="00192A39" w:rsidRDefault="00192A39" w:rsidP="00192A39">
      <w:pPr>
        <w:pStyle w:val="4"/>
      </w:pPr>
      <w:r>
        <w:rPr>
          <w:rFonts w:hint="eastAsia"/>
        </w:rPr>
        <w:t>业务描述</w:t>
      </w:r>
    </w:p>
    <w:p w:rsidR="00192A39" w:rsidRDefault="00A05CBC" w:rsidP="00192A3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支持使用接口配置诊断算法</w:t>
      </w:r>
      <w:r w:rsidR="00192A39">
        <w:rPr>
          <w:rFonts w:hint="eastAsia"/>
          <w:sz w:val="24"/>
          <w:szCs w:val="24"/>
        </w:rPr>
        <w:t>。</w:t>
      </w:r>
      <w:r w:rsidR="00262515">
        <w:rPr>
          <w:rFonts w:hint="eastAsia"/>
          <w:sz w:val="24"/>
          <w:szCs w:val="24"/>
        </w:rPr>
        <w:t>可配置算法相关属性，可展示诊断算法的相关信息。</w:t>
      </w:r>
    </w:p>
    <w:p w:rsidR="00E52AFB" w:rsidRDefault="00E52AFB" w:rsidP="00E52AFB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8000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39" w:rsidRDefault="00192A39" w:rsidP="00192A39">
      <w:pPr>
        <w:pStyle w:val="4"/>
      </w:pPr>
      <w:r>
        <w:rPr>
          <w:rFonts w:hint="eastAsia"/>
        </w:rPr>
        <w:t>业务流程</w:t>
      </w:r>
    </w:p>
    <w:p w:rsidR="00192A39" w:rsidRDefault="00192A39" w:rsidP="00192A3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无。</w:t>
      </w:r>
    </w:p>
    <w:p w:rsidR="00192A39" w:rsidRDefault="00192A39" w:rsidP="00192A39">
      <w:pPr>
        <w:pStyle w:val="4"/>
      </w:pPr>
      <w:r>
        <w:rPr>
          <w:rFonts w:hint="eastAsia"/>
        </w:rPr>
        <w:t>工作要求</w:t>
      </w:r>
    </w:p>
    <w:p w:rsidR="00192A39" w:rsidRDefault="00192A39" w:rsidP="008757AB">
      <w:pPr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数据统计分析准确无误，页面响应时间合理。</w:t>
      </w:r>
    </w:p>
    <w:p w:rsidR="00192A39" w:rsidRDefault="00192A39" w:rsidP="008757AB">
      <w:pPr>
        <w:numPr>
          <w:ilvl w:val="0"/>
          <w:numId w:val="15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数据展现形式直观。</w:t>
      </w:r>
    </w:p>
    <w:p w:rsidR="00741AAE" w:rsidRDefault="00614C44" w:rsidP="00192A39">
      <w:pPr>
        <w:pStyle w:val="2"/>
      </w:pPr>
      <w:bookmarkStart w:id="14" w:name="_Toc508647622"/>
      <w:r>
        <w:rPr>
          <w:rFonts w:hint="eastAsia"/>
        </w:rPr>
        <w:t>工程配置</w:t>
      </w:r>
      <w:bookmarkEnd w:id="14"/>
    </w:p>
    <w:p w:rsidR="00D865FD" w:rsidRDefault="00614C44" w:rsidP="00D865FD">
      <w:pPr>
        <w:pStyle w:val="3"/>
      </w:pPr>
      <w:bookmarkStart w:id="15" w:name="_Toc508647623"/>
      <w:r>
        <w:rPr>
          <w:rFonts w:hint="eastAsia"/>
        </w:rPr>
        <w:t>指标管理</w:t>
      </w:r>
      <w:bookmarkEnd w:id="15"/>
    </w:p>
    <w:p w:rsidR="00D865FD" w:rsidRDefault="00D865FD" w:rsidP="00D865FD">
      <w:pPr>
        <w:pStyle w:val="4"/>
      </w:pPr>
      <w:r>
        <w:rPr>
          <w:rFonts w:hint="eastAsia"/>
        </w:rPr>
        <w:t>业务描述</w:t>
      </w:r>
    </w:p>
    <w:p w:rsidR="00E52AFB" w:rsidRDefault="009B0B4E" w:rsidP="009B0B4E">
      <w:pPr>
        <w:spacing w:line="360" w:lineRule="auto"/>
        <w:ind w:firstLineChars="200" w:firstLine="420"/>
        <w:rPr>
          <w:sz w:val="24"/>
          <w:szCs w:val="24"/>
        </w:rPr>
      </w:pPr>
      <w:r>
        <w:rPr>
          <w:rFonts w:hint="eastAsia"/>
          <w:noProof/>
        </w:rPr>
        <w:t>整体指标管理，按照指标类型，分为参数测点指标，过程报警指标，设备状态指标，控制指令指标，台账属性指标。各类型的指标提供增删查改的功能，支持批量导入导出，支持</w:t>
      </w:r>
      <w:r>
        <w:rPr>
          <w:rFonts w:hint="eastAsia"/>
          <w:noProof/>
        </w:rPr>
        <w:lastRenderedPageBreak/>
        <w:t>列过滤功能。</w:t>
      </w:r>
    </w:p>
    <w:p w:rsidR="00D865FD" w:rsidRDefault="00614C44" w:rsidP="00D865FD">
      <w:pPr>
        <w:pStyle w:val="5"/>
      </w:pPr>
      <w:r>
        <w:rPr>
          <w:rFonts w:hint="eastAsia"/>
        </w:rPr>
        <w:t>参数测点</w:t>
      </w:r>
    </w:p>
    <w:p w:rsidR="00D865FD" w:rsidRDefault="00462892" w:rsidP="00985CFA">
      <w:pPr>
        <w:spacing w:line="360" w:lineRule="auto"/>
        <w:ind w:firstLineChars="250" w:firstLine="600"/>
        <w:rPr>
          <w:sz w:val="24"/>
          <w:szCs w:val="24"/>
        </w:rPr>
      </w:pPr>
      <w:r>
        <w:rPr>
          <w:rFonts w:hint="eastAsia"/>
          <w:sz w:val="24"/>
          <w:szCs w:val="24"/>
        </w:rPr>
        <w:t>描述测点相关基本信息，包含测点的编号、名称、适用对象、是否可手动操作。该功能实现测点的统一名称及口径管理。</w:t>
      </w:r>
    </w:p>
    <w:p w:rsidR="00985CFA" w:rsidRDefault="00985CFA" w:rsidP="00D865FD">
      <w:pPr>
        <w:spacing w:line="360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参数测点是</w:t>
      </w:r>
      <w:r w:rsidR="004624CA">
        <w:rPr>
          <w:rFonts w:hint="eastAsia"/>
          <w:sz w:val="24"/>
          <w:szCs w:val="24"/>
        </w:rPr>
        <w:t>可测量指标的名称，针对不同的厂商设备，统一规范的指标名称。支持批量导入导出功能，支持名称等过滤功能。</w:t>
      </w:r>
    </w:p>
    <w:p w:rsidR="005644D7" w:rsidRDefault="005644D7" w:rsidP="00D865FD">
      <w:pPr>
        <w:spacing w:line="360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已增加测点类别属性，该属性确定系统监控中的展示指标，有分类属性的测点指标会展示在系统监控测点类指标区域．</w:t>
      </w:r>
    </w:p>
    <w:p w:rsidR="00E52AFB" w:rsidRPr="00192C71" w:rsidRDefault="00262515" w:rsidP="00262515">
      <w:pPr>
        <w:spacing w:line="360" w:lineRule="auto"/>
        <w:ind w:firstLineChars="150" w:firstLine="315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4478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FD" w:rsidRDefault="00614C44" w:rsidP="00D865FD">
      <w:pPr>
        <w:pStyle w:val="5"/>
      </w:pPr>
      <w:r>
        <w:rPr>
          <w:rFonts w:hint="eastAsia"/>
        </w:rPr>
        <w:t>过程报警</w:t>
      </w:r>
    </w:p>
    <w:p w:rsidR="00D865FD" w:rsidRDefault="00D865FD" w:rsidP="005644D7">
      <w:pPr>
        <w:spacing w:line="360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管理权限的系统用户，可</w:t>
      </w:r>
      <w:r>
        <w:rPr>
          <w:rFonts w:hint="eastAsia"/>
          <w:sz w:val="24"/>
          <w:szCs w:val="24"/>
        </w:rPr>
        <w:t>实现已录入服务请求</w:t>
      </w:r>
      <w:r w:rsidRPr="00352B33">
        <w:rPr>
          <w:rFonts w:hint="eastAsia"/>
          <w:sz w:val="24"/>
          <w:szCs w:val="24"/>
        </w:rPr>
        <w:t>信息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删除</w:t>
      </w:r>
      <w:r>
        <w:rPr>
          <w:rFonts w:hint="eastAsia"/>
          <w:sz w:val="24"/>
          <w:szCs w:val="24"/>
        </w:rPr>
        <w:t>操作。</w:t>
      </w:r>
      <w:r w:rsidR="004624CA">
        <w:rPr>
          <w:rFonts w:hint="eastAsia"/>
          <w:sz w:val="24"/>
          <w:szCs w:val="24"/>
        </w:rPr>
        <w:t>定义报警类型的指标，以及对应的</w:t>
      </w:r>
      <w:r w:rsidR="004624CA">
        <w:rPr>
          <w:rFonts w:hint="eastAsia"/>
          <w:sz w:val="24"/>
          <w:szCs w:val="24"/>
        </w:rPr>
        <w:t>SOE</w:t>
      </w:r>
      <w:r w:rsidR="004624CA">
        <w:rPr>
          <w:rFonts w:hint="eastAsia"/>
          <w:sz w:val="24"/>
          <w:szCs w:val="24"/>
        </w:rPr>
        <w:t>指标关联。</w:t>
      </w:r>
    </w:p>
    <w:p w:rsidR="005644D7" w:rsidRPr="004624CA" w:rsidRDefault="005644D7" w:rsidP="00D865FD">
      <w:pPr>
        <w:spacing w:line="360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增加报警类别属性，对于已配置的类别，可在监控报警区域展示．对于来源是计算指标的，根据给定的公式得到指标值．对于通信来源的指标，信息是来自就地系统采集数据；对于诊断来源的指标，数据来源于诊断算法的结果．</w:t>
      </w:r>
    </w:p>
    <w:p w:rsidR="00777894" w:rsidRPr="00192C71" w:rsidRDefault="00572052" w:rsidP="00777894">
      <w:pPr>
        <w:spacing w:line="360" w:lineRule="auto"/>
        <w:ind w:firstLineChars="150" w:firstLine="315"/>
      </w:pPr>
      <w:r>
        <w:rPr>
          <w:noProof/>
        </w:rPr>
        <w:drawing>
          <wp:inline distT="0" distB="0" distL="0" distR="0">
            <wp:extent cx="5274310" cy="1785574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44" w:rsidRDefault="00614C44" w:rsidP="00D865FD">
      <w:pPr>
        <w:pStyle w:val="5"/>
      </w:pPr>
      <w:r>
        <w:rPr>
          <w:rFonts w:hint="eastAsia"/>
        </w:rPr>
        <w:t>设备状态</w:t>
      </w:r>
    </w:p>
    <w:p w:rsidR="004624CA" w:rsidRPr="004624CA" w:rsidRDefault="004624CA" w:rsidP="00A019B2">
      <w:pPr>
        <w:ind w:firstLineChars="200" w:firstLine="420"/>
      </w:pPr>
      <w:r>
        <w:rPr>
          <w:rFonts w:hint="eastAsia"/>
        </w:rPr>
        <w:t>对设备状态的定义，</w:t>
      </w:r>
      <w:r w:rsidR="003B39E0">
        <w:rPr>
          <w:rFonts w:hint="eastAsia"/>
        </w:rPr>
        <w:t>可理解为设备状态指标，支持批量导入导出功能。</w:t>
      </w:r>
      <w:r w:rsidR="00501229">
        <w:rPr>
          <w:rFonts w:hint="eastAsia"/>
        </w:rPr>
        <w:t>增加设备状态分类，针对分类可将</w:t>
      </w:r>
      <w:r w:rsidR="00A019B2">
        <w:rPr>
          <w:rFonts w:hint="eastAsia"/>
        </w:rPr>
        <w:t>指标</w:t>
      </w:r>
      <w:r w:rsidR="00501229">
        <w:rPr>
          <w:rFonts w:hint="eastAsia"/>
        </w:rPr>
        <w:t>展示</w:t>
      </w:r>
      <w:r w:rsidR="00A019B2">
        <w:rPr>
          <w:rFonts w:hint="eastAsia"/>
        </w:rPr>
        <w:t>在系统监控里面</w:t>
      </w:r>
      <w:r w:rsidR="00A019B2">
        <w:rPr>
          <w:rFonts w:hint="eastAsia"/>
        </w:rPr>
        <w:t>.</w:t>
      </w:r>
    </w:p>
    <w:p w:rsidR="00F9486B" w:rsidRPr="00F9486B" w:rsidRDefault="00262515" w:rsidP="00F9486B">
      <w:r>
        <w:rPr>
          <w:noProof/>
        </w:rPr>
        <w:drawing>
          <wp:inline distT="0" distB="0" distL="0" distR="0">
            <wp:extent cx="5274310" cy="1540782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6B" w:rsidRDefault="00F9486B" w:rsidP="00D865FD">
      <w:pPr>
        <w:pStyle w:val="5"/>
      </w:pPr>
      <w:r>
        <w:rPr>
          <w:rFonts w:hint="eastAsia"/>
        </w:rPr>
        <w:t>控制指令</w:t>
      </w:r>
    </w:p>
    <w:p w:rsidR="003B39E0" w:rsidRPr="003B39E0" w:rsidRDefault="003B39E0" w:rsidP="003B39E0">
      <w:r>
        <w:rPr>
          <w:rFonts w:hint="eastAsia"/>
        </w:rPr>
        <w:t>控制指令指标，支持导入导出功能。</w:t>
      </w:r>
      <w:r w:rsidR="00A019B2">
        <w:rPr>
          <w:rFonts w:hint="eastAsia"/>
        </w:rPr>
        <w:t>增加控制指令分类</w:t>
      </w:r>
      <w:r w:rsidR="00A019B2">
        <w:rPr>
          <w:rFonts w:hint="eastAsia"/>
        </w:rPr>
        <w:t>,</w:t>
      </w:r>
      <w:r w:rsidR="00A019B2">
        <w:rPr>
          <w:rFonts w:hint="eastAsia"/>
        </w:rPr>
        <w:t>通过分类可以将指标展示在</w:t>
      </w:r>
      <w:r w:rsidR="002B52AA">
        <w:rPr>
          <w:rFonts w:hint="eastAsia"/>
        </w:rPr>
        <w:t>系统监控对应的区域</w:t>
      </w:r>
      <w:r w:rsidR="002B52AA">
        <w:rPr>
          <w:rFonts w:hint="eastAsia"/>
        </w:rPr>
        <w:t>.</w:t>
      </w:r>
    </w:p>
    <w:p w:rsidR="00F9486B" w:rsidRPr="00F9486B" w:rsidRDefault="00262515" w:rsidP="00F9486B">
      <w:r>
        <w:rPr>
          <w:noProof/>
        </w:rPr>
        <w:lastRenderedPageBreak/>
        <w:drawing>
          <wp:inline distT="0" distB="0" distL="0" distR="0">
            <wp:extent cx="5274310" cy="2018156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FD" w:rsidRDefault="00614C44" w:rsidP="00D865FD">
      <w:pPr>
        <w:pStyle w:val="5"/>
      </w:pPr>
      <w:r>
        <w:rPr>
          <w:rFonts w:hint="eastAsia"/>
        </w:rPr>
        <w:t>台账属性</w:t>
      </w:r>
    </w:p>
    <w:p w:rsidR="00D865FD" w:rsidRDefault="00D865FD" w:rsidP="00D865FD">
      <w:pPr>
        <w:spacing w:line="360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管理权限的系统用户，可</w:t>
      </w:r>
      <w:r>
        <w:rPr>
          <w:rFonts w:hint="eastAsia"/>
          <w:sz w:val="24"/>
          <w:szCs w:val="24"/>
        </w:rPr>
        <w:t>实现已录入服务请求</w:t>
      </w:r>
      <w:r w:rsidRPr="00352B33">
        <w:rPr>
          <w:rFonts w:hint="eastAsia"/>
          <w:sz w:val="24"/>
          <w:szCs w:val="24"/>
        </w:rPr>
        <w:t>信息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修改</w:t>
      </w:r>
      <w:r>
        <w:rPr>
          <w:rFonts w:hint="eastAsia"/>
          <w:sz w:val="24"/>
          <w:szCs w:val="24"/>
        </w:rPr>
        <w:t>操作。</w:t>
      </w:r>
      <w:r w:rsidR="003B39E0">
        <w:rPr>
          <w:rFonts w:hint="eastAsia"/>
          <w:sz w:val="24"/>
          <w:szCs w:val="24"/>
        </w:rPr>
        <w:t>台账类的指标，支持批量导入导出功能。</w:t>
      </w:r>
      <w:r w:rsidR="002B52AA">
        <w:rPr>
          <w:rFonts w:hint="eastAsia"/>
          <w:sz w:val="24"/>
          <w:szCs w:val="24"/>
        </w:rPr>
        <w:t>该模块设置的</w:t>
      </w:r>
      <w:r w:rsidR="00800C1E">
        <w:rPr>
          <w:rFonts w:hint="eastAsia"/>
          <w:sz w:val="24"/>
          <w:szCs w:val="24"/>
        </w:rPr>
        <w:t>企业台账的基本属性，用于展示台账信息的</w:t>
      </w:r>
      <w:r w:rsidR="007F4994">
        <w:rPr>
          <w:rFonts w:hint="eastAsia"/>
          <w:sz w:val="24"/>
          <w:szCs w:val="24"/>
        </w:rPr>
        <w:t>元数据信息。</w:t>
      </w:r>
    </w:p>
    <w:p w:rsidR="00614C44" w:rsidRDefault="00262515" w:rsidP="00262515">
      <w:pPr>
        <w:spacing w:line="360" w:lineRule="auto"/>
        <w:ind w:firstLineChars="150" w:firstLine="315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627388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FD" w:rsidRDefault="00D865FD" w:rsidP="00D865FD">
      <w:pPr>
        <w:pStyle w:val="4"/>
      </w:pPr>
      <w:r>
        <w:rPr>
          <w:rFonts w:hint="eastAsia"/>
        </w:rPr>
        <w:t>业务流程</w:t>
      </w:r>
    </w:p>
    <w:p w:rsidR="00D865FD" w:rsidRPr="00DA56F9" w:rsidRDefault="00D865FD" w:rsidP="00D865FD">
      <w:pPr>
        <w:spacing w:line="360" w:lineRule="auto"/>
        <w:ind w:firstLineChars="200" w:firstLine="480"/>
        <w:rPr>
          <w:sz w:val="24"/>
          <w:szCs w:val="24"/>
        </w:rPr>
      </w:pPr>
      <w:r w:rsidRPr="00DA56F9">
        <w:rPr>
          <w:rFonts w:hint="eastAsia"/>
          <w:sz w:val="24"/>
          <w:szCs w:val="24"/>
        </w:rPr>
        <w:t>无。</w:t>
      </w:r>
    </w:p>
    <w:p w:rsidR="00D865FD" w:rsidRDefault="00D865FD" w:rsidP="00D865FD">
      <w:pPr>
        <w:pStyle w:val="4"/>
      </w:pPr>
      <w:r>
        <w:rPr>
          <w:rFonts w:hint="eastAsia"/>
        </w:rPr>
        <w:t>工作要求</w:t>
      </w:r>
    </w:p>
    <w:p w:rsidR="00D865FD" w:rsidRPr="00376006" w:rsidRDefault="00D865FD" w:rsidP="00D865FD">
      <w:pPr>
        <w:pStyle w:val="a8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 w:rsidRPr="00376006">
        <w:rPr>
          <w:rFonts w:hint="eastAsia"/>
          <w:sz w:val="24"/>
          <w:szCs w:val="24"/>
        </w:rPr>
        <w:t>信息录入</w:t>
      </w:r>
      <w:r w:rsidRPr="00376006">
        <w:rPr>
          <w:sz w:val="24"/>
          <w:szCs w:val="24"/>
        </w:rPr>
        <w:t>字段</w:t>
      </w:r>
      <w:r w:rsidRPr="00376006">
        <w:rPr>
          <w:rFonts w:hint="eastAsia"/>
          <w:sz w:val="24"/>
          <w:szCs w:val="24"/>
        </w:rPr>
        <w:t>属性</w:t>
      </w:r>
      <w:r w:rsidRPr="00376006">
        <w:rPr>
          <w:sz w:val="24"/>
          <w:szCs w:val="24"/>
        </w:rPr>
        <w:t>设置</w:t>
      </w:r>
      <w:r w:rsidRPr="00376006">
        <w:rPr>
          <w:rFonts w:hint="eastAsia"/>
          <w:sz w:val="24"/>
          <w:szCs w:val="24"/>
        </w:rPr>
        <w:t>权限支持开放</w:t>
      </w:r>
      <w:r w:rsidRPr="00376006">
        <w:rPr>
          <w:sz w:val="24"/>
          <w:szCs w:val="24"/>
        </w:rPr>
        <w:t>，可灵活设置</w:t>
      </w:r>
      <w:r w:rsidRPr="00376006">
        <w:rPr>
          <w:rFonts w:hint="eastAsia"/>
          <w:sz w:val="24"/>
          <w:szCs w:val="24"/>
        </w:rPr>
        <w:t>信息</w:t>
      </w:r>
      <w:r w:rsidRPr="00376006">
        <w:rPr>
          <w:sz w:val="24"/>
          <w:szCs w:val="24"/>
        </w:rPr>
        <w:t>字段选填</w:t>
      </w:r>
      <w:r w:rsidRPr="00376006">
        <w:rPr>
          <w:rFonts w:hint="eastAsia"/>
          <w:sz w:val="24"/>
          <w:szCs w:val="24"/>
        </w:rPr>
        <w:t>与</w:t>
      </w:r>
      <w:r w:rsidRPr="00376006">
        <w:rPr>
          <w:sz w:val="24"/>
          <w:szCs w:val="24"/>
        </w:rPr>
        <w:t>必填</w:t>
      </w:r>
      <w:r>
        <w:rPr>
          <w:rFonts w:hint="eastAsia"/>
          <w:sz w:val="24"/>
          <w:szCs w:val="24"/>
        </w:rPr>
        <w:lastRenderedPageBreak/>
        <w:t>属性。</w:t>
      </w:r>
    </w:p>
    <w:p w:rsidR="00D865FD" w:rsidRDefault="00614C44" w:rsidP="00D865FD">
      <w:pPr>
        <w:pStyle w:val="3"/>
      </w:pPr>
      <w:bookmarkStart w:id="16" w:name="_Toc508647624"/>
      <w:r>
        <w:rPr>
          <w:rFonts w:hint="eastAsia"/>
        </w:rPr>
        <w:t>对象</w:t>
      </w:r>
      <w:r w:rsidR="00D865FD">
        <w:rPr>
          <w:rFonts w:hint="eastAsia"/>
        </w:rPr>
        <w:t>管理</w:t>
      </w:r>
      <w:bookmarkEnd w:id="16"/>
    </w:p>
    <w:p w:rsidR="00D865FD" w:rsidRDefault="00D865FD" w:rsidP="00D865FD">
      <w:pPr>
        <w:pStyle w:val="4"/>
      </w:pPr>
      <w:r>
        <w:rPr>
          <w:rFonts w:hint="eastAsia"/>
        </w:rPr>
        <w:t>业务描述</w:t>
      </w:r>
    </w:p>
    <w:p w:rsidR="00D865FD" w:rsidRDefault="003B39E0" w:rsidP="00D865F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构建设备树的过程，建立树形结构的表，标明层级与是否叶子节点。</w:t>
      </w:r>
      <w:r w:rsidR="00F31AB9">
        <w:rPr>
          <w:rFonts w:hint="eastAsia"/>
          <w:sz w:val="24"/>
          <w:szCs w:val="24"/>
        </w:rPr>
        <w:t>提供对象之间的关联关系。</w:t>
      </w:r>
    </w:p>
    <w:p w:rsidR="00F9486B" w:rsidRDefault="00F9486B" w:rsidP="00F31AB9">
      <w:pPr>
        <w:spacing w:line="360" w:lineRule="auto"/>
        <w:ind w:firstLineChars="200" w:firstLine="480"/>
        <w:rPr>
          <w:sz w:val="24"/>
          <w:szCs w:val="24"/>
        </w:rPr>
      </w:pPr>
    </w:p>
    <w:p w:rsidR="00D865FD" w:rsidRDefault="00614C44" w:rsidP="00D865FD">
      <w:pPr>
        <w:pStyle w:val="5"/>
      </w:pPr>
      <w:r>
        <w:rPr>
          <w:rFonts w:hint="eastAsia"/>
        </w:rPr>
        <w:t>项目管理</w:t>
      </w:r>
    </w:p>
    <w:p w:rsidR="00D865FD" w:rsidRPr="007F4994" w:rsidRDefault="004870C7" w:rsidP="004870C7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构建项目树结构，完成指定协议配置，支持导入固定格式的配置文件。需要完善树结构的配置过程，使用前端技术动态实现添加、删除、修改功能，并能够动态添加子节点。</w:t>
      </w:r>
      <w:r w:rsidR="007F4994">
        <w:rPr>
          <w:rFonts w:hint="eastAsia"/>
          <w:sz w:val="24"/>
          <w:szCs w:val="24"/>
        </w:rPr>
        <w:t>根节点通过用户管理设置，在根节点的基础上，扩展设备树结构。</w:t>
      </w:r>
      <w:r w:rsidR="00614C44">
        <w:rPr>
          <w:noProof/>
        </w:rPr>
        <w:drawing>
          <wp:inline distT="0" distB="0" distL="0" distR="0">
            <wp:extent cx="5076825" cy="2857500"/>
            <wp:effectExtent l="0" t="0" r="9525" b="0"/>
            <wp:docPr id="6" name="图片 6" descr="C:\Users\jingzigao\Desktop\需求\微信图片_201803070838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ngzigao\Desktop\需求\微信图片_20180307083857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86B" w:rsidRPr="00192C71" w:rsidRDefault="00F9486B" w:rsidP="00F9486B">
      <w:pPr>
        <w:spacing w:line="360" w:lineRule="auto"/>
        <w:ind w:firstLineChars="150" w:firstLine="31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4488658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FD" w:rsidRDefault="00614C44" w:rsidP="00D865FD">
      <w:pPr>
        <w:pStyle w:val="5"/>
      </w:pPr>
      <w:r>
        <w:rPr>
          <w:rFonts w:hint="eastAsia"/>
        </w:rPr>
        <w:t>设备管理</w:t>
      </w:r>
    </w:p>
    <w:p w:rsidR="00D865FD" w:rsidRDefault="004870C7" w:rsidP="00D865FD">
      <w:pPr>
        <w:spacing w:line="360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通过导入原有的</w:t>
      </w:r>
      <w:r>
        <w:rPr>
          <w:rFonts w:hint="eastAsia"/>
          <w:sz w:val="24"/>
          <w:szCs w:val="24"/>
        </w:rPr>
        <w:t>MODBUS/CAN</w:t>
      </w:r>
      <w:r>
        <w:rPr>
          <w:rFonts w:hint="eastAsia"/>
          <w:sz w:val="24"/>
          <w:szCs w:val="24"/>
        </w:rPr>
        <w:t>协议，匹配系统中现有指标体系。由于在不同的厂家设备中，指标的名称都不一致，需要使用现有系统的指标体系规范各厂家名称，实现对外统一的指标名称。</w:t>
      </w:r>
      <w:r w:rsidR="004A3FA4">
        <w:rPr>
          <w:rFonts w:hint="eastAsia"/>
          <w:sz w:val="24"/>
          <w:szCs w:val="24"/>
        </w:rPr>
        <w:t>主要描述设备属性与现有系统指标之间的关系，通过配置的指标，方便应用系统展示对应的数据。</w:t>
      </w:r>
    </w:p>
    <w:p w:rsidR="00614C44" w:rsidRPr="00192C71" w:rsidRDefault="00614C44" w:rsidP="00614C44">
      <w:pPr>
        <w:spacing w:line="360" w:lineRule="auto"/>
        <w:ind w:firstLineChars="150" w:firstLine="315"/>
      </w:pPr>
      <w:r>
        <w:rPr>
          <w:noProof/>
        </w:rPr>
        <w:lastRenderedPageBreak/>
        <w:drawing>
          <wp:inline distT="0" distB="0" distL="0" distR="0">
            <wp:extent cx="5076825" cy="2857500"/>
            <wp:effectExtent l="0" t="0" r="9525" b="0"/>
            <wp:docPr id="7" name="图片 7" descr="C:\Users\jingzigao\Desktop\需求\微信图片_201803070838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ngzigao\Desktop\需求\微信图片_20180307083857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5FD" w:rsidRDefault="00D865FD" w:rsidP="00D865FD">
      <w:pPr>
        <w:pStyle w:val="4"/>
      </w:pPr>
      <w:r>
        <w:rPr>
          <w:rFonts w:hint="eastAsia"/>
        </w:rPr>
        <w:t>业务流程</w:t>
      </w:r>
    </w:p>
    <w:p w:rsidR="00D865FD" w:rsidRPr="00DA56F9" w:rsidRDefault="00572052" w:rsidP="0057205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无。</w:t>
      </w:r>
      <w:bookmarkStart w:id="17" w:name="_GoBack"/>
      <w:bookmarkEnd w:id="17"/>
    </w:p>
    <w:p w:rsidR="00D865FD" w:rsidRDefault="00D865FD" w:rsidP="00D865FD">
      <w:pPr>
        <w:pStyle w:val="4"/>
      </w:pPr>
      <w:r>
        <w:rPr>
          <w:rFonts w:hint="eastAsia"/>
        </w:rPr>
        <w:t>工作要求</w:t>
      </w:r>
    </w:p>
    <w:p w:rsidR="00D865FD" w:rsidRPr="00F36D33" w:rsidRDefault="00D865FD" w:rsidP="00D865FD">
      <w:pPr>
        <w:pStyle w:val="a8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 w:rsidRPr="00376006">
        <w:rPr>
          <w:rFonts w:hint="eastAsia"/>
          <w:sz w:val="24"/>
          <w:szCs w:val="24"/>
        </w:rPr>
        <w:t>信息录入</w:t>
      </w:r>
      <w:r w:rsidRPr="00376006">
        <w:rPr>
          <w:sz w:val="24"/>
          <w:szCs w:val="24"/>
        </w:rPr>
        <w:t>字段</w:t>
      </w:r>
      <w:r w:rsidRPr="00376006">
        <w:rPr>
          <w:rFonts w:hint="eastAsia"/>
          <w:sz w:val="24"/>
          <w:szCs w:val="24"/>
        </w:rPr>
        <w:t>属性</w:t>
      </w:r>
      <w:r w:rsidRPr="00376006">
        <w:rPr>
          <w:sz w:val="24"/>
          <w:szCs w:val="24"/>
        </w:rPr>
        <w:t>设置</w:t>
      </w:r>
      <w:r w:rsidRPr="00376006">
        <w:rPr>
          <w:rFonts w:hint="eastAsia"/>
          <w:sz w:val="24"/>
          <w:szCs w:val="24"/>
        </w:rPr>
        <w:t>权限支持开放</w:t>
      </w:r>
      <w:r w:rsidRPr="00376006">
        <w:rPr>
          <w:sz w:val="24"/>
          <w:szCs w:val="24"/>
        </w:rPr>
        <w:t>，可灵活设置</w:t>
      </w:r>
      <w:r w:rsidRPr="00376006">
        <w:rPr>
          <w:rFonts w:hint="eastAsia"/>
          <w:sz w:val="24"/>
          <w:szCs w:val="24"/>
        </w:rPr>
        <w:t>信息</w:t>
      </w:r>
      <w:r w:rsidRPr="00376006">
        <w:rPr>
          <w:sz w:val="24"/>
          <w:szCs w:val="24"/>
        </w:rPr>
        <w:t>字段选填</w:t>
      </w:r>
      <w:r w:rsidRPr="00376006">
        <w:rPr>
          <w:rFonts w:hint="eastAsia"/>
          <w:sz w:val="24"/>
          <w:szCs w:val="24"/>
        </w:rPr>
        <w:t>与</w:t>
      </w:r>
      <w:r w:rsidRPr="00376006">
        <w:rPr>
          <w:sz w:val="24"/>
          <w:szCs w:val="24"/>
        </w:rPr>
        <w:t>必填</w:t>
      </w:r>
      <w:r>
        <w:rPr>
          <w:rFonts w:hint="eastAsia"/>
          <w:sz w:val="24"/>
          <w:szCs w:val="24"/>
        </w:rPr>
        <w:t>属性。</w:t>
      </w:r>
    </w:p>
    <w:p w:rsidR="00A301AF" w:rsidRDefault="00614C44" w:rsidP="00A301AF">
      <w:pPr>
        <w:pStyle w:val="3"/>
      </w:pPr>
      <w:bookmarkStart w:id="18" w:name="_Toc508647625"/>
      <w:r>
        <w:rPr>
          <w:rFonts w:hint="eastAsia"/>
        </w:rPr>
        <w:t>算法</w:t>
      </w:r>
      <w:r w:rsidR="00A301AF">
        <w:rPr>
          <w:rFonts w:hint="eastAsia"/>
        </w:rPr>
        <w:t>管理</w:t>
      </w:r>
      <w:bookmarkEnd w:id="18"/>
    </w:p>
    <w:p w:rsidR="00A301AF" w:rsidRDefault="00A301AF" w:rsidP="00A301AF">
      <w:pPr>
        <w:pStyle w:val="4"/>
      </w:pPr>
      <w:r>
        <w:rPr>
          <w:rFonts w:hint="eastAsia"/>
        </w:rPr>
        <w:t>业务描述</w:t>
      </w:r>
    </w:p>
    <w:p w:rsidR="00A301AF" w:rsidRDefault="004870C7" w:rsidP="00A301AF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对算法提供展示功能，方便看到系统中导入的算法及属性，以及相关算法部署查看，能够知道项目对应的算法部署情况。</w:t>
      </w:r>
    </w:p>
    <w:p w:rsidR="00A301AF" w:rsidRDefault="00614C44" w:rsidP="00A301AF">
      <w:pPr>
        <w:pStyle w:val="5"/>
      </w:pPr>
      <w:r>
        <w:rPr>
          <w:rFonts w:hint="eastAsia"/>
        </w:rPr>
        <w:t>算法</w:t>
      </w:r>
      <w:r w:rsidR="003268FE">
        <w:rPr>
          <w:rFonts w:hint="eastAsia"/>
        </w:rPr>
        <w:t>配置</w:t>
      </w:r>
    </w:p>
    <w:p w:rsidR="00A301AF" w:rsidRDefault="00E739FD" w:rsidP="00A301AF">
      <w:pPr>
        <w:spacing w:line="360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展示系统中算法的对应属性，以及算法间的包含关系。</w:t>
      </w:r>
      <w:r w:rsidR="00F31AB9">
        <w:rPr>
          <w:rFonts w:hint="eastAsia"/>
          <w:sz w:val="24"/>
          <w:szCs w:val="24"/>
        </w:rPr>
        <w:t>通过配置的算法关联，能够在调用主算法时，自动调用关联的子算法。</w:t>
      </w:r>
    </w:p>
    <w:p w:rsidR="00614C44" w:rsidRPr="00192C71" w:rsidRDefault="003268FE" w:rsidP="003268FE">
      <w:pPr>
        <w:spacing w:line="360" w:lineRule="auto"/>
        <w:ind w:firstLineChars="150" w:firstLine="31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44782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AF" w:rsidRDefault="00614C44" w:rsidP="00A301AF">
      <w:pPr>
        <w:pStyle w:val="5"/>
      </w:pPr>
      <w:r>
        <w:rPr>
          <w:rFonts w:hint="eastAsia"/>
        </w:rPr>
        <w:t>算法部署</w:t>
      </w:r>
    </w:p>
    <w:p w:rsidR="00A301AF" w:rsidRPr="00192C71" w:rsidRDefault="00E739FD" w:rsidP="00A301AF">
      <w:pPr>
        <w:spacing w:line="360" w:lineRule="auto"/>
        <w:ind w:firstLineChars="150" w:firstLine="360"/>
      </w:pPr>
      <w:r>
        <w:rPr>
          <w:rFonts w:hint="eastAsia"/>
          <w:sz w:val="24"/>
          <w:szCs w:val="24"/>
        </w:rPr>
        <w:t>当前项目部署算法的统计信息</w:t>
      </w:r>
      <w:r w:rsidR="00A301AF">
        <w:rPr>
          <w:rFonts w:hint="eastAsia"/>
          <w:sz w:val="24"/>
          <w:szCs w:val="24"/>
        </w:rPr>
        <w:t>。</w:t>
      </w:r>
      <w:r w:rsidR="00F31AB9">
        <w:rPr>
          <w:rFonts w:hint="eastAsia"/>
          <w:sz w:val="24"/>
          <w:szCs w:val="24"/>
        </w:rPr>
        <w:t>需要反馈各项目调用的诊断算法，以列表的方式展示。</w:t>
      </w:r>
    </w:p>
    <w:p w:rsidR="00A301AF" w:rsidRDefault="003268FE" w:rsidP="003268FE">
      <w:pPr>
        <w:spacing w:line="360" w:lineRule="auto"/>
        <w:ind w:firstLineChars="150" w:firstLine="315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448621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AF" w:rsidRDefault="00A301AF" w:rsidP="00A301AF">
      <w:pPr>
        <w:pStyle w:val="4"/>
      </w:pPr>
      <w:r>
        <w:rPr>
          <w:rFonts w:hint="eastAsia"/>
        </w:rPr>
        <w:t>业务流程</w:t>
      </w:r>
    </w:p>
    <w:p w:rsidR="00A301AF" w:rsidRPr="00DA56F9" w:rsidRDefault="00A301AF" w:rsidP="00A95EE3">
      <w:pPr>
        <w:spacing w:line="360" w:lineRule="auto"/>
        <w:jc w:val="center"/>
        <w:rPr>
          <w:sz w:val="24"/>
          <w:szCs w:val="24"/>
        </w:rPr>
      </w:pPr>
    </w:p>
    <w:p w:rsidR="00A301AF" w:rsidRDefault="00A301AF" w:rsidP="00A301AF">
      <w:pPr>
        <w:pStyle w:val="4"/>
      </w:pPr>
      <w:r>
        <w:rPr>
          <w:rFonts w:hint="eastAsia"/>
        </w:rPr>
        <w:t>工作要求</w:t>
      </w:r>
    </w:p>
    <w:p w:rsidR="00A301AF" w:rsidRPr="001F3EEE" w:rsidRDefault="00A301AF" w:rsidP="00696C35">
      <w:pPr>
        <w:pStyle w:val="a8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 w:rsidRPr="001F3EEE">
        <w:rPr>
          <w:rFonts w:hint="eastAsia"/>
          <w:sz w:val="24"/>
          <w:szCs w:val="24"/>
        </w:rPr>
        <w:t>信息录入</w:t>
      </w:r>
      <w:r w:rsidRPr="001F3EEE">
        <w:rPr>
          <w:sz w:val="24"/>
          <w:szCs w:val="24"/>
        </w:rPr>
        <w:t>字段</w:t>
      </w:r>
      <w:r w:rsidRPr="001F3EEE">
        <w:rPr>
          <w:rFonts w:hint="eastAsia"/>
          <w:sz w:val="24"/>
          <w:szCs w:val="24"/>
        </w:rPr>
        <w:t>属性</w:t>
      </w:r>
      <w:r w:rsidRPr="001F3EEE">
        <w:rPr>
          <w:sz w:val="24"/>
          <w:szCs w:val="24"/>
        </w:rPr>
        <w:t>设置</w:t>
      </w:r>
      <w:r w:rsidRPr="001F3EEE">
        <w:rPr>
          <w:rFonts w:hint="eastAsia"/>
          <w:sz w:val="24"/>
          <w:szCs w:val="24"/>
        </w:rPr>
        <w:t>权限支持开放</w:t>
      </w:r>
      <w:r w:rsidRPr="001F3EEE">
        <w:rPr>
          <w:sz w:val="24"/>
          <w:szCs w:val="24"/>
        </w:rPr>
        <w:t>，可灵活设置</w:t>
      </w:r>
      <w:r w:rsidRPr="001F3EEE">
        <w:rPr>
          <w:rFonts w:hint="eastAsia"/>
          <w:sz w:val="24"/>
          <w:szCs w:val="24"/>
        </w:rPr>
        <w:t>信息</w:t>
      </w:r>
      <w:r w:rsidRPr="001F3EEE">
        <w:rPr>
          <w:sz w:val="24"/>
          <w:szCs w:val="24"/>
        </w:rPr>
        <w:t>字段选填</w:t>
      </w:r>
      <w:r w:rsidRPr="001F3EEE">
        <w:rPr>
          <w:rFonts w:hint="eastAsia"/>
          <w:sz w:val="24"/>
          <w:szCs w:val="24"/>
        </w:rPr>
        <w:t>与</w:t>
      </w:r>
      <w:r w:rsidRPr="001F3EEE">
        <w:rPr>
          <w:sz w:val="24"/>
          <w:szCs w:val="24"/>
        </w:rPr>
        <w:t>必填</w:t>
      </w:r>
      <w:r w:rsidR="00E06E32" w:rsidRPr="001F3EEE">
        <w:rPr>
          <w:rFonts w:hint="eastAsia"/>
          <w:sz w:val="24"/>
          <w:szCs w:val="24"/>
        </w:rPr>
        <w:t>属性。</w:t>
      </w:r>
    </w:p>
    <w:p w:rsidR="00A301AF" w:rsidRDefault="00614C44" w:rsidP="00A301AF">
      <w:pPr>
        <w:pStyle w:val="3"/>
      </w:pPr>
      <w:bookmarkStart w:id="19" w:name="_Toc508647626"/>
      <w:r>
        <w:rPr>
          <w:rFonts w:hint="eastAsia"/>
        </w:rPr>
        <w:t>用户</w:t>
      </w:r>
      <w:r w:rsidR="00A301AF">
        <w:rPr>
          <w:rFonts w:hint="eastAsia"/>
        </w:rPr>
        <w:t>管理</w:t>
      </w:r>
      <w:bookmarkEnd w:id="19"/>
    </w:p>
    <w:p w:rsidR="00A301AF" w:rsidRDefault="00A301AF" w:rsidP="00A301AF">
      <w:pPr>
        <w:pStyle w:val="4"/>
      </w:pPr>
      <w:r>
        <w:rPr>
          <w:rFonts w:hint="eastAsia"/>
        </w:rPr>
        <w:t>业务描述</w:t>
      </w:r>
    </w:p>
    <w:p w:rsidR="0089388D" w:rsidRPr="00036111" w:rsidRDefault="0089388D" w:rsidP="0089388D">
      <w:pPr>
        <w:spacing w:line="360" w:lineRule="auto"/>
        <w:ind w:firstLineChars="200" w:firstLine="480"/>
        <w:rPr>
          <w:sz w:val="24"/>
          <w:szCs w:val="24"/>
        </w:rPr>
      </w:pPr>
      <w:r w:rsidRPr="00036111">
        <w:rPr>
          <w:rFonts w:hint="eastAsia"/>
          <w:sz w:val="24"/>
          <w:szCs w:val="24"/>
        </w:rPr>
        <w:t>现客户基本信息的增、删、改、查及导入、导出</w:t>
      </w:r>
      <w:r>
        <w:rPr>
          <w:rFonts w:hint="eastAsia"/>
          <w:sz w:val="24"/>
          <w:szCs w:val="24"/>
        </w:rPr>
        <w:t>功能，包括【客户信息录入】、【客户信息查询】、【客户信息更改】</w:t>
      </w:r>
      <w:r w:rsidRPr="00036111">
        <w:rPr>
          <w:rFonts w:hint="eastAsia"/>
          <w:sz w:val="24"/>
          <w:szCs w:val="24"/>
        </w:rPr>
        <w:t>等。</w:t>
      </w:r>
    </w:p>
    <w:p w:rsidR="0089388D" w:rsidRPr="00CB26E2" w:rsidRDefault="0089388D" w:rsidP="0089388D">
      <w:pPr>
        <w:pStyle w:val="a8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 w:rsidRPr="00CB26E2">
        <w:rPr>
          <w:rFonts w:hint="eastAsia"/>
          <w:sz w:val="24"/>
          <w:szCs w:val="24"/>
        </w:rPr>
        <w:lastRenderedPageBreak/>
        <w:t>客户信息主要包括客户名称、地址、行政区域、坐标、时区、电站容量、联系人、联系电话、建成时间等信息的录入。</w:t>
      </w:r>
    </w:p>
    <w:p w:rsidR="0089388D" w:rsidRPr="00CB26E2" w:rsidRDefault="0089388D" w:rsidP="0089388D">
      <w:pPr>
        <w:pStyle w:val="a8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 w:rsidRPr="00CB26E2">
        <w:rPr>
          <w:rFonts w:hint="eastAsia"/>
          <w:sz w:val="24"/>
          <w:szCs w:val="24"/>
        </w:rPr>
        <w:t>有管理权限的系统用户可以对客户信息进行删除和修改操作。</w:t>
      </w:r>
    </w:p>
    <w:p w:rsidR="0089388D" w:rsidRPr="00CB26E2" w:rsidRDefault="0089388D" w:rsidP="0089388D">
      <w:pPr>
        <w:pStyle w:val="a8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 w:rsidRPr="00CB26E2">
        <w:rPr>
          <w:rFonts w:hint="eastAsia"/>
          <w:sz w:val="24"/>
          <w:szCs w:val="24"/>
        </w:rPr>
        <w:t>客户信息查询包括</w:t>
      </w:r>
      <w:r w:rsidRPr="00CB26E2">
        <w:rPr>
          <w:rFonts w:hint="eastAsia"/>
          <w:sz w:val="24"/>
          <w:szCs w:val="24"/>
        </w:rPr>
        <w:t>2</w:t>
      </w:r>
      <w:r w:rsidRPr="00CB26E2">
        <w:rPr>
          <w:rFonts w:hint="eastAsia"/>
          <w:sz w:val="24"/>
          <w:szCs w:val="24"/>
        </w:rPr>
        <w:t>种方式，一是系统支持通过客户名称、地址、坐标等字段查询客户信息，以列表方式展现。二是直接在客户列表中选择相应客户，查看客户信息。</w:t>
      </w:r>
    </w:p>
    <w:p w:rsidR="0089388D" w:rsidRPr="00CB26E2" w:rsidRDefault="0089388D" w:rsidP="0089388D">
      <w:pPr>
        <w:pStyle w:val="a8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 w:rsidRPr="00CB26E2">
        <w:rPr>
          <w:rFonts w:hint="eastAsia"/>
          <w:sz w:val="24"/>
          <w:szCs w:val="24"/>
        </w:rPr>
        <w:t>可以通过</w:t>
      </w:r>
      <w:r w:rsidRPr="00CB26E2">
        <w:rPr>
          <w:rFonts w:hint="eastAsia"/>
          <w:sz w:val="24"/>
          <w:szCs w:val="24"/>
        </w:rPr>
        <w:t>Excel</w:t>
      </w:r>
      <w:r w:rsidRPr="00CB26E2">
        <w:rPr>
          <w:rFonts w:hint="eastAsia"/>
          <w:sz w:val="24"/>
          <w:szCs w:val="24"/>
        </w:rPr>
        <w:t>表格对客户信息进行导入，也可以把客户信息导出到</w:t>
      </w:r>
      <w:r w:rsidRPr="00CB26E2">
        <w:rPr>
          <w:rFonts w:hint="eastAsia"/>
          <w:sz w:val="24"/>
          <w:szCs w:val="24"/>
        </w:rPr>
        <w:t>Excel</w:t>
      </w:r>
      <w:r w:rsidRPr="00CB26E2">
        <w:rPr>
          <w:rFonts w:hint="eastAsia"/>
          <w:sz w:val="24"/>
          <w:szCs w:val="24"/>
        </w:rPr>
        <w:t>表格中。</w:t>
      </w:r>
    </w:p>
    <w:p w:rsidR="00A301AF" w:rsidRPr="0089388D" w:rsidRDefault="00A301AF" w:rsidP="00A301AF">
      <w:pPr>
        <w:spacing w:line="360" w:lineRule="auto"/>
        <w:ind w:firstLineChars="200" w:firstLine="480"/>
        <w:rPr>
          <w:sz w:val="24"/>
          <w:szCs w:val="24"/>
        </w:rPr>
      </w:pPr>
    </w:p>
    <w:p w:rsidR="00A301AF" w:rsidRDefault="00614C44" w:rsidP="00A301AF">
      <w:pPr>
        <w:pStyle w:val="5"/>
      </w:pPr>
      <w:r>
        <w:rPr>
          <w:rFonts w:hint="eastAsia"/>
        </w:rPr>
        <w:t>用户管理</w:t>
      </w:r>
    </w:p>
    <w:p w:rsidR="00A301AF" w:rsidRDefault="007F4994" w:rsidP="003268FE">
      <w:pPr>
        <w:spacing w:line="360" w:lineRule="auto"/>
        <w:ind w:firstLineChars="15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用户管理配置用户的权限和维护项目的基础属性。</w:t>
      </w:r>
      <w:r w:rsidR="00425FFC">
        <w:rPr>
          <w:rFonts w:hint="eastAsia"/>
          <w:sz w:val="24"/>
          <w:szCs w:val="24"/>
        </w:rPr>
        <w:t>有基本的增删改查的功能。</w:t>
      </w:r>
    </w:p>
    <w:p w:rsidR="00614C44" w:rsidRDefault="003268FE" w:rsidP="003268FE">
      <w:pPr>
        <w:spacing w:line="360" w:lineRule="auto"/>
        <w:ind w:firstLineChars="150" w:firstLine="315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4474007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1AF" w:rsidRDefault="00A301AF" w:rsidP="00A301AF">
      <w:pPr>
        <w:pStyle w:val="4"/>
      </w:pPr>
      <w:r>
        <w:rPr>
          <w:rFonts w:hint="eastAsia"/>
        </w:rPr>
        <w:lastRenderedPageBreak/>
        <w:t>业务流程</w:t>
      </w:r>
    </w:p>
    <w:p w:rsidR="00A301AF" w:rsidRPr="00DA56F9" w:rsidRDefault="00A301AF" w:rsidP="00A95EE3">
      <w:pPr>
        <w:spacing w:line="360" w:lineRule="auto"/>
        <w:jc w:val="center"/>
        <w:rPr>
          <w:sz w:val="24"/>
          <w:szCs w:val="24"/>
        </w:rPr>
      </w:pPr>
    </w:p>
    <w:p w:rsidR="00A301AF" w:rsidRDefault="00A301AF" w:rsidP="00A301AF">
      <w:pPr>
        <w:pStyle w:val="4"/>
      </w:pPr>
      <w:r>
        <w:rPr>
          <w:rFonts w:hint="eastAsia"/>
        </w:rPr>
        <w:t>工作要求</w:t>
      </w:r>
    </w:p>
    <w:p w:rsidR="00A301AF" w:rsidRPr="008C734A" w:rsidRDefault="00A301AF" w:rsidP="00696C35">
      <w:pPr>
        <w:pStyle w:val="a8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 w:rsidRPr="008C734A">
        <w:rPr>
          <w:rFonts w:hint="eastAsia"/>
          <w:sz w:val="24"/>
          <w:szCs w:val="24"/>
        </w:rPr>
        <w:t>信息录入</w:t>
      </w:r>
      <w:r w:rsidRPr="008C734A">
        <w:rPr>
          <w:sz w:val="24"/>
          <w:szCs w:val="24"/>
        </w:rPr>
        <w:t>字段</w:t>
      </w:r>
      <w:r w:rsidRPr="008C734A">
        <w:rPr>
          <w:rFonts w:hint="eastAsia"/>
          <w:sz w:val="24"/>
          <w:szCs w:val="24"/>
        </w:rPr>
        <w:t>属性</w:t>
      </w:r>
      <w:r w:rsidRPr="008C734A">
        <w:rPr>
          <w:sz w:val="24"/>
          <w:szCs w:val="24"/>
        </w:rPr>
        <w:t>设置</w:t>
      </w:r>
      <w:r w:rsidRPr="008C734A">
        <w:rPr>
          <w:rFonts w:hint="eastAsia"/>
          <w:sz w:val="24"/>
          <w:szCs w:val="24"/>
        </w:rPr>
        <w:t>权限支持开放</w:t>
      </w:r>
      <w:r w:rsidRPr="008C734A">
        <w:rPr>
          <w:sz w:val="24"/>
          <w:szCs w:val="24"/>
        </w:rPr>
        <w:t>，可灵活设置</w:t>
      </w:r>
      <w:r w:rsidRPr="008C734A">
        <w:rPr>
          <w:rFonts w:hint="eastAsia"/>
          <w:sz w:val="24"/>
          <w:szCs w:val="24"/>
        </w:rPr>
        <w:t>信息</w:t>
      </w:r>
      <w:r w:rsidRPr="008C734A">
        <w:rPr>
          <w:sz w:val="24"/>
          <w:szCs w:val="24"/>
        </w:rPr>
        <w:t>字段选填</w:t>
      </w:r>
      <w:r w:rsidRPr="008C734A">
        <w:rPr>
          <w:rFonts w:hint="eastAsia"/>
          <w:sz w:val="24"/>
          <w:szCs w:val="24"/>
        </w:rPr>
        <w:t>与</w:t>
      </w:r>
      <w:r w:rsidRPr="008C734A">
        <w:rPr>
          <w:sz w:val="24"/>
          <w:szCs w:val="24"/>
        </w:rPr>
        <w:t>必填</w:t>
      </w:r>
      <w:r w:rsidR="008C734A">
        <w:rPr>
          <w:rFonts w:hint="eastAsia"/>
          <w:sz w:val="24"/>
          <w:szCs w:val="24"/>
        </w:rPr>
        <w:t>属性。</w:t>
      </w:r>
    </w:p>
    <w:p w:rsidR="005134B7" w:rsidRDefault="005134B7" w:rsidP="005134B7">
      <w:pPr>
        <w:pStyle w:val="1"/>
      </w:pPr>
      <w:bookmarkStart w:id="20" w:name="_Toc508647639"/>
      <w:r>
        <w:rPr>
          <w:rFonts w:hint="eastAsia"/>
        </w:rPr>
        <w:t>系统设计</w:t>
      </w:r>
      <w:bookmarkEnd w:id="20"/>
    </w:p>
    <w:p w:rsidR="005134B7" w:rsidRDefault="005134B7" w:rsidP="005134B7">
      <w:pPr>
        <w:pStyle w:val="2"/>
      </w:pPr>
      <w:bookmarkStart w:id="21" w:name="_Toc508647640"/>
      <w:r>
        <w:rPr>
          <w:rFonts w:hint="eastAsia"/>
        </w:rPr>
        <w:t>拟设功能清单</w:t>
      </w:r>
      <w:bookmarkEnd w:id="21"/>
    </w:p>
    <w:tbl>
      <w:tblPr>
        <w:tblpPr w:leftFromText="180" w:rightFromText="180" w:vertAnchor="text" w:horzAnchor="margin" w:tblpY="73"/>
        <w:tblW w:w="0" w:type="auto"/>
        <w:tblLook w:val="04A0"/>
      </w:tblPr>
      <w:tblGrid>
        <w:gridCol w:w="366"/>
        <w:gridCol w:w="1283"/>
        <w:gridCol w:w="1116"/>
        <w:gridCol w:w="1340"/>
        <w:gridCol w:w="1968"/>
        <w:gridCol w:w="2449"/>
      </w:tblGrid>
      <w:tr w:rsidR="008724F8" w:rsidRPr="002A084E" w:rsidTr="008724F8">
        <w:trPr>
          <w:trHeight w:val="315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b/>
                <w:bCs/>
                <w:kern w:val="0"/>
                <w:sz w:val="15"/>
                <w:szCs w:val="15"/>
              </w:rPr>
              <w:t>#</w:t>
            </w:r>
          </w:p>
        </w:tc>
        <w:tc>
          <w:tcPr>
            <w:tcW w:w="0" w:type="auto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b/>
                <w:bCs/>
                <w:kern w:val="0"/>
                <w:sz w:val="15"/>
                <w:szCs w:val="15"/>
              </w:rPr>
              <w:t>功能划分</w:t>
            </w:r>
          </w:p>
        </w:tc>
      </w:tr>
      <w:tr w:rsidR="008724F8" w:rsidRPr="002A084E" w:rsidTr="008724F8">
        <w:trPr>
          <w:trHeight w:val="64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b/>
                <w:bCs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b/>
                <w:bCs/>
                <w:kern w:val="0"/>
                <w:sz w:val="15"/>
                <w:szCs w:val="15"/>
              </w:rPr>
              <w:t>模块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b/>
                <w:bCs/>
                <w:kern w:val="0"/>
                <w:sz w:val="15"/>
                <w:szCs w:val="15"/>
              </w:rPr>
              <w:t>一级功能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b/>
                <w:bCs/>
                <w:kern w:val="0"/>
                <w:sz w:val="15"/>
                <w:szCs w:val="15"/>
              </w:rPr>
              <w:t>二级功能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b/>
                <w:bCs/>
                <w:kern w:val="0"/>
                <w:sz w:val="15"/>
                <w:szCs w:val="15"/>
              </w:rPr>
              <w:t>三级功能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b/>
                <w:bCs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b/>
                <w:bCs/>
                <w:kern w:val="0"/>
                <w:sz w:val="15"/>
                <w:szCs w:val="15"/>
              </w:rPr>
              <w:t>功能描述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采集系统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数据采集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数据采集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变流器PCS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秒级，被动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电池包BMS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采集下发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下发采集信息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协议适配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Modbus协议适配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CAN协议适配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6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数据转换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转换为标准可读格式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数据入库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存储到数据库，数据库待讨论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数据诊断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诊断处理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调用诊断算法，并计算出结果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9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python集成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诊断算法更新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数据接口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数据上传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上传到云端，10分钟一次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诊断信息上报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实时把诊断信息上传到云端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诊断告警上传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实时把诊断告警上传到云端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心跳接口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就地展示系统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诊断监控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16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告警监控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信息推送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18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云端管理监控系统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系统监控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实时监控展示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楼宇监控展示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19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变流器监控展示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lastRenderedPageBreak/>
              <w:t>20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电池包监控展示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21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模组监控展示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22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单体监控展示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23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历史查询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楼宇监控历史查询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24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变流器监控历史查询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25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电池包监控历史查询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26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模组监控历史查询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27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单体监控历史查询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28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台账信息管理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楼宇、变流器、电池包的增删改查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设备诊断分析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包内的单体参数统计分析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模组、电池包，具体分析内容未定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包内的单体频率/频数分布图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电池包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单体诊断分析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单体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报警管理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简单报警查询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时间，设备，内容，级别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复合报警查询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复合报警查询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复合报警详情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记录报警发生前、后的10s（可更改）</w:t>
            </w: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br/>
              <w:t>某些特定参量：如电压电流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36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报警运维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报警发生前、后的10s配置进行更改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诊断分类配置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诊断分类查询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39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报表管理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月报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查询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缺少实际指标，一种类型报表2000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导出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年报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工程配置管理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用户管理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角色管理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权限管理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日志管理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系统运行日志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46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指标管理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参数测点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过程报警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设备状态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47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台账属性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48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诊断算法管理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诊断算法上传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49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诊断算法版本管理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不覆盖之前版本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诊断算法配置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算法参数配置，触发条件等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51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算法部署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部署到本地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52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对象管理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项目管理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项目基本信息管理（包含经纬度）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lastRenderedPageBreak/>
              <w:t>53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项目设备树管理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54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设备管理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设备配置文件管理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报文数据配置管理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首页大屏展示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GIS接入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项目地理位置展示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项目信息展示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平台规模数据展示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平台性能数据展示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平台效益数据展示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8724F8" w:rsidRPr="002A084E" w:rsidTr="008724F8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8724F8" w:rsidRPr="002A084E" w:rsidRDefault="008724F8" w:rsidP="008724F8">
            <w:pPr>
              <w:widowControl/>
              <w:jc w:val="righ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kern w:val="0"/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8724F8" w:rsidRPr="002A084E" w:rsidRDefault="008724F8" w:rsidP="008724F8">
            <w:pPr>
              <w:widowControl/>
              <w:jc w:val="center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>转移电量数据展示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724F8" w:rsidRPr="002A084E" w:rsidRDefault="008724F8" w:rsidP="008724F8">
            <w:pPr>
              <w:widowControl/>
              <w:jc w:val="left"/>
              <w:rPr>
                <w:rFonts w:asciiTheme="minorEastAsia" w:hAnsiTheme="minorEastAsia" w:cs="宋体"/>
                <w:color w:val="000000"/>
                <w:kern w:val="0"/>
                <w:sz w:val="15"/>
                <w:szCs w:val="15"/>
              </w:rPr>
            </w:pPr>
            <w:r w:rsidRPr="002A084E">
              <w:rPr>
                <w:rFonts w:asciiTheme="minorEastAsia" w:hAnsiTheme="minorEastAsia" w:cs="宋体" w:hint="eastAsia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</w:tbl>
    <w:p w:rsidR="005134B7" w:rsidRPr="005134B7" w:rsidRDefault="005134B7" w:rsidP="005134B7"/>
    <w:p w:rsidR="005134B7" w:rsidRDefault="005134B7" w:rsidP="005134B7">
      <w:pPr>
        <w:pStyle w:val="2"/>
      </w:pPr>
      <w:bookmarkStart w:id="22" w:name="_Toc508647641"/>
      <w:r>
        <w:rPr>
          <w:rFonts w:hint="eastAsia"/>
        </w:rPr>
        <w:t>界面风格</w:t>
      </w:r>
      <w:bookmarkEnd w:id="22"/>
    </w:p>
    <w:p w:rsidR="00AF204A" w:rsidRDefault="00AF204A" w:rsidP="00AF204A">
      <w:pPr>
        <w:pStyle w:val="3"/>
      </w:pPr>
      <w:bookmarkStart w:id="23" w:name="_Toc508647642"/>
      <w:r>
        <w:rPr>
          <w:rFonts w:hint="eastAsia"/>
        </w:rPr>
        <w:t>系统首页</w:t>
      </w:r>
      <w:bookmarkEnd w:id="23"/>
    </w:p>
    <w:p w:rsidR="00AF204A" w:rsidRDefault="00AF204A" w:rsidP="00D9789C">
      <w:pPr>
        <w:jc w:val="center"/>
      </w:pPr>
    </w:p>
    <w:p w:rsidR="00AF204A" w:rsidRPr="00AF204A" w:rsidRDefault="00AF204A" w:rsidP="00AF204A"/>
    <w:sectPr w:rsidR="00AF204A" w:rsidRPr="00AF204A" w:rsidSect="004F4286">
      <w:footerReference w:type="default" r:id="rId2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6854" w:rsidRDefault="00DC6854" w:rsidP="007E5B49">
      <w:r>
        <w:separator/>
      </w:r>
    </w:p>
  </w:endnote>
  <w:endnote w:type="continuationSeparator" w:id="1">
    <w:p w:rsidR="00DC6854" w:rsidRDefault="00DC6854" w:rsidP="007E5B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374039"/>
      <w:docPartObj>
        <w:docPartGallery w:val="Page Numbers (Bottom of Page)"/>
        <w:docPartUnique/>
      </w:docPartObj>
    </w:sdtPr>
    <w:sdtContent>
      <w:p w:rsidR="00A16038" w:rsidRDefault="00EE1137">
        <w:pPr>
          <w:pStyle w:val="a4"/>
          <w:jc w:val="center"/>
        </w:pPr>
        <w:r w:rsidRPr="00EE1137">
          <w:fldChar w:fldCharType="begin"/>
        </w:r>
        <w:r w:rsidR="00A16038">
          <w:instrText xml:space="preserve"> PAGE   \* MERGEFORMAT </w:instrText>
        </w:r>
        <w:r w:rsidRPr="00EE1137">
          <w:fldChar w:fldCharType="separate"/>
        </w:r>
        <w:r w:rsidR="00B37A45" w:rsidRPr="00B37A45">
          <w:rPr>
            <w:noProof/>
            <w:lang w:val="zh-CN"/>
          </w:rPr>
          <w:t>23</w:t>
        </w:r>
        <w:r>
          <w:rPr>
            <w:noProof/>
            <w:lang w:val="zh-CN"/>
          </w:rPr>
          <w:fldChar w:fldCharType="end"/>
        </w:r>
      </w:p>
    </w:sdtContent>
  </w:sdt>
  <w:p w:rsidR="00A16038" w:rsidRDefault="00A16038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6854" w:rsidRDefault="00DC6854" w:rsidP="007E5B49">
      <w:r>
        <w:separator/>
      </w:r>
    </w:p>
  </w:footnote>
  <w:footnote w:type="continuationSeparator" w:id="1">
    <w:p w:rsidR="00DC6854" w:rsidRDefault="00DC6854" w:rsidP="007E5B4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6038" w:rsidRDefault="00B37A45" w:rsidP="009E13EE">
    <w:pPr>
      <w:pStyle w:val="a3"/>
      <w:jc w:val="left"/>
    </w:pPr>
    <w:r>
      <w:rPr>
        <w:rFonts w:hint="eastAsia"/>
      </w:rPr>
      <w:t>机械导航</w:t>
    </w:r>
    <w:r w:rsidR="00A16038">
      <w:rPr>
        <w:rFonts w:hint="eastAsia"/>
      </w:rPr>
      <w:t>系统</w:t>
    </w:r>
    <w:r w:rsidR="00A16038">
      <w:rPr>
        <w:rFonts w:hint="eastAsia"/>
      </w:rPr>
      <w:t>_</w:t>
    </w:r>
    <w:r w:rsidR="00A16038">
      <w:rPr>
        <w:rFonts w:hint="eastAsia"/>
      </w:rPr>
      <w:t>需求说明书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C2C5A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4073BC5"/>
    <w:multiLevelType w:val="hybridMultilevel"/>
    <w:tmpl w:val="75EC75D4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4ED1E83"/>
    <w:multiLevelType w:val="hybridMultilevel"/>
    <w:tmpl w:val="897AB90C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0B6855FD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06948E4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1152345E"/>
    <w:multiLevelType w:val="hybridMultilevel"/>
    <w:tmpl w:val="81FADC02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12520F0C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15E3671C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16527485"/>
    <w:multiLevelType w:val="hybridMultilevel"/>
    <w:tmpl w:val="E1B440A2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1D0503E5"/>
    <w:multiLevelType w:val="hybridMultilevel"/>
    <w:tmpl w:val="4126A05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>
    <w:nsid w:val="1D56211D"/>
    <w:multiLevelType w:val="hybridMultilevel"/>
    <w:tmpl w:val="75EC75D4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1E19544F"/>
    <w:multiLevelType w:val="hybridMultilevel"/>
    <w:tmpl w:val="5E4AC0D4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1E1F4667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285E5AE4"/>
    <w:multiLevelType w:val="hybridMultilevel"/>
    <w:tmpl w:val="2982A7E6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2CDA5C8C"/>
    <w:multiLevelType w:val="hybridMultilevel"/>
    <w:tmpl w:val="7BA2723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>
    <w:nsid w:val="2E2D27D1"/>
    <w:multiLevelType w:val="hybridMultilevel"/>
    <w:tmpl w:val="7988F6D2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2FA57D11"/>
    <w:multiLevelType w:val="hybridMultilevel"/>
    <w:tmpl w:val="8216EFA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30A72482"/>
    <w:multiLevelType w:val="multilevel"/>
    <w:tmpl w:val="4C9C926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622"/>
        </w:tabs>
        <w:ind w:left="4622" w:hanging="1700"/>
      </w:pPr>
      <w:rPr>
        <w:rFonts w:hint="eastAsia"/>
      </w:rPr>
    </w:lvl>
  </w:abstractNum>
  <w:abstractNum w:abstractNumId="18">
    <w:nsid w:val="32CE4CBF"/>
    <w:multiLevelType w:val="hybridMultilevel"/>
    <w:tmpl w:val="265844E6"/>
    <w:lvl w:ilvl="0" w:tplc="04090003">
      <w:start w:val="1"/>
      <w:numFmt w:val="bullet"/>
      <w:lvlText w:val="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9">
    <w:nsid w:val="33A7512F"/>
    <w:multiLevelType w:val="hybridMultilevel"/>
    <w:tmpl w:val="5E8A27DA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0">
    <w:nsid w:val="35872E3F"/>
    <w:multiLevelType w:val="hybridMultilevel"/>
    <w:tmpl w:val="BC82793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>
    <w:nsid w:val="364376B0"/>
    <w:multiLevelType w:val="hybridMultilevel"/>
    <w:tmpl w:val="36A6C644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3952387E"/>
    <w:multiLevelType w:val="hybridMultilevel"/>
    <w:tmpl w:val="011CE2D0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3B613A9E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>
    <w:nsid w:val="4AC07109"/>
    <w:multiLevelType w:val="hybridMultilevel"/>
    <w:tmpl w:val="486839EA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4DB271E3"/>
    <w:multiLevelType w:val="hybridMultilevel"/>
    <w:tmpl w:val="BDFAB6C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6">
    <w:nsid w:val="4F997319"/>
    <w:multiLevelType w:val="hybridMultilevel"/>
    <w:tmpl w:val="AC1A06B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50CB3302"/>
    <w:multiLevelType w:val="hybridMultilevel"/>
    <w:tmpl w:val="1DEEB8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>
    <w:nsid w:val="526B24D2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53360FE8"/>
    <w:multiLevelType w:val="multilevel"/>
    <w:tmpl w:val="14D8206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0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622"/>
        </w:tabs>
        <w:ind w:left="4622" w:hanging="1700"/>
      </w:pPr>
      <w:rPr>
        <w:rFonts w:hint="eastAsia"/>
      </w:rPr>
    </w:lvl>
  </w:abstractNum>
  <w:abstractNum w:abstractNumId="30">
    <w:nsid w:val="564E33F6"/>
    <w:multiLevelType w:val="hybridMultilevel"/>
    <w:tmpl w:val="276CBC9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>
    <w:nsid w:val="575948C4"/>
    <w:multiLevelType w:val="hybridMultilevel"/>
    <w:tmpl w:val="BA96B746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>
    <w:nsid w:val="57DB2AF3"/>
    <w:multiLevelType w:val="hybridMultilevel"/>
    <w:tmpl w:val="D04C7AC4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>
    <w:nsid w:val="58D065C4"/>
    <w:multiLevelType w:val="hybridMultilevel"/>
    <w:tmpl w:val="9DB82716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4">
    <w:nsid w:val="58E16633"/>
    <w:multiLevelType w:val="hybridMultilevel"/>
    <w:tmpl w:val="76CA7E94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>
    <w:nsid w:val="5A9C5190"/>
    <w:multiLevelType w:val="hybridMultilevel"/>
    <w:tmpl w:val="798454BC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5ABD3B7A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>
    <w:nsid w:val="5AC467A9"/>
    <w:multiLevelType w:val="hybridMultilevel"/>
    <w:tmpl w:val="FC6A2C8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>
    <w:nsid w:val="5B255A18"/>
    <w:multiLevelType w:val="hybridMultilevel"/>
    <w:tmpl w:val="03EA691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9">
    <w:nsid w:val="5BE47104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>
    <w:nsid w:val="5E6F1433"/>
    <w:multiLevelType w:val="hybridMultilevel"/>
    <w:tmpl w:val="56824E3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1">
    <w:nsid w:val="60933608"/>
    <w:multiLevelType w:val="hybridMultilevel"/>
    <w:tmpl w:val="F86A975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2">
    <w:nsid w:val="64D21A40"/>
    <w:multiLevelType w:val="hybridMultilevel"/>
    <w:tmpl w:val="5F662E80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43">
    <w:nsid w:val="6B7068EB"/>
    <w:multiLevelType w:val="hybridMultilevel"/>
    <w:tmpl w:val="BCE653B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4">
    <w:nsid w:val="6EBF72C3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5">
    <w:nsid w:val="70BD5C1E"/>
    <w:multiLevelType w:val="hybridMultilevel"/>
    <w:tmpl w:val="7988F6D2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6">
    <w:nsid w:val="71B62D59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7">
    <w:nsid w:val="72602D1C"/>
    <w:multiLevelType w:val="hybridMultilevel"/>
    <w:tmpl w:val="B10A759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8">
    <w:nsid w:val="72F32753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9">
    <w:nsid w:val="76CC4A82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0">
    <w:nsid w:val="774317DB"/>
    <w:multiLevelType w:val="hybridMultilevel"/>
    <w:tmpl w:val="0980B34E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1">
    <w:nsid w:val="7946351C"/>
    <w:multiLevelType w:val="hybridMultilevel"/>
    <w:tmpl w:val="76CA7E94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2">
    <w:nsid w:val="7AD87C9E"/>
    <w:multiLevelType w:val="hybridMultilevel"/>
    <w:tmpl w:val="32FA217A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3">
    <w:nsid w:val="7C0B12C0"/>
    <w:multiLevelType w:val="hybridMultilevel"/>
    <w:tmpl w:val="2D461E36"/>
    <w:lvl w:ilvl="0" w:tplc="D5049C0A">
      <w:start w:val="1"/>
      <w:numFmt w:val="decimal"/>
      <w:lvlText w:val="%1."/>
      <w:lvlJc w:val="left"/>
      <w:pPr>
        <w:ind w:left="90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9"/>
  </w:num>
  <w:num w:numId="2">
    <w:abstractNumId w:val="17"/>
  </w:num>
  <w:num w:numId="3">
    <w:abstractNumId w:val="53"/>
  </w:num>
  <w:num w:numId="4">
    <w:abstractNumId w:val="8"/>
  </w:num>
  <w:num w:numId="5">
    <w:abstractNumId w:val="11"/>
  </w:num>
  <w:num w:numId="6">
    <w:abstractNumId w:val="42"/>
  </w:num>
  <w:num w:numId="7">
    <w:abstractNumId w:val="51"/>
  </w:num>
  <w:num w:numId="8">
    <w:abstractNumId w:val="34"/>
  </w:num>
  <w:num w:numId="9">
    <w:abstractNumId w:val="24"/>
  </w:num>
  <w:num w:numId="10">
    <w:abstractNumId w:val="21"/>
  </w:num>
  <w:num w:numId="11">
    <w:abstractNumId w:val="1"/>
  </w:num>
  <w:num w:numId="12">
    <w:abstractNumId w:val="10"/>
  </w:num>
  <w:num w:numId="13">
    <w:abstractNumId w:val="15"/>
  </w:num>
  <w:num w:numId="14">
    <w:abstractNumId w:val="27"/>
  </w:num>
  <w:num w:numId="15">
    <w:abstractNumId w:val="37"/>
  </w:num>
  <w:num w:numId="16">
    <w:abstractNumId w:val="13"/>
  </w:num>
  <w:num w:numId="17">
    <w:abstractNumId w:val="52"/>
  </w:num>
  <w:num w:numId="18">
    <w:abstractNumId w:val="5"/>
  </w:num>
  <w:num w:numId="19">
    <w:abstractNumId w:val="41"/>
  </w:num>
  <w:num w:numId="20">
    <w:abstractNumId w:val="43"/>
  </w:num>
  <w:num w:numId="21">
    <w:abstractNumId w:val="35"/>
  </w:num>
  <w:num w:numId="22">
    <w:abstractNumId w:val="26"/>
  </w:num>
  <w:num w:numId="23">
    <w:abstractNumId w:val="31"/>
  </w:num>
  <w:num w:numId="24">
    <w:abstractNumId w:val="2"/>
  </w:num>
  <w:num w:numId="25">
    <w:abstractNumId w:val="32"/>
  </w:num>
  <w:num w:numId="26">
    <w:abstractNumId w:val="22"/>
  </w:num>
  <w:num w:numId="27">
    <w:abstractNumId w:val="6"/>
  </w:num>
  <w:num w:numId="28">
    <w:abstractNumId w:val="39"/>
  </w:num>
  <w:num w:numId="29">
    <w:abstractNumId w:val="7"/>
  </w:num>
  <w:num w:numId="30">
    <w:abstractNumId w:val="4"/>
  </w:num>
  <w:num w:numId="31">
    <w:abstractNumId w:val="49"/>
  </w:num>
  <w:num w:numId="32">
    <w:abstractNumId w:val="23"/>
  </w:num>
  <w:num w:numId="33">
    <w:abstractNumId w:val="46"/>
  </w:num>
  <w:num w:numId="34">
    <w:abstractNumId w:val="28"/>
  </w:num>
  <w:num w:numId="35">
    <w:abstractNumId w:val="12"/>
  </w:num>
  <w:num w:numId="36">
    <w:abstractNumId w:val="48"/>
  </w:num>
  <w:num w:numId="37">
    <w:abstractNumId w:val="50"/>
  </w:num>
  <w:num w:numId="38">
    <w:abstractNumId w:val="0"/>
  </w:num>
  <w:num w:numId="39">
    <w:abstractNumId w:val="3"/>
  </w:num>
  <w:num w:numId="40">
    <w:abstractNumId w:val="44"/>
  </w:num>
  <w:num w:numId="41">
    <w:abstractNumId w:val="36"/>
  </w:num>
  <w:num w:numId="42">
    <w:abstractNumId w:val="45"/>
  </w:num>
  <w:num w:numId="43">
    <w:abstractNumId w:val="20"/>
  </w:num>
  <w:num w:numId="44">
    <w:abstractNumId w:val="16"/>
  </w:num>
  <w:num w:numId="45">
    <w:abstractNumId w:val="14"/>
  </w:num>
  <w:num w:numId="46">
    <w:abstractNumId w:val="9"/>
  </w:num>
  <w:num w:numId="47">
    <w:abstractNumId w:val="19"/>
  </w:num>
  <w:num w:numId="48">
    <w:abstractNumId w:val="38"/>
  </w:num>
  <w:num w:numId="49">
    <w:abstractNumId w:val="25"/>
  </w:num>
  <w:num w:numId="50">
    <w:abstractNumId w:val="30"/>
  </w:num>
  <w:num w:numId="51">
    <w:abstractNumId w:val="47"/>
  </w:num>
  <w:num w:numId="52">
    <w:abstractNumId w:val="40"/>
  </w:num>
  <w:num w:numId="53">
    <w:abstractNumId w:val="33"/>
  </w:num>
  <w:num w:numId="54">
    <w:abstractNumId w:val="18"/>
  </w:num>
  <w:numIdMacAtCleanup w:val="5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5B49"/>
    <w:rsid w:val="000126C1"/>
    <w:rsid w:val="000217C0"/>
    <w:rsid w:val="00026636"/>
    <w:rsid w:val="00026E17"/>
    <w:rsid w:val="00036111"/>
    <w:rsid w:val="00036679"/>
    <w:rsid w:val="000417DB"/>
    <w:rsid w:val="000728B5"/>
    <w:rsid w:val="00082804"/>
    <w:rsid w:val="00091FB4"/>
    <w:rsid w:val="000969CC"/>
    <w:rsid w:val="000B1CEE"/>
    <w:rsid w:val="000B25C5"/>
    <w:rsid w:val="000C09B5"/>
    <w:rsid w:val="000F453F"/>
    <w:rsid w:val="00130C62"/>
    <w:rsid w:val="00167120"/>
    <w:rsid w:val="001712AE"/>
    <w:rsid w:val="001726CF"/>
    <w:rsid w:val="001742BF"/>
    <w:rsid w:val="00174BEC"/>
    <w:rsid w:val="00192A39"/>
    <w:rsid w:val="001B36B0"/>
    <w:rsid w:val="001E2252"/>
    <w:rsid w:val="001E326D"/>
    <w:rsid w:val="001E48F3"/>
    <w:rsid w:val="001E5F84"/>
    <w:rsid w:val="001F3EEE"/>
    <w:rsid w:val="00232AD0"/>
    <w:rsid w:val="00262515"/>
    <w:rsid w:val="00265FF0"/>
    <w:rsid w:val="00266A5B"/>
    <w:rsid w:val="0027423A"/>
    <w:rsid w:val="002A084E"/>
    <w:rsid w:val="002B52AA"/>
    <w:rsid w:val="002B6BAA"/>
    <w:rsid w:val="002B7886"/>
    <w:rsid w:val="002D3A7B"/>
    <w:rsid w:val="002E4A4C"/>
    <w:rsid w:val="002F540B"/>
    <w:rsid w:val="0030272F"/>
    <w:rsid w:val="00306B99"/>
    <w:rsid w:val="00313853"/>
    <w:rsid w:val="003268FE"/>
    <w:rsid w:val="00326E6F"/>
    <w:rsid w:val="00333705"/>
    <w:rsid w:val="0035511F"/>
    <w:rsid w:val="00355779"/>
    <w:rsid w:val="0036057B"/>
    <w:rsid w:val="003754F0"/>
    <w:rsid w:val="00376006"/>
    <w:rsid w:val="00376872"/>
    <w:rsid w:val="00377C70"/>
    <w:rsid w:val="003B39E0"/>
    <w:rsid w:val="003B7A64"/>
    <w:rsid w:val="003E687E"/>
    <w:rsid w:val="0040295A"/>
    <w:rsid w:val="004153F2"/>
    <w:rsid w:val="0042227A"/>
    <w:rsid w:val="00425FFC"/>
    <w:rsid w:val="00432F4E"/>
    <w:rsid w:val="0045461A"/>
    <w:rsid w:val="00454C75"/>
    <w:rsid w:val="004624CA"/>
    <w:rsid w:val="00462892"/>
    <w:rsid w:val="004759FB"/>
    <w:rsid w:val="004870C7"/>
    <w:rsid w:val="004A17BE"/>
    <w:rsid w:val="004A247E"/>
    <w:rsid w:val="004A3FA4"/>
    <w:rsid w:val="004B1B23"/>
    <w:rsid w:val="004B425F"/>
    <w:rsid w:val="004C18E5"/>
    <w:rsid w:val="004D5169"/>
    <w:rsid w:val="004E0FBD"/>
    <w:rsid w:val="004F4286"/>
    <w:rsid w:val="004F4E95"/>
    <w:rsid w:val="00501229"/>
    <w:rsid w:val="005134B7"/>
    <w:rsid w:val="00531505"/>
    <w:rsid w:val="005442A4"/>
    <w:rsid w:val="00545B47"/>
    <w:rsid w:val="00557A1C"/>
    <w:rsid w:val="005644D7"/>
    <w:rsid w:val="00572052"/>
    <w:rsid w:val="00577D27"/>
    <w:rsid w:val="005967BB"/>
    <w:rsid w:val="005B0BEF"/>
    <w:rsid w:val="005C62A2"/>
    <w:rsid w:val="005E13BA"/>
    <w:rsid w:val="005E4C9E"/>
    <w:rsid w:val="005E6ED6"/>
    <w:rsid w:val="00614C44"/>
    <w:rsid w:val="00623E76"/>
    <w:rsid w:val="00642D1E"/>
    <w:rsid w:val="00642D96"/>
    <w:rsid w:val="006506F3"/>
    <w:rsid w:val="00653511"/>
    <w:rsid w:val="00660E5F"/>
    <w:rsid w:val="00680F77"/>
    <w:rsid w:val="006854A9"/>
    <w:rsid w:val="00692B1C"/>
    <w:rsid w:val="006935CF"/>
    <w:rsid w:val="00696C35"/>
    <w:rsid w:val="006A00B0"/>
    <w:rsid w:val="006B137F"/>
    <w:rsid w:val="006E308D"/>
    <w:rsid w:val="006F665C"/>
    <w:rsid w:val="00705A86"/>
    <w:rsid w:val="0071045D"/>
    <w:rsid w:val="007238E7"/>
    <w:rsid w:val="00741AAE"/>
    <w:rsid w:val="0074331A"/>
    <w:rsid w:val="007540F9"/>
    <w:rsid w:val="00766A73"/>
    <w:rsid w:val="007723D5"/>
    <w:rsid w:val="00775D08"/>
    <w:rsid w:val="00777894"/>
    <w:rsid w:val="0078420F"/>
    <w:rsid w:val="00793D49"/>
    <w:rsid w:val="007A4003"/>
    <w:rsid w:val="007E5B49"/>
    <w:rsid w:val="007E6597"/>
    <w:rsid w:val="007F30DD"/>
    <w:rsid w:val="007F478B"/>
    <w:rsid w:val="007F4994"/>
    <w:rsid w:val="00800C1E"/>
    <w:rsid w:val="008065B8"/>
    <w:rsid w:val="00810C29"/>
    <w:rsid w:val="008145AE"/>
    <w:rsid w:val="0082790B"/>
    <w:rsid w:val="008360C2"/>
    <w:rsid w:val="00840840"/>
    <w:rsid w:val="0084275B"/>
    <w:rsid w:val="00846E2C"/>
    <w:rsid w:val="008556F7"/>
    <w:rsid w:val="008724F8"/>
    <w:rsid w:val="00873F7F"/>
    <w:rsid w:val="008757AB"/>
    <w:rsid w:val="008768AD"/>
    <w:rsid w:val="008814BB"/>
    <w:rsid w:val="008841C7"/>
    <w:rsid w:val="008934DB"/>
    <w:rsid w:val="0089388D"/>
    <w:rsid w:val="00893B7C"/>
    <w:rsid w:val="008A3531"/>
    <w:rsid w:val="008A529D"/>
    <w:rsid w:val="008B378B"/>
    <w:rsid w:val="008B6522"/>
    <w:rsid w:val="008C4786"/>
    <w:rsid w:val="008C63ED"/>
    <w:rsid w:val="008C734A"/>
    <w:rsid w:val="008D28C8"/>
    <w:rsid w:val="009074C4"/>
    <w:rsid w:val="00936490"/>
    <w:rsid w:val="0093756D"/>
    <w:rsid w:val="009711AB"/>
    <w:rsid w:val="00972F47"/>
    <w:rsid w:val="00980524"/>
    <w:rsid w:val="0098354C"/>
    <w:rsid w:val="00985CFA"/>
    <w:rsid w:val="00986734"/>
    <w:rsid w:val="009A1A26"/>
    <w:rsid w:val="009B0B4E"/>
    <w:rsid w:val="009D241E"/>
    <w:rsid w:val="009D558C"/>
    <w:rsid w:val="009E13EE"/>
    <w:rsid w:val="009F16F3"/>
    <w:rsid w:val="00A019B2"/>
    <w:rsid w:val="00A05CBC"/>
    <w:rsid w:val="00A072F6"/>
    <w:rsid w:val="00A1251D"/>
    <w:rsid w:val="00A16038"/>
    <w:rsid w:val="00A301AF"/>
    <w:rsid w:val="00A40434"/>
    <w:rsid w:val="00A603C8"/>
    <w:rsid w:val="00A746C1"/>
    <w:rsid w:val="00A80EFA"/>
    <w:rsid w:val="00A92A8C"/>
    <w:rsid w:val="00A95EE3"/>
    <w:rsid w:val="00A966CC"/>
    <w:rsid w:val="00AA22C9"/>
    <w:rsid w:val="00AA55DF"/>
    <w:rsid w:val="00AA5E7D"/>
    <w:rsid w:val="00AC0B3B"/>
    <w:rsid w:val="00AD1565"/>
    <w:rsid w:val="00AE0C5C"/>
    <w:rsid w:val="00AF1540"/>
    <w:rsid w:val="00AF204A"/>
    <w:rsid w:val="00AF43B9"/>
    <w:rsid w:val="00AF486C"/>
    <w:rsid w:val="00B140E3"/>
    <w:rsid w:val="00B246AF"/>
    <w:rsid w:val="00B37A45"/>
    <w:rsid w:val="00B625EE"/>
    <w:rsid w:val="00B6482D"/>
    <w:rsid w:val="00B72B99"/>
    <w:rsid w:val="00B9232A"/>
    <w:rsid w:val="00B92652"/>
    <w:rsid w:val="00BB740D"/>
    <w:rsid w:val="00BE0363"/>
    <w:rsid w:val="00BE1B33"/>
    <w:rsid w:val="00C1021B"/>
    <w:rsid w:val="00C23931"/>
    <w:rsid w:val="00C23B75"/>
    <w:rsid w:val="00C27CE0"/>
    <w:rsid w:val="00C82C1A"/>
    <w:rsid w:val="00C86E20"/>
    <w:rsid w:val="00CB26E2"/>
    <w:rsid w:val="00CE0540"/>
    <w:rsid w:val="00CF029C"/>
    <w:rsid w:val="00D05E75"/>
    <w:rsid w:val="00D20D23"/>
    <w:rsid w:val="00D23173"/>
    <w:rsid w:val="00D40E7C"/>
    <w:rsid w:val="00D461C6"/>
    <w:rsid w:val="00D61B11"/>
    <w:rsid w:val="00D701A1"/>
    <w:rsid w:val="00D77652"/>
    <w:rsid w:val="00D8269C"/>
    <w:rsid w:val="00D865FD"/>
    <w:rsid w:val="00D87A29"/>
    <w:rsid w:val="00D9789C"/>
    <w:rsid w:val="00DA0A5D"/>
    <w:rsid w:val="00DA56F9"/>
    <w:rsid w:val="00DA7CD8"/>
    <w:rsid w:val="00DC6854"/>
    <w:rsid w:val="00E06E32"/>
    <w:rsid w:val="00E12C92"/>
    <w:rsid w:val="00E52AFB"/>
    <w:rsid w:val="00E739FD"/>
    <w:rsid w:val="00E96B1F"/>
    <w:rsid w:val="00EB25EF"/>
    <w:rsid w:val="00EC30E4"/>
    <w:rsid w:val="00EE1137"/>
    <w:rsid w:val="00F03037"/>
    <w:rsid w:val="00F31AB9"/>
    <w:rsid w:val="00F369AE"/>
    <w:rsid w:val="00F36D33"/>
    <w:rsid w:val="00F43E31"/>
    <w:rsid w:val="00F4546A"/>
    <w:rsid w:val="00F50E71"/>
    <w:rsid w:val="00F56FB1"/>
    <w:rsid w:val="00F679A7"/>
    <w:rsid w:val="00F7242B"/>
    <w:rsid w:val="00F9486B"/>
    <w:rsid w:val="00FA3013"/>
    <w:rsid w:val="00FB7ED1"/>
    <w:rsid w:val="00FD6572"/>
    <w:rsid w:val="00FE4EDC"/>
    <w:rsid w:val="00FF5A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29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5B49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5B49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5B49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E5B49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E5B49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E5B49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E5B49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E5B49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5B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5B4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5B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5B4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5B4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7E5B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7E5B4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7E5B4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50">
    <w:name w:val="标题5"/>
    <w:basedOn w:val="a"/>
    <w:qFormat/>
    <w:rsid w:val="007E5B49"/>
    <w:pPr>
      <w:numPr>
        <w:ilvl w:val="4"/>
        <w:numId w:val="1"/>
      </w:numPr>
    </w:pPr>
  </w:style>
  <w:style w:type="character" w:customStyle="1" w:styleId="6Char">
    <w:name w:val="标题 6 Char"/>
    <w:basedOn w:val="a0"/>
    <w:link w:val="6"/>
    <w:uiPriority w:val="9"/>
    <w:rsid w:val="007E5B4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E5B4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E5B49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7E5B4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5B49"/>
    <w:rPr>
      <w:rFonts w:ascii="宋体" w:eastAsia="宋体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7E5B49"/>
    <w:rPr>
      <w:b/>
      <w:bCs/>
      <w:sz w:val="28"/>
      <w:szCs w:val="28"/>
    </w:rPr>
  </w:style>
  <w:style w:type="paragraph" w:styleId="a6">
    <w:name w:val="Balloon Text"/>
    <w:basedOn w:val="a"/>
    <w:link w:val="Char2"/>
    <w:uiPriority w:val="99"/>
    <w:semiHidden/>
    <w:unhideWhenUsed/>
    <w:rsid w:val="00AF204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F204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3E687E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3E687E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E687E"/>
    <w:pPr>
      <w:ind w:left="42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3E687E"/>
    <w:pPr>
      <w:ind w:left="630"/>
      <w:jc w:val="left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3E687E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3E687E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3E687E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3E687E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E687E"/>
    <w:pPr>
      <w:ind w:left="1680"/>
      <w:jc w:val="left"/>
    </w:pPr>
    <w:rPr>
      <w:sz w:val="18"/>
      <w:szCs w:val="18"/>
    </w:rPr>
  </w:style>
  <w:style w:type="character" w:styleId="a7">
    <w:name w:val="Hyperlink"/>
    <w:basedOn w:val="a0"/>
    <w:uiPriority w:val="99"/>
    <w:unhideWhenUsed/>
    <w:rsid w:val="003E687E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074C4"/>
    <w:pPr>
      <w:ind w:firstLineChars="200" w:firstLine="420"/>
    </w:pPr>
  </w:style>
  <w:style w:type="character" w:customStyle="1" w:styleId="jsintroduce1">
    <w:name w:val="jsintroduce1"/>
    <w:basedOn w:val="a0"/>
    <w:rsid w:val="00AF486C"/>
  </w:style>
  <w:style w:type="paragraph" w:customStyle="1" w:styleId="jsintroduce11">
    <w:name w:val="jsintroduce11"/>
    <w:basedOn w:val="a"/>
    <w:rsid w:val="00AF48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29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E5B49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5B49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5B49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E5B49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E5B49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E5B49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E5B49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E5B49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5B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5B4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5B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5B4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E5B4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7E5B4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7E5B4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7E5B4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50">
    <w:name w:val="标题5"/>
    <w:basedOn w:val="a"/>
    <w:qFormat/>
    <w:rsid w:val="007E5B49"/>
    <w:pPr>
      <w:numPr>
        <w:ilvl w:val="4"/>
        <w:numId w:val="1"/>
      </w:numPr>
    </w:pPr>
  </w:style>
  <w:style w:type="character" w:customStyle="1" w:styleId="6Char">
    <w:name w:val="标题 6 Char"/>
    <w:basedOn w:val="a0"/>
    <w:link w:val="6"/>
    <w:uiPriority w:val="9"/>
    <w:rsid w:val="007E5B4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E5B49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E5B49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Document Map"/>
    <w:basedOn w:val="a"/>
    <w:link w:val="Char1"/>
    <w:uiPriority w:val="99"/>
    <w:semiHidden/>
    <w:unhideWhenUsed/>
    <w:rsid w:val="007E5B4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E5B49"/>
    <w:rPr>
      <w:rFonts w:ascii="宋体" w:eastAsia="宋体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7E5B49"/>
    <w:rPr>
      <w:b/>
      <w:bCs/>
      <w:sz w:val="28"/>
      <w:szCs w:val="28"/>
    </w:rPr>
  </w:style>
  <w:style w:type="paragraph" w:styleId="a6">
    <w:name w:val="Balloon Text"/>
    <w:basedOn w:val="a"/>
    <w:link w:val="Char2"/>
    <w:uiPriority w:val="99"/>
    <w:semiHidden/>
    <w:unhideWhenUsed/>
    <w:rsid w:val="00AF204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AF204A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3E687E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rsid w:val="003E687E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E687E"/>
    <w:pPr>
      <w:ind w:left="42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3E687E"/>
    <w:pPr>
      <w:ind w:left="630"/>
      <w:jc w:val="left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3E687E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3E687E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3E687E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3E687E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E687E"/>
    <w:pPr>
      <w:ind w:left="1680"/>
      <w:jc w:val="left"/>
    </w:pPr>
    <w:rPr>
      <w:sz w:val="18"/>
      <w:szCs w:val="18"/>
    </w:rPr>
  </w:style>
  <w:style w:type="character" w:styleId="a7">
    <w:name w:val="Hyperlink"/>
    <w:basedOn w:val="a0"/>
    <w:uiPriority w:val="99"/>
    <w:unhideWhenUsed/>
    <w:rsid w:val="003E687E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074C4"/>
    <w:pPr>
      <w:ind w:firstLineChars="200" w:firstLine="420"/>
    </w:pPr>
  </w:style>
  <w:style w:type="character" w:customStyle="1" w:styleId="jsintroduce1">
    <w:name w:val="jsintroduce1"/>
    <w:basedOn w:val="a0"/>
    <w:rsid w:val="00AF486C"/>
  </w:style>
  <w:style w:type="paragraph" w:customStyle="1" w:styleId="jsintroduce11">
    <w:name w:val="jsintroduce11"/>
    <w:basedOn w:val="a"/>
    <w:rsid w:val="00AF486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F0A14F-3472-47D8-AAB8-CA86031C5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6480</TotalTime>
  <Pages>26</Pages>
  <Words>1290</Words>
  <Characters>7358</Characters>
  <Application>Microsoft Office Word</Application>
  <DocSecurity>0</DocSecurity>
  <Lines>61</Lines>
  <Paragraphs>17</Paragraphs>
  <ScaleCrop>false</ScaleCrop>
  <Company>Microsoft</Company>
  <LinksUpToDate>false</LinksUpToDate>
  <CharactersWithSpaces>8631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zigao jing-靖自高-上海慧喆-产品中心</cp:lastModifiedBy>
  <cp:revision>25</cp:revision>
  <dcterms:created xsi:type="dcterms:W3CDTF">2018-03-11T01:44:00Z</dcterms:created>
  <dcterms:modified xsi:type="dcterms:W3CDTF">2018-05-04T05:52:00Z</dcterms:modified>
</cp:coreProperties>
</file>