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C8D2C" w14:textId="77777777" w:rsidR="002F1A3C" w:rsidRDefault="00000000">
      <w:pPr>
        <w:jc w:val="center"/>
        <w:rPr>
          <w:rFonts w:ascii="Arial Narrow" w:eastAsia="Arial Narrow" w:hAnsi="Arial Narrow" w:cs="Arial Narrow"/>
          <w:b/>
          <w:sz w:val="28"/>
          <w:szCs w:val="28"/>
          <w:highlight w:val="yellow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FICHE RCP CHC DE </w:t>
      </w:r>
      <w:r>
        <w:rPr>
          <w:rFonts w:ascii="Arial Narrow" w:eastAsia="Arial Narrow" w:hAnsi="Arial Narrow" w:cs="Arial Narrow"/>
          <w:b/>
          <w:i/>
          <w:sz w:val="28"/>
          <w:szCs w:val="28"/>
          <w:highlight w:val="yellow"/>
        </w:rPr>
        <w:t>« NOM DE L’ETABLISSEMENT »</w:t>
      </w:r>
    </w:p>
    <w:p w14:paraId="7B70AC05" w14:textId="77777777" w:rsidR="002F1A3C" w:rsidRDefault="00000000">
      <w:pPr>
        <w:jc w:val="center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>A compléter et à envoyer à</w:t>
      </w:r>
      <w:r>
        <w:rPr>
          <w:rFonts w:ascii="Arial Narrow" w:eastAsia="Arial Narrow" w:hAnsi="Arial Narrow" w:cs="Arial Narrow"/>
          <w:b/>
          <w:sz w:val="24"/>
          <w:szCs w:val="24"/>
          <w:highlight w:val="yellow"/>
        </w:rPr>
        <w:t xml:space="preserve"> </w:t>
      </w:r>
      <w:r>
        <w:rPr>
          <w:rFonts w:ascii="Arial Narrow" w:eastAsia="Arial Narrow" w:hAnsi="Arial Narrow" w:cs="Arial Narrow"/>
          <w:b/>
          <w:i/>
          <w:sz w:val="24"/>
          <w:szCs w:val="24"/>
          <w:highlight w:val="yellow"/>
        </w:rPr>
        <w:t>« Adresse électronique du secrétariat du centre expert »</w:t>
      </w:r>
      <w:r>
        <w:rPr>
          <w:rFonts w:ascii="Arial Narrow" w:eastAsia="Arial Narrow" w:hAnsi="Arial Narrow" w:cs="Arial Narrow"/>
          <w:b/>
          <w:sz w:val="24"/>
          <w:szCs w:val="24"/>
        </w:rPr>
        <w:t xml:space="preserve"> avec si possible un bilan biologique récent (de moins de 4 semaines), et une imagerie de moins de 6 semaines</w:t>
      </w:r>
    </w:p>
    <w:p w14:paraId="2C843042" w14:textId="77777777" w:rsidR="002F1A3C" w:rsidRDefault="00000000">
      <w:pPr>
        <w:jc w:val="center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>Présentation en RCP le</w:t>
      </w:r>
      <w:r>
        <w:rPr>
          <w:rFonts w:ascii="Arial Narrow" w:eastAsia="Arial Narrow" w:hAnsi="Arial Narrow" w:cs="Arial Narrow"/>
          <w:b/>
          <w:sz w:val="24"/>
          <w:szCs w:val="24"/>
          <w:highlight w:val="yellow"/>
        </w:rPr>
        <w:t xml:space="preserve"> </w:t>
      </w:r>
      <w:r>
        <w:rPr>
          <w:rFonts w:ascii="Arial Narrow" w:eastAsia="Arial Narrow" w:hAnsi="Arial Narrow" w:cs="Arial Narrow"/>
          <w:b/>
          <w:i/>
          <w:sz w:val="24"/>
          <w:szCs w:val="24"/>
          <w:highlight w:val="yellow"/>
        </w:rPr>
        <w:t>« jour de la semaine »</w:t>
      </w:r>
      <w:r>
        <w:rPr>
          <w:rFonts w:ascii="Arial Narrow" w:eastAsia="Arial Narrow" w:hAnsi="Arial Narrow" w:cs="Arial Narrow"/>
          <w:b/>
          <w:sz w:val="24"/>
          <w:szCs w:val="24"/>
        </w:rPr>
        <w:t xml:space="preserve"> suivant l’envoi de la fiche</w:t>
      </w:r>
    </w:p>
    <w:tbl>
      <w:tblPr>
        <w:tblStyle w:val="afff1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1831"/>
        <w:gridCol w:w="5228"/>
      </w:tblGrid>
      <w:tr w:rsidR="002F1A3C" w14:paraId="0E84F3A6" w14:textId="77777777">
        <w:tc>
          <w:tcPr>
            <w:tcW w:w="3397" w:type="dxa"/>
            <w:shd w:val="clear" w:color="auto" w:fill="EEECE1"/>
          </w:tcPr>
          <w:p w14:paraId="663C11F1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Date de la RCP : </w:t>
            </w:r>
            <w:r>
              <w:rPr>
                <w:rFonts w:ascii="Arial Narrow" w:eastAsia="Arial Narrow" w:hAnsi="Arial Narrow" w:cs="Arial Narrow"/>
              </w:rPr>
              <w:t>…………</w:t>
            </w:r>
            <w:proofErr w:type="gramStart"/>
            <w:r>
              <w:rPr>
                <w:rFonts w:ascii="Arial Narrow" w:eastAsia="Arial Narrow" w:hAnsi="Arial Narrow" w:cs="Arial Narrow"/>
              </w:rPr>
              <w:t>…….</w:t>
            </w:r>
            <w:proofErr w:type="gramEnd"/>
            <w:r>
              <w:rPr>
                <w:rFonts w:ascii="Arial Narrow" w:eastAsia="Arial Narrow" w:hAnsi="Arial Narrow" w:cs="Arial Narrow"/>
              </w:rPr>
              <w:t>.………</w:t>
            </w:r>
          </w:p>
        </w:tc>
        <w:tc>
          <w:tcPr>
            <w:tcW w:w="7059" w:type="dxa"/>
            <w:gridSpan w:val="2"/>
            <w:shd w:val="clear" w:color="auto" w:fill="EEECE1"/>
          </w:tcPr>
          <w:p w14:paraId="29892CB5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Nom du responsable de la RCP :</w:t>
            </w:r>
            <w:r>
              <w:rPr>
                <w:rFonts w:ascii="Arial Narrow" w:eastAsia="Arial Narrow" w:hAnsi="Arial Narrow" w:cs="Arial Narrow"/>
              </w:rPr>
              <w:t xml:space="preserve"> ………………………………………………</w:t>
            </w:r>
            <w:proofErr w:type="gramStart"/>
            <w:r>
              <w:rPr>
                <w:rFonts w:ascii="Arial Narrow" w:eastAsia="Arial Narrow" w:hAnsi="Arial Narrow" w:cs="Arial Narrow"/>
              </w:rPr>
              <w:t>…….</w:t>
            </w:r>
            <w:proofErr w:type="gramEnd"/>
          </w:p>
        </w:tc>
      </w:tr>
      <w:tr w:rsidR="002F1A3C" w14:paraId="66CBD80F" w14:textId="77777777">
        <w:tc>
          <w:tcPr>
            <w:tcW w:w="10456" w:type="dxa"/>
            <w:gridSpan w:val="3"/>
            <w:shd w:val="clear" w:color="auto" w:fill="EEECE1"/>
          </w:tcPr>
          <w:p w14:paraId="1D83DD41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Membres de la RCP (cocher la case si le membre est présent)</w:t>
            </w:r>
          </w:p>
        </w:tc>
      </w:tr>
      <w:tr w:rsidR="002F1A3C" w14:paraId="434A9EF1" w14:textId="77777777">
        <w:trPr>
          <w:trHeight w:val="3231"/>
        </w:trPr>
        <w:tc>
          <w:tcPr>
            <w:tcW w:w="5228" w:type="dxa"/>
            <w:gridSpan w:val="2"/>
            <w:shd w:val="clear" w:color="auto" w:fill="EEECE1"/>
          </w:tcPr>
          <w:p w14:paraId="352CA24C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Hépato gastroentérologue(s) : </w:t>
            </w:r>
          </w:p>
          <w:p w14:paraId="0C5B1833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0"/>
                <w:id w:val="-1087073998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1DBC2729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1"/>
                <w:id w:val="-1689527508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56370013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Oncologue(s) : </w:t>
            </w:r>
          </w:p>
          <w:p w14:paraId="170AAAE0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2"/>
                <w:id w:val="-2122907435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0F4A2247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3"/>
                <w:id w:val="1159967496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2A11BB89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Radiologue(s) interventionnel(s) : </w:t>
            </w:r>
          </w:p>
          <w:p w14:paraId="05544406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4"/>
                <w:id w:val="-1414314933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0CC25813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5"/>
                <w:id w:val="916898369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16B985BB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Chirurgien(s) : </w:t>
            </w:r>
          </w:p>
          <w:p w14:paraId="664C0C95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6"/>
                <w:id w:val="-1566796563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0E8B8C12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7"/>
                <w:id w:val="-1600710849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</w:tc>
        <w:tc>
          <w:tcPr>
            <w:tcW w:w="5228" w:type="dxa"/>
            <w:shd w:val="clear" w:color="auto" w:fill="EEECE1"/>
          </w:tcPr>
          <w:p w14:paraId="1A893D26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Radiothérapeute(s) : </w:t>
            </w:r>
          </w:p>
          <w:p w14:paraId="1DFB8D89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8"/>
                <w:id w:val="426085944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5671731F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9"/>
                <w:id w:val="1200752259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595A487F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Anatomopathologiste(s) : </w:t>
            </w:r>
          </w:p>
          <w:p w14:paraId="779C20FA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10"/>
                <w:id w:val="222341277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3BAA05CA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11"/>
                <w:id w:val="-419106494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04ACF0AD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Radiologue(s) diagnostique(s) : </w:t>
            </w:r>
          </w:p>
          <w:p w14:paraId="7999CB9A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12"/>
                <w:id w:val="-695073502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1C24B9F9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13"/>
                <w:id w:val="795420906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47FF5601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proofErr w:type="spellStart"/>
            <w:r>
              <w:rPr>
                <w:rFonts w:ascii="Arial Narrow" w:eastAsia="Arial Narrow" w:hAnsi="Arial Narrow" w:cs="Arial Narrow"/>
              </w:rPr>
              <w:t>Infirmier-e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(s) : </w:t>
            </w:r>
          </w:p>
          <w:p w14:paraId="29934852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14"/>
                <w:id w:val="-221682436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124A311B" w14:textId="77777777" w:rsidR="002F1A3C" w:rsidRDefault="00000000">
            <w:pPr>
              <w:rPr>
                <w:rFonts w:ascii="Arial" w:eastAsia="Arial" w:hAnsi="Arial" w:cs="Arial"/>
              </w:rPr>
            </w:pPr>
            <w:sdt>
              <w:sdtPr>
                <w:tag w:val="goog_rdk_15"/>
                <w:id w:val="1789858350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</w:tc>
      </w:tr>
    </w:tbl>
    <w:p w14:paraId="20C05DFE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2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949"/>
        <w:gridCol w:w="4507"/>
      </w:tblGrid>
      <w:tr w:rsidR="002F1A3C" w14:paraId="4D208D54" w14:textId="77777777">
        <w:trPr>
          <w:trHeight w:val="1352"/>
        </w:trPr>
        <w:tc>
          <w:tcPr>
            <w:tcW w:w="5949" w:type="dxa"/>
          </w:tcPr>
          <w:p w14:paraId="0EE295F8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Patient </w:t>
            </w:r>
          </w:p>
          <w:p w14:paraId="25A00384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Nom d’usage (Marital) :</w:t>
            </w:r>
          </w:p>
          <w:p w14:paraId="06B3B02E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Nom de naissance :</w:t>
            </w:r>
          </w:p>
          <w:p w14:paraId="367A844B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Prénom :</w:t>
            </w:r>
          </w:p>
          <w:p w14:paraId="1531F1D6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Sexe M/F/A :</w:t>
            </w:r>
          </w:p>
          <w:p w14:paraId="3817683F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Date de naissance : </w:t>
            </w:r>
          </w:p>
        </w:tc>
        <w:tc>
          <w:tcPr>
            <w:tcW w:w="4507" w:type="dxa"/>
          </w:tcPr>
          <w:p w14:paraId="750719FE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Adresse : </w:t>
            </w:r>
          </w:p>
          <w:p w14:paraId="2C7D0EB3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54A9B262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0D2D2CC7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191B733C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Téléphone :</w:t>
            </w:r>
          </w:p>
        </w:tc>
      </w:tr>
      <w:tr w:rsidR="002F1A3C" w14:paraId="2A8CD048" w14:textId="77777777">
        <w:tc>
          <w:tcPr>
            <w:tcW w:w="10456" w:type="dxa"/>
            <w:gridSpan w:val="2"/>
          </w:tcPr>
          <w:p w14:paraId="74DAA2C2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Nom et coordonnées du médecin traitant :</w:t>
            </w:r>
          </w:p>
          <w:p w14:paraId="02A2E51D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3E3C4E18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</w:tc>
      </w:tr>
      <w:tr w:rsidR="002F1A3C" w14:paraId="629349A5" w14:textId="77777777">
        <w:trPr>
          <w:trHeight w:val="337"/>
        </w:trPr>
        <w:tc>
          <w:tcPr>
            <w:tcW w:w="10456" w:type="dxa"/>
            <w:gridSpan w:val="2"/>
          </w:tcPr>
          <w:p w14:paraId="771F114D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Nom et coordonnées du médecin </w:t>
            </w:r>
            <w:proofErr w:type="spellStart"/>
            <w:r>
              <w:rPr>
                <w:rFonts w:ascii="Arial Narrow" w:eastAsia="Arial Narrow" w:hAnsi="Arial Narrow" w:cs="Arial Narrow"/>
              </w:rPr>
              <w:t>adresseur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:</w:t>
            </w:r>
          </w:p>
          <w:p w14:paraId="7DE7AB2F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3B9F1FCA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</w:tc>
      </w:tr>
      <w:tr w:rsidR="002F1A3C" w14:paraId="2660147E" w14:textId="77777777">
        <w:tc>
          <w:tcPr>
            <w:tcW w:w="10456" w:type="dxa"/>
            <w:gridSpan w:val="2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77D20CC" w14:textId="77777777" w:rsidR="002F1A3C" w:rsidRDefault="00000000">
            <w:pPr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Le patient doit être informé que son dossier va passer en RCP :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Fait par le médecin </w:t>
            </w:r>
            <w:proofErr w:type="spellStart"/>
            <w:r>
              <w:rPr>
                <w:rFonts w:ascii="Arial Narrow" w:eastAsia="Arial Narrow" w:hAnsi="Arial Narrow" w:cs="Arial Narrow"/>
              </w:rPr>
              <w:t>adresseur</w:t>
            </w:r>
            <w:proofErr w:type="spellEnd"/>
          </w:p>
        </w:tc>
      </w:tr>
    </w:tbl>
    <w:p w14:paraId="4EFEEC35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3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7CC1444D" w14:textId="77777777">
        <w:trPr>
          <w:trHeight w:val="738"/>
        </w:trPr>
        <w:tc>
          <w:tcPr>
            <w:tcW w:w="10456" w:type="dxa"/>
          </w:tcPr>
          <w:p w14:paraId="24B87D34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Motif de la RCP</w:t>
            </w:r>
          </w:p>
          <w:p w14:paraId="54A80676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1ère présentation</w:t>
            </w:r>
            <w:r>
              <w:rPr>
                <w:rFonts w:ascii="Arial" w:eastAsia="Arial" w:hAnsi="Arial" w:cs="Arial"/>
              </w:rPr>
              <w:t xml:space="preserve">  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Dossier déjà discuté en RCP le …………………………………</w:t>
            </w:r>
          </w:p>
          <w:p w14:paraId="4D0CBD26" w14:textId="77777777" w:rsidR="002F1A3C" w:rsidRDefault="00000000">
            <w:pPr>
              <w:rPr>
                <w:rFonts w:ascii="Arial Narrow" w:eastAsia="Arial Narrow" w:hAnsi="Arial Narrow" w:cs="Arial Narrow"/>
                <w:b/>
                <w:u w:val="single"/>
              </w:rPr>
            </w:pPr>
            <w:r>
              <w:rPr>
                <w:rFonts w:ascii="Arial Narrow" w:eastAsia="Arial Narrow" w:hAnsi="Arial Narrow" w:cs="Arial Narrow"/>
              </w:rPr>
              <w:t>Motif de présentation :</w:t>
            </w:r>
            <w:r>
              <w:rPr>
                <w:rFonts w:ascii="Arial Narrow" w:eastAsia="Arial Narrow" w:hAnsi="Arial Narrow" w:cs="Arial Narrow"/>
              </w:rPr>
              <w:br/>
            </w: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décision de traitement</w:t>
            </w:r>
            <w:r>
              <w:rPr>
                <w:rFonts w:ascii="Arial" w:eastAsia="Arial" w:hAnsi="Arial" w:cs="Arial"/>
              </w:rPr>
              <w:t xml:space="preserve">    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avis diagnostic</w:t>
            </w:r>
            <w:r>
              <w:rPr>
                <w:rFonts w:ascii="Arial" w:eastAsia="Arial" w:hAnsi="Arial" w:cs="Arial"/>
              </w:rPr>
              <w:t xml:space="preserve">    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>ajustement thérapeutique</w:t>
            </w:r>
            <w:r>
              <w:rPr>
                <w:rFonts w:ascii="Arial" w:eastAsia="Arial" w:hAnsi="Arial" w:cs="Arial"/>
              </w:rPr>
              <w:t xml:space="preserve">    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>surveillance après traitement</w:t>
            </w:r>
          </w:p>
        </w:tc>
      </w:tr>
    </w:tbl>
    <w:p w14:paraId="1D663496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4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0A4EC7F2" w14:textId="77777777">
        <w:trPr>
          <w:trHeight w:val="662"/>
        </w:trPr>
        <w:tc>
          <w:tcPr>
            <w:tcW w:w="10456" w:type="dxa"/>
          </w:tcPr>
          <w:p w14:paraId="74FC26A5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ATCD</w:t>
            </w:r>
          </w:p>
          <w:p w14:paraId="08638513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Diabète, cardiovasculaires, autres comorbidités notables :</w:t>
            </w:r>
          </w:p>
          <w:p w14:paraId="6CF4EA90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0AD78D27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</w:tc>
      </w:tr>
      <w:tr w:rsidR="002F1A3C" w14:paraId="3E8640A4" w14:textId="77777777">
        <w:trPr>
          <w:trHeight w:val="424"/>
        </w:trPr>
        <w:tc>
          <w:tcPr>
            <w:tcW w:w="10456" w:type="dxa"/>
          </w:tcPr>
          <w:p w14:paraId="0B5939ED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Principaux traitement(s) en cours (préciser si traitement antiviral) : </w:t>
            </w:r>
          </w:p>
          <w:p w14:paraId="790FF69C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7474C3BE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</w:tc>
      </w:tr>
      <w:tr w:rsidR="002F1A3C" w14:paraId="3B80F6D1" w14:textId="77777777">
        <w:trPr>
          <w:trHeight w:val="662"/>
        </w:trPr>
        <w:tc>
          <w:tcPr>
            <w:tcW w:w="10456" w:type="dxa"/>
          </w:tcPr>
          <w:p w14:paraId="3F6AADB8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u w:val="single"/>
              </w:rPr>
              <w:lastRenderedPageBreak/>
              <w:t>Cirrhose documentée :</w:t>
            </w:r>
            <w:r>
              <w:rPr>
                <w:rFonts w:ascii="Arial Narrow" w:eastAsia="Arial Narrow" w:hAnsi="Arial Narrow" w:cs="Arial Narrow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proofErr w:type="gramStart"/>
            <w:r>
              <w:rPr>
                <w:rFonts w:ascii="Arial Narrow" w:eastAsia="Arial Narrow" w:hAnsi="Arial Narrow" w:cs="Arial Narrow"/>
              </w:rPr>
              <w:t xml:space="preserve">oui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proofErr w:type="gramEnd"/>
            <w:r>
              <w:rPr>
                <w:rFonts w:ascii="Arial Narrow" w:eastAsia="Arial Narrow" w:hAnsi="Arial Narrow" w:cs="Arial Narrow"/>
              </w:rPr>
              <w:t xml:space="preserve"> non</w:t>
            </w:r>
          </w:p>
          <w:p w14:paraId="7A973306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Arguments diagnostiques de cirrhose :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clinique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marqueurs non-invasifs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imagerie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biopsie</w:t>
            </w:r>
          </w:p>
          <w:p w14:paraId="158D5C73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6B207793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u w:val="single"/>
              </w:rPr>
              <w:t>Gastroscopie :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oui, date de la dernière :                    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non</w:t>
            </w:r>
          </w:p>
          <w:p w14:paraId="57982D66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Varices œsophagiennes/gastriques : </w:t>
            </w: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 xml:space="preserve">Non recherchées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 xml:space="preserve">Absentes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Présentes, grade des VO : ……………</w:t>
            </w:r>
          </w:p>
          <w:p w14:paraId="04128A95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565B3884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u w:val="single"/>
              </w:rPr>
              <w:t>Ascite :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 xml:space="preserve">Absente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Modérée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Abondante        </w:t>
            </w:r>
          </w:p>
          <w:p w14:paraId="0493F740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       </w:t>
            </w:r>
            <w:r>
              <w:rPr>
                <w:rFonts w:ascii="Arial Narrow" w:eastAsia="Arial Narrow" w:hAnsi="Arial Narrow" w:cs="Arial Narrow"/>
              </w:rPr>
              <w:t xml:space="preserve">   </w:t>
            </w:r>
            <w:r>
              <w:rPr>
                <w:rFonts w:ascii="Noto Sans Symbols" w:eastAsia="Noto Sans Symbols" w:hAnsi="Noto Sans Symbols" w:cs="Noto Sans Symbols"/>
              </w:rPr>
              <w:t xml:space="preserve"> ❑</w:t>
            </w:r>
            <w:r>
              <w:rPr>
                <w:rFonts w:ascii="Arial Narrow" w:eastAsia="Arial Narrow" w:hAnsi="Arial Narrow" w:cs="Arial Narrow"/>
              </w:rPr>
              <w:t xml:space="preserve"> Pas d’ascite clinique mais visible en imagerie </w:t>
            </w:r>
            <w:r>
              <w:rPr>
                <w:rFonts w:ascii="Noto Sans Symbols" w:eastAsia="Noto Sans Symbols" w:hAnsi="Noto Sans Symbols" w:cs="Noto Sans Symbols"/>
              </w:rPr>
              <w:t xml:space="preserve">  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Pas d’ascite actuellement mais ATCD d’ascite</w:t>
            </w:r>
          </w:p>
        </w:tc>
      </w:tr>
      <w:tr w:rsidR="002F1A3C" w14:paraId="7E660DAB" w14:textId="77777777">
        <w:trPr>
          <w:trHeight w:val="392"/>
        </w:trPr>
        <w:tc>
          <w:tcPr>
            <w:tcW w:w="10456" w:type="dxa"/>
          </w:tcPr>
          <w:p w14:paraId="5D897BFA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u w:val="single"/>
              </w:rPr>
              <w:t>Encéphalopathie :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oui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non                 Si oui, date du diagnostic :</w:t>
            </w:r>
          </w:p>
        </w:tc>
      </w:tr>
      <w:tr w:rsidR="002F1A3C" w14:paraId="0AF3B7B1" w14:textId="77777777">
        <w:trPr>
          <w:trHeight w:val="725"/>
        </w:trPr>
        <w:tc>
          <w:tcPr>
            <w:tcW w:w="10456" w:type="dxa"/>
          </w:tcPr>
          <w:p w14:paraId="2C274FE2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u w:val="single"/>
              </w:rPr>
              <w:t>En cas de surconsommation alcoolique :</w:t>
            </w:r>
            <w:r>
              <w:rPr>
                <w:rFonts w:ascii="Arial Narrow" w:eastAsia="Arial Narrow" w:hAnsi="Arial Narrow" w:cs="Arial Narrow"/>
              </w:rPr>
              <w:t xml:space="preserve">  Sevrage alcoolique</w:t>
            </w:r>
          </w:p>
          <w:p w14:paraId="7B306731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 xml:space="preserve">OUI, depuis combien de temps :                         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NON, consommation actuelle d’alcool :  … g/jour</w:t>
            </w:r>
          </w:p>
        </w:tc>
      </w:tr>
    </w:tbl>
    <w:p w14:paraId="42DAC290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5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0E5660A5" w14:textId="77777777">
        <w:trPr>
          <w:trHeight w:val="2993"/>
        </w:trPr>
        <w:tc>
          <w:tcPr>
            <w:tcW w:w="10456" w:type="dxa"/>
          </w:tcPr>
          <w:p w14:paraId="5D66F02B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Histoire de la maladie/traitement du CHC</w:t>
            </w:r>
          </w:p>
          <w:p w14:paraId="51188400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Date du diagnostic de CHC :</w:t>
            </w:r>
          </w:p>
          <w:p w14:paraId="348CE0CC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Prouvé histologiquement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oui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non</w:t>
            </w:r>
          </w:p>
          <w:p w14:paraId="1B98C20F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u w:val="single"/>
              </w:rPr>
              <w:t>Traitements loco-régionaux</w:t>
            </w:r>
          </w:p>
          <w:p w14:paraId="4E598C05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Indiquer dans l’ordre chronologique les traitements loco-régionaux réalisés en précisant le type d’intervention, la localisation, la taille, le cas échéant le nombre de cures et le numéro de segment, et toute autre information semblant pertinente.</w:t>
            </w:r>
          </w:p>
          <w:tbl>
            <w:tblPr>
              <w:tblStyle w:val="afff6"/>
              <w:tblW w:w="1023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575"/>
              <w:gridCol w:w="8655"/>
            </w:tblGrid>
            <w:tr w:rsidR="002F1A3C" w14:paraId="1D06B952" w14:textId="77777777">
              <w:tc>
                <w:tcPr>
                  <w:tcW w:w="15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5D7C19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Date</w:t>
                  </w:r>
                </w:p>
              </w:tc>
              <w:tc>
                <w:tcPr>
                  <w:tcW w:w="86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6EB496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Noto Sans Symbols" w:eastAsia="Noto Sans Symbols" w:hAnsi="Noto Sans Symbols" w:cs="Noto Sans Symbols"/>
                    </w:rPr>
                    <w:t>❑</w:t>
                  </w:r>
                  <w:r>
                    <w:rPr>
                      <w:rFonts w:ascii="Arial Narrow" w:eastAsia="Arial Narrow" w:hAnsi="Arial Narrow" w:cs="Arial Narrow"/>
                    </w:rPr>
                    <w:t xml:space="preserve">Chirurgie       </w:t>
                  </w:r>
                  <w:sdt>
                    <w:sdtPr>
                      <w:tag w:val="goog_rdk_16"/>
                      <w:id w:val="-1246642441"/>
                    </w:sdtPr>
                    <w:sdtContent>
                      <w:r>
                        <w:rPr>
                          <w:rFonts w:ascii="Arial Unicode MS" w:eastAsia="Arial Unicode MS" w:hAnsi="Arial Unicode MS" w:cs="Arial Unicode MS"/>
                        </w:rPr>
                        <w:t>❑</w:t>
                      </w:r>
                    </w:sdtContent>
                  </w:sdt>
                  <w:r>
                    <w:rPr>
                      <w:rFonts w:ascii="Arial Narrow" w:eastAsia="Arial Narrow" w:hAnsi="Arial Narrow" w:cs="Arial Narrow"/>
                    </w:rPr>
                    <w:t xml:space="preserve">Destruction percutanée (radiofréquence, micro-onde, électroporation irréversible) </w:t>
                  </w:r>
                </w:p>
                <w:p w14:paraId="77128860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Noto Sans Symbols" w:eastAsia="Noto Sans Symbols" w:hAnsi="Noto Sans Symbols" w:cs="Noto Sans Symbols"/>
                    </w:rPr>
                    <w:t>❑</w:t>
                  </w:r>
                  <w:r>
                    <w:rPr>
                      <w:rFonts w:ascii="Arial Narrow" w:eastAsia="Arial Narrow" w:hAnsi="Arial Narrow" w:cs="Arial Narrow"/>
                    </w:rPr>
                    <w:t xml:space="preserve">Chimio embolisation      </w:t>
                  </w:r>
                  <w:sdt>
                    <w:sdtPr>
                      <w:tag w:val="goog_rdk_17"/>
                      <w:id w:val="1553733850"/>
                    </w:sdtPr>
                    <w:sdtContent>
                      <w:r>
                        <w:rPr>
                          <w:rFonts w:ascii="Arial Unicode MS" w:eastAsia="Arial Unicode MS" w:hAnsi="Arial Unicode MS" w:cs="Arial Unicode MS"/>
                        </w:rPr>
                        <w:t>❑</w:t>
                      </w:r>
                    </w:sdtContent>
                  </w:sdt>
                  <w:r>
                    <w:rPr>
                      <w:rFonts w:ascii="Arial Narrow" w:eastAsia="Arial Narrow" w:hAnsi="Arial Narrow" w:cs="Arial Narrow"/>
                    </w:rPr>
                    <w:t xml:space="preserve">Radio embolisation          </w:t>
                  </w:r>
                  <w:r>
                    <w:rPr>
                      <w:rFonts w:ascii="Noto Sans Symbols" w:eastAsia="Noto Sans Symbols" w:hAnsi="Noto Sans Symbols" w:cs="Noto Sans Symbols"/>
                    </w:rPr>
                    <w:t>❑</w:t>
                  </w:r>
                  <w:r>
                    <w:rPr>
                      <w:rFonts w:ascii="Arial Narrow" w:eastAsia="Arial Narrow" w:hAnsi="Arial Narrow" w:cs="Arial Narrow"/>
                    </w:rPr>
                    <w:t>Radiothérapie</w:t>
                  </w:r>
                </w:p>
              </w:tc>
            </w:tr>
            <w:tr w:rsidR="002F1A3C" w14:paraId="5BF9444D" w14:textId="77777777">
              <w:tc>
                <w:tcPr>
                  <w:tcW w:w="15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6004EBD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86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D97B3A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  <w:i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Type d’intervention                   Nombre de cures :         </w:t>
                  </w:r>
                </w:p>
                <w:p w14:paraId="565966B7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  <w:i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Date de la dernière intervention :              Localisation :                Taille :       </w:t>
                  </w:r>
                </w:p>
                <w:p w14:paraId="3EC6640E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  <w:i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Information complémentaire : </w:t>
                  </w:r>
                </w:p>
              </w:tc>
            </w:tr>
            <w:tr w:rsidR="002F1A3C" w14:paraId="0F5384B1" w14:textId="77777777">
              <w:tc>
                <w:tcPr>
                  <w:tcW w:w="15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BE284D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86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E1CBBC9" w14:textId="77777777" w:rsidR="002F1A3C" w:rsidRDefault="00000000">
                  <w:pPr>
                    <w:widowControl w:val="0"/>
                    <w:rPr>
                      <w:rFonts w:ascii="Arial Narrow" w:eastAsia="Arial Narrow" w:hAnsi="Arial Narrow" w:cs="Arial Narrow"/>
                      <w:i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Type d’intervention                   Nombre de cures :         </w:t>
                  </w:r>
                </w:p>
                <w:p w14:paraId="7F5CCF21" w14:textId="77777777" w:rsidR="002F1A3C" w:rsidRDefault="00000000">
                  <w:pPr>
                    <w:widowControl w:val="0"/>
                    <w:rPr>
                      <w:rFonts w:ascii="Arial Narrow" w:eastAsia="Arial Narrow" w:hAnsi="Arial Narrow" w:cs="Arial Narrow"/>
                      <w:i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Date de la dernière intervention :              Localisation :                Taille :       </w:t>
                  </w:r>
                </w:p>
                <w:p w14:paraId="26831F46" w14:textId="77777777" w:rsidR="002F1A3C" w:rsidRDefault="00000000">
                  <w:pPr>
                    <w:widowControl w:val="0"/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Information complémentaire : </w:t>
                  </w:r>
                </w:p>
              </w:tc>
            </w:tr>
            <w:tr w:rsidR="002F1A3C" w14:paraId="5FE72DD4" w14:textId="77777777">
              <w:tc>
                <w:tcPr>
                  <w:tcW w:w="15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63FFD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86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A17D89" w14:textId="77777777" w:rsidR="002F1A3C" w:rsidRDefault="00000000">
                  <w:pPr>
                    <w:widowControl w:val="0"/>
                    <w:rPr>
                      <w:rFonts w:ascii="Arial Narrow" w:eastAsia="Arial Narrow" w:hAnsi="Arial Narrow" w:cs="Arial Narrow"/>
                      <w:i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Type d’intervention                   Nombre de cures :         </w:t>
                  </w:r>
                </w:p>
                <w:p w14:paraId="2059EC8E" w14:textId="77777777" w:rsidR="002F1A3C" w:rsidRDefault="00000000">
                  <w:pPr>
                    <w:widowControl w:val="0"/>
                    <w:rPr>
                      <w:rFonts w:ascii="Arial Narrow" w:eastAsia="Arial Narrow" w:hAnsi="Arial Narrow" w:cs="Arial Narrow"/>
                      <w:i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Date de la dernière intervention :              Localisation :                Taille :       </w:t>
                  </w:r>
                </w:p>
                <w:p w14:paraId="34D4B9C3" w14:textId="77777777" w:rsidR="002F1A3C" w:rsidRDefault="00000000">
                  <w:pPr>
                    <w:widowControl w:val="0"/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Information complémentaire : </w:t>
                  </w:r>
                </w:p>
              </w:tc>
            </w:tr>
          </w:tbl>
          <w:p w14:paraId="42D5FC80" w14:textId="77777777" w:rsidR="002F1A3C" w:rsidRDefault="002F1A3C">
            <w:pPr>
              <w:rPr>
                <w:rFonts w:ascii="Arial Narrow" w:eastAsia="Arial Narrow" w:hAnsi="Arial Narrow" w:cs="Arial Narrow"/>
                <w:u w:val="single"/>
              </w:rPr>
            </w:pPr>
          </w:p>
          <w:p w14:paraId="26449637" w14:textId="77777777" w:rsidR="002F1A3C" w:rsidRDefault="00000000">
            <w:pPr>
              <w:rPr>
                <w:rFonts w:ascii="Arial Narrow" w:eastAsia="Arial Narrow" w:hAnsi="Arial Narrow" w:cs="Arial Narrow"/>
                <w:u w:val="single"/>
              </w:rPr>
            </w:pPr>
            <w:r>
              <w:rPr>
                <w:rFonts w:ascii="Arial Narrow" w:eastAsia="Arial Narrow" w:hAnsi="Arial Narrow" w:cs="Arial Narrow"/>
                <w:u w:val="single"/>
              </w:rPr>
              <w:t>Traitements systémiques</w:t>
            </w:r>
          </w:p>
          <w:p w14:paraId="30437C0C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Nombre de lignes : …</w:t>
            </w:r>
          </w:p>
          <w:tbl>
            <w:tblPr>
              <w:tblStyle w:val="afff7"/>
              <w:tblW w:w="1023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5"/>
              <w:gridCol w:w="3240"/>
              <w:gridCol w:w="1440"/>
              <w:gridCol w:w="1440"/>
              <w:gridCol w:w="3405"/>
            </w:tblGrid>
            <w:tr w:rsidR="002F1A3C" w14:paraId="1661F47E" w14:textId="77777777">
              <w:tc>
                <w:tcPr>
                  <w:tcW w:w="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7FA9773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Ligne</w:t>
                  </w:r>
                </w:p>
              </w:tc>
              <w:tc>
                <w:tcPr>
                  <w:tcW w:w="32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90EE5E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Type</w:t>
                  </w:r>
                </w:p>
              </w:tc>
              <w:tc>
                <w:tcPr>
                  <w:tcW w:w="1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1572F2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Date de début</w:t>
                  </w:r>
                </w:p>
              </w:tc>
              <w:tc>
                <w:tcPr>
                  <w:tcW w:w="1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3E7B636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Date de fin</w:t>
                  </w:r>
                </w:p>
              </w:tc>
              <w:tc>
                <w:tcPr>
                  <w:tcW w:w="34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B45F8AE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Motif arrêt</w:t>
                  </w:r>
                </w:p>
              </w:tc>
            </w:tr>
            <w:tr w:rsidR="002F1A3C" w14:paraId="3A573475" w14:textId="77777777">
              <w:tc>
                <w:tcPr>
                  <w:tcW w:w="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ED51FA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1</w:t>
                  </w:r>
                </w:p>
              </w:tc>
              <w:tc>
                <w:tcPr>
                  <w:tcW w:w="32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96EB33F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1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F400B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1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A8BCC2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34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D5E6BB7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</w:tr>
            <w:tr w:rsidR="002F1A3C" w14:paraId="632EC03C" w14:textId="77777777">
              <w:tc>
                <w:tcPr>
                  <w:tcW w:w="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843256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2</w:t>
                  </w:r>
                </w:p>
              </w:tc>
              <w:tc>
                <w:tcPr>
                  <w:tcW w:w="32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8BF22B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1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D64F29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1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A7B555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34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FE444C3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</w:tr>
            <w:tr w:rsidR="002F1A3C" w14:paraId="643F41F4" w14:textId="77777777">
              <w:tc>
                <w:tcPr>
                  <w:tcW w:w="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919E02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3</w:t>
                  </w:r>
                </w:p>
              </w:tc>
              <w:tc>
                <w:tcPr>
                  <w:tcW w:w="32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4676EE5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1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F161B90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1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E2C2B05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34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7B3222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</w:tr>
          </w:tbl>
          <w:p w14:paraId="69D2145D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u w:val="single"/>
              </w:rPr>
              <w:t>Soins de conforts :</w:t>
            </w:r>
            <w:r>
              <w:rPr>
                <w:rFonts w:ascii="Arial Narrow" w:eastAsia="Arial Narrow" w:hAnsi="Arial Narrow" w:cs="Arial Narrow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oui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non</w:t>
            </w:r>
          </w:p>
          <w:p w14:paraId="3B64351D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Si oui, préciser : </w:t>
            </w:r>
          </w:p>
        </w:tc>
      </w:tr>
    </w:tbl>
    <w:p w14:paraId="22C65BE1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8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3781EE45" w14:textId="77777777">
        <w:trPr>
          <w:trHeight w:val="493"/>
        </w:trPr>
        <w:tc>
          <w:tcPr>
            <w:tcW w:w="10456" w:type="dxa"/>
          </w:tcPr>
          <w:p w14:paraId="2EBF9A96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Clinique</w:t>
            </w:r>
          </w:p>
          <w:p w14:paraId="079A29CA" w14:textId="77777777" w:rsidR="002F1A3C" w:rsidRDefault="002F1A3C">
            <w:pPr>
              <w:rPr>
                <w:rFonts w:ascii="Arial Narrow" w:eastAsia="Arial Narrow" w:hAnsi="Arial Narrow" w:cs="Arial Narrow"/>
                <w:b/>
                <w:sz w:val="6"/>
                <w:szCs w:val="6"/>
              </w:rPr>
            </w:pPr>
          </w:p>
          <w:p w14:paraId="4041CDD3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Poids :                                                           Taille :                                                          ECOG :</w:t>
            </w:r>
          </w:p>
        </w:tc>
      </w:tr>
    </w:tbl>
    <w:p w14:paraId="0E9EA602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9"/>
        <w:tblW w:w="10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71"/>
      </w:tblGrid>
      <w:tr w:rsidR="002F1A3C" w14:paraId="36416871" w14:textId="77777777">
        <w:trPr>
          <w:trHeight w:val="1413"/>
        </w:trPr>
        <w:tc>
          <w:tcPr>
            <w:tcW w:w="10571" w:type="dxa"/>
          </w:tcPr>
          <w:p w14:paraId="77536580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lastRenderedPageBreak/>
              <w:t>Données biologiques de moins de 4 semaines :</w:t>
            </w:r>
          </w:p>
          <w:p w14:paraId="5569EA57" w14:textId="77777777" w:rsidR="002F1A3C" w:rsidRDefault="002F1A3C">
            <w:pPr>
              <w:rPr>
                <w:rFonts w:ascii="Arial Narrow" w:eastAsia="Arial Narrow" w:hAnsi="Arial Narrow" w:cs="Arial Narrow"/>
                <w:b/>
                <w:sz w:val="6"/>
                <w:szCs w:val="6"/>
              </w:rPr>
            </w:pPr>
          </w:p>
          <w:tbl>
            <w:tblPr>
              <w:tblStyle w:val="afffa"/>
              <w:tblW w:w="10345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448"/>
              <w:gridCol w:w="3448"/>
              <w:gridCol w:w="3449"/>
            </w:tblGrid>
            <w:tr w:rsidR="002F1A3C" w14:paraId="55C92340" w14:textId="77777777">
              <w:tc>
                <w:tcPr>
                  <w:tcW w:w="3448" w:type="dxa"/>
                </w:tcPr>
                <w:p w14:paraId="5B4FFBC6" w14:textId="77777777" w:rsidR="002F1A3C" w:rsidRDefault="00000000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 xml:space="preserve">Bilirubine totale : …….          </w:t>
                  </w:r>
                  <w:proofErr w:type="gramStart"/>
                  <w:r>
                    <w:rPr>
                      <w:rFonts w:ascii="Arial Narrow" w:eastAsia="Arial Narrow" w:hAnsi="Arial Narrow" w:cs="Arial Narrow"/>
                    </w:rPr>
                    <w:t>µmol</w:t>
                  </w:r>
                  <w:proofErr w:type="gramEnd"/>
                  <w:r>
                    <w:rPr>
                      <w:rFonts w:ascii="Arial Narrow" w:eastAsia="Arial Narrow" w:hAnsi="Arial Narrow" w:cs="Arial Narrow"/>
                    </w:rPr>
                    <w:t>/L</w:t>
                  </w:r>
                </w:p>
              </w:tc>
              <w:tc>
                <w:tcPr>
                  <w:tcW w:w="3448" w:type="dxa"/>
                </w:tcPr>
                <w:p w14:paraId="267AB18C" w14:textId="77777777" w:rsidR="002F1A3C" w:rsidRDefault="00000000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Créatinine : ………µmol/L</w:t>
                  </w:r>
                </w:p>
              </w:tc>
              <w:tc>
                <w:tcPr>
                  <w:tcW w:w="3449" w:type="dxa"/>
                </w:tcPr>
                <w:p w14:paraId="4BFA20CD" w14:textId="77777777" w:rsidR="002F1A3C" w:rsidRDefault="00000000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Albumine : ………………g/L</w:t>
                  </w:r>
                </w:p>
              </w:tc>
            </w:tr>
            <w:tr w:rsidR="002F1A3C" w14:paraId="33A7C0E0" w14:textId="77777777">
              <w:tc>
                <w:tcPr>
                  <w:tcW w:w="3448" w:type="dxa"/>
                </w:tcPr>
                <w:p w14:paraId="205A32BB" w14:textId="77777777" w:rsidR="002F1A3C" w:rsidRDefault="00000000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Plaquettes : ………G/L</w:t>
                  </w:r>
                </w:p>
              </w:tc>
              <w:tc>
                <w:tcPr>
                  <w:tcW w:w="3448" w:type="dxa"/>
                </w:tcPr>
                <w:p w14:paraId="3F58F9AA" w14:textId="77777777" w:rsidR="002F1A3C" w:rsidRDefault="00000000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TP : …………………%</w:t>
                  </w:r>
                </w:p>
                <w:p w14:paraId="536EBE68" w14:textId="77777777" w:rsidR="002F1A3C" w:rsidRDefault="00000000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 xml:space="preserve"> </w:t>
                  </w:r>
                  <w:proofErr w:type="gramStart"/>
                  <w:r>
                    <w:rPr>
                      <w:rFonts w:ascii="Arial Narrow" w:eastAsia="Arial Narrow" w:hAnsi="Arial Narrow" w:cs="Arial Narrow"/>
                    </w:rPr>
                    <w:t>patient</w:t>
                  </w:r>
                  <w:proofErr w:type="gramEnd"/>
                  <w:r>
                    <w:rPr>
                      <w:rFonts w:ascii="Arial Narrow" w:eastAsia="Arial Narrow" w:hAnsi="Arial Narrow" w:cs="Arial Narrow"/>
                    </w:rPr>
                    <w:t xml:space="preserve"> sous AVK ou AOD </w:t>
                  </w:r>
                  <w:r>
                    <w:rPr>
                      <w:rFonts w:ascii="Noto Sans Symbols" w:eastAsia="Noto Sans Symbols" w:hAnsi="Noto Sans Symbols" w:cs="Noto Sans Symbols"/>
                    </w:rPr>
                    <w:t>❑</w:t>
                  </w:r>
                </w:p>
              </w:tc>
              <w:tc>
                <w:tcPr>
                  <w:tcW w:w="3449" w:type="dxa"/>
                </w:tcPr>
                <w:p w14:paraId="5A8B78D7" w14:textId="77777777" w:rsidR="002F1A3C" w:rsidRDefault="00000000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INR :</w:t>
                  </w:r>
                </w:p>
              </w:tc>
            </w:tr>
            <w:tr w:rsidR="002F1A3C" w14:paraId="1517DA30" w14:textId="77777777">
              <w:tc>
                <w:tcPr>
                  <w:tcW w:w="3448" w:type="dxa"/>
                </w:tcPr>
                <w:p w14:paraId="459F1303" w14:textId="77777777" w:rsidR="002F1A3C" w:rsidRDefault="00000000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Facteur V : ………</w:t>
                  </w:r>
                  <w:proofErr w:type="gramStart"/>
                  <w:r>
                    <w:rPr>
                      <w:rFonts w:ascii="Arial Narrow" w:eastAsia="Arial Narrow" w:hAnsi="Arial Narrow" w:cs="Arial Narrow"/>
                    </w:rPr>
                    <w:t>…….</w:t>
                  </w:r>
                  <w:proofErr w:type="gramEnd"/>
                  <w:r>
                    <w:rPr>
                      <w:rFonts w:ascii="Arial Narrow" w:eastAsia="Arial Narrow" w:hAnsi="Arial Narrow" w:cs="Arial Narrow"/>
                    </w:rPr>
                    <w:t>%</w:t>
                  </w:r>
                </w:p>
              </w:tc>
              <w:tc>
                <w:tcPr>
                  <w:tcW w:w="3448" w:type="dxa"/>
                </w:tcPr>
                <w:p w14:paraId="02A9386E" w14:textId="77777777" w:rsidR="002F1A3C" w:rsidRDefault="00000000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Alpha-</w:t>
                  </w:r>
                  <w:proofErr w:type="spellStart"/>
                  <w:r>
                    <w:rPr>
                      <w:rFonts w:ascii="Arial Narrow" w:eastAsia="Arial Narrow" w:hAnsi="Arial Narrow" w:cs="Arial Narrow"/>
                    </w:rPr>
                    <w:t>foetoprotéine</w:t>
                  </w:r>
                  <w:proofErr w:type="spellEnd"/>
                  <w:r>
                    <w:rPr>
                      <w:rFonts w:ascii="Arial Narrow" w:eastAsia="Arial Narrow" w:hAnsi="Arial Narrow" w:cs="Arial Narrow"/>
                    </w:rPr>
                    <w:t> : ……………</w:t>
                  </w:r>
                  <w:proofErr w:type="spellStart"/>
                  <w:r>
                    <w:rPr>
                      <w:rFonts w:ascii="Arial Narrow" w:eastAsia="Arial Narrow" w:hAnsi="Arial Narrow" w:cs="Arial Narrow"/>
                    </w:rPr>
                    <w:t>ng</w:t>
                  </w:r>
                  <w:proofErr w:type="spellEnd"/>
                  <w:r>
                    <w:rPr>
                      <w:rFonts w:ascii="Arial Narrow" w:eastAsia="Arial Narrow" w:hAnsi="Arial Narrow" w:cs="Arial Narrow"/>
                    </w:rPr>
                    <w:t>/</w:t>
                  </w:r>
                  <w:proofErr w:type="spellStart"/>
                  <w:r>
                    <w:rPr>
                      <w:rFonts w:ascii="Arial Narrow" w:eastAsia="Arial Narrow" w:hAnsi="Arial Narrow" w:cs="Arial Narrow"/>
                    </w:rPr>
                    <w:t>mL</w:t>
                  </w:r>
                  <w:proofErr w:type="spellEnd"/>
                </w:p>
              </w:tc>
              <w:tc>
                <w:tcPr>
                  <w:tcW w:w="3449" w:type="dxa"/>
                </w:tcPr>
                <w:p w14:paraId="30E67B60" w14:textId="77777777" w:rsidR="002F1A3C" w:rsidRDefault="002F1A3C">
                  <w:pPr>
                    <w:rPr>
                      <w:rFonts w:ascii="Arial Narrow" w:eastAsia="Arial Narrow" w:hAnsi="Arial Narrow" w:cs="Arial Narrow"/>
                    </w:rPr>
                  </w:pPr>
                </w:p>
              </w:tc>
            </w:tr>
          </w:tbl>
          <w:p w14:paraId="4F1A126B" w14:textId="77777777" w:rsidR="002F1A3C" w:rsidRDefault="002F1A3C">
            <w:pPr>
              <w:rPr>
                <w:rFonts w:ascii="Arial Narrow" w:eastAsia="Arial Narrow" w:hAnsi="Arial Narrow" w:cs="Arial Narrow"/>
                <w:sz w:val="6"/>
                <w:szCs w:val="6"/>
              </w:rPr>
            </w:pPr>
          </w:p>
        </w:tc>
      </w:tr>
    </w:tbl>
    <w:p w14:paraId="06507B2A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b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466B5540" w14:textId="77777777">
        <w:trPr>
          <w:trHeight w:val="599"/>
        </w:trPr>
        <w:tc>
          <w:tcPr>
            <w:tcW w:w="10456" w:type="dxa"/>
          </w:tcPr>
          <w:p w14:paraId="5891B201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Imagerie</w:t>
            </w:r>
          </w:p>
          <w:p w14:paraId="6866AF98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TDM thoraco-abdominal et si possible IRM hépatique, dates des examens de moins de 6 semaines :</w:t>
            </w:r>
          </w:p>
        </w:tc>
      </w:tr>
    </w:tbl>
    <w:p w14:paraId="1EB25BD5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c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485CC1B8" w14:textId="77777777">
        <w:trPr>
          <w:trHeight w:val="416"/>
        </w:trPr>
        <w:tc>
          <w:tcPr>
            <w:tcW w:w="10456" w:type="dxa"/>
          </w:tcPr>
          <w:p w14:paraId="3B79BD37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Classification (Optionnel) </w:t>
            </w:r>
            <w:r>
              <w:rPr>
                <w:rFonts w:ascii="Arial Narrow" w:eastAsia="Arial Narrow" w:hAnsi="Arial Narrow" w:cs="Arial Narrow"/>
              </w:rPr>
              <w:t>Les scores MELD et Child-</w:t>
            </w:r>
            <w:proofErr w:type="spellStart"/>
            <w:r>
              <w:rPr>
                <w:rFonts w:ascii="Arial Narrow" w:eastAsia="Arial Narrow" w:hAnsi="Arial Narrow" w:cs="Arial Narrow"/>
              </w:rPr>
              <w:t>Pugh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seront calculés lors de la RCP CHC</w:t>
            </w:r>
          </w:p>
        </w:tc>
      </w:tr>
    </w:tbl>
    <w:p w14:paraId="29808869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d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234AD223" w14:textId="77777777">
        <w:trPr>
          <w:trHeight w:val="440"/>
        </w:trPr>
        <w:tc>
          <w:tcPr>
            <w:tcW w:w="10456" w:type="dxa"/>
          </w:tcPr>
          <w:p w14:paraId="42FDF272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Description histologique : </w:t>
            </w:r>
            <w:r>
              <w:rPr>
                <w:rFonts w:ascii="Arial Narrow" w:eastAsia="Arial Narrow" w:hAnsi="Arial Narrow" w:cs="Arial Narrow"/>
              </w:rPr>
              <w:t xml:space="preserve">Date biopsie (compte rendu à joindre) : </w:t>
            </w:r>
          </w:p>
        </w:tc>
      </w:tr>
    </w:tbl>
    <w:p w14:paraId="086C5093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e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06D0C2EB" w14:textId="77777777">
        <w:trPr>
          <w:trHeight w:val="1141"/>
        </w:trPr>
        <w:tc>
          <w:tcPr>
            <w:tcW w:w="10456" w:type="dxa"/>
          </w:tcPr>
          <w:p w14:paraId="3E5BD24C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Souhait de prise en charge après la RCP</w:t>
            </w:r>
          </w:p>
          <w:p w14:paraId="639F7E9B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Souhaitez-vous que votre patient soit pris en charge dans l’établissement où a eu lieu la RCP ?</w:t>
            </w:r>
          </w:p>
          <w:p w14:paraId="78C8E7B5" w14:textId="77777777" w:rsidR="002F1A3C" w:rsidRDefault="00000000">
            <w:pPr>
              <w:spacing w:line="216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 xml:space="preserve">OUI, quel que soit le traitement proposé 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NON, quel que soit le traitement proposé         </w:t>
            </w:r>
          </w:p>
          <w:p w14:paraId="4E6DFE11" w14:textId="77777777" w:rsidR="002F1A3C" w:rsidRDefault="00000000">
            <w:pPr>
              <w:spacing w:line="216" w:lineRule="auto"/>
              <w:rPr>
                <w:rFonts w:ascii="Arial Narrow" w:eastAsia="Arial Narrow" w:hAnsi="Arial Narrow" w:cs="Arial Narrow"/>
                <w:i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 xml:space="preserve">NON pour ces traitements : </w:t>
            </w:r>
            <w:r>
              <w:rPr>
                <w:rFonts w:ascii="Arial Narrow" w:eastAsia="Arial Narrow" w:hAnsi="Arial Narrow" w:cs="Arial Narrow"/>
                <w:i/>
              </w:rPr>
              <w:t>préciser les traitements que l’</w:t>
            </w:r>
            <w:proofErr w:type="spellStart"/>
            <w:r>
              <w:rPr>
                <w:rFonts w:ascii="Arial Narrow" w:eastAsia="Arial Narrow" w:hAnsi="Arial Narrow" w:cs="Arial Narrow"/>
                <w:i/>
              </w:rPr>
              <w:t>adresseur</w:t>
            </w:r>
            <w:proofErr w:type="spellEnd"/>
            <w:r>
              <w:rPr>
                <w:rFonts w:ascii="Arial Narrow" w:eastAsia="Arial Narrow" w:hAnsi="Arial Narrow" w:cs="Arial Narrow"/>
                <w:i/>
              </w:rPr>
              <w:t xml:space="preserve"> souhaite réaliser</w:t>
            </w:r>
          </w:p>
          <w:p w14:paraId="6CB8C0FE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S’il est éligible pour un essai thérapeutique, souhaitez-vous qu’il en bénéfice ? OUI </w:t>
            </w:r>
            <w:proofErr w:type="gramStart"/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 NON</w:t>
            </w:r>
            <w:proofErr w:type="gramEnd"/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</w:p>
        </w:tc>
      </w:tr>
    </w:tbl>
    <w:p w14:paraId="11D2618E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f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121D2E05" w14:textId="77777777">
        <w:trPr>
          <w:trHeight w:val="331"/>
        </w:trPr>
        <w:tc>
          <w:tcPr>
            <w:tcW w:w="10456" w:type="dxa"/>
          </w:tcPr>
          <w:p w14:paraId="4EF53032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Information du patient après la RCP</w:t>
            </w:r>
          </w:p>
          <w:p w14:paraId="2F46BD11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Habituellement, il appartient au médecin </w:t>
            </w:r>
            <w:proofErr w:type="spellStart"/>
            <w:r>
              <w:rPr>
                <w:rFonts w:ascii="Arial Narrow" w:eastAsia="Arial Narrow" w:hAnsi="Arial Narrow" w:cs="Arial Narrow"/>
              </w:rPr>
              <w:t>adresseur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d’informer son patient de sa future prise en charge. Cependant, si vous et votre patient le souhaitent, nous pouvons informer votre patient de sa prise en charge :</w:t>
            </w:r>
          </w:p>
          <w:p w14:paraId="47CFF2EB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 xml:space="preserve">OUI, et j’ai prévenu le patient qu’il sera contacté par un autre centre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NON</w:t>
            </w:r>
          </w:p>
          <w:p w14:paraId="0FA6EEA0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Si oui, comment l’informer ?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 xml:space="preserve">Appel téléphonique       </w:t>
            </w: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Consultation médicale à programmer</w:t>
            </w:r>
          </w:p>
        </w:tc>
      </w:tr>
    </w:tbl>
    <w:p w14:paraId="047B2AA5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sz w:val="14"/>
          <w:szCs w:val="14"/>
        </w:rPr>
      </w:pPr>
    </w:p>
    <w:p w14:paraId="041FB198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sz w:val="10"/>
          <w:szCs w:val="10"/>
          <w:u w:val="single"/>
        </w:rPr>
      </w:pPr>
    </w:p>
    <w:tbl>
      <w:tblPr>
        <w:tblStyle w:val="affff0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65"/>
        <w:gridCol w:w="4791"/>
      </w:tblGrid>
      <w:tr w:rsidR="002F1A3C" w14:paraId="6D0645B6" w14:textId="77777777">
        <w:trPr>
          <w:trHeight w:val="296"/>
        </w:trPr>
        <w:tc>
          <w:tcPr>
            <w:tcW w:w="10456" w:type="dxa"/>
            <w:gridSpan w:val="2"/>
            <w:shd w:val="clear" w:color="auto" w:fill="EEECE1"/>
          </w:tcPr>
          <w:p w14:paraId="4EECC9CB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Décision de proposition de prise en charge (à compléter à l’issue de la RCP)</w:t>
            </w:r>
          </w:p>
        </w:tc>
      </w:tr>
      <w:tr w:rsidR="002F1A3C" w14:paraId="346790C2" w14:textId="77777777">
        <w:trPr>
          <w:trHeight w:val="1421"/>
        </w:trPr>
        <w:tc>
          <w:tcPr>
            <w:tcW w:w="5665" w:type="dxa"/>
            <w:shd w:val="clear" w:color="auto" w:fill="EEECE1"/>
          </w:tcPr>
          <w:p w14:paraId="24AD5692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Transplantation</w:t>
            </w:r>
          </w:p>
          <w:p w14:paraId="28DEF7D5" w14:textId="77777777" w:rsidR="002F1A3C" w:rsidRDefault="00000000">
            <w:pPr>
              <w:rPr>
                <w:rFonts w:ascii="Arial Narrow" w:eastAsia="Arial Narrow" w:hAnsi="Arial Narrow" w:cs="Arial Narrow"/>
                <w:i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 xml:space="preserve">Exérèse chirurgicale : </w:t>
            </w:r>
            <w:r>
              <w:rPr>
                <w:rFonts w:ascii="Arial Narrow" w:eastAsia="Arial Narrow" w:hAnsi="Arial Narrow" w:cs="Arial Narrow"/>
                <w:i/>
              </w:rPr>
              <w:t>préciser le type d’intervention</w:t>
            </w:r>
          </w:p>
          <w:p w14:paraId="0CD66339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Destruction percutanée (radiofréquence,</w:t>
            </w:r>
            <w:r>
              <w:rPr>
                <w:rFonts w:ascii="Arial Narrow" w:eastAsia="Arial Narrow" w:hAnsi="Arial Narrow" w:cs="Arial Narrow"/>
              </w:rPr>
              <w:br/>
              <w:t xml:space="preserve">     micro-onde, électroporation irréversible)</w:t>
            </w:r>
          </w:p>
          <w:p w14:paraId="17A94811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Chimio embolisation</w:t>
            </w:r>
          </w:p>
        </w:tc>
        <w:tc>
          <w:tcPr>
            <w:tcW w:w="4791" w:type="dxa"/>
            <w:shd w:val="clear" w:color="auto" w:fill="EEECE1"/>
          </w:tcPr>
          <w:p w14:paraId="543E7D28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Radio embolisation</w:t>
            </w:r>
          </w:p>
          <w:p w14:paraId="7C543E38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Traitement systémique</w:t>
            </w:r>
          </w:p>
          <w:p w14:paraId="46E3F09D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Essai thérapeutique</w:t>
            </w:r>
          </w:p>
          <w:p w14:paraId="3192A40F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Radiothérapie</w:t>
            </w:r>
          </w:p>
          <w:p w14:paraId="61AC91F0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Soins de confort</w:t>
            </w:r>
          </w:p>
        </w:tc>
      </w:tr>
      <w:tr w:rsidR="002F1A3C" w14:paraId="3E1E1409" w14:textId="77777777">
        <w:trPr>
          <w:trHeight w:val="1097"/>
        </w:trPr>
        <w:tc>
          <w:tcPr>
            <w:tcW w:w="10456" w:type="dxa"/>
            <w:gridSpan w:val="2"/>
            <w:shd w:val="clear" w:color="auto" w:fill="EEECE1"/>
          </w:tcPr>
          <w:p w14:paraId="042943E3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 xml:space="preserve">Pour les propositions choisies uniquement, préciser la justification et/ou hiérarchisation si plusieurs propositions </w:t>
            </w:r>
          </w:p>
        </w:tc>
      </w:tr>
    </w:tbl>
    <w:p w14:paraId="22F37C6E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</w:rPr>
      </w:pPr>
    </w:p>
    <w:p w14:paraId="71F955A9" w14:textId="77777777" w:rsidR="002F1A3C" w:rsidRDefault="002F1A3C">
      <w:pPr>
        <w:spacing w:after="0" w:line="240" w:lineRule="auto"/>
        <w:jc w:val="center"/>
        <w:rPr>
          <w:rFonts w:ascii="Arial Narrow" w:eastAsia="Arial Narrow" w:hAnsi="Arial Narrow" w:cs="Arial Narrow"/>
          <w:b/>
          <w:sz w:val="28"/>
          <w:szCs w:val="28"/>
        </w:rPr>
      </w:pPr>
    </w:p>
    <w:p w14:paraId="05581C19" w14:textId="77777777" w:rsidR="002F1A3C" w:rsidRDefault="002F1A3C">
      <w:pPr>
        <w:spacing w:after="0" w:line="240" w:lineRule="auto"/>
        <w:jc w:val="center"/>
        <w:rPr>
          <w:rFonts w:ascii="Arial Narrow" w:eastAsia="Arial Narrow" w:hAnsi="Arial Narrow" w:cs="Arial Narrow"/>
          <w:b/>
          <w:sz w:val="28"/>
          <w:szCs w:val="28"/>
        </w:rPr>
      </w:pPr>
    </w:p>
    <w:p w14:paraId="203AAD8C" w14:textId="77777777" w:rsidR="002F1A3C" w:rsidRDefault="002F1A3C">
      <w:pPr>
        <w:spacing w:after="0" w:line="240" w:lineRule="auto"/>
        <w:jc w:val="center"/>
        <w:rPr>
          <w:rFonts w:ascii="Arial Narrow" w:eastAsia="Arial Narrow" w:hAnsi="Arial Narrow" w:cs="Arial Narrow"/>
          <w:b/>
          <w:sz w:val="28"/>
          <w:szCs w:val="28"/>
        </w:rPr>
      </w:pPr>
    </w:p>
    <w:p w14:paraId="06208BC2" w14:textId="77777777" w:rsidR="002F1A3C" w:rsidRDefault="002F1A3C">
      <w:pPr>
        <w:spacing w:after="0" w:line="240" w:lineRule="auto"/>
        <w:jc w:val="center"/>
        <w:rPr>
          <w:rFonts w:ascii="Arial Narrow" w:eastAsia="Arial Narrow" w:hAnsi="Arial Narrow" w:cs="Arial Narrow"/>
          <w:b/>
          <w:sz w:val="28"/>
          <w:szCs w:val="28"/>
        </w:rPr>
      </w:pPr>
    </w:p>
    <w:p w14:paraId="299E5849" w14:textId="77777777" w:rsidR="002F1A3C" w:rsidRDefault="002F1A3C">
      <w:pPr>
        <w:spacing w:after="0" w:line="240" w:lineRule="auto"/>
        <w:jc w:val="center"/>
        <w:rPr>
          <w:rFonts w:ascii="Arial Narrow" w:eastAsia="Arial Narrow" w:hAnsi="Arial Narrow" w:cs="Arial Narrow"/>
          <w:b/>
          <w:sz w:val="28"/>
          <w:szCs w:val="28"/>
        </w:rPr>
      </w:pPr>
    </w:p>
    <w:p w14:paraId="3AADB4F2" w14:textId="77777777" w:rsidR="002F1A3C" w:rsidRDefault="002F1A3C">
      <w:pPr>
        <w:spacing w:after="0" w:line="240" w:lineRule="auto"/>
        <w:jc w:val="center"/>
        <w:rPr>
          <w:rFonts w:ascii="Arial Narrow" w:eastAsia="Arial Narrow" w:hAnsi="Arial Narrow" w:cs="Arial Narrow"/>
          <w:b/>
          <w:sz w:val="28"/>
          <w:szCs w:val="28"/>
        </w:rPr>
      </w:pPr>
    </w:p>
    <w:p w14:paraId="35038C3E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sz w:val="28"/>
          <w:szCs w:val="28"/>
        </w:rPr>
      </w:pPr>
    </w:p>
    <w:p w14:paraId="642808AD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sz w:val="28"/>
          <w:szCs w:val="28"/>
        </w:rPr>
      </w:pPr>
    </w:p>
    <w:p w14:paraId="6EE1D319" w14:textId="77777777" w:rsidR="002F1A3C" w:rsidRDefault="00000000">
      <w:pPr>
        <w:spacing w:after="0" w:line="240" w:lineRule="auto"/>
        <w:jc w:val="center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>PRINCIPES D’ORGANISATION DE LA RCP CHC</w:t>
      </w:r>
    </w:p>
    <w:p w14:paraId="686C68C1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</w:rPr>
      </w:pPr>
    </w:p>
    <w:p w14:paraId="21FBABED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</w:rPr>
      </w:pPr>
    </w:p>
    <w:p w14:paraId="4EFF6795" w14:textId="77777777" w:rsidR="002F1A3C" w:rsidRDefault="00000000">
      <w:pPr>
        <w:spacing w:after="0" w:line="240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noProof/>
        </w:rPr>
        <w:drawing>
          <wp:inline distT="0" distB="0" distL="0" distR="0" wp14:anchorId="1ADF4FAA" wp14:editId="03FFFA03">
            <wp:extent cx="6779260" cy="8681720"/>
            <wp:effectExtent l="0" t="0" r="0" b="0"/>
            <wp:docPr id="2105304112" name="image2.png" descr="Une image contenant texte, capture d’écran, conception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Une image contenant texte, capture d’écran, conception&#10;&#10;Description générée automatiquement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9260" cy="8681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599B8" w14:textId="77777777" w:rsidR="002F1A3C" w:rsidRDefault="002F1A3C">
      <w:pPr>
        <w:rPr>
          <w:rFonts w:ascii="Arial Narrow" w:eastAsia="Arial Narrow" w:hAnsi="Arial Narrow" w:cs="Arial Narrow"/>
        </w:rPr>
      </w:pPr>
    </w:p>
    <w:sectPr w:rsidR="002F1A3C">
      <w:headerReference w:type="default" r:id="rId10"/>
      <w:pgSz w:w="11906" w:h="16838"/>
      <w:pgMar w:top="720" w:right="720" w:bottom="720" w:left="72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A5F5F" w14:textId="77777777" w:rsidR="00BC1221" w:rsidRDefault="00BC1221">
      <w:pPr>
        <w:spacing w:after="0" w:line="240" w:lineRule="auto"/>
      </w:pPr>
      <w:r>
        <w:separator/>
      </w:r>
    </w:p>
  </w:endnote>
  <w:endnote w:type="continuationSeparator" w:id="0">
    <w:p w14:paraId="6A6D4F31" w14:textId="77777777" w:rsidR="00BC1221" w:rsidRDefault="00BC1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  <w:embedRegular r:id="rId1" w:fontKey="{B81E065F-D555-4F68-9161-8E3610C964C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926D597-6185-4DE1-9BD2-1C01AEC7C91A}"/>
    <w:embedBold r:id="rId3" w:fontKey="{AB5238B1-5638-4CF5-8097-61AECDA1841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C1A615FF-FC69-489A-97F3-E18FD846168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D8BB8BD1-5D0D-4DB0-8BB0-38DF8CDCE739}"/>
    <w:embedItalic r:id="rId6" w:fontKey="{2ECCFF0B-8F32-4F8A-9B0A-6CE2ED38C6FE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521B0915-C0FF-4155-9170-FAFE4FF89638}"/>
    <w:embedBold r:id="rId8" w:fontKey="{66518E52-2992-45A6-B01C-1014A5F0C5AD}"/>
    <w:embedItalic r:id="rId9" w:fontKey="{ADFCFFCA-A609-4EA7-BAC8-965C7D12F5B1}"/>
    <w:embedBoldItalic r:id="rId10" w:fontKey="{EC5CD7B2-7411-4C06-BDB6-E447A7841B55}"/>
  </w:font>
  <w:font w:name="Arial Unicode MS">
    <w:altName w:val="Arial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2EA2FFD3-F390-454D-9EB5-24D068A0603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0527F" w14:textId="77777777" w:rsidR="00BC1221" w:rsidRDefault="00BC1221">
      <w:pPr>
        <w:spacing w:after="0" w:line="240" w:lineRule="auto"/>
      </w:pPr>
      <w:r>
        <w:separator/>
      </w:r>
    </w:p>
  </w:footnote>
  <w:footnote w:type="continuationSeparator" w:id="0">
    <w:p w14:paraId="03846CAB" w14:textId="77777777" w:rsidR="00BC1221" w:rsidRDefault="00BC12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ED190" w14:textId="77777777" w:rsidR="002F1A3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color w:val="000000"/>
      </w:rPr>
      <w:t>V5.30/01/2024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C4324C"/>
    <w:multiLevelType w:val="multilevel"/>
    <w:tmpl w:val="9DB265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953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1A3C"/>
    <w:rsid w:val="002F1A3C"/>
    <w:rsid w:val="00900DD7"/>
    <w:rsid w:val="00BC1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9A48F"/>
  <w15:docId w15:val="{FBF3BEA7-3692-449C-A569-EF611B1B2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Lienhypertexte">
    <w:name w:val="Hyperlink"/>
    <w:basedOn w:val="Policepardfaut"/>
    <w:uiPriority w:val="99"/>
    <w:unhideWhenUsed/>
    <w:rPr>
      <w:color w:val="0000FF" w:themeColor="hyperlink"/>
      <w:u w:val="single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Pr>
      <w:rFonts w:eastAsiaTheme="minorEastAsia"/>
      <w:lang w:val="en-US" w:eastAsia="zh-CN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Pr>
      <w:b/>
      <w:bCs/>
      <w:sz w:val="20"/>
      <w:szCs w:val="20"/>
    </w:rPr>
  </w:style>
  <w:style w:type="paragraph" w:styleId="Rvision">
    <w:name w:val="Revision"/>
    <w:hidden/>
    <w:uiPriority w:val="99"/>
    <w:semiHidden/>
    <w:rsid w:val="006C186F"/>
    <w:pPr>
      <w:spacing w:after="0" w:line="240" w:lineRule="auto"/>
    </w:p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1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2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3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4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5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6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7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8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9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a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b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c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d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e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tP5OprHgxMWqxirMMEOOrpczFA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zgAciExRjRKMjFjNXF2aXJQalhGdVJkRFhpQmkwd3EtZ1RIYWY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1B9C6FE-FA36-43BB-9B14-9A27EA6E5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888</Words>
  <Characters>4888</Characters>
  <Application>Microsoft Office Word</Application>
  <DocSecurity>0</DocSecurity>
  <Lines>40</Lines>
  <Paragraphs>11</Paragraphs>
  <ScaleCrop>false</ScaleCrop>
  <Company/>
  <LinksUpToDate>false</LinksUpToDate>
  <CharactersWithSpaces>5765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Ensemble, facilitons l’accès des patients avec CHC à une prise en charge optimale</dc:creator>
  <cp:lastModifiedBy>Guillaume Marceau</cp:lastModifiedBy>
  <cp:revision>2</cp:revision>
  <dcterms:created xsi:type="dcterms:W3CDTF">2024-01-31T07:05:00Z</dcterms:created>
  <dcterms:modified xsi:type="dcterms:W3CDTF">2024-04-15T15:37:00Z</dcterms:modified>
</cp:coreProperties>
</file>