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54EC9" w14:textId="5659D441" w:rsidR="00B50598" w:rsidRPr="000C480C" w:rsidRDefault="00ED08FA" w:rsidP="00ED08FA">
      <w:pPr>
        <w:jc w:val="both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Úkol </w:t>
      </w:r>
      <w:r w:rsidR="000B6DE1">
        <w:rPr>
          <w:rFonts w:ascii="Times New Roman" w:hAnsi="Times New Roman" w:cs="Times New Roman"/>
          <w:b/>
          <w:sz w:val="32"/>
        </w:rPr>
        <w:t>1C</w:t>
      </w:r>
      <w:r>
        <w:rPr>
          <w:rFonts w:ascii="Times New Roman" w:hAnsi="Times New Roman" w:cs="Times New Roman"/>
          <w:b/>
          <w:sz w:val="32"/>
        </w:rPr>
        <w:t xml:space="preserve"> - </w:t>
      </w:r>
      <w:r w:rsidR="000B6DE1" w:rsidRPr="000B6DE1">
        <w:rPr>
          <w:rFonts w:ascii="Times New Roman" w:hAnsi="Times New Roman" w:cs="Times New Roman"/>
          <w:b/>
          <w:sz w:val="32"/>
        </w:rPr>
        <w:t>Vytvoření vlastní</w:t>
      </w:r>
      <w:r w:rsidR="000B6DE1">
        <w:rPr>
          <w:rFonts w:ascii="Times New Roman" w:hAnsi="Times New Roman" w:cs="Times New Roman"/>
          <w:b/>
          <w:sz w:val="32"/>
        </w:rPr>
        <w:t>ho</w:t>
      </w:r>
      <w:r w:rsidR="000B6DE1" w:rsidRPr="000B6DE1">
        <w:rPr>
          <w:rFonts w:ascii="Times New Roman" w:hAnsi="Times New Roman" w:cs="Times New Roman"/>
          <w:b/>
          <w:sz w:val="32"/>
        </w:rPr>
        <w:t xml:space="preserve"> algoritmu pro kresbu ze SVG</w:t>
      </w:r>
    </w:p>
    <w:p w14:paraId="599C53A7" w14:textId="252BA5F5" w:rsidR="000C480C" w:rsidRDefault="000B6DE1" w:rsidP="003A4861">
      <w:pPr>
        <w:jc w:val="both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Hodnocení: 20 bodů</w:t>
      </w:r>
    </w:p>
    <w:p w14:paraId="5A7EAED2" w14:textId="77777777" w:rsidR="000B6DE1" w:rsidRPr="000C480C" w:rsidRDefault="000B6DE1" w:rsidP="003A4861">
      <w:pPr>
        <w:jc w:val="both"/>
        <w:rPr>
          <w:rFonts w:ascii="Times New Roman" w:hAnsi="Times New Roman" w:cs="Times New Roman"/>
          <w:sz w:val="32"/>
        </w:rPr>
      </w:pPr>
    </w:p>
    <w:p w14:paraId="5D421751" w14:textId="77777777" w:rsidR="00B50598" w:rsidRPr="000C480C" w:rsidRDefault="000C480C" w:rsidP="003A4861">
      <w:pPr>
        <w:jc w:val="both"/>
        <w:rPr>
          <w:rFonts w:ascii="Times New Roman" w:hAnsi="Times New Roman" w:cs="Times New Roman"/>
          <w:sz w:val="32"/>
        </w:rPr>
      </w:pPr>
      <w:r w:rsidRPr="000C480C">
        <w:rPr>
          <w:rFonts w:ascii="Times New Roman" w:hAnsi="Times New Roman" w:cs="Times New Roman"/>
          <w:b/>
          <w:sz w:val="32"/>
        </w:rPr>
        <w:t xml:space="preserve">Cíl </w:t>
      </w:r>
      <w:r w:rsidR="00ED08FA">
        <w:rPr>
          <w:rFonts w:ascii="Times New Roman" w:hAnsi="Times New Roman" w:cs="Times New Roman"/>
          <w:b/>
          <w:sz w:val="32"/>
        </w:rPr>
        <w:t>úkolu</w:t>
      </w:r>
    </w:p>
    <w:p w14:paraId="419004FB" w14:textId="77777777" w:rsidR="000B6DE1" w:rsidRPr="000B6DE1" w:rsidRDefault="000B6DE1" w:rsidP="000B6DE1">
      <w:pPr>
        <w:jc w:val="both"/>
        <w:rPr>
          <w:rFonts w:ascii="Times New Roman" w:hAnsi="Times New Roman" w:cs="Times New Roman"/>
          <w:sz w:val="32"/>
        </w:rPr>
      </w:pPr>
      <w:r w:rsidRPr="000B6DE1">
        <w:rPr>
          <w:rFonts w:ascii="Times New Roman" w:hAnsi="Times New Roman" w:cs="Times New Roman"/>
          <w:sz w:val="32"/>
        </w:rPr>
        <w:t>Cílem úkolu je naučit se převádět vektorovou grafiku (SVG) na posloupnost pohybů robotického ramene a ovládání gripperu.</w:t>
      </w:r>
    </w:p>
    <w:p w14:paraId="4B855C9C" w14:textId="5FB6CC04" w:rsidR="000C480C" w:rsidRPr="000B6DE1" w:rsidRDefault="000B6DE1" w:rsidP="000B6DE1">
      <w:pPr>
        <w:jc w:val="both"/>
        <w:rPr>
          <w:rFonts w:ascii="Times New Roman" w:hAnsi="Times New Roman" w:cs="Times New Roman"/>
          <w:sz w:val="32"/>
        </w:rPr>
      </w:pPr>
      <w:r w:rsidRPr="000B6DE1">
        <w:rPr>
          <w:rFonts w:ascii="Times New Roman" w:hAnsi="Times New Roman" w:cs="Times New Roman"/>
          <w:sz w:val="32"/>
        </w:rPr>
        <w:t>Student si osvojí</w:t>
      </w:r>
      <w:r>
        <w:rPr>
          <w:rFonts w:ascii="Times New Roman" w:hAnsi="Times New Roman" w:cs="Times New Roman"/>
          <w:sz w:val="32"/>
        </w:rPr>
        <w:t xml:space="preserve"> </w:t>
      </w:r>
      <w:r w:rsidRPr="000B6DE1">
        <w:rPr>
          <w:rFonts w:ascii="Times New Roman" w:hAnsi="Times New Roman" w:cs="Times New Roman"/>
          <w:sz w:val="32"/>
        </w:rPr>
        <w:t>interpretaci SVG dat (linie, křivky),</w:t>
      </w:r>
      <w:r>
        <w:rPr>
          <w:rFonts w:ascii="Times New Roman" w:hAnsi="Times New Roman" w:cs="Times New Roman"/>
          <w:sz w:val="32"/>
        </w:rPr>
        <w:t xml:space="preserve"> </w:t>
      </w:r>
      <w:r w:rsidRPr="000B6DE1">
        <w:rPr>
          <w:rFonts w:ascii="Times New Roman" w:hAnsi="Times New Roman" w:cs="Times New Roman"/>
          <w:sz w:val="32"/>
        </w:rPr>
        <w:t>převod souřadnic do kartézského systému robota</w:t>
      </w:r>
      <w:r>
        <w:rPr>
          <w:rFonts w:ascii="Times New Roman" w:hAnsi="Times New Roman" w:cs="Times New Roman"/>
          <w:sz w:val="32"/>
        </w:rPr>
        <w:t xml:space="preserve"> a </w:t>
      </w:r>
      <w:r w:rsidRPr="000B6DE1">
        <w:rPr>
          <w:rFonts w:ascii="Times New Roman" w:hAnsi="Times New Roman" w:cs="Times New Roman"/>
          <w:sz w:val="32"/>
        </w:rPr>
        <w:t>tvorbu opakovatelné trajektorie pro kreslení komplexních tvarů</w:t>
      </w:r>
      <w:r w:rsidR="000C480C" w:rsidRPr="000B6DE1">
        <w:rPr>
          <w:rFonts w:ascii="Times New Roman" w:hAnsi="Times New Roman" w:cs="Times New Roman"/>
          <w:sz w:val="32"/>
        </w:rPr>
        <w:t>.</w:t>
      </w:r>
    </w:p>
    <w:p w14:paraId="563EB2DF" w14:textId="77777777" w:rsidR="00ED08FA" w:rsidRPr="000C480C" w:rsidRDefault="00ED08FA" w:rsidP="003A4861">
      <w:pPr>
        <w:jc w:val="both"/>
        <w:rPr>
          <w:rFonts w:ascii="Times New Roman" w:hAnsi="Times New Roman" w:cs="Times New Roman"/>
          <w:sz w:val="32"/>
        </w:rPr>
      </w:pPr>
    </w:p>
    <w:p w14:paraId="3E610BEC" w14:textId="77777777" w:rsidR="000C480C" w:rsidRPr="000C480C" w:rsidRDefault="000C480C" w:rsidP="003A486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</w:pPr>
      <w:r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 xml:space="preserve">Popis </w:t>
      </w:r>
      <w:r w:rsidR="00ED08FA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úkolu</w:t>
      </w:r>
      <w:r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:</w:t>
      </w:r>
    </w:p>
    <w:p w14:paraId="2C1340B1" w14:textId="77777777" w:rsidR="000C480C" w:rsidRPr="000C480C" w:rsidRDefault="000C480C" w:rsidP="003A486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Příprava:</w:t>
      </w:r>
    </w:p>
    <w:p w14:paraId="7D4FDE2B" w14:textId="77777777" w:rsidR="000B6DE1" w:rsidRDefault="000B6DE1" w:rsidP="000B6DE1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P</w:t>
      </w:r>
      <w:r w:rsidRPr="00203A25">
        <w:rPr>
          <w:rFonts w:ascii="Times New Roman" w:eastAsia="Times New Roman" w:hAnsi="Times New Roman" w:cs="Times New Roman"/>
          <w:sz w:val="32"/>
          <w:szCs w:val="24"/>
          <w:lang w:eastAsia="cs-CZ"/>
        </w:rPr>
        <w:t>řipevněte držák na fix a upevněte do něj fix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.</w:t>
      </w:r>
    </w:p>
    <w:p w14:paraId="7C0B0E3B" w14:textId="77777777" w:rsidR="000B6DE1" w:rsidRDefault="000B6DE1" w:rsidP="000B6DE1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203A25">
        <w:rPr>
          <w:rFonts w:ascii="Times New Roman" w:eastAsia="Times New Roman" w:hAnsi="Times New Roman" w:cs="Times New Roman"/>
          <w:sz w:val="32"/>
          <w:szCs w:val="24"/>
          <w:lang w:eastAsia="cs-CZ"/>
        </w:rPr>
        <w:t>Na pracovní plochu pod robotem položte čistý papír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.</w:t>
      </w:r>
    </w:p>
    <w:p w14:paraId="2C2F9DFB" w14:textId="77777777" w:rsidR="000B6DE1" w:rsidRPr="000B6DE1" w:rsidRDefault="000B6DE1" w:rsidP="000B6DE1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0B6DE1">
        <w:rPr>
          <w:rFonts w:ascii="Times New Roman" w:eastAsia="Times New Roman" w:hAnsi="Times New Roman" w:cs="Times New Roman"/>
          <w:sz w:val="32"/>
          <w:szCs w:val="24"/>
          <w:lang w:eastAsia="cs-CZ"/>
        </w:rPr>
        <w:t>Zvolte vhodnou pracovní polohu robota tak, aby:</w:t>
      </w:r>
    </w:p>
    <w:p w14:paraId="39CC5E75" w14:textId="77777777" w:rsidR="000B6DE1" w:rsidRPr="000B6DE1" w:rsidRDefault="000B6DE1" w:rsidP="000B6DE1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0B6DE1">
        <w:rPr>
          <w:rFonts w:ascii="Times New Roman" w:eastAsia="Times New Roman" w:hAnsi="Times New Roman" w:cs="Times New Roman"/>
          <w:sz w:val="32"/>
          <w:szCs w:val="24"/>
          <w:lang w:eastAsia="cs-CZ"/>
        </w:rPr>
        <w:t>hrot fixu byl kolmo k papíru,</w:t>
      </w:r>
    </w:p>
    <w:p w14:paraId="705071C9" w14:textId="77777777" w:rsidR="000B6DE1" w:rsidRPr="000B6DE1" w:rsidRDefault="000B6DE1" w:rsidP="000B6DE1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0B6DE1">
        <w:rPr>
          <w:rFonts w:ascii="Times New Roman" w:eastAsia="Times New Roman" w:hAnsi="Times New Roman" w:cs="Times New Roman"/>
          <w:sz w:val="32"/>
          <w:szCs w:val="24"/>
          <w:lang w:eastAsia="cs-CZ"/>
        </w:rPr>
        <w:t>robot měl dostatečný prostor pro pohyb,</w:t>
      </w:r>
    </w:p>
    <w:p w14:paraId="592A3091" w14:textId="77777777" w:rsidR="000B6DE1" w:rsidRPr="000B6DE1" w:rsidRDefault="000B6DE1" w:rsidP="000B6DE1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0B6DE1">
        <w:rPr>
          <w:rFonts w:ascii="Times New Roman" w:eastAsia="Times New Roman" w:hAnsi="Times New Roman" w:cs="Times New Roman"/>
          <w:sz w:val="32"/>
          <w:szCs w:val="24"/>
          <w:lang w:eastAsia="cs-CZ"/>
        </w:rPr>
        <w:t>nedocházelo ke kolizím s okolím.</w:t>
      </w:r>
    </w:p>
    <w:p w14:paraId="79A5859D" w14:textId="4C8E2F2D" w:rsidR="000C480C" w:rsidRDefault="000B6DE1" w:rsidP="003A4861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0B6DE1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Vyberte si SVG soubor s tvarem, který chcete kreslit 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br/>
      </w:r>
      <w:r w:rsidRPr="000B6DE1">
        <w:rPr>
          <w:rFonts w:ascii="Times New Roman" w:eastAsia="Times New Roman" w:hAnsi="Times New Roman" w:cs="Times New Roman"/>
          <w:sz w:val="32"/>
          <w:szCs w:val="24"/>
          <w:lang w:eastAsia="cs-CZ"/>
        </w:rPr>
        <w:t>(např. logo, jednoduchý symbol, geometrický útvar).</w:t>
      </w:r>
    </w:p>
    <w:p w14:paraId="5E03C488" w14:textId="77777777" w:rsidR="008A2A6F" w:rsidRPr="000C480C" w:rsidRDefault="008A2A6F" w:rsidP="00ED08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</w:p>
    <w:p w14:paraId="51976FD8" w14:textId="77777777" w:rsidR="000C480C" w:rsidRPr="000C480C" w:rsidRDefault="00ED08FA" w:rsidP="003A486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Zadání</w:t>
      </w:r>
      <w:r w:rsidR="000C480C"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:</w:t>
      </w:r>
    </w:p>
    <w:p w14:paraId="641BBC55" w14:textId="77777777" w:rsidR="000B6DE1" w:rsidRPr="000B6DE1" w:rsidRDefault="000B6DE1" w:rsidP="000B6DE1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0B6DE1">
        <w:rPr>
          <w:rFonts w:ascii="Times New Roman" w:eastAsia="Times New Roman" w:hAnsi="Times New Roman" w:cs="Times New Roman"/>
          <w:sz w:val="32"/>
          <w:szCs w:val="24"/>
          <w:lang w:eastAsia="cs-CZ"/>
        </w:rPr>
        <w:t>Napište algoritmus, který:</w:t>
      </w:r>
    </w:p>
    <w:p w14:paraId="1A6F5A4F" w14:textId="01E77018" w:rsidR="000B6DE1" w:rsidRPr="000B6DE1" w:rsidRDefault="000B6DE1" w:rsidP="000B6DE1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n</w:t>
      </w:r>
      <w:r w:rsidRPr="000B6DE1">
        <w:rPr>
          <w:rFonts w:ascii="Times New Roman" w:eastAsia="Times New Roman" w:hAnsi="Times New Roman" w:cs="Times New Roman"/>
          <w:sz w:val="32"/>
          <w:szCs w:val="24"/>
          <w:lang w:eastAsia="cs-CZ"/>
        </w:rPr>
        <w:t>ačte souřadnice ze souboru SVG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,</w:t>
      </w:r>
    </w:p>
    <w:p w14:paraId="33D521F8" w14:textId="130DADF8" w:rsidR="000B6DE1" w:rsidRPr="000B6DE1" w:rsidRDefault="000B6DE1" w:rsidP="000B6DE1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převede</w:t>
      </w:r>
      <w:r w:rsidRPr="000B6DE1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 souřadnice na souřadnicový systém robota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,</w:t>
      </w:r>
    </w:p>
    <w:p w14:paraId="39AA9486" w14:textId="6DA538FB" w:rsidR="000C480C" w:rsidRDefault="000B6DE1" w:rsidP="000B6DE1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vytvoří</w:t>
      </w:r>
      <w:r w:rsidRPr="000B6DE1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 posloupnost pohybů pro kreslení.</w:t>
      </w:r>
    </w:p>
    <w:p w14:paraId="57911943" w14:textId="77777777" w:rsidR="000B6DE1" w:rsidRPr="000B6DE1" w:rsidRDefault="000B6DE1" w:rsidP="000B6DE1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0B6DE1">
        <w:rPr>
          <w:rFonts w:ascii="Times New Roman" w:eastAsia="Times New Roman" w:hAnsi="Times New Roman" w:cs="Times New Roman"/>
          <w:sz w:val="32"/>
          <w:szCs w:val="24"/>
          <w:lang w:eastAsia="cs-CZ"/>
        </w:rPr>
        <w:t>Robot musí:</w:t>
      </w:r>
    </w:p>
    <w:p w14:paraId="5ECF34B1" w14:textId="77777777" w:rsidR="000B6DE1" w:rsidRPr="000B6DE1" w:rsidRDefault="000B6DE1" w:rsidP="000B6DE1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0B6DE1">
        <w:rPr>
          <w:rFonts w:ascii="Times New Roman" w:eastAsia="Times New Roman" w:hAnsi="Times New Roman" w:cs="Times New Roman"/>
          <w:sz w:val="32"/>
          <w:szCs w:val="24"/>
          <w:lang w:eastAsia="cs-CZ"/>
        </w:rPr>
        <w:t>přejít do výchozí polohy nad papírem,</w:t>
      </w:r>
    </w:p>
    <w:p w14:paraId="0AE13AA5" w14:textId="77777777" w:rsidR="000B6DE1" w:rsidRPr="000B6DE1" w:rsidRDefault="000B6DE1" w:rsidP="000B6DE1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0B6DE1">
        <w:rPr>
          <w:rFonts w:ascii="Times New Roman" w:eastAsia="Times New Roman" w:hAnsi="Times New Roman" w:cs="Times New Roman"/>
          <w:sz w:val="32"/>
          <w:szCs w:val="24"/>
          <w:lang w:eastAsia="cs-CZ"/>
        </w:rPr>
        <w:t>kreslit podle trajektorie generované ze SVG,</w:t>
      </w:r>
    </w:p>
    <w:p w14:paraId="17A0C14A" w14:textId="1EB43BBC" w:rsidR="000B6DE1" w:rsidRDefault="000B6DE1" w:rsidP="000B6DE1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0B6DE1">
        <w:rPr>
          <w:rFonts w:ascii="Times New Roman" w:eastAsia="Times New Roman" w:hAnsi="Times New Roman" w:cs="Times New Roman"/>
          <w:sz w:val="32"/>
          <w:szCs w:val="24"/>
          <w:lang w:eastAsia="cs-CZ"/>
        </w:rPr>
        <w:t>po dokončení se vrátit do parkovací polohy.</w:t>
      </w:r>
    </w:p>
    <w:p w14:paraId="6010B776" w14:textId="77777777" w:rsidR="008A2A6F" w:rsidRPr="000C480C" w:rsidRDefault="008A2A6F" w:rsidP="00ED08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</w:p>
    <w:p w14:paraId="7C5B2173" w14:textId="77777777" w:rsidR="000C480C" w:rsidRPr="000C480C" w:rsidRDefault="00ED08FA" w:rsidP="003A486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ED08FA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Důležitá upozornění</w:t>
      </w:r>
      <w:r w:rsidR="000C480C"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:</w:t>
      </w:r>
    </w:p>
    <w:p w14:paraId="73826C19" w14:textId="77777777" w:rsidR="000B6DE1" w:rsidRPr="000B6DE1" w:rsidRDefault="000B6DE1" w:rsidP="000B6DE1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0B6DE1">
        <w:rPr>
          <w:rFonts w:ascii="Times New Roman" w:eastAsia="Times New Roman" w:hAnsi="Times New Roman" w:cs="Times New Roman"/>
          <w:sz w:val="32"/>
          <w:szCs w:val="24"/>
          <w:lang w:eastAsia="cs-CZ"/>
        </w:rPr>
        <w:t>Všechny souřadnice musí být pevně definované a převedené do robotického systému.</w:t>
      </w:r>
    </w:p>
    <w:p w14:paraId="7AB87C20" w14:textId="77777777" w:rsidR="000B6DE1" w:rsidRPr="000B6DE1" w:rsidRDefault="000B6DE1" w:rsidP="000B6DE1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0B6DE1">
        <w:rPr>
          <w:rFonts w:ascii="Times New Roman" w:eastAsia="Times New Roman" w:hAnsi="Times New Roman" w:cs="Times New Roman"/>
          <w:sz w:val="32"/>
          <w:szCs w:val="24"/>
          <w:lang w:eastAsia="cs-CZ"/>
        </w:rPr>
        <w:t>Trajektorie musí být:</w:t>
      </w:r>
    </w:p>
    <w:p w14:paraId="284A24D5" w14:textId="77777777" w:rsidR="000B6DE1" w:rsidRPr="000B6DE1" w:rsidRDefault="000B6DE1" w:rsidP="000B6DE1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0B6DE1">
        <w:rPr>
          <w:rFonts w:ascii="Times New Roman" w:eastAsia="Times New Roman" w:hAnsi="Times New Roman" w:cs="Times New Roman"/>
          <w:sz w:val="32"/>
          <w:szCs w:val="24"/>
          <w:lang w:eastAsia="cs-CZ"/>
        </w:rPr>
        <w:t>bezpečná,</w:t>
      </w:r>
    </w:p>
    <w:p w14:paraId="5716D0E8" w14:textId="77777777" w:rsidR="000B6DE1" w:rsidRPr="000B6DE1" w:rsidRDefault="000B6DE1" w:rsidP="000B6DE1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0B6DE1">
        <w:rPr>
          <w:rFonts w:ascii="Times New Roman" w:eastAsia="Times New Roman" w:hAnsi="Times New Roman" w:cs="Times New Roman"/>
          <w:sz w:val="32"/>
          <w:szCs w:val="24"/>
          <w:lang w:eastAsia="cs-CZ"/>
        </w:rPr>
        <w:t>opakovatelná,</w:t>
      </w:r>
    </w:p>
    <w:p w14:paraId="77F46E48" w14:textId="77777777" w:rsidR="000B6DE1" w:rsidRPr="000B6DE1" w:rsidRDefault="000B6DE1" w:rsidP="000B6DE1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0B6DE1">
        <w:rPr>
          <w:rFonts w:ascii="Times New Roman" w:eastAsia="Times New Roman" w:hAnsi="Times New Roman" w:cs="Times New Roman"/>
          <w:sz w:val="32"/>
          <w:szCs w:val="24"/>
          <w:lang w:eastAsia="cs-CZ"/>
        </w:rPr>
        <w:t>bez kolizí s okraji pracovní plochy.</w:t>
      </w:r>
    </w:p>
    <w:p w14:paraId="2E269A6A" w14:textId="77777777" w:rsidR="000B6DE1" w:rsidRPr="000B6DE1" w:rsidRDefault="000B6DE1" w:rsidP="000B6DE1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0B6DE1">
        <w:rPr>
          <w:rFonts w:ascii="Times New Roman" w:eastAsia="Times New Roman" w:hAnsi="Times New Roman" w:cs="Times New Roman"/>
          <w:sz w:val="32"/>
          <w:szCs w:val="24"/>
          <w:lang w:eastAsia="cs-CZ"/>
        </w:rPr>
        <w:t>Příliš hrubé krokování mezi body může vést k:</w:t>
      </w:r>
    </w:p>
    <w:p w14:paraId="5618102E" w14:textId="77777777" w:rsidR="000B6DE1" w:rsidRPr="000B6DE1" w:rsidRDefault="000B6DE1" w:rsidP="000B6DE1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0B6DE1">
        <w:rPr>
          <w:rFonts w:ascii="Times New Roman" w:eastAsia="Times New Roman" w:hAnsi="Times New Roman" w:cs="Times New Roman"/>
          <w:sz w:val="32"/>
          <w:szCs w:val="24"/>
          <w:lang w:eastAsia="cs-CZ"/>
        </w:rPr>
        <w:t>ztrátě plynulosti,</w:t>
      </w:r>
    </w:p>
    <w:p w14:paraId="4F1F3515" w14:textId="300D9CAB" w:rsidR="000C480C" w:rsidRDefault="000B6DE1" w:rsidP="000B6DE1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0B6DE1">
        <w:rPr>
          <w:rFonts w:ascii="Times New Roman" w:eastAsia="Times New Roman" w:hAnsi="Times New Roman" w:cs="Times New Roman"/>
          <w:sz w:val="32"/>
          <w:szCs w:val="24"/>
          <w:lang w:eastAsia="cs-CZ"/>
        </w:rPr>
        <w:t>viditelným hranám nebo deformaci tvaru</w:t>
      </w:r>
    </w:p>
    <w:p w14:paraId="7B444DA7" w14:textId="77777777" w:rsidR="00B400A4" w:rsidRPr="00B400A4" w:rsidRDefault="00B400A4" w:rsidP="00ED08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</w:p>
    <w:p w14:paraId="0663F682" w14:textId="77777777" w:rsidR="000C480C" w:rsidRPr="000C480C" w:rsidRDefault="00ED08FA" w:rsidP="003A486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ED08FA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Vyhodnocení</w:t>
      </w:r>
      <w:r w:rsidR="000C480C"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:</w:t>
      </w:r>
    </w:p>
    <w:p w14:paraId="16284735" w14:textId="77777777" w:rsidR="000B6DE1" w:rsidRPr="000B6DE1" w:rsidRDefault="000B6DE1" w:rsidP="000B6DE1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0B6DE1">
        <w:rPr>
          <w:rFonts w:ascii="Times New Roman" w:eastAsia="Times New Roman" w:hAnsi="Times New Roman" w:cs="Times New Roman"/>
          <w:sz w:val="32"/>
          <w:szCs w:val="24"/>
          <w:lang w:eastAsia="cs-CZ"/>
        </w:rPr>
        <w:t>Zhodnoťte:</w:t>
      </w:r>
    </w:p>
    <w:p w14:paraId="2115FC0D" w14:textId="77777777" w:rsidR="000B6DE1" w:rsidRPr="000B6DE1" w:rsidRDefault="000B6DE1" w:rsidP="000B6DE1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0B6DE1">
        <w:rPr>
          <w:rFonts w:ascii="Times New Roman" w:eastAsia="Times New Roman" w:hAnsi="Times New Roman" w:cs="Times New Roman"/>
          <w:sz w:val="32"/>
          <w:szCs w:val="24"/>
          <w:lang w:eastAsia="cs-CZ"/>
        </w:rPr>
        <w:t>přesnost nakresleného tvaru vzhledem k originálnímu SVG,</w:t>
      </w:r>
    </w:p>
    <w:p w14:paraId="572B4B3F" w14:textId="77777777" w:rsidR="000B6DE1" w:rsidRPr="000B6DE1" w:rsidRDefault="000B6DE1" w:rsidP="000B6DE1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0B6DE1">
        <w:rPr>
          <w:rFonts w:ascii="Times New Roman" w:eastAsia="Times New Roman" w:hAnsi="Times New Roman" w:cs="Times New Roman"/>
          <w:sz w:val="32"/>
          <w:szCs w:val="24"/>
          <w:lang w:eastAsia="cs-CZ"/>
        </w:rPr>
        <w:t>plynulost čáry,</w:t>
      </w:r>
    </w:p>
    <w:p w14:paraId="20F8CF72" w14:textId="77777777" w:rsidR="000B6DE1" w:rsidRPr="000B6DE1" w:rsidRDefault="000B6DE1" w:rsidP="000B6DE1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0B6DE1">
        <w:rPr>
          <w:rFonts w:ascii="Times New Roman" w:eastAsia="Times New Roman" w:hAnsi="Times New Roman" w:cs="Times New Roman"/>
          <w:sz w:val="32"/>
          <w:szCs w:val="24"/>
          <w:lang w:eastAsia="cs-CZ"/>
        </w:rPr>
        <w:t>správné zachycení detailů (např. ostré rohy, zakřivené segmenty).</w:t>
      </w:r>
    </w:p>
    <w:p w14:paraId="6A3F3910" w14:textId="77777777" w:rsidR="000B6DE1" w:rsidRPr="000B6DE1" w:rsidRDefault="000B6DE1" w:rsidP="000B6DE1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0B6DE1">
        <w:rPr>
          <w:rFonts w:ascii="Times New Roman" w:eastAsia="Times New Roman" w:hAnsi="Times New Roman" w:cs="Times New Roman"/>
          <w:sz w:val="32"/>
          <w:szCs w:val="24"/>
          <w:lang w:eastAsia="cs-CZ"/>
        </w:rPr>
        <w:t>Porovnejte:</w:t>
      </w:r>
    </w:p>
    <w:p w14:paraId="534C7622" w14:textId="77777777" w:rsidR="000B6DE1" w:rsidRPr="000B6DE1" w:rsidRDefault="000B6DE1" w:rsidP="000B6DE1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0B6DE1">
        <w:rPr>
          <w:rFonts w:ascii="Times New Roman" w:eastAsia="Times New Roman" w:hAnsi="Times New Roman" w:cs="Times New Roman"/>
          <w:sz w:val="32"/>
          <w:szCs w:val="24"/>
          <w:lang w:eastAsia="cs-CZ"/>
        </w:rPr>
        <w:t>rozměry originálu vs. nakreslený výsledek,</w:t>
      </w:r>
    </w:p>
    <w:p w14:paraId="7DB48497" w14:textId="77777777" w:rsidR="000B6DE1" w:rsidRPr="000B6DE1" w:rsidRDefault="000B6DE1" w:rsidP="000B6DE1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0B6DE1">
        <w:rPr>
          <w:rFonts w:ascii="Times New Roman" w:eastAsia="Times New Roman" w:hAnsi="Times New Roman" w:cs="Times New Roman"/>
          <w:sz w:val="32"/>
          <w:szCs w:val="24"/>
          <w:lang w:eastAsia="cs-CZ"/>
        </w:rPr>
        <w:t>možné odchylky způsobené mechanikou robota nebo krokováním trajektorie.</w:t>
      </w:r>
    </w:p>
    <w:p w14:paraId="43F49000" w14:textId="58FA31B4" w:rsidR="000C480C" w:rsidRDefault="000B6DE1" w:rsidP="000B6DE1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0B6DE1">
        <w:rPr>
          <w:rFonts w:ascii="Times New Roman" w:eastAsia="Times New Roman" w:hAnsi="Times New Roman" w:cs="Times New Roman"/>
          <w:sz w:val="32"/>
          <w:szCs w:val="24"/>
          <w:lang w:eastAsia="cs-CZ"/>
        </w:rPr>
        <w:t>Stručně popište hlavní problémy a jak jste je řešili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.</w:t>
      </w:r>
    </w:p>
    <w:p w14:paraId="18452160" w14:textId="77777777" w:rsidR="00C02213" w:rsidRPr="000C480C" w:rsidRDefault="00C02213" w:rsidP="00ED08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</w:p>
    <w:p w14:paraId="2F1E1D64" w14:textId="77777777" w:rsidR="000C480C" w:rsidRPr="000C480C" w:rsidRDefault="000C480C" w:rsidP="003A486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</w:pPr>
      <w:r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Výstupy</w:t>
      </w:r>
      <w:r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 xml:space="preserve"> (</w:t>
      </w:r>
      <w:r w:rsidR="00ED08FA" w:rsidRPr="009E5721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výsledný protokol k úkolu bude obsahovat</w:t>
      </w:r>
      <w:r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)</w:t>
      </w:r>
      <w:r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:</w:t>
      </w:r>
    </w:p>
    <w:p w14:paraId="315A640A" w14:textId="77777777" w:rsidR="000C480C" w:rsidRPr="000C480C" w:rsidRDefault="000C480C" w:rsidP="003A486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0C480C">
        <w:rPr>
          <w:rFonts w:ascii="Times New Roman" w:eastAsia="Times New Roman" w:hAnsi="Times New Roman" w:cs="Times New Roman"/>
          <w:sz w:val="32"/>
          <w:szCs w:val="24"/>
          <w:lang w:eastAsia="cs-CZ"/>
        </w:rPr>
        <w:t>Okomentovaný kód.</w:t>
      </w:r>
    </w:p>
    <w:p w14:paraId="2C54C130" w14:textId="77777777" w:rsidR="000B6DE1" w:rsidRPr="000B6DE1" w:rsidRDefault="000B6DE1" w:rsidP="000B6DE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0B6DE1">
        <w:rPr>
          <w:rFonts w:ascii="Times New Roman" w:eastAsia="Times New Roman" w:hAnsi="Times New Roman" w:cs="Times New Roman"/>
          <w:sz w:val="32"/>
          <w:szCs w:val="24"/>
          <w:lang w:eastAsia="cs-CZ"/>
        </w:rPr>
        <w:t>Popis postupu převodu SVG na robotický souřadnicový systém.</w:t>
      </w:r>
    </w:p>
    <w:p w14:paraId="7FCBECBA" w14:textId="6D524AA0" w:rsidR="000B6DE1" w:rsidRPr="000B6DE1" w:rsidRDefault="000B6DE1" w:rsidP="000B6DE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0B6DE1">
        <w:rPr>
          <w:rFonts w:ascii="Times New Roman" w:eastAsia="Times New Roman" w:hAnsi="Times New Roman" w:cs="Times New Roman"/>
          <w:sz w:val="32"/>
          <w:szCs w:val="24"/>
          <w:lang w:eastAsia="cs-CZ"/>
        </w:rPr>
        <w:t>Porovnání originálních rozměrů SVG s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 </w:t>
      </w:r>
      <w:r w:rsidRPr="000B6DE1">
        <w:rPr>
          <w:rFonts w:ascii="Times New Roman" w:eastAsia="Times New Roman" w:hAnsi="Times New Roman" w:cs="Times New Roman"/>
          <w:sz w:val="32"/>
          <w:szCs w:val="24"/>
          <w:lang w:eastAsia="cs-CZ"/>
        </w:rPr>
        <w:t>výsled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nou kresbou</w:t>
      </w:r>
      <w:r w:rsidRPr="000B6DE1">
        <w:rPr>
          <w:rFonts w:ascii="Times New Roman" w:eastAsia="Times New Roman" w:hAnsi="Times New Roman" w:cs="Times New Roman"/>
          <w:sz w:val="32"/>
          <w:szCs w:val="24"/>
          <w:lang w:eastAsia="cs-CZ"/>
        </w:rPr>
        <w:t>.</w:t>
      </w:r>
    </w:p>
    <w:p w14:paraId="73BC9DE2" w14:textId="7F792F13" w:rsidR="000C480C" w:rsidRPr="000C480C" w:rsidRDefault="000B6DE1" w:rsidP="000B6DE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0B6DE1">
        <w:rPr>
          <w:rFonts w:ascii="Times New Roman" w:eastAsia="Times New Roman" w:hAnsi="Times New Roman" w:cs="Times New Roman"/>
          <w:sz w:val="32"/>
          <w:szCs w:val="24"/>
          <w:lang w:eastAsia="cs-CZ"/>
        </w:rPr>
        <w:t>Stručné zhodnocení kvality trajektorie a případných problémů</w:t>
      </w:r>
      <w:r w:rsidR="000C480C" w:rsidRPr="000C480C">
        <w:rPr>
          <w:rFonts w:ascii="Times New Roman" w:eastAsia="Times New Roman" w:hAnsi="Times New Roman" w:cs="Times New Roman"/>
          <w:sz w:val="32"/>
          <w:szCs w:val="24"/>
          <w:lang w:eastAsia="cs-CZ"/>
        </w:rPr>
        <w:t>.</w:t>
      </w:r>
    </w:p>
    <w:sectPr w:rsidR="000C480C" w:rsidRPr="000C48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D6AD6"/>
    <w:multiLevelType w:val="hybridMultilevel"/>
    <w:tmpl w:val="4656C860"/>
    <w:lvl w:ilvl="0" w:tplc="DEEA794E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37257"/>
    <w:multiLevelType w:val="multilevel"/>
    <w:tmpl w:val="8034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E3D5F"/>
    <w:multiLevelType w:val="hybridMultilevel"/>
    <w:tmpl w:val="D3141C5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A65489"/>
    <w:multiLevelType w:val="multilevel"/>
    <w:tmpl w:val="C4380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B72D96"/>
    <w:multiLevelType w:val="multilevel"/>
    <w:tmpl w:val="3788E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8995125">
    <w:abstractNumId w:val="2"/>
  </w:num>
  <w:num w:numId="2" w16cid:durableId="3478650">
    <w:abstractNumId w:val="4"/>
  </w:num>
  <w:num w:numId="3" w16cid:durableId="1362169283">
    <w:abstractNumId w:val="1"/>
  </w:num>
  <w:num w:numId="4" w16cid:durableId="1396969966">
    <w:abstractNumId w:val="3"/>
  </w:num>
  <w:num w:numId="5" w16cid:durableId="1886140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DE1"/>
    <w:rsid w:val="00012365"/>
    <w:rsid w:val="00056F39"/>
    <w:rsid w:val="000B6DE1"/>
    <w:rsid w:val="000C480C"/>
    <w:rsid w:val="000E2ACD"/>
    <w:rsid w:val="00174D39"/>
    <w:rsid w:val="001A0CBD"/>
    <w:rsid w:val="001B349B"/>
    <w:rsid w:val="001D6CC2"/>
    <w:rsid w:val="00202958"/>
    <w:rsid w:val="00252BA9"/>
    <w:rsid w:val="0028653D"/>
    <w:rsid w:val="00293134"/>
    <w:rsid w:val="0029555F"/>
    <w:rsid w:val="002C0F30"/>
    <w:rsid w:val="002D6960"/>
    <w:rsid w:val="00334622"/>
    <w:rsid w:val="0035093F"/>
    <w:rsid w:val="003A1FDA"/>
    <w:rsid w:val="003A30E6"/>
    <w:rsid w:val="003A4861"/>
    <w:rsid w:val="003A5D21"/>
    <w:rsid w:val="003B0C46"/>
    <w:rsid w:val="003E4C32"/>
    <w:rsid w:val="00402569"/>
    <w:rsid w:val="004568B0"/>
    <w:rsid w:val="004D49D8"/>
    <w:rsid w:val="004E321F"/>
    <w:rsid w:val="005274A0"/>
    <w:rsid w:val="005735E1"/>
    <w:rsid w:val="005B1C65"/>
    <w:rsid w:val="005E3DAF"/>
    <w:rsid w:val="005F34A5"/>
    <w:rsid w:val="005F62FE"/>
    <w:rsid w:val="00601AEA"/>
    <w:rsid w:val="0068258C"/>
    <w:rsid w:val="00701EB3"/>
    <w:rsid w:val="007046A9"/>
    <w:rsid w:val="00722A36"/>
    <w:rsid w:val="007B0011"/>
    <w:rsid w:val="007D7A4B"/>
    <w:rsid w:val="00863F90"/>
    <w:rsid w:val="008A2A6F"/>
    <w:rsid w:val="008C1985"/>
    <w:rsid w:val="008C7106"/>
    <w:rsid w:val="008F58D1"/>
    <w:rsid w:val="00916409"/>
    <w:rsid w:val="00946B80"/>
    <w:rsid w:val="009662BB"/>
    <w:rsid w:val="009C74E0"/>
    <w:rsid w:val="009E6163"/>
    <w:rsid w:val="009F0A61"/>
    <w:rsid w:val="00A60E10"/>
    <w:rsid w:val="00AE7DF2"/>
    <w:rsid w:val="00B0302A"/>
    <w:rsid w:val="00B400A4"/>
    <w:rsid w:val="00B50598"/>
    <w:rsid w:val="00B87294"/>
    <w:rsid w:val="00BB00C7"/>
    <w:rsid w:val="00C02213"/>
    <w:rsid w:val="00C0528E"/>
    <w:rsid w:val="00C3419B"/>
    <w:rsid w:val="00C66F0C"/>
    <w:rsid w:val="00CD31D9"/>
    <w:rsid w:val="00CE6277"/>
    <w:rsid w:val="00D22F07"/>
    <w:rsid w:val="00D4629C"/>
    <w:rsid w:val="00DB4A87"/>
    <w:rsid w:val="00DC2838"/>
    <w:rsid w:val="00E4269A"/>
    <w:rsid w:val="00E53792"/>
    <w:rsid w:val="00ED08FA"/>
    <w:rsid w:val="00ED3219"/>
    <w:rsid w:val="00F008C7"/>
    <w:rsid w:val="00F11D6A"/>
    <w:rsid w:val="00F22E86"/>
    <w:rsid w:val="00F57344"/>
    <w:rsid w:val="00F67014"/>
    <w:rsid w:val="00FB3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2BC87"/>
  <w15:chartTrackingRefBased/>
  <w15:docId w15:val="{68B1F6F3-EC1D-4F60-BBB5-29CD3FA35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4">
    <w:name w:val="heading 4"/>
    <w:basedOn w:val="Normln"/>
    <w:link w:val="Nadpis4Char"/>
    <w:uiPriority w:val="9"/>
    <w:qFormat/>
    <w:rsid w:val="000C480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cs-CZ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Textbubliny">
    <w:name w:val="Balloon Text"/>
    <w:basedOn w:val="Normln"/>
    <w:link w:val="TextbublinyChar"/>
    <w:uiPriority w:val="99"/>
    <w:semiHidden/>
    <w:unhideWhenUsed/>
    <w:rsid w:val="00701E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701EB3"/>
    <w:rPr>
      <w:rFonts w:ascii="Segoe UI" w:hAnsi="Segoe UI" w:cs="Segoe UI"/>
      <w:sz w:val="18"/>
      <w:szCs w:val="18"/>
    </w:rPr>
  </w:style>
  <w:style w:type="paragraph" w:styleId="Odstavecseseznamem">
    <w:name w:val="List Paragraph"/>
    <w:basedOn w:val="Normln"/>
    <w:uiPriority w:val="34"/>
    <w:qFormat/>
    <w:rsid w:val="00F008C7"/>
    <w:pPr>
      <w:ind w:left="720"/>
      <w:contextualSpacing/>
    </w:pPr>
  </w:style>
  <w:style w:type="table" w:styleId="Mkatabulky">
    <w:name w:val="Table Grid"/>
    <w:basedOn w:val="Normlntabulka"/>
    <w:uiPriority w:val="39"/>
    <w:rsid w:val="00F008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dpis4Char">
    <w:name w:val="Nadpis 4 Char"/>
    <w:basedOn w:val="Standardnpsmoodstavce"/>
    <w:link w:val="Nadpis4"/>
    <w:uiPriority w:val="9"/>
    <w:rsid w:val="000C480C"/>
    <w:rPr>
      <w:rFonts w:ascii="Times New Roman" w:eastAsia="Times New Roman" w:hAnsi="Times New Roman" w:cs="Times New Roman"/>
      <w:b/>
      <w:bCs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0C480C"/>
    <w:rPr>
      <w:b/>
      <w:bCs/>
    </w:rPr>
  </w:style>
  <w:style w:type="paragraph" w:styleId="Normlnweb">
    <w:name w:val="Normal (Web)"/>
    <w:basedOn w:val="Normln"/>
    <w:uiPriority w:val="99"/>
    <w:semiHidden/>
    <w:unhideWhenUsed/>
    <w:rsid w:val="000C48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26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kub\Univerzita%20Tom&#225;&#353;e%20Bati%20ve%20Zl&#237;n&#283;\CEBIA%20Vyuka%20DOBOT%20-%20Documents\Zad&#225;n&#237;%20-%20DOBOT%202026+\Zadani_sablona.dotx" TargetMode="Externa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3E6A585E739ED408A00DD927ECA2DCA" ma:contentTypeVersion="3" ma:contentTypeDescription="Vytvoří nový dokument" ma:contentTypeScope="" ma:versionID="7af4346b3aacf0892e7a32f4a2414340">
  <xsd:schema xmlns:xsd="http://www.w3.org/2001/XMLSchema" xmlns:xs="http://www.w3.org/2001/XMLSchema" xmlns:p="http://schemas.microsoft.com/office/2006/metadata/properties" xmlns:ns2="73f8b83c-4729-40f6-a905-b0fb54a10084" targetNamespace="http://schemas.microsoft.com/office/2006/metadata/properties" ma:root="true" ma:fieldsID="d6ecd86810e0849b7671ecd512735c59" ns2:_="">
    <xsd:import namespace="73f8b83c-4729-40f6-a905-b0fb54a100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f8b83c-4729-40f6-a905-b0fb54a100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4A0E49-43EC-4198-8F31-BDA6C798490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3FA62D6-FDB5-4E59-9736-4252FD7F98F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ACC716-11C1-4B66-B6C9-9EF47E2521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f8b83c-4729-40f6-a905-b0fb54a100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Zadani_sablona</Template>
  <TotalTime>6</TotalTime>
  <Pages>2</Pages>
  <Words>281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UTB,FAI</Company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Husár</dc:creator>
  <cp:keywords/>
  <dc:description/>
  <cp:lastModifiedBy>Jakub Husár</cp:lastModifiedBy>
  <cp:revision>1</cp:revision>
  <cp:lastPrinted>2020-09-18T12:06:00Z</cp:lastPrinted>
  <dcterms:created xsi:type="dcterms:W3CDTF">2026-01-14T09:54:00Z</dcterms:created>
  <dcterms:modified xsi:type="dcterms:W3CDTF">2026-01-14T10:01:00Z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0x010100D3E6A585E739ED408A00DD927ECA2DCA</vt:lpwstr>
  </property>
  <property fmtid="{D5CDD505-2E9C-101B-9397-08002B2CF9AE}" pid="3" name="GrammarlyDocumentId">
    <vt:lpwstr>1f0e9048-78c0-4ffe-a2d0-0e5d515c0368</vt:lpwstr>
  </property>
</Properties>
</file>