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102A8" w14:textId="369AC657" w:rsidR="00B50598" w:rsidRPr="000C480C" w:rsidRDefault="00ED08FA" w:rsidP="00ED08FA">
      <w:pPr>
        <w:jc w:val="both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Úkol </w:t>
      </w:r>
      <w:proofErr w:type="gramStart"/>
      <w:r w:rsidR="00FB0EF2">
        <w:rPr>
          <w:rFonts w:ascii="Times New Roman" w:hAnsi="Times New Roman" w:cs="Times New Roman"/>
          <w:b/>
          <w:sz w:val="32"/>
        </w:rPr>
        <w:t>3</w:t>
      </w:r>
      <w:r w:rsidR="00ED2994">
        <w:rPr>
          <w:rFonts w:ascii="Times New Roman" w:hAnsi="Times New Roman" w:cs="Times New Roman"/>
          <w:b/>
          <w:sz w:val="32"/>
        </w:rPr>
        <w:t>A</w:t>
      </w:r>
      <w:r>
        <w:rPr>
          <w:rFonts w:ascii="Times New Roman" w:hAnsi="Times New Roman" w:cs="Times New Roman"/>
          <w:b/>
          <w:sz w:val="32"/>
        </w:rPr>
        <w:t xml:space="preserve"> - </w:t>
      </w:r>
      <w:r w:rsidR="00FB0EF2" w:rsidRPr="00FB0EF2">
        <w:rPr>
          <w:rFonts w:ascii="Times New Roman" w:hAnsi="Times New Roman" w:cs="Times New Roman"/>
          <w:b/>
          <w:sz w:val="32"/>
        </w:rPr>
        <w:t>Třídění</w:t>
      </w:r>
      <w:proofErr w:type="gramEnd"/>
      <w:r w:rsidR="00FB0EF2" w:rsidRPr="00FB0EF2">
        <w:rPr>
          <w:rFonts w:ascii="Times New Roman" w:hAnsi="Times New Roman" w:cs="Times New Roman"/>
          <w:b/>
          <w:sz w:val="32"/>
        </w:rPr>
        <w:t xml:space="preserve"> kostek</w:t>
      </w:r>
      <w:r w:rsidR="004B2C7E">
        <w:rPr>
          <w:rFonts w:ascii="Times New Roman" w:hAnsi="Times New Roman" w:cs="Times New Roman"/>
          <w:b/>
          <w:sz w:val="32"/>
        </w:rPr>
        <w:t xml:space="preserve"> </w:t>
      </w:r>
      <w:r w:rsidR="00ED2994">
        <w:rPr>
          <w:rFonts w:ascii="Times New Roman" w:hAnsi="Times New Roman" w:cs="Times New Roman"/>
          <w:b/>
          <w:sz w:val="32"/>
        </w:rPr>
        <w:t xml:space="preserve">podle barvy </w:t>
      </w:r>
      <w:r w:rsidR="00FB0EF2">
        <w:rPr>
          <w:rFonts w:ascii="Times New Roman" w:hAnsi="Times New Roman" w:cs="Times New Roman"/>
          <w:b/>
          <w:sz w:val="32"/>
        </w:rPr>
        <w:t>pomocí senzoru</w:t>
      </w:r>
    </w:p>
    <w:p w14:paraId="37EFB389" w14:textId="2C299DA6" w:rsidR="000C480C" w:rsidRDefault="00303D66" w:rsidP="003A4861">
      <w:pPr>
        <w:jc w:val="both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Hodnocení: </w:t>
      </w:r>
      <w:r w:rsidR="00FB0EF2">
        <w:rPr>
          <w:rFonts w:ascii="Times New Roman" w:hAnsi="Times New Roman" w:cs="Times New Roman"/>
          <w:sz w:val="32"/>
        </w:rPr>
        <w:t>5</w:t>
      </w:r>
      <w:r>
        <w:rPr>
          <w:rFonts w:ascii="Times New Roman" w:hAnsi="Times New Roman" w:cs="Times New Roman"/>
          <w:sz w:val="32"/>
        </w:rPr>
        <w:t xml:space="preserve"> bodů</w:t>
      </w:r>
    </w:p>
    <w:p w14:paraId="01C753B5" w14:textId="77777777" w:rsidR="00303D66" w:rsidRPr="000C480C" w:rsidRDefault="00303D66" w:rsidP="003A4861">
      <w:pPr>
        <w:jc w:val="both"/>
        <w:rPr>
          <w:rFonts w:ascii="Times New Roman" w:hAnsi="Times New Roman" w:cs="Times New Roman"/>
          <w:sz w:val="32"/>
        </w:rPr>
      </w:pPr>
    </w:p>
    <w:p w14:paraId="56E2FE6D" w14:textId="77777777" w:rsidR="00B50598" w:rsidRPr="000C480C" w:rsidRDefault="000C480C" w:rsidP="003A4861">
      <w:pPr>
        <w:jc w:val="both"/>
        <w:rPr>
          <w:rFonts w:ascii="Times New Roman" w:hAnsi="Times New Roman" w:cs="Times New Roman"/>
          <w:sz w:val="32"/>
        </w:rPr>
      </w:pPr>
      <w:r w:rsidRPr="000C480C">
        <w:rPr>
          <w:rFonts w:ascii="Times New Roman" w:hAnsi="Times New Roman" w:cs="Times New Roman"/>
          <w:b/>
          <w:sz w:val="32"/>
        </w:rPr>
        <w:t xml:space="preserve">Cíl </w:t>
      </w:r>
      <w:r w:rsidR="00ED08FA">
        <w:rPr>
          <w:rFonts w:ascii="Times New Roman" w:hAnsi="Times New Roman" w:cs="Times New Roman"/>
          <w:b/>
          <w:sz w:val="32"/>
        </w:rPr>
        <w:t>úkolu</w:t>
      </w:r>
    </w:p>
    <w:p w14:paraId="67654E15" w14:textId="212EB750" w:rsidR="00FB0EF2" w:rsidRPr="00FB0EF2" w:rsidRDefault="00FB0EF2" w:rsidP="00FB0EF2">
      <w:pPr>
        <w:jc w:val="both"/>
        <w:rPr>
          <w:rFonts w:ascii="Times New Roman" w:hAnsi="Times New Roman" w:cs="Times New Roman"/>
          <w:sz w:val="32"/>
        </w:rPr>
      </w:pPr>
      <w:r w:rsidRPr="00FB0EF2">
        <w:rPr>
          <w:rFonts w:ascii="Times New Roman" w:hAnsi="Times New Roman" w:cs="Times New Roman"/>
          <w:sz w:val="32"/>
        </w:rPr>
        <w:t>Cílem úkolu je naučit se používat barevný senzor k získání zpětné vazby při manipulaci s objekty.</w:t>
      </w:r>
    </w:p>
    <w:p w14:paraId="5D4773DD" w14:textId="01933A72" w:rsidR="000C480C" w:rsidRDefault="00FB0EF2" w:rsidP="00FB0EF2">
      <w:pPr>
        <w:jc w:val="both"/>
        <w:rPr>
          <w:rFonts w:ascii="Times New Roman" w:hAnsi="Times New Roman" w:cs="Times New Roman"/>
          <w:sz w:val="32"/>
        </w:rPr>
      </w:pPr>
      <w:r w:rsidRPr="00FB0EF2">
        <w:rPr>
          <w:rFonts w:ascii="Times New Roman" w:hAnsi="Times New Roman" w:cs="Times New Roman"/>
          <w:sz w:val="32"/>
        </w:rPr>
        <w:t>Student si osvojí</w:t>
      </w:r>
      <w:r>
        <w:rPr>
          <w:rFonts w:ascii="Times New Roman" w:hAnsi="Times New Roman" w:cs="Times New Roman"/>
          <w:sz w:val="32"/>
        </w:rPr>
        <w:t xml:space="preserve"> </w:t>
      </w:r>
      <w:r w:rsidRPr="00FB0EF2">
        <w:rPr>
          <w:rFonts w:ascii="Times New Roman" w:hAnsi="Times New Roman" w:cs="Times New Roman"/>
          <w:sz w:val="32"/>
        </w:rPr>
        <w:t>základní rozpoznávání barev kostek pomocí senzoru,</w:t>
      </w:r>
      <w:r>
        <w:rPr>
          <w:rFonts w:ascii="Times New Roman" w:hAnsi="Times New Roman" w:cs="Times New Roman"/>
          <w:sz w:val="32"/>
        </w:rPr>
        <w:t xml:space="preserve"> </w:t>
      </w:r>
      <w:r w:rsidRPr="00FB0EF2">
        <w:rPr>
          <w:rFonts w:ascii="Times New Roman" w:hAnsi="Times New Roman" w:cs="Times New Roman"/>
          <w:sz w:val="32"/>
        </w:rPr>
        <w:t xml:space="preserve">rozhodování, kam kostku umístit podle </w:t>
      </w:r>
      <w:r>
        <w:rPr>
          <w:rFonts w:ascii="Times New Roman" w:hAnsi="Times New Roman" w:cs="Times New Roman"/>
          <w:sz w:val="32"/>
        </w:rPr>
        <w:t xml:space="preserve">detekované </w:t>
      </w:r>
      <w:r w:rsidRPr="00FB0EF2">
        <w:rPr>
          <w:rFonts w:ascii="Times New Roman" w:hAnsi="Times New Roman" w:cs="Times New Roman"/>
          <w:sz w:val="32"/>
        </w:rPr>
        <w:t>barvy</w:t>
      </w:r>
      <w:r>
        <w:rPr>
          <w:rFonts w:ascii="Times New Roman" w:hAnsi="Times New Roman" w:cs="Times New Roman"/>
          <w:sz w:val="32"/>
        </w:rPr>
        <w:t xml:space="preserve"> a </w:t>
      </w:r>
      <w:r w:rsidRPr="00FB0EF2">
        <w:rPr>
          <w:rFonts w:ascii="Times New Roman" w:hAnsi="Times New Roman" w:cs="Times New Roman"/>
          <w:sz w:val="32"/>
        </w:rPr>
        <w:t>koordinaci pohybu robota s informacemi ze senzoru.</w:t>
      </w:r>
    </w:p>
    <w:p w14:paraId="1934D515" w14:textId="77777777" w:rsidR="00ED08FA" w:rsidRPr="000C480C" w:rsidRDefault="00ED08FA" w:rsidP="003A4861">
      <w:pPr>
        <w:jc w:val="both"/>
        <w:rPr>
          <w:rFonts w:ascii="Times New Roman" w:hAnsi="Times New Roman" w:cs="Times New Roman"/>
          <w:sz w:val="32"/>
        </w:rPr>
      </w:pPr>
    </w:p>
    <w:p w14:paraId="1ADF3A68" w14:textId="77777777" w:rsidR="000C480C" w:rsidRPr="000C480C" w:rsidRDefault="000C480C" w:rsidP="003A486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</w:pP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 xml:space="preserve">Popis </w:t>
      </w:r>
      <w:r w:rsidR="00ED08FA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úkolu</w:t>
      </w: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00D06EF8" w14:textId="77777777" w:rsidR="000C480C" w:rsidRPr="000C480C" w:rsidRDefault="000C480C" w:rsidP="003A486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Příprava:</w:t>
      </w:r>
    </w:p>
    <w:p w14:paraId="6D4E67D6" w14:textId="211AE269" w:rsidR="00FB0EF2" w:rsidRPr="00FB0EF2" w:rsidRDefault="00FB0EF2" w:rsidP="00FB0EF2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Vyberte vhodný</w:t>
      </w:r>
      <w:r w:rsidRPr="00FB0EF2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</w:t>
      </w:r>
      <w:proofErr w:type="spellStart"/>
      <w:r w:rsidRPr="00FB0EF2">
        <w:rPr>
          <w:rFonts w:ascii="Times New Roman" w:eastAsia="Times New Roman" w:hAnsi="Times New Roman" w:cs="Times New Roman"/>
          <w:sz w:val="32"/>
          <w:szCs w:val="24"/>
          <w:lang w:eastAsia="cs-CZ"/>
        </w:rPr>
        <w:t>gripper</w:t>
      </w:r>
      <w:proofErr w:type="spellEnd"/>
      <w:r w:rsidRPr="00FB0EF2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a ověřte jeho funkčnost.</w:t>
      </w:r>
    </w:p>
    <w:p w14:paraId="73F2632B" w14:textId="00897849" w:rsidR="00FB0EF2" w:rsidRPr="00FB0EF2" w:rsidRDefault="00FB0EF2" w:rsidP="00FB0EF2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FB0EF2">
        <w:rPr>
          <w:rFonts w:ascii="Times New Roman" w:eastAsia="Times New Roman" w:hAnsi="Times New Roman" w:cs="Times New Roman"/>
          <w:sz w:val="32"/>
          <w:szCs w:val="24"/>
          <w:lang w:eastAsia="cs-CZ"/>
        </w:rPr>
        <w:t>Připravte pracovní plochu:</w:t>
      </w:r>
    </w:p>
    <w:p w14:paraId="34D34E26" w14:textId="423F8F21" w:rsidR="00FB0EF2" w:rsidRDefault="00FB0EF2" w:rsidP="00FB0EF2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FB0EF2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sklad kostek – 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pozice</w:t>
      </w:r>
      <w:r w:rsidRPr="00FB0EF2">
        <w:rPr>
          <w:rFonts w:ascii="Times New Roman" w:eastAsia="Times New Roman" w:hAnsi="Times New Roman" w:cs="Times New Roman"/>
          <w:sz w:val="32"/>
          <w:szCs w:val="24"/>
          <w:lang w:eastAsia="cs-CZ"/>
        </w:rPr>
        <w:t>, odkud robot odebírá kostky,</w:t>
      </w:r>
    </w:p>
    <w:p w14:paraId="3569974D" w14:textId="19E5AB05" w:rsidR="00FB0EF2" w:rsidRPr="00FB0EF2" w:rsidRDefault="00FB0EF2" w:rsidP="00FB0EF2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detektor – pozice, kde je umístěn senzor barev,</w:t>
      </w:r>
    </w:p>
    <w:p w14:paraId="573DC2A2" w14:textId="16E00232" w:rsidR="000C480C" w:rsidRDefault="00FB0EF2" w:rsidP="00FB0EF2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FB0EF2">
        <w:rPr>
          <w:rFonts w:ascii="Times New Roman" w:eastAsia="Times New Roman" w:hAnsi="Times New Roman" w:cs="Times New Roman"/>
          <w:sz w:val="32"/>
          <w:szCs w:val="24"/>
          <w:lang w:eastAsia="cs-CZ"/>
        </w:rPr>
        <w:t>kontejnery – 4 různá místa pro jednotlivé barvy.</w:t>
      </w:r>
    </w:p>
    <w:p w14:paraId="46D1DC1A" w14:textId="11F94E56" w:rsidR="00FB0EF2" w:rsidRDefault="00FB0EF2" w:rsidP="00FB0EF2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FB0EF2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Na sklad 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se budou postupně </w:t>
      </w:r>
      <w:r w:rsidR="00A12F59" w:rsidRPr="00FB0EF2">
        <w:rPr>
          <w:rFonts w:ascii="Times New Roman" w:eastAsia="Times New Roman" w:hAnsi="Times New Roman" w:cs="Times New Roman"/>
          <w:sz w:val="32"/>
          <w:szCs w:val="24"/>
          <w:lang w:eastAsia="cs-CZ"/>
        </w:rPr>
        <w:t>umísť</w:t>
      </w:r>
      <w:r w:rsidR="00A12F59">
        <w:rPr>
          <w:rFonts w:ascii="Times New Roman" w:eastAsia="Times New Roman" w:hAnsi="Times New Roman" w:cs="Times New Roman"/>
          <w:sz w:val="32"/>
          <w:szCs w:val="24"/>
          <w:lang w:eastAsia="cs-CZ"/>
        </w:rPr>
        <w:t>ovat</w:t>
      </w:r>
      <w:r w:rsidRPr="00FB0EF2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kostky různých barev (např. červená, modrá, zelená, žlutá).</w:t>
      </w:r>
    </w:p>
    <w:p w14:paraId="54386E84" w14:textId="26F57CB4" w:rsidR="00FB0EF2" w:rsidRPr="00FB0EF2" w:rsidRDefault="00FB0EF2" w:rsidP="00FB0EF2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FB0EF2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Zkontrolujte pracovní rozsah robota – 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robot</w:t>
      </w:r>
      <w:r w:rsidRPr="00FB0EF2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musí mít přístup ke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skladu a </w:t>
      </w:r>
      <w:r w:rsidRPr="00FB0EF2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všem 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kontejnerům</w:t>
      </w:r>
      <w:r w:rsidRPr="00FB0EF2">
        <w:rPr>
          <w:rFonts w:ascii="Times New Roman" w:eastAsia="Times New Roman" w:hAnsi="Times New Roman" w:cs="Times New Roman"/>
          <w:sz w:val="32"/>
          <w:szCs w:val="24"/>
          <w:lang w:eastAsia="cs-CZ"/>
        </w:rPr>
        <w:t>.</w:t>
      </w:r>
    </w:p>
    <w:p w14:paraId="7760B6F0" w14:textId="77777777" w:rsidR="008A2A6F" w:rsidRPr="000C480C" w:rsidRDefault="008A2A6F" w:rsidP="00ED08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</w:p>
    <w:p w14:paraId="545704AE" w14:textId="77777777" w:rsidR="000C480C" w:rsidRPr="000C480C" w:rsidRDefault="00ED08FA" w:rsidP="003A486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Zadání</w:t>
      </w:r>
      <w:r w:rsidR="000C480C"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295B6BD7" w14:textId="25015145" w:rsidR="000C480C" w:rsidRDefault="00A12F59" w:rsidP="003A4861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A12F59">
        <w:rPr>
          <w:rFonts w:ascii="Times New Roman" w:eastAsia="Times New Roman" w:hAnsi="Times New Roman" w:cs="Times New Roman"/>
          <w:sz w:val="32"/>
          <w:szCs w:val="24"/>
          <w:lang w:eastAsia="cs-CZ"/>
        </w:rPr>
        <w:t>Naprogramujte robota tak, aby:</w:t>
      </w:r>
    </w:p>
    <w:p w14:paraId="6DB7DDB6" w14:textId="778FFAC9" w:rsidR="00A12F59" w:rsidRPr="00A12F59" w:rsidRDefault="00A12F59" w:rsidP="00A12F59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p</w:t>
      </w:r>
      <w:r w:rsidRPr="00A12F59">
        <w:rPr>
          <w:rFonts w:ascii="Times New Roman" w:eastAsia="Times New Roman" w:hAnsi="Times New Roman" w:cs="Times New Roman"/>
          <w:sz w:val="32"/>
          <w:szCs w:val="24"/>
          <w:lang w:eastAsia="cs-CZ"/>
        </w:rPr>
        <w:t>řejel do skladu kostek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,</w:t>
      </w:r>
    </w:p>
    <w:p w14:paraId="39E62BA3" w14:textId="50E782FD" w:rsidR="00A12F59" w:rsidRPr="00A12F59" w:rsidRDefault="00A12F59" w:rsidP="00A12F59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u</w:t>
      </w:r>
      <w:r w:rsidRPr="00A12F59">
        <w:rPr>
          <w:rFonts w:ascii="Times New Roman" w:eastAsia="Times New Roman" w:hAnsi="Times New Roman" w:cs="Times New Roman"/>
          <w:sz w:val="32"/>
          <w:szCs w:val="24"/>
          <w:lang w:eastAsia="cs-CZ"/>
        </w:rPr>
        <w:t>chopil jednu kostku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,</w:t>
      </w:r>
    </w:p>
    <w:p w14:paraId="77EB20A5" w14:textId="6F131F65" w:rsidR="00A12F59" w:rsidRPr="00A12F59" w:rsidRDefault="00A12F59" w:rsidP="00A12F59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umístil kostku na s</w:t>
      </w:r>
      <w:r w:rsidRPr="00A12F59">
        <w:rPr>
          <w:rFonts w:ascii="Times New Roman" w:eastAsia="Times New Roman" w:hAnsi="Times New Roman" w:cs="Times New Roman"/>
          <w:sz w:val="32"/>
          <w:szCs w:val="24"/>
          <w:lang w:eastAsia="cs-CZ"/>
        </w:rPr>
        <w:t>enzor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a</w:t>
      </w:r>
      <w:r w:rsidRPr="00A12F59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detekoval barvu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,</w:t>
      </w:r>
    </w:p>
    <w:p w14:paraId="339D602B" w14:textId="3E03C3B2" w:rsidR="00A12F59" w:rsidRDefault="00A12F59" w:rsidP="00A12F59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vyložil </w:t>
      </w:r>
      <w:r w:rsidRPr="00A12F59">
        <w:rPr>
          <w:rFonts w:ascii="Times New Roman" w:eastAsia="Times New Roman" w:hAnsi="Times New Roman" w:cs="Times New Roman"/>
          <w:sz w:val="32"/>
          <w:szCs w:val="24"/>
          <w:lang w:eastAsia="cs-CZ"/>
        </w:rPr>
        <w:t>kostku do správného kontejneru podle barvy.</w:t>
      </w:r>
    </w:p>
    <w:p w14:paraId="4A5A82E2" w14:textId="078AE787" w:rsidR="00A12F59" w:rsidRDefault="00A12F59" w:rsidP="00A12F59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A12F59">
        <w:rPr>
          <w:rFonts w:ascii="Times New Roman" w:eastAsia="Times New Roman" w:hAnsi="Times New Roman" w:cs="Times New Roman"/>
          <w:sz w:val="32"/>
          <w:szCs w:val="24"/>
          <w:lang w:eastAsia="cs-CZ"/>
        </w:rPr>
        <w:t>Cyklus opakujte pro všechny kostky ve skladu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/ předem definovaný počet kostek.</w:t>
      </w:r>
    </w:p>
    <w:p w14:paraId="3344EEC6" w14:textId="77777777" w:rsidR="008A2A6F" w:rsidRPr="000C480C" w:rsidRDefault="008A2A6F" w:rsidP="00ED08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</w:p>
    <w:p w14:paraId="7688E955" w14:textId="77777777" w:rsidR="000C480C" w:rsidRPr="000C480C" w:rsidRDefault="00ED08FA" w:rsidP="003A486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ED08FA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Důležitá upozornění</w:t>
      </w:r>
      <w:r w:rsidR="000C480C"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3101B503" w14:textId="77777777" w:rsidR="00A12F59" w:rsidRPr="00A12F59" w:rsidRDefault="00A12F59" w:rsidP="00A12F59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A12F59">
        <w:rPr>
          <w:rFonts w:ascii="Times New Roman" w:eastAsia="Times New Roman" w:hAnsi="Times New Roman" w:cs="Times New Roman"/>
          <w:sz w:val="32"/>
          <w:szCs w:val="24"/>
          <w:lang w:eastAsia="cs-CZ"/>
        </w:rPr>
        <w:t>Robot nevyužívá kameru, pouze barevný senzor.</w:t>
      </w:r>
    </w:p>
    <w:p w14:paraId="2BE70771" w14:textId="77777777" w:rsidR="00A12F59" w:rsidRPr="00A12F59" w:rsidRDefault="00A12F59" w:rsidP="00A12F59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A12F59">
        <w:rPr>
          <w:rFonts w:ascii="Times New Roman" w:eastAsia="Times New Roman" w:hAnsi="Times New Roman" w:cs="Times New Roman"/>
          <w:sz w:val="32"/>
          <w:szCs w:val="24"/>
          <w:lang w:eastAsia="cs-CZ"/>
        </w:rPr>
        <w:t>Trajektorie pohybu musí být bezpečná a bez kolizí.</w:t>
      </w:r>
    </w:p>
    <w:p w14:paraId="20F59260" w14:textId="77777777" w:rsidR="00A12F59" w:rsidRPr="00A12F59" w:rsidRDefault="00A12F59" w:rsidP="00A12F59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A12F59">
        <w:rPr>
          <w:rFonts w:ascii="Times New Roman" w:eastAsia="Times New Roman" w:hAnsi="Times New Roman" w:cs="Times New Roman"/>
          <w:sz w:val="32"/>
          <w:szCs w:val="24"/>
          <w:lang w:eastAsia="cs-CZ"/>
        </w:rPr>
        <w:t>Všechny pracovní polohy musí být pevně definované v souřadnicovém systému robota.</w:t>
      </w:r>
    </w:p>
    <w:p w14:paraId="4293EA72" w14:textId="77777777" w:rsidR="00B400A4" w:rsidRPr="00B400A4" w:rsidRDefault="00B400A4" w:rsidP="00ED08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</w:p>
    <w:p w14:paraId="3F95FCA4" w14:textId="77777777" w:rsidR="000C480C" w:rsidRPr="000C480C" w:rsidRDefault="00ED08FA" w:rsidP="003A486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ED08FA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Vyhodnocení</w:t>
      </w:r>
      <w:r w:rsidR="000C480C"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126C96C8" w14:textId="77777777" w:rsidR="00A12F59" w:rsidRPr="00A12F59" w:rsidRDefault="00A12F59" w:rsidP="00A12F59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A12F59">
        <w:rPr>
          <w:rFonts w:ascii="Times New Roman" w:eastAsia="Times New Roman" w:hAnsi="Times New Roman" w:cs="Times New Roman"/>
          <w:sz w:val="32"/>
          <w:szCs w:val="24"/>
          <w:lang w:eastAsia="cs-CZ"/>
        </w:rPr>
        <w:t>Zhodnoťte:</w:t>
      </w:r>
    </w:p>
    <w:p w14:paraId="5C731C81" w14:textId="77777777" w:rsidR="00A12F59" w:rsidRPr="00A12F59" w:rsidRDefault="00A12F59" w:rsidP="00A12F59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A12F59">
        <w:rPr>
          <w:rFonts w:ascii="Times New Roman" w:eastAsia="Times New Roman" w:hAnsi="Times New Roman" w:cs="Times New Roman"/>
          <w:sz w:val="32"/>
          <w:szCs w:val="24"/>
          <w:lang w:eastAsia="cs-CZ"/>
        </w:rPr>
        <w:t>správnost rozpoznání barev pomocí senzoru,</w:t>
      </w:r>
    </w:p>
    <w:p w14:paraId="334EF657" w14:textId="77777777" w:rsidR="00A12F59" w:rsidRPr="00A12F59" w:rsidRDefault="00A12F59" w:rsidP="00A12F59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A12F59">
        <w:rPr>
          <w:rFonts w:ascii="Times New Roman" w:eastAsia="Times New Roman" w:hAnsi="Times New Roman" w:cs="Times New Roman"/>
          <w:sz w:val="32"/>
          <w:szCs w:val="24"/>
          <w:lang w:eastAsia="cs-CZ"/>
        </w:rPr>
        <w:t>správné umístění kostek do kontejnerů,</w:t>
      </w:r>
    </w:p>
    <w:p w14:paraId="6664EBA8" w14:textId="77777777" w:rsidR="00A12F59" w:rsidRPr="00A12F59" w:rsidRDefault="00A12F59" w:rsidP="00A12F59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A12F59">
        <w:rPr>
          <w:rFonts w:ascii="Times New Roman" w:eastAsia="Times New Roman" w:hAnsi="Times New Roman" w:cs="Times New Roman"/>
          <w:sz w:val="32"/>
          <w:szCs w:val="24"/>
          <w:lang w:eastAsia="cs-CZ"/>
        </w:rPr>
        <w:t>spolehlivost celého procesu.</w:t>
      </w:r>
    </w:p>
    <w:p w14:paraId="780A08A0" w14:textId="5D8EB4C7" w:rsidR="000C480C" w:rsidRDefault="00A12F59" w:rsidP="00A12F59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A12F59">
        <w:rPr>
          <w:rFonts w:ascii="Times New Roman" w:eastAsia="Times New Roman" w:hAnsi="Times New Roman" w:cs="Times New Roman"/>
          <w:sz w:val="32"/>
          <w:szCs w:val="24"/>
          <w:lang w:eastAsia="cs-CZ"/>
        </w:rPr>
        <w:t>Stručně popište případné problémy při kombinaci vnímání a pohybu a jejich řešení.</w:t>
      </w:r>
    </w:p>
    <w:p w14:paraId="33F9D54A" w14:textId="77777777" w:rsidR="00C02213" w:rsidRPr="000C480C" w:rsidRDefault="00C02213" w:rsidP="00ED08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</w:p>
    <w:p w14:paraId="127858C5" w14:textId="77777777" w:rsidR="000C480C" w:rsidRPr="000C480C" w:rsidRDefault="000C480C" w:rsidP="003A486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</w:pP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Výstupy</w:t>
      </w:r>
      <w:r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 xml:space="preserve"> (</w:t>
      </w:r>
      <w:r w:rsidR="00ED08FA" w:rsidRPr="009E5721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výsledný protokol k úkolu bude obsahovat</w:t>
      </w:r>
      <w:r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)</w:t>
      </w: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2DF22BB9" w14:textId="77777777" w:rsidR="000C480C" w:rsidRDefault="000C480C" w:rsidP="003A486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C480C">
        <w:rPr>
          <w:rFonts w:ascii="Times New Roman" w:eastAsia="Times New Roman" w:hAnsi="Times New Roman" w:cs="Times New Roman"/>
          <w:sz w:val="32"/>
          <w:szCs w:val="24"/>
          <w:lang w:eastAsia="cs-CZ"/>
        </w:rPr>
        <w:t>Okomentovaný kód.</w:t>
      </w:r>
    </w:p>
    <w:p w14:paraId="05FA0A66" w14:textId="38BD63F5" w:rsidR="00A12F59" w:rsidRDefault="00A12F59" w:rsidP="003A486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A12F59">
        <w:rPr>
          <w:rFonts w:ascii="Times New Roman" w:eastAsia="Times New Roman" w:hAnsi="Times New Roman" w:cs="Times New Roman"/>
          <w:sz w:val="32"/>
          <w:szCs w:val="24"/>
          <w:lang w:eastAsia="cs-CZ"/>
        </w:rPr>
        <w:t>Popis implementace rozpoznávání barev senzorem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.</w:t>
      </w:r>
    </w:p>
    <w:p w14:paraId="12E54051" w14:textId="1C2FFA89" w:rsidR="00A12F59" w:rsidRDefault="00A12F59" w:rsidP="003A486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Fotodokumentace.</w:t>
      </w:r>
    </w:p>
    <w:p w14:paraId="7A1F04EC" w14:textId="53D1DBEB" w:rsidR="00A12F59" w:rsidRPr="000C480C" w:rsidRDefault="00A12F59" w:rsidP="003A486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A12F59">
        <w:rPr>
          <w:rFonts w:ascii="Times New Roman" w:eastAsia="Times New Roman" w:hAnsi="Times New Roman" w:cs="Times New Roman"/>
          <w:sz w:val="32"/>
          <w:szCs w:val="24"/>
          <w:lang w:eastAsia="cs-CZ"/>
        </w:rPr>
        <w:t>Stručné zhodnocení případných problémů a jejich řešení</w:t>
      </w:r>
    </w:p>
    <w:sectPr w:rsidR="00A12F59" w:rsidRPr="000C48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37257"/>
    <w:multiLevelType w:val="multilevel"/>
    <w:tmpl w:val="8034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E3D5F"/>
    <w:multiLevelType w:val="hybridMultilevel"/>
    <w:tmpl w:val="D3141C5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A65489"/>
    <w:multiLevelType w:val="multilevel"/>
    <w:tmpl w:val="C4380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B72D96"/>
    <w:multiLevelType w:val="multilevel"/>
    <w:tmpl w:val="3788E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8995125">
    <w:abstractNumId w:val="1"/>
  </w:num>
  <w:num w:numId="2" w16cid:durableId="3478650">
    <w:abstractNumId w:val="3"/>
  </w:num>
  <w:num w:numId="3" w16cid:durableId="1362169283">
    <w:abstractNumId w:val="0"/>
  </w:num>
  <w:num w:numId="4" w16cid:durableId="13969699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EF2"/>
    <w:rsid w:val="00012365"/>
    <w:rsid w:val="00056F39"/>
    <w:rsid w:val="000C480C"/>
    <w:rsid w:val="000E2ACD"/>
    <w:rsid w:val="00174D39"/>
    <w:rsid w:val="001A0CBD"/>
    <w:rsid w:val="001B349B"/>
    <w:rsid w:val="001D6CC2"/>
    <w:rsid w:val="00202958"/>
    <w:rsid w:val="00252BA9"/>
    <w:rsid w:val="0028653D"/>
    <w:rsid w:val="00293134"/>
    <w:rsid w:val="0029555F"/>
    <w:rsid w:val="002C0F30"/>
    <w:rsid w:val="002D6960"/>
    <w:rsid w:val="00303D66"/>
    <w:rsid w:val="00334622"/>
    <w:rsid w:val="0035093F"/>
    <w:rsid w:val="003A1FDA"/>
    <w:rsid w:val="003A30E6"/>
    <w:rsid w:val="003A4861"/>
    <w:rsid w:val="003A5D21"/>
    <w:rsid w:val="003B0C46"/>
    <w:rsid w:val="003E4C32"/>
    <w:rsid w:val="00402569"/>
    <w:rsid w:val="004568B0"/>
    <w:rsid w:val="004B2C7E"/>
    <w:rsid w:val="004D49D8"/>
    <w:rsid w:val="004E321F"/>
    <w:rsid w:val="004F37C6"/>
    <w:rsid w:val="005274A0"/>
    <w:rsid w:val="005735E1"/>
    <w:rsid w:val="005B1C65"/>
    <w:rsid w:val="005E3DAF"/>
    <w:rsid w:val="005F34A5"/>
    <w:rsid w:val="005F62FE"/>
    <w:rsid w:val="00601AEA"/>
    <w:rsid w:val="0068258C"/>
    <w:rsid w:val="00701EB3"/>
    <w:rsid w:val="007046A9"/>
    <w:rsid w:val="00722A36"/>
    <w:rsid w:val="007B0011"/>
    <w:rsid w:val="007D7A4B"/>
    <w:rsid w:val="00863F90"/>
    <w:rsid w:val="008A2A6F"/>
    <w:rsid w:val="008C1985"/>
    <w:rsid w:val="008C7106"/>
    <w:rsid w:val="008F58D1"/>
    <w:rsid w:val="00916409"/>
    <w:rsid w:val="00946B80"/>
    <w:rsid w:val="009662BB"/>
    <w:rsid w:val="0098734C"/>
    <w:rsid w:val="009C74E0"/>
    <w:rsid w:val="009E6163"/>
    <w:rsid w:val="009F0A61"/>
    <w:rsid w:val="00A12F59"/>
    <w:rsid w:val="00A60E10"/>
    <w:rsid w:val="00AE7DF2"/>
    <w:rsid w:val="00B0302A"/>
    <w:rsid w:val="00B400A4"/>
    <w:rsid w:val="00B50598"/>
    <w:rsid w:val="00B87294"/>
    <w:rsid w:val="00BB00C7"/>
    <w:rsid w:val="00C02213"/>
    <w:rsid w:val="00C0528E"/>
    <w:rsid w:val="00C3419B"/>
    <w:rsid w:val="00C66F0C"/>
    <w:rsid w:val="00CD31D9"/>
    <w:rsid w:val="00CE6277"/>
    <w:rsid w:val="00D22F07"/>
    <w:rsid w:val="00D4629C"/>
    <w:rsid w:val="00DB4A87"/>
    <w:rsid w:val="00DC2838"/>
    <w:rsid w:val="00E4269A"/>
    <w:rsid w:val="00E53792"/>
    <w:rsid w:val="00ED08FA"/>
    <w:rsid w:val="00ED2994"/>
    <w:rsid w:val="00ED3219"/>
    <w:rsid w:val="00F008C7"/>
    <w:rsid w:val="00F11D6A"/>
    <w:rsid w:val="00F22E86"/>
    <w:rsid w:val="00F57344"/>
    <w:rsid w:val="00F67014"/>
    <w:rsid w:val="00FB0EF2"/>
    <w:rsid w:val="00FB3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E0A8D"/>
  <w15:chartTrackingRefBased/>
  <w15:docId w15:val="{12D1BCD7-11C2-43EA-B628-5712D42FF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4">
    <w:name w:val="heading 4"/>
    <w:basedOn w:val="Normln"/>
    <w:link w:val="Nadpis4Char"/>
    <w:uiPriority w:val="9"/>
    <w:qFormat/>
    <w:rsid w:val="000C480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bubliny">
    <w:name w:val="Balloon Text"/>
    <w:basedOn w:val="Normln"/>
    <w:link w:val="TextbublinyChar"/>
    <w:uiPriority w:val="99"/>
    <w:semiHidden/>
    <w:unhideWhenUsed/>
    <w:rsid w:val="00701E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701EB3"/>
    <w:rPr>
      <w:rFonts w:ascii="Segoe UI" w:hAnsi="Segoe UI" w:cs="Segoe UI"/>
      <w:sz w:val="18"/>
      <w:szCs w:val="18"/>
    </w:rPr>
  </w:style>
  <w:style w:type="paragraph" w:styleId="Odstavecseseznamem">
    <w:name w:val="List Paragraph"/>
    <w:basedOn w:val="Normln"/>
    <w:uiPriority w:val="34"/>
    <w:qFormat/>
    <w:rsid w:val="00F008C7"/>
    <w:pPr>
      <w:ind w:left="720"/>
      <w:contextualSpacing/>
    </w:pPr>
  </w:style>
  <w:style w:type="table" w:styleId="Mkatabulky">
    <w:name w:val="Table Grid"/>
    <w:basedOn w:val="Normlntabulka"/>
    <w:uiPriority w:val="39"/>
    <w:rsid w:val="00F008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4Char">
    <w:name w:val="Nadpis 4 Char"/>
    <w:basedOn w:val="Standardnpsmoodstavce"/>
    <w:link w:val="Nadpis4"/>
    <w:uiPriority w:val="9"/>
    <w:rsid w:val="000C480C"/>
    <w:rPr>
      <w:rFonts w:ascii="Times New Roman" w:eastAsia="Times New Roman" w:hAnsi="Times New Roman" w:cs="Times New Roman"/>
      <w:b/>
      <w:bCs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0C480C"/>
    <w:rPr>
      <w:b/>
      <w:bCs/>
    </w:rPr>
  </w:style>
  <w:style w:type="paragraph" w:styleId="Normlnweb">
    <w:name w:val="Normal (Web)"/>
    <w:basedOn w:val="Normln"/>
    <w:uiPriority w:val="99"/>
    <w:semiHidden/>
    <w:unhideWhenUsed/>
    <w:rsid w:val="000C48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26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kub\Univerzita%20Tom&#225;&#353;e%20Bati%20ve%20Zl&#237;n&#283;\CEBIA%20Vyuka%20DOBOT%20-%20Documents\Zad&#225;n&#237;%20-%20DOBOT%202026+\Zadani_sablona.dotx" TargetMode="Externa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3E6A585E739ED408A00DD927ECA2DCA" ma:contentTypeVersion="3" ma:contentTypeDescription="Vytvoří nový dokument" ma:contentTypeScope="" ma:versionID="7af4346b3aacf0892e7a32f4a2414340">
  <xsd:schema xmlns:xsd="http://www.w3.org/2001/XMLSchema" xmlns:xs="http://www.w3.org/2001/XMLSchema" xmlns:p="http://schemas.microsoft.com/office/2006/metadata/properties" xmlns:ns2="73f8b83c-4729-40f6-a905-b0fb54a10084" targetNamespace="http://schemas.microsoft.com/office/2006/metadata/properties" ma:root="true" ma:fieldsID="d6ecd86810e0849b7671ecd512735c59" ns2:_="">
    <xsd:import namespace="73f8b83c-4729-40f6-a905-b0fb54a100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f8b83c-4729-40f6-a905-b0fb54a100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1ACC716-11C1-4B66-B6C9-9EF47E2521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f8b83c-4729-40f6-a905-b0fb54a100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3FA62D6-FDB5-4E59-9736-4252FD7F98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04A0E49-43EC-4198-8F31-BDA6C798490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Zadani_sablona</Template>
  <TotalTime>18</TotalTime>
  <Pages>2</Pages>
  <Words>241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UTB,FAI</Company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Husár</dc:creator>
  <cp:keywords/>
  <dc:description/>
  <cp:lastModifiedBy>Jakub Husár</cp:lastModifiedBy>
  <cp:revision>5</cp:revision>
  <cp:lastPrinted>2020-09-18T12:06:00Z</cp:lastPrinted>
  <dcterms:created xsi:type="dcterms:W3CDTF">2026-01-14T12:24:00Z</dcterms:created>
  <dcterms:modified xsi:type="dcterms:W3CDTF">2026-01-14T12:43:00Z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0x010100D3E6A585E739ED408A00DD927ECA2DCA</vt:lpwstr>
  </property>
  <property fmtid="{D5CDD505-2E9C-101B-9397-08002B2CF9AE}" pid="3" name="GrammarlyDocumentId">
    <vt:lpwstr>1f0e9048-78c0-4ffe-a2d0-0e5d515c0368</vt:lpwstr>
  </property>
</Properties>
</file>