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852CC" w14:textId="61BE2C3C" w:rsidR="00B50598" w:rsidRPr="000C480C" w:rsidRDefault="00ED08FA" w:rsidP="00ED08FA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Úkol </w:t>
      </w:r>
      <w:r w:rsidR="00C76BE9">
        <w:rPr>
          <w:rFonts w:ascii="Times New Roman" w:hAnsi="Times New Roman" w:cs="Times New Roman"/>
          <w:b/>
          <w:sz w:val="32"/>
        </w:rPr>
        <w:t>5</w:t>
      </w:r>
      <w:r w:rsidR="001A5BE0">
        <w:rPr>
          <w:rFonts w:ascii="Times New Roman" w:hAnsi="Times New Roman" w:cs="Times New Roman"/>
          <w:b/>
          <w:sz w:val="32"/>
        </w:rPr>
        <w:t>C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524DAF">
        <w:rPr>
          <w:rFonts w:ascii="Times New Roman" w:hAnsi="Times New Roman" w:cs="Times New Roman"/>
          <w:b/>
          <w:sz w:val="32"/>
        </w:rPr>
        <w:t>–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524DAF">
        <w:rPr>
          <w:rFonts w:ascii="Times New Roman" w:hAnsi="Times New Roman" w:cs="Times New Roman"/>
          <w:b/>
          <w:sz w:val="32"/>
        </w:rPr>
        <w:t xml:space="preserve">Bludiště - </w:t>
      </w:r>
      <w:r w:rsidR="00CC2F51" w:rsidRPr="00CC2F51">
        <w:rPr>
          <w:rFonts w:ascii="Times New Roman" w:hAnsi="Times New Roman" w:cs="Times New Roman"/>
          <w:b/>
          <w:sz w:val="32"/>
        </w:rPr>
        <w:t>Automatické řešení bludiště pomocí kamery</w:t>
      </w:r>
    </w:p>
    <w:p w14:paraId="626D1F78" w14:textId="44D41D6B" w:rsid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Hodnocení: </w:t>
      </w:r>
      <w:r w:rsidR="00CC2F51">
        <w:rPr>
          <w:rFonts w:ascii="Times New Roman" w:hAnsi="Times New Roman" w:cs="Times New Roman"/>
          <w:sz w:val="32"/>
        </w:rPr>
        <w:t>20</w:t>
      </w:r>
      <w:r>
        <w:rPr>
          <w:rFonts w:ascii="Times New Roman" w:hAnsi="Times New Roman" w:cs="Times New Roman"/>
          <w:sz w:val="32"/>
        </w:rPr>
        <w:t xml:space="preserve"> bodů</w:t>
      </w:r>
    </w:p>
    <w:p w14:paraId="0F5D23C0" w14:textId="77777777" w:rsidR="00303D66" w:rsidRP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</w:p>
    <w:p w14:paraId="03313879" w14:textId="77777777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ED08FA">
        <w:rPr>
          <w:rFonts w:ascii="Times New Roman" w:hAnsi="Times New Roman" w:cs="Times New Roman"/>
          <w:b/>
          <w:sz w:val="32"/>
        </w:rPr>
        <w:t>úkolu</w:t>
      </w:r>
    </w:p>
    <w:p w14:paraId="35E286CA" w14:textId="77777777" w:rsidR="00C33382" w:rsidRPr="00C33382" w:rsidRDefault="00C33382" w:rsidP="00C33382">
      <w:pPr>
        <w:jc w:val="both"/>
        <w:rPr>
          <w:rFonts w:ascii="Times New Roman" w:hAnsi="Times New Roman" w:cs="Times New Roman"/>
          <w:sz w:val="32"/>
        </w:rPr>
      </w:pPr>
      <w:r w:rsidRPr="00C33382">
        <w:rPr>
          <w:rFonts w:ascii="Times New Roman" w:hAnsi="Times New Roman" w:cs="Times New Roman"/>
          <w:sz w:val="32"/>
        </w:rPr>
        <w:t>Cílem úkolu je implementovat plně autonomní navigaci robotického ramene v bludišti pomocí kamery a algoritmu pro automatické plánování dráhy.</w:t>
      </w:r>
    </w:p>
    <w:p w14:paraId="2795BC64" w14:textId="56E464A0" w:rsidR="00ED08FA" w:rsidRDefault="00C33382" w:rsidP="00C33382">
      <w:pPr>
        <w:jc w:val="both"/>
        <w:rPr>
          <w:rFonts w:ascii="Times New Roman" w:hAnsi="Times New Roman" w:cs="Times New Roman"/>
          <w:sz w:val="32"/>
        </w:rPr>
      </w:pPr>
      <w:r w:rsidRPr="00C33382">
        <w:rPr>
          <w:rFonts w:ascii="Times New Roman" w:hAnsi="Times New Roman" w:cs="Times New Roman"/>
          <w:sz w:val="32"/>
        </w:rPr>
        <w:t>Student si osvojí propojení zpracování obrazu, reprezentace prostředí a algoritmického plánování trajektorie.</w:t>
      </w:r>
    </w:p>
    <w:p w14:paraId="21CFAE65" w14:textId="77777777" w:rsidR="004E0874" w:rsidRPr="000C480C" w:rsidRDefault="004E0874" w:rsidP="004E0874">
      <w:pPr>
        <w:jc w:val="both"/>
        <w:rPr>
          <w:rFonts w:ascii="Times New Roman" w:hAnsi="Times New Roman" w:cs="Times New Roman"/>
          <w:sz w:val="32"/>
        </w:rPr>
      </w:pPr>
    </w:p>
    <w:p w14:paraId="36690A0B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76B306EF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447497F0" w14:textId="77777777" w:rsidR="00F6544F" w:rsidRDefault="00F6544F" w:rsidP="00F6544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K dispozici je několik variant bludiště</w:t>
      </w:r>
    </w:p>
    <w:p w14:paraId="47F59DCA" w14:textId="77777777" w:rsidR="00F6544F" w:rsidRPr="00524DAF" w:rsidRDefault="00F6544F" w:rsidP="00F6544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náhodně vybráno vyučujícím</w:t>
      </w:r>
    </w:p>
    <w:p w14:paraId="47C6DE4E" w14:textId="2EB5DDAB" w:rsidR="00524DAF" w:rsidRPr="00DF7DD7" w:rsidRDefault="00524DAF" w:rsidP="00BB3B9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DF7DD7">
        <w:rPr>
          <w:rFonts w:ascii="Times New Roman" w:eastAsia="Times New Roman" w:hAnsi="Times New Roman" w:cs="Times New Roman"/>
          <w:sz w:val="32"/>
          <w:szCs w:val="24"/>
          <w:lang w:eastAsia="cs-CZ"/>
        </w:rPr>
        <w:t>Bludiště umístěte pevně na pracovní plochu robota.</w:t>
      </w:r>
    </w:p>
    <w:p w14:paraId="762C7ADE" w14:textId="50BCBD09" w:rsidR="00524DAF" w:rsidRDefault="00524DAF" w:rsidP="005B588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Na robotické rameno připevněte držák s fixou.</w:t>
      </w:r>
    </w:p>
    <w:p w14:paraId="5BAA9974" w14:textId="335A6557" w:rsidR="00A76EF2" w:rsidRDefault="00A76EF2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Na robota anebo nad bludiště umístěte kameru</w:t>
      </w:r>
      <w:r w:rsidR="00D873EE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1DD5EFB0" w14:textId="77777777" w:rsidR="00D873EE" w:rsidRPr="00D873EE" w:rsidRDefault="00D873EE" w:rsidP="00D873E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D873EE">
        <w:rPr>
          <w:rFonts w:ascii="Times New Roman" w:eastAsia="Times New Roman" w:hAnsi="Times New Roman" w:cs="Times New Roman"/>
          <w:sz w:val="32"/>
          <w:szCs w:val="24"/>
          <w:lang w:eastAsia="cs-CZ"/>
        </w:rPr>
        <w:t>Ověřte:</w:t>
      </w:r>
    </w:p>
    <w:p w14:paraId="74BA401C" w14:textId="77777777" w:rsidR="00D873EE" w:rsidRPr="00D873EE" w:rsidRDefault="00D873EE" w:rsidP="00D873E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D873EE">
        <w:rPr>
          <w:rFonts w:ascii="Times New Roman" w:eastAsia="Times New Roman" w:hAnsi="Times New Roman" w:cs="Times New Roman"/>
          <w:sz w:val="32"/>
          <w:szCs w:val="24"/>
          <w:lang w:eastAsia="cs-CZ"/>
        </w:rPr>
        <w:t>správnou polohu a orientaci kamery,</w:t>
      </w:r>
    </w:p>
    <w:p w14:paraId="7AC20104" w14:textId="6497C285" w:rsidR="00524DAF" w:rsidRPr="00524DAF" w:rsidRDefault="00D873EE" w:rsidP="00D873E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D873EE">
        <w:rPr>
          <w:rFonts w:ascii="Times New Roman" w:eastAsia="Times New Roman" w:hAnsi="Times New Roman" w:cs="Times New Roman"/>
          <w:sz w:val="32"/>
          <w:szCs w:val="24"/>
          <w:lang w:eastAsia="cs-CZ"/>
        </w:rPr>
        <w:t>dostatečné a rovnoměrné osvětlení pracovní plochy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, </w:t>
      </w:r>
    </w:p>
    <w:p w14:paraId="4D1DEED7" w14:textId="2CC2296E" w:rsidR="000C480C" w:rsidRPr="00D873EE" w:rsidRDefault="00524DAF" w:rsidP="00D873E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že robot bezpečně dosáhne na celý rozsah bludiště</w:t>
      </w:r>
      <w:r w:rsidR="00D873EE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10609D3A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657C7BDB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20B36F48" w14:textId="77777777" w:rsidR="00210A7E" w:rsidRPr="00210A7E" w:rsidRDefault="00210A7E" w:rsidP="00210A7E">
      <w:pPr>
        <w:pStyle w:val="Odstavecseseznamem"/>
        <w:numPr>
          <w:ilvl w:val="1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10A7E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robotické rameno tak, aby:</w:t>
      </w:r>
    </w:p>
    <w:p w14:paraId="65FF694C" w14:textId="77777777" w:rsidR="00210A7E" w:rsidRPr="00210A7E" w:rsidRDefault="00210A7E" w:rsidP="00210A7E">
      <w:pPr>
        <w:pStyle w:val="Odstavecseseznamem"/>
        <w:numPr>
          <w:ilvl w:val="2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10A7E">
        <w:rPr>
          <w:rFonts w:ascii="Times New Roman" w:eastAsia="Times New Roman" w:hAnsi="Times New Roman" w:cs="Times New Roman"/>
          <w:sz w:val="32"/>
          <w:szCs w:val="24"/>
          <w:lang w:eastAsia="cs-CZ"/>
        </w:rPr>
        <w:t>pomocí kamery detekovalo strukturu bludiště,</w:t>
      </w:r>
    </w:p>
    <w:p w14:paraId="0CABFD8D" w14:textId="77777777" w:rsidR="00210A7E" w:rsidRPr="00210A7E" w:rsidRDefault="00210A7E" w:rsidP="00210A7E">
      <w:pPr>
        <w:pStyle w:val="Odstavecseseznamem"/>
        <w:numPr>
          <w:ilvl w:val="2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10A7E">
        <w:rPr>
          <w:rFonts w:ascii="Times New Roman" w:eastAsia="Times New Roman" w:hAnsi="Times New Roman" w:cs="Times New Roman"/>
          <w:sz w:val="32"/>
          <w:szCs w:val="24"/>
          <w:lang w:eastAsia="cs-CZ"/>
        </w:rPr>
        <w:t>vytvořilo interní reprezentaci prostředí (např. mřížku, graf),</w:t>
      </w:r>
    </w:p>
    <w:p w14:paraId="2CCA818B" w14:textId="77777777" w:rsidR="00210A7E" w:rsidRPr="00210A7E" w:rsidRDefault="00210A7E" w:rsidP="00210A7E">
      <w:pPr>
        <w:pStyle w:val="Odstavecseseznamem"/>
        <w:numPr>
          <w:ilvl w:val="2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10A7E">
        <w:rPr>
          <w:rFonts w:ascii="Times New Roman" w:eastAsia="Times New Roman" w:hAnsi="Times New Roman" w:cs="Times New Roman"/>
          <w:sz w:val="32"/>
          <w:szCs w:val="24"/>
          <w:lang w:eastAsia="cs-CZ"/>
        </w:rPr>
        <w:t>automaticky naplánovalo cestu ze startu do cíle,</w:t>
      </w:r>
    </w:p>
    <w:p w14:paraId="60C53B28" w14:textId="77777777" w:rsidR="00210A7E" w:rsidRPr="00210A7E" w:rsidRDefault="00210A7E" w:rsidP="00210A7E">
      <w:pPr>
        <w:pStyle w:val="Odstavecseseznamem"/>
        <w:numPr>
          <w:ilvl w:val="2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210A7E">
        <w:rPr>
          <w:rFonts w:ascii="Times New Roman" w:eastAsia="Times New Roman" w:hAnsi="Times New Roman" w:cs="Times New Roman"/>
          <w:sz w:val="32"/>
          <w:szCs w:val="24"/>
          <w:lang w:eastAsia="cs-CZ"/>
        </w:rPr>
        <w:t>vykonalo naplánovanou trajektorii bez kolize se stěnami.</w:t>
      </w:r>
    </w:p>
    <w:p w14:paraId="6F1A0D99" w14:textId="497EBFC4" w:rsidR="00F11EEA" w:rsidRPr="00D3599D" w:rsidRDefault="00210A7E" w:rsidP="00D3599D">
      <w:pPr>
        <w:pStyle w:val="Odstavecseseznamem"/>
        <w:numPr>
          <w:ilvl w:val="1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D3599D">
        <w:rPr>
          <w:rFonts w:ascii="Times New Roman" w:eastAsia="Times New Roman" w:hAnsi="Times New Roman" w:cs="Times New Roman"/>
          <w:sz w:val="32"/>
          <w:szCs w:val="24"/>
          <w:lang w:eastAsia="cs-CZ"/>
        </w:rPr>
        <w:lastRenderedPageBreak/>
        <w:t>Algoritmus plánování dráhy může být</w:t>
      </w:r>
      <w:r w:rsidR="00D3599D" w:rsidRPr="00D3599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</w:t>
      </w:r>
      <w:r w:rsidRPr="00D3599D">
        <w:rPr>
          <w:rFonts w:ascii="Times New Roman" w:eastAsia="Times New Roman" w:hAnsi="Times New Roman" w:cs="Times New Roman"/>
          <w:sz w:val="32"/>
          <w:szCs w:val="24"/>
          <w:lang w:eastAsia="cs-CZ"/>
        </w:rPr>
        <w:t>vlastní implementace</w:t>
      </w:r>
      <w:r w:rsidR="00D3599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</w:t>
      </w:r>
      <w:r w:rsidRPr="00D3599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nebo známý algoritmus </w:t>
      </w:r>
      <w:r w:rsidR="00BC5B78">
        <w:rPr>
          <w:rFonts w:ascii="Times New Roman" w:eastAsia="Times New Roman" w:hAnsi="Times New Roman" w:cs="Times New Roman"/>
          <w:sz w:val="32"/>
          <w:szCs w:val="24"/>
          <w:lang w:eastAsia="cs-CZ"/>
        </w:rPr>
        <w:br/>
      </w:r>
      <w:r w:rsidRPr="00D3599D">
        <w:rPr>
          <w:rFonts w:ascii="Times New Roman" w:eastAsia="Times New Roman" w:hAnsi="Times New Roman" w:cs="Times New Roman"/>
          <w:sz w:val="32"/>
          <w:szCs w:val="24"/>
          <w:lang w:eastAsia="cs-CZ"/>
        </w:rPr>
        <w:t>(např. DFS, BFS, A*, flood fill).</w:t>
      </w:r>
    </w:p>
    <w:p w14:paraId="6164772A" w14:textId="77777777" w:rsidR="00F11EEA" w:rsidRPr="00F11EEA" w:rsidRDefault="00F11EEA" w:rsidP="00F11EEA">
      <w:pPr>
        <w:pStyle w:val="Odstavecseseznamem"/>
        <w:numPr>
          <w:ilvl w:val="1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musí udržovat nástroj:</w:t>
      </w:r>
    </w:p>
    <w:p w14:paraId="38786BA3" w14:textId="77777777" w:rsidR="00F11EEA" w:rsidRPr="00F11EEA" w:rsidRDefault="00F11EEA" w:rsidP="00DB17AF">
      <w:pPr>
        <w:pStyle w:val="Odstavecseseznamem"/>
        <w:numPr>
          <w:ilvl w:val="2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>nad trasou,</w:t>
      </w:r>
    </w:p>
    <w:p w14:paraId="431003A0" w14:textId="0108EE42" w:rsidR="00524DAF" w:rsidRPr="00524DAF" w:rsidRDefault="00F11EEA" w:rsidP="00DB17AF">
      <w:pPr>
        <w:pStyle w:val="Odstavecseseznamem"/>
        <w:numPr>
          <w:ilvl w:val="2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>bez kontaktu se stěnami bludiště.</w:t>
      </w:r>
    </w:p>
    <w:p w14:paraId="7BE4B6CC" w14:textId="77777777" w:rsidR="00524DAF" w:rsidRPr="00524DAF" w:rsidRDefault="00524DAF" w:rsidP="00524DA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7849610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166BF484" w14:textId="433A1621" w:rsidR="003064FF" w:rsidRPr="003064FF" w:rsidRDefault="00BC5B78" w:rsidP="003064F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BC5B78">
        <w:rPr>
          <w:rFonts w:ascii="Times New Roman" w:eastAsia="Times New Roman" w:hAnsi="Times New Roman" w:cs="Times New Roman"/>
          <w:sz w:val="32"/>
          <w:szCs w:val="24"/>
          <w:lang w:eastAsia="cs-CZ"/>
        </w:rPr>
        <w:t>Trasa není předem známa ani vyznačena</w:t>
      </w:r>
      <w:r w:rsidR="003064FF" w:rsidRPr="003064FF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04ECC2EC" w14:textId="77777777" w:rsidR="00883FEB" w:rsidRPr="00883FEB" w:rsidRDefault="00883FEB" w:rsidP="00883FEB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3FEB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musí:</w:t>
      </w:r>
    </w:p>
    <w:p w14:paraId="057FE4AC" w14:textId="77777777" w:rsidR="00883FEB" w:rsidRPr="00883FEB" w:rsidRDefault="00883FEB" w:rsidP="00883FEB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3FEB">
        <w:rPr>
          <w:rFonts w:ascii="Times New Roman" w:eastAsia="Times New Roman" w:hAnsi="Times New Roman" w:cs="Times New Roman"/>
          <w:sz w:val="32"/>
          <w:szCs w:val="24"/>
          <w:lang w:eastAsia="cs-CZ"/>
        </w:rPr>
        <w:t>nejprve analyzovat prostředí,</w:t>
      </w:r>
    </w:p>
    <w:p w14:paraId="06C2E956" w14:textId="77777777" w:rsidR="00883FEB" w:rsidRPr="00883FEB" w:rsidRDefault="00883FEB" w:rsidP="00883FEB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3FEB">
        <w:rPr>
          <w:rFonts w:ascii="Times New Roman" w:eastAsia="Times New Roman" w:hAnsi="Times New Roman" w:cs="Times New Roman"/>
          <w:sz w:val="32"/>
          <w:szCs w:val="24"/>
          <w:lang w:eastAsia="cs-CZ"/>
        </w:rPr>
        <w:t>teprve poté zahájit pohyb.</w:t>
      </w:r>
    </w:p>
    <w:p w14:paraId="4C21CF60" w14:textId="77777777" w:rsidR="00883FEB" w:rsidRPr="00883FEB" w:rsidRDefault="00883FEB" w:rsidP="00883FEB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3FEB">
        <w:rPr>
          <w:rFonts w:ascii="Times New Roman" w:eastAsia="Times New Roman" w:hAnsi="Times New Roman" w:cs="Times New Roman"/>
          <w:sz w:val="32"/>
          <w:szCs w:val="24"/>
          <w:lang w:eastAsia="cs-CZ"/>
        </w:rPr>
        <w:t>Je nutné řešit:</w:t>
      </w:r>
    </w:p>
    <w:p w14:paraId="2F83EC6D" w14:textId="77777777" w:rsidR="00883FEB" w:rsidRPr="00883FEB" w:rsidRDefault="00883FEB" w:rsidP="00883FEB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3FEB">
        <w:rPr>
          <w:rFonts w:ascii="Times New Roman" w:eastAsia="Times New Roman" w:hAnsi="Times New Roman" w:cs="Times New Roman"/>
          <w:sz w:val="32"/>
          <w:szCs w:val="24"/>
          <w:lang w:eastAsia="cs-CZ"/>
        </w:rPr>
        <w:t>převod obrazu na navigační strukturu,</w:t>
      </w:r>
    </w:p>
    <w:p w14:paraId="0E855BC3" w14:textId="77777777" w:rsidR="00883FEB" w:rsidRPr="00883FEB" w:rsidRDefault="00883FEB" w:rsidP="00883FEB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3FEB">
        <w:rPr>
          <w:rFonts w:ascii="Times New Roman" w:eastAsia="Times New Roman" w:hAnsi="Times New Roman" w:cs="Times New Roman"/>
          <w:sz w:val="32"/>
          <w:szCs w:val="24"/>
          <w:lang w:eastAsia="cs-CZ"/>
        </w:rPr>
        <w:t>převod plánované dráhy na reálné souřadnice robota.</w:t>
      </w:r>
    </w:p>
    <w:p w14:paraId="79D14641" w14:textId="77777777" w:rsidR="00883FEB" w:rsidRDefault="00883FEB" w:rsidP="00883FEB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3FEB">
        <w:rPr>
          <w:rFonts w:ascii="Times New Roman" w:eastAsia="Times New Roman" w:hAnsi="Times New Roman" w:cs="Times New Roman"/>
          <w:sz w:val="32"/>
          <w:szCs w:val="24"/>
          <w:lang w:eastAsia="cs-CZ"/>
        </w:rPr>
        <w:t>Pohyb musí být bezpečný a bez kolizí.</w:t>
      </w:r>
    </w:p>
    <w:p w14:paraId="526D974B" w14:textId="3873F3F8" w:rsidR="00524DAF" w:rsidRPr="00883FEB" w:rsidRDefault="00524DAF" w:rsidP="0015579B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3FEB">
        <w:rPr>
          <w:rFonts w:ascii="Times New Roman" w:eastAsia="Times New Roman" w:hAnsi="Times New Roman" w:cs="Times New Roman"/>
          <w:sz w:val="32"/>
          <w:szCs w:val="24"/>
          <w:lang w:eastAsia="cs-CZ"/>
        </w:rPr>
        <w:t>Je nutné</w:t>
      </w:r>
      <w:r w:rsidR="0015579B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</w:t>
      </w:r>
      <w:r w:rsidRPr="00883FEB">
        <w:rPr>
          <w:rFonts w:ascii="Times New Roman" w:eastAsia="Times New Roman" w:hAnsi="Times New Roman" w:cs="Times New Roman"/>
          <w:sz w:val="32"/>
          <w:szCs w:val="24"/>
          <w:lang w:eastAsia="cs-CZ"/>
        </w:rPr>
        <w:t>zvolit vhodnou výšku nástroje nad bludiště</w:t>
      </w:r>
      <w:r w:rsidR="0015579B">
        <w:rPr>
          <w:rFonts w:ascii="Times New Roman" w:eastAsia="Times New Roman" w:hAnsi="Times New Roman" w:cs="Times New Roman"/>
          <w:sz w:val="32"/>
          <w:szCs w:val="24"/>
          <w:lang w:eastAsia="cs-CZ"/>
        </w:rPr>
        <w:t>m.</w:t>
      </w:r>
    </w:p>
    <w:p w14:paraId="147DC17A" w14:textId="20592FC4" w:rsidR="000C480C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Příliš rychlý pohyb může vést k chybám nebo kontaktu se stěnami.</w:t>
      </w:r>
    </w:p>
    <w:p w14:paraId="37741ABF" w14:textId="77777777" w:rsidR="00B400A4" w:rsidRPr="00B400A4" w:rsidRDefault="00B400A4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7C32D86A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10317AEE" w14:textId="77777777" w:rsidR="00E93BC0" w:rsidRPr="00E93BC0" w:rsidRDefault="00E93BC0" w:rsidP="00E93BC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93BC0">
        <w:rPr>
          <w:rFonts w:ascii="Times New Roman" w:eastAsia="Times New Roman" w:hAnsi="Times New Roman" w:cs="Times New Roman"/>
          <w:sz w:val="32"/>
          <w:szCs w:val="24"/>
          <w:lang w:eastAsia="cs-CZ"/>
        </w:rPr>
        <w:t>Zhodnoťte:</w:t>
      </w:r>
    </w:p>
    <w:p w14:paraId="64463539" w14:textId="77777777" w:rsidR="0015579B" w:rsidRPr="0015579B" w:rsidRDefault="0015579B" w:rsidP="0015579B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5579B">
        <w:rPr>
          <w:rFonts w:ascii="Times New Roman" w:eastAsia="Times New Roman" w:hAnsi="Times New Roman" w:cs="Times New Roman"/>
          <w:sz w:val="32"/>
          <w:szCs w:val="24"/>
          <w:lang w:eastAsia="cs-CZ"/>
        </w:rPr>
        <w:t>úspěšnost automatického nalezení cesty,</w:t>
      </w:r>
    </w:p>
    <w:p w14:paraId="3E32CD2A" w14:textId="77777777" w:rsidR="0015579B" w:rsidRPr="0015579B" w:rsidRDefault="0015579B" w:rsidP="0015579B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5579B">
        <w:rPr>
          <w:rFonts w:ascii="Times New Roman" w:eastAsia="Times New Roman" w:hAnsi="Times New Roman" w:cs="Times New Roman"/>
          <w:sz w:val="32"/>
          <w:szCs w:val="24"/>
          <w:lang w:eastAsia="cs-CZ"/>
        </w:rPr>
        <w:t>kvalitu a efektivitu plánované trajektorie,</w:t>
      </w:r>
    </w:p>
    <w:p w14:paraId="6BBEA626" w14:textId="11AB032C" w:rsidR="00E93BC0" w:rsidRPr="00E93BC0" w:rsidRDefault="0015579B" w:rsidP="0015579B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5579B">
        <w:rPr>
          <w:rFonts w:ascii="Times New Roman" w:eastAsia="Times New Roman" w:hAnsi="Times New Roman" w:cs="Times New Roman"/>
          <w:sz w:val="32"/>
          <w:szCs w:val="24"/>
          <w:lang w:eastAsia="cs-CZ"/>
        </w:rPr>
        <w:t>spolehlivost řešení pro různé varianty bludiště</w:t>
      </w:r>
      <w:r w:rsidR="00E93BC0" w:rsidRPr="00E93BC0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45A56234" w14:textId="35D2A040" w:rsidR="000C480C" w:rsidRPr="00870A81" w:rsidRDefault="00F04945" w:rsidP="00870A8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04945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Stručně popište použitý algoritmus a jeho vlastnosti</w:t>
      </w:r>
      <w:r w:rsidR="00E93BC0" w:rsidRPr="00E93BC0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74B53CEE" w14:textId="77777777" w:rsidR="00C02213" w:rsidRPr="000C480C" w:rsidRDefault="00C02213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67EF60B5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="00ED08FA"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655DEF78" w14:textId="77777777" w:rsid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kód.</w:t>
      </w:r>
    </w:p>
    <w:p w14:paraId="3C67C3F5" w14:textId="0DA20CA0" w:rsidR="001A5BE0" w:rsidRDefault="001A5BE0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1A5BE0">
        <w:rPr>
          <w:rFonts w:ascii="Times New Roman" w:eastAsia="Times New Roman" w:hAnsi="Times New Roman" w:cs="Times New Roman"/>
          <w:sz w:val="32"/>
          <w:szCs w:val="24"/>
          <w:lang w:eastAsia="cs-CZ"/>
        </w:rPr>
        <w:t>Popis reprezentace bludiště (graf, mřížka apod.).</w:t>
      </w:r>
    </w:p>
    <w:p w14:paraId="681B9CCC" w14:textId="2954F712" w:rsidR="00524DAF" w:rsidRPr="000C480C" w:rsidRDefault="0051572D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1572D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Popis </w:t>
      </w:r>
      <w:r w:rsidR="001A5BE0" w:rsidRPr="001A5BE0">
        <w:rPr>
          <w:rFonts w:ascii="Times New Roman" w:eastAsia="Times New Roman" w:hAnsi="Times New Roman" w:cs="Times New Roman"/>
          <w:sz w:val="32"/>
          <w:szCs w:val="24"/>
          <w:lang w:eastAsia="cs-CZ"/>
        </w:rPr>
        <w:t>použitého algoritmu plánování dráhy</w:t>
      </w:r>
      <w:r w:rsid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5FB8C820" w14:textId="1EFCD721" w:rsidR="000C480C" w:rsidRPr="000C480C" w:rsidRDefault="00524DAF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Stručné zhodnocení úkolu a dosaženého výsledku</w:t>
      </w:r>
      <w:r w:rsidR="000C480C"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sectPr w:rsidR="000C480C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1"/>
  </w:num>
  <w:num w:numId="2" w16cid:durableId="3478650">
    <w:abstractNumId w:val="3"/>
  </w:num>
  <w:num w:numId="3" w16cid:durableId="1362169283">
    <w:abstractNumId w:val="0"/>
  </w:num>
  <w:num w:numId="4" w16cid:durableId="13969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DAF"/>
    <w:rsid w:val="00012365"/>
    <w:rsid w:val="00056F39"/>
    <w:rsid w:val="000C480C"/>
    <w:rsid w:val="000E2ACD"/>
    <w:rsid w:val="0015579B"/>
    <w:rsid w:val="00174D39"/>
    <w:rsid w:val="001A0CBD"/>
    <w:rsid w:val="001A1A17"/>
    <w:rsid w:val="001A5BE0"/>
    <w:rsid w:val="001B349B"/>
    <w:rsid w:val="001D6CC2"/>
    <w:rsid w:val="00202958"/>
    <w:rsid w:val="00210A7E"/>
    <w:rsid w:val="002152A9"/>
    <w:rsid w:val="00252BA9"/>
    <w:rsid w:val="0028653D"/>
    <w:rsid w:val="00293134"/>
    <w:rsid w:val="0029555F"/>
    <w:rsid w:val="002C0F30"/>
    <w:rsid w:val="002D6960"/>
    <w:rsid w:val="00303D66"/>
    <w:rsid w:val="003064FF"/>
    <w:rsid w:val="00334622"/>
    <w:rsid w:val="0035093F"/>
    <w:rsid w:val="00357ABC"/>
    <w:rsid w:val="003A1FDA"/>
    <w:rsid w:val="003A30E6"/>
    <w:rsid w:val="003A4861"/>
    <w:rsid w:val="003A5D21"/>
    <w:rsid w:val="003B0C46"/>
    <w:rsid w:val="003E4C32"/>
    <w:rsid w:val="00402569"/>
    <w:rsid w:val="004568B0"/>
    <w:rsid w:val="004D49D8"/>
    <w:rsid w:val="004E0874"/>
    <w:rsid w:val="004E321F"/>
    <w:rsid w:val="0051572D"/>
    <w:rsid w:val="00524DAF"/>
    <w:rsid w:val="005274A0"/>
    <w:rsid w:val="005735E1"/>
    <w:rsid w:val="005B1C65"/>
    <w:rsid w:val="005C6FD0"/>
    <w:rsid w:val="005E3DAF"/>
    <w:rsid w:val="005F34A5"/>
    <w:rsid w:val="005F62FE"/>
    <w:rsid w:val="00601AEA"/>
    <w:rsid w:val="0068258C"/>
    <w:rsid w:val="00701EB3"/>
    <w:rsid w:val="007046A9"/>
    <w:rsid w:val="00722A36"/>
    <w:rsid w:val="007B0011"/>
    <w:rsid w:val="007D7A4B"/>
    <w:rsid w:val="00863F90"/>
    <w:rsid w:val="00870A81"/>
    <w:rsid w:val="00883FEB"/>
    <w:rsid w:val="008A2A6F"/>
    <w:rsid w:val="008C1985"/>
    <w:rsid w:val="008C7106"/>
    <w:rsid w:val="008F58D1"/>
    <w:rsid w:val="00916409"/>
    <w:rsid w:val="00946B80"/>
    <w:rsid w:val="00950CCF"/>
    <w:rsid w:val="009662BB"/>
    <w:rsid w:val="009C74E0"/>
    <w:rsid w:val="009E6163"/>
    <w:rsid w:val="009F0A61"/>
    <w:rsid w:val="00A134E2"/>
    <w:rsid w:val="00A60E10"/>
    <w:rsid w:val="00A76EF2"/>
    <w:rsid w:val="00AE7DF2"/>
    <w:rsid w:val="00B0302A"/>
    <w:rsid w:val="00B400A4"/>
    <w:rsid w:val="00B50598"/>
    <w:rsid w:val="00B87294"/>
    <w:rsid w:val="00BB00C7"/>
    <w:rsid w:val="00BC5B78"/>
    <w:rsid w:val="00C02213"/>
    <w:rsid w:val="00C0528E"/>
    <w:rsid w:val="00C33382"/>
    <w:rsid w:val="00C3419B"/>
    <w:rsid w:val="00C66F0C"/>
    <w:rsid w:val="00C76BE9"/>
    <w:rsid w:val="00CC2F51"/>
    <w:rsid w:val="00CD31D9"/>
    <w:rsid w:val="00CE6277"/>
    <w:rsid w:val="00D22F07"/>
    <w:rsid w:val="00D3599D"/>
    <w:rsid w:val="00D4629C"/>
    <w:rsid w:val="00D873EE"/>
    <w:rsid w:val="00DB17AF"/>
    <w:rsid w:val="00DB4A87"/>
    <w:rsid w:val="00DC2838"/>
    <w:rsid w:val="00DF7DD7"/>
    <w:rsid w:val="00E4269A"/>
    <w:rsid w:val="00E53792"/>
    <w:rsid w:val="00E93BC0"/>
    <w:rsid w:val="00ED08FA"/>
    <w:rsid w:val="00ED3219"/>
    <w:rsid w:val="00F008C7"/>
    <w:rsid w:val="00F04945"/>
    <w:rsid w:val="00F11D6A"/>
    <w:rsid w:val="00F11EEA"/>
    <w:rsid w:val="00F22E86"/>
    <w:rsid w:val="00F57344"/>
    <w:rsid w:val="00F6544F"/>
    <w:rsid w:val="00F67014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4C389"/>
  <w15:chartTrackingRefBased/>
  <w15:docId w15:val="{8533F3A6-42B3-4986-8A49-886C986A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4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Univerzita%20Tom&#225;&#353;e%20Bati%20ve%20Zl&#237;n&#283;\CEBIA%20Vyuka%20DOBOT%20-%20Documents\Zad&#225;n&#237;%20-%20DOBOT%202026+\Zadani_sablon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4A0E49-43EC-4198-8F31-BDA6C79849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Zadani_sablona.dotx</Template>
  <TotalTime>24</TotalTime>
  <Pages>2</Pages>
  <Words>289</Words>
  <Characters>1707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27</cp:revision>
  <cp:lastPrinted>2020-09-18T12:06:00Z</cp:lastPrinted>
  <dcterms:created xsi:type="dcterms:W3CDTF">2026-01-14T13:12:00Z</dcterms:created>
  <dcterms:modified xsi:type="dcterms:W3CDTF">2026-02-13T07:04:00Z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