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DE259" w14:textId="3ED1D703" w:rsidR="00B50598" w:rsidRPr="000C480C" w:rsidRDefault="00ED08FA" w:rsidP="00ED08FA">
      <w:p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Úkol </w:t>
      </w:r>
      <w:proofErr w:type="gramStart"/>
      <w:r w:rsidR="00F700CD">
        <w:rPr>
          <w:rFonts w:ascii="Times New Roman" w:hAnsi="Times New Roman" w:cs="Times New Roman"/>
          <w:b/>
          <w:sz w:val="32"/>
        </w:rPr>
        <w:t>2B</w:t>
      </w:r>
      <w:r>
        <w:rPr>
          <w:rFonts w:ascii="Times New Roman" w:hAnsi="Times New Roman" w:cs="Times New Roman"/>
          <w:b/>
          <w:sz w:val="32"/>
        </w:rPr>
        <w:t xml:space="preserve"> - </w:t>
      </w:r>
      <w:r w:rsidR="00F700CD" w:rsidRPr="00F700CD">
        <w:rPr>
          <w:rFonts w:ascii="Times New Roman" w:hAnsi="Times New Roman" w:cs="Times New Roman"/>
          <w:b/>
          <w:sz w:val="32"/>
        </w:rPr>
        <w:t>Nekonečná</w:t>
      </w:r>
      <w:proofErr w:type="gramEnd"/>
      <w:r w:rsidR="00F700CD" w:rsidRPr="00F700CD">
        <w:rPr>
          <w:rFonts w:ascii="Times New Roman" w:hAnsi="Times New Roman" w:cs="Times New Roman"/>
          <w:b/>
          <w:sz w:val="32"/>
        </w:rPr>
        <w:t xml:space="preserve"> smyčka stavby věže</w:t>
      </w:r>
    </w:p>
    <w:p w14:paraId="382135A4" w14:textId="3BB70B3F" w:rsidR="000C480C" w:rsidRDefault="00303D66" w:rsidP="003A4861">
      <w:pPr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Hodnocení: </w:t>
      </w:r>
      <w:r w:rsidR="00F700CD">
        <w:rPr>
          <w:rFonts w:ascii="Times New Roman" w:hAnsi="Times New Roman" w:cs="Times New Roman"/>
          <w:sz w:val="32"/>
        </w:rPr>
        <w:t>10</w:t>
      </w:r>
      <w:r>
        <w:rPr>
          <w:rFonts w:ascii="Times New Roman" w:hAnsi="Times New Roman" w:cs="Times New Roman"/>
          <w:sz w:val="32"/>
        </w:rPr>
        <w:t xml:space="preserve"> bodů</w:t>
      </w:r>
    </w:p>
    <w:p w14:paraId="6D13AF17" w14:textId="77777777" w:rsidR="00303D66" w:rsidRPr="000C480C" w:rsidRDefault="00303D66" w:rsidP="003A4861">
      <w:pPr>
        <w:jc w:val="both"/>
        <w:rPr>
          <w:rFonts w:ascii="Times New Roman" w:hAnsi="Times New Roman" w:cs="Times New Roman"/>
          <w:sz w:val="32"/>
        </w:rPr>
      </w:pPr>
    </w:p>
    <w:p w14:paraId="2730EF61" w14:textId="77777777" w:rsidR="00B50598" w:rsidRPr="000C480C" w:rsidRDefault="000C480C" w:rsidP="003A4861">
      <w:pPr>
        <w:jc w:val="both"/>
        <w:rPr>
          <w:rFonts w:ascii="Times New Roman" w:hAnsi="Times New Roman" w:cs="Times New Roman"/>
          <w:sz w:val="32"/>
        </w:rPr>
      </w:pPr>
      <w:r w:rsidRPr="000C480C">
        <w:rPr>
          <w:rFonts w:ascii="Times New Roman" w:hAnsi="Times New Roman" w:cs="Times New Roman"/>
          <w:b/>
          <w:sz w:val="32"/>
        </w:rPr>
        <w:t xml:space="preserve">Cíl </w:t>
      </w:r>
      <w:r w:rsidR="00ED08FA">
        <w:rPr>
          <w:rFonts w:ascii="Times New Roman" w:hAnsi="Times New Roman" w:cs="Times New Roman"/>
          <w:b/>
          <w:sz w:val="32"/>
        </w:rPr>
        <w:t>úkolu</w:t>
      </w:r>
    </w:p>
    <w:p w14:paraId="4265BC60" w14:textId="77777777" w:rsidR="00F700CD" w:rsidRPr="00F700CD" w:rsidRDefault="00F700CD" w:rsidP="00F700CD">
      <w:pPr>
        <w:jc w:val="both"/>
        <w:rPr>
          <w:rFonts w:ascii="Times New Roman" w:hAnsi="Times New Roman" w:cs="Times New Roman"/>
          <w:sz w:val="32"/>
        </w:rPr>
      </w:pPr>
      <w:r w:rsidRPr="00F700CD">
        <w:rPr>
          <w:rFonts w:ascii="Times New Roman" w:hAnsi="Times New Roman" w:cs="Times New Roman"/>
          <w:sz w:val="32"/>
        </w:rPr>
        <w:t>Cílem úkolu je naučit se programovat opakované sekvence pohybů robota pomocí smyčky, získat zkušenosti s kontrolou iterací a správným řízením osy Z při stavbě vícevrstvé struktury.</w:t>
      </w:r>
    </w:p>
    <w:p w14:paraId="1B5C36FB" w14:textId="56C6F682" w:rsidR="000C480C" w:rsidRDefault="00F700CD" w:rsidP="00F700CD">
      <w:pPr>
        <w:jc w:val="both"/>
        <w:rPr>
          <w:rFonts w:ascii="Times New Roman" w:hAnsi="Times New Roman" w:cs="Times New Roman"/>
          <w:sz w:val="32"/>
        </w:rPr>
      </w:pPr>
      <w:r w:rsidRPr="00F700CD">
        <w:rPr>
          <w:rFonts w:ascii="Times New Roman" w:hAnsi="Times New Roman" w:cs="Times New Roman"/>
          <w:sz w:val="32"/>
        </w:rPr>
        <w:t>Student si osvojí princip automatizovaného cyklu, který lze libovolně opakovat pro dlouhodobé vykonávání úkolu bez zásahu operátora</w:t>
      </w:r>
      <w:r w:rsidR="000C480C" w:rsidRPr="000C480C">
        <w:rPr>
          <w:rFonts w:ascii="Times New Roman" w:hAnsi="Times New Roman" w:cs="Times New Roman"/>
          <w:sz w:val="32"/>
        </w:rPr>
        <w:t>.</w:t>
      </w:r>
    </w:p>
    <w:p w14:paraId="3BB5ED63" w14:textId="77777777" w:rsidR="00ED08FA" w:rsidRPr="000C480C" w:rsidRDefault="00ED08FA" w:rsidP="003A4861">
      <w:pPr>
        <w:jc w:val="both"/>
        <w:rPr>
          <w:rFonts w:ascii="Times New Roman" w:hAnsi="Times New Roman" w:cs="Times New Roman"/>
          <w:sz w:val="32"/>
        </w:rPr>
      </w:pPr>
    </w:p>
    <w:p w14:paraId="4D60BD44" w14:textId="77777777" w:rsidR="000C480C" w:rsidRPr="000C480C" w:rsidRDefault="000C480C" w:rsidP="003A486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 xml:space="preserve">Popis </w:t>
      </w:r>
      <w:r w:rsid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úkolu</w:t>
      </w: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1349AC6D" w14:textId="77777777" w:rsidR="000C480C" w:rsidRPr="000C480C" w:rsidRDefault="000C480C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Příprava:</w:t>
      </w:r>
    </w:p>
    <w:p w14:paraId="4A069CA0" w14:textId="77777777" w:rsidR="00F700CD" w:rsidRDefault="00F700CD" w:rsidP="00F700C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BE61AD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Zvolte a připevněte vhodný typ </w:t>
      </w:r>
      <w:proofErr w:type="spellStart"/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gripperu</w:t>
      </w:r>
      <w:proofErr w:type="spellEnd"/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a ověřte 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br/>
        <w:t>jeho funkčnost.</w:t>
      </w:r>
    </w:p>
    <w:p w14:paraId="611B02F7" w14:textId="77777777" w:rsidR="00F700CD" w:rsidRDefault="00F700CD" w:rsidP="00F700C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50CCF">
        <w:rPr>
          <w:rFonts w:ascii="Times New Roman" w:eastAsia="Times New Roman" w:hAnsi="Times New Roman" w:cs="Times New Roman"/>
          <w:sz w:val="32"/>
          <w:szCs w:val="24"/>
          <w:lang w:eastAsia="cs-CZ"/>
        </w:rPr>
        <w:t>Na pracovní plochu připravte</w:t>
      </w:r>
    </w:p>
    <w:p w14:paraId="644DB803" w14:textId="60A0F8BC" w:rsidR="00F700CD" w:rsidRDefault="00F700CD" w:rsidP="00F700CD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50CCF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Sklad kostek</w:t>
      </w:r>
    </w:p>
    <w:p w14:paraId="149935B7" w14:textId="4D7794F7" w:rsidR="00F700CD" w:rsidRDefault="00F700CD" w:rsidP="00F700CD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50CCF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Staveniště</w:t>
      </w:r>
    </w:p>
    <w:p w14:paraId="2760BA00" w14:textId="77777777" w:rsidR="00F700CD" w:rsidRPr="00F700CD" w:rsidRDefault="00F700CD" w:rsidP="00F700C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700CD">
        <w:rPr>
          <w:rFonts w:ascii="Times New Roman" w:eastAsia="Times New Roman" w:hAnsi="Times New Roman" w:cs="Times New Roman"/>
          <w:sz w:val="32"/>
          <w:szCs w:val="24"/>
          <w:lang w:eastAsia="cs-CZ"/>
        </w:rPr>
        <w:t>Ujistěte se, že:</w:t>
      </w:r>
    </w:p>
    <w:p w14:paraId="44CC67CB" w14:textId="77777777" w:rsidR="00F700CD" w:rsidRPr="00F700CD" w:rsidRDefault="00F700CD" w:rsidP="00F700CD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700CD">
        <w:rPr>
          <w:rFonts w:ascii="Times New Roman" w:eastAsia="Times New Roman" w:hAnsi="Times New Roman" w:cs="Times New Roman"/>
          <w:sz w:val="32"/>
          <w:szCs w:val="24"/>
          <w:lang w:eastAsia="cs-CZ"/>
        </w:rPr>
        <w:t>kostky jsou umístěny stabilně a ve stejné orientaci,</w:t>
      </w:r>
    </w:p>
    <w:p w14:paraId="70B6AFC2" w14:textId="77777777" w:rsidR="00F700CD" w:rsidRPr="00F700CD" w:rsidRDefault="00F700CD" w:rsidP="00F700CD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700CD">
        <w:rPr>
          <w:rFonts w:ascii="Times New Roman" w:eastAsia="Times New Roman" w:hAnsi="Times New Roman" w:cs="Times New Roman"/>
          <w:sz w:val="32"/>
          <w:szCs w:val="24"/>
          <w:lang w:eastAsia="cs-CZ"/>
        </w:rPr>
        <w:t>pracovní plocha je pevná a nepohybuje se,</w:t>
      </w:r>
    </w:p>
    <w:p w14:paraId="2B819D97" w14:textId="77777777" w:rsidR="00F700CD" w:rsidRPr="00F700CD" w:rsidRDefault="00F700CD" w:rsidP="00F700CD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700CD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bezpečně dosáhne na obě definované pozice.</w:t>
      </w:r>
    </w:p>
    <w:p w14:paraId="23D3D866" w14:textId="77777777" w:rsidR="008A2A6F" w:rsidRPr="000C480C" w:rsidRDefault="008A2A6F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1121920E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Zadání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7A05C17D" w14:textId="139EFC06" w:rsidR="00F700CD" w:rsidRPr="00250CCF" w:rsidRDefault="00F700CD" w:rsidP="00F700C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50CCF">
        <w:rPr>
          <w:rFonts w:ascii="Times New Roman" w:eastAsia="Times New Roman" w:hAnsi="Times New Roman" w:cs="Times New Roman"/>
          <w:sz w:val="32"/>
          <w:szCs w:val="24"/>
          <w:lang w:eastAsia="cs-CZ"/>
        </w:rPr>
        <w:t>Naprogramujte robotické rameno tak, aby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opakovaně vykonávalo celý cyklus</w:t>
      </w:r>
      <w:r w:rsidRPr="00250CCF">
        <w:rPr>
          <w:rFonts w:ascii="Times New Roman" w:eastAsia="Times New Roman" w:hAnsi="Times New Roman" w:cs="Times New Roman"/>
          <w:sz w:val="32"/>
          <w:szCs w:val="24"/>
          <w:lang w:eastAsia="cs-CZ"/>
        </w:rPr>
        <w:t>:</w:t>
      </w:r>
    </w:p>
    <w:p w14:paraId="49DCE2BA" w14:textId="716798B4" w:rsidR="00F700CD" w:rsidRDefault="00F700CD" w:rsidP="00F700CD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p</w:t>
      </w:r>
      <w:r w:rsidRPr="00250CCF">
        <w:rPr>
          <w:rFonts w:ascii="Times New Roman" w:eastAsia="Times New Roman" w:hAnsi="Times New Roman" w:cs="Times New Roman"/>
          <w:sz w:val="32"/>
          <w:szCs w:val="24"/>
          <w:lang w:eastAsia="cs-CZ"/>
        </w:rPr>
        <w:t>řesun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</w:t>
      </w:r>
      <w:r w:rsidRPr="00250CCF">
        <w:rPr>
          <w:rFonts w:ascii="Times New Roman" w:eastAsia="Times New Roman" w:hAnsi="Times New Roman" w:cs="Times New Roman"/>
          <w:sz w:val="32"/>
          <w:szCs w:val="24"/>
          <w:lang w:eastAsia="cs-CZ"/>
        </w:rPr>
        <w:t>do skladu kostek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,</w:t>
      </w:r>
    </w:p>
    <w:p w14:paraId="39F2DF66" w14:textId="38E36B61" w:rsidR="00F700CD" w:rsidRDefault="00F700CD" w:rsidP="00F700CD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ú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chop kostk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y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,</w:t>
      </w:r>
    </w:p>
    <w:p w14:paraId="35712020" w14:textId="062B7B42" w:rsidR="00F700CD" w:rsidRDefault="00F700CD" w:rsidP="00F700CD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přesun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na staveniště,</w:t>
      </w:r>
    </w:p>
    <w:p w14:paraId="4FEA3DD2" w14:textId="243F944B" w:rsidR="00F700CD" w:rsidRDefault="00F700CD" w:rsidP="00F700CD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uložení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na správnou pozici.</w:t>
      </w:r>
    </w:p>
    <w:p w14:paraId="4D16F3CC" w14:textId="1C22858B" w:rsidR="00F700CD" w:rsidRPr="00250CCF" w:rsidRDefault="00F700CD" w:rsidP="00F700CD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Zvýšení souřadnice Z pro další kostku</w:t>
      </w:r>
    </w:p>
    <w:p w14:paraId="4DF86C93" w14:textId="678BFC0F" w:rsidR="008A2A6F" w:rsidRDefault="00F700CD" w:rsidP="00F700C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700CD">
        <w:rPr>
          <w:rFonts w:ascii="Times New Roman" w:eastAsia="Times New Roman" w:hAnsi="Times New Roman" w:cs="Times New Roman"/>
          <w:sz w:val="32"/>
          <w:szCs w:val="24"/>
          <w:lang w:eastAsia="cs-CZ"/>
        </w:rPr>
        <w:lastRenderedPageBreak/>
        <w:t>Cyklus musí být opakovatelný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, resp. po postavění první věže bude v nekonečné smyčce věž přestavovat ze staveniště na původní sklad </w:t>
      </w:r>
      <w:proofErr w:type="gramStart"/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kostek</w:t>
      </w:r>
      <w:proofErr w:type="gramEnd"/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a tak dokola.</w:t>
      </w:r>
    </w:p>
    <w:p w14:paraId="58656B5F" w14:textId="77777777" w:rsidR="00F700CD" w:rsidRPr="000C480C" w:rsidRDefault="00F700CD" w:rsidP="00F700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4E6A3225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Důležitá upozornění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680A01D5" w14:textId="77777777" w:rsidR="00F700CD" w:rsidRPr="00F700CD" w:rsidRDefault="00F700CD" w:rsidP="00F700C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700CD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pracuje bez kamery a dalších senzorů.</w:t>
      </w:r>
    </w:p>
    <w:p w14:paraId="729E7F76" w14:textId="77777777" w:rsidR="00F700CD" w:rsidRPr="00F700CD" w:rsidRDefault="00F700CD" w:rsidP="00F700C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700CD">
        <w:rPr>
          <w:rFonts w:ascii="Times New Roman" w:eastAsia="Times New Roman" w:hAnsi="Times New Roman" w:cs="Times New Roman"/>
          <w:sz w:val="32"/>
          <w:szCs w:val="24"/>
          <w:lang w:eastAsia="cs-CZ"/>
        </w:rPr>
        <w:t>Všechny pohyby musí být definovány v souřadnicovém systému robota.</w:t>
      </w:r>
    </w:p>
    <w:p w14:paraId="4202C0B9" w14:textId="77777777" w:rsidR="00F700CD" w:rsidRPr="00F700CD" w:rsidRDefault="00F700CD" w:rsidP="00F700C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700CD">
        <w:rPr>
          <w:rFonts w:ascii="Times New Roman" w:eastAsia="Times New Roman" w:hAnsi="Times New Roman" w:cs="Times New Roman"/>
          <w:sz w:val="32"/>
          <w:szCs w:val="24"/>
          <w:lang w:eastAsia="cs-CZ"/>
        </w:rPr>
        <w:t>Trajektorie musí být:</w:t>
      </w:r>
    </w:p>
    <w:p w14:paraId="1AE5A0C4" w14:textId="77777777" w:rsidR="00F700CD" w:rsidRPr="00F700CD" w:rsidRDefault="00F700CD" w:rsidP="00F700CD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700CD">
        <w:rPr>
          <w:rFonts w:ascii="Times New Roman" w:eastAsia="Times New Roman" w:hAnsi="Times New Roman" w:cs="Times New Roman"/>
          <w:sz w:val="32"/>
          <w:szCs w:val="24"/>
          <w:lang w:eastAsia="cs-CZ"/>
        </w:rPr>
        <w:t>bezpečná,</w:t>
      </w:r>
    </w:p>
    <w:p w14:paraId="40157166" w14:textId="77777777" w:rsidR="00F700CD" w:rsidRPr="00F700CD" w:rsidRDefault="00F700CD" w:rsidP="00F700CD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700CD">
        <w:rPr>
          <w:rFonts w:ascii="Times New Roman" w:eastAsia="Times New Roman" w:hAnsi="Times New Roman" w:cs="Times New Roman"/>
          <w:sz w:val="32"/>
          <w:szCs w:val="24"/>
          <w:lang w:eastAsia="cs-CZ"/>
        </w:rPr>
        <w:t>opakovatelná,</w:t>
      </w:r>
    </w:p>
    <w:p w14:paraId="12D656F9" w14:textId="77777777" w:rsidR="00F700CD" w:rsidRPr="00F700CD" w:rsidRDefault="00F700CD" w:rsidP="00F700CD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700CD">
        <w:rPr>
          <w:rFonts w:ascii="Times New Roman" w:eastAsia="Times New Roman" w:hAnsi="Times New Roman" w:cs="Times New Roman"/>
          <w:sz w:val="32"/>
          <w:szCs w:val="24"/>
          <w:lang w:eastAsia="cs-CZ"/>
        </w:rPr>
        <w:t>bez kolizí s okolím.</w:t>
      </w:r>
    </w:p>
    <w:p w14:paraId="1D63DF2B" w14:textId="77777777" w:rsidR="00F700CD" w:rsidRPr="00F700CD" w:rsidRDefault="00F700CD" w:rsidP="00F700C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700CD">
        <w:rPr>
          <w:rFonts w:ascii="Times New Roman" w:eastAsia="Times New Roman" w:hAnsi="Times New Roman" w:cs="Times New Roman"/>
          <w:sz w:val="32"/>
          <w:szCs w:val="24"/>
          <w:lang w:eastAsia="cs-CZ"/>
        </w:rPr>
        <w:t>Po každém uložení kostky:</w:t>
      </w:r>
    </w:p>
    <w:p w14:paraId="79538FF5" w14:textId="77777777" w:rsidR="00F700CD" w:rsidRPr="00F700CD" w:rsidRDefault="00F700CD" w:rsidP="00F700CD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700CD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upravte </w:t>
      </w:r>
      <w:proofErr w:type="gramStart"/>
      <w:r w:rsidRPr="00F700CD">
        <w:rPr>
          <w:rFonts w:ascii="Times New Roman" w:eastAsia="Times New Roman" w:hAnsi="Times New Roman" w:cs="Times New Roman"/>
          <w:sz w:val="32"/>
          <w:szCs w:val="24"/>
          <w:lang w:eastAsia="cs-CZ"/>
        </w:rPr>
        <w:t>Z</w:t>
      </w:r>
      <w:proofErr w:type="gramEnd"/>
      <w:r w:rsidRPr="00F700CD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souřadnici,</w:t>
      </w:r>
    </w:p>
    <w:p w14:paraId="7FAAD9F3" w14:textId="77777777" w:rsidR="00F700CD" w:rsidRPr="00F700CD" w:rsidRDefault="00F700CD" w:rsidP="00F700CD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700CD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zajistěte, že robot </w:t>
      </w:r>
      <w:proofErr w:type="gramStart"/>
      <w:r w:rsidRPr="00F700CD">
        <w:rPr>
          <w:rFonts w:ascii="Times New Roman" w:eastAsia="Times New Roman" w:hAnsi="Times New Roman" w:cs="Times New Roman"/>
          <w:sz w:val="32"/>
          <w:szCs w:val="24"/>
          <w:lang w:eastAsia="cs-CZ"/>
        </w:rPr>
        <w:t>nepřekročí</w:t>
      </w:r>
      <w:proofErr w:type="gramEnd"/>
      <w:r w:rsidRPr="00F700CD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pracovní rozsah.</w:t>
      </w:r>
    </w:p>
    <w:p w14:paraId="5B12A11D" w14:textId="15B29FAE" w:rsidR="000C480C" w:rsidRDefault="00F700CD" w:rsidP="00F700C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700CD">
        <w:rPr>
          <w:rFonts w:ascii="Times New Roman" w:eastAsia="Times New Roman" w:hAnsi="Times New Roman" w:cs="Times New Roman"/>
          <w:sz w:val="32"/>
          <w:szCs w:val="24"/>
          <w:lang w:eastAsia="cs-CZ"/>
        </w:rPr>
        <w:t>Překročení pracovní výšky nebo příliš vysoká rychlost může vést k pádu věže.</w:t>
      </w:r>
    </w:p>
    <w:p w14:paraId="74BBB00C" w14:textId="77777777" w:rsidR="00B400A4" w:rsidRPr="00B400A4" w:rsidRDefault="00B400A4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5F5DA662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Vyhodnocení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07AAFF68" w14:textId="77777777" w:rsidR="00F700CD" w:rsidRPr="00F700CD" w:rsidRDefault="00F700CD" w:rsidP="00F700C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700CD">
        <w:rPr>
          <w:rFonts w:ascii="Times New Roman" w:eastAsia="Times New Roman" w:hAnsi="Times New Roman" w:cs="Times New Roman"/>
          <w:sz w:val="32"/>
          <w:szCs w:val="24"/>
          <w:lang w:eastAsia="cs-CZ"/>
        </w:rPr>
        <w:t>Ověřte:</w:t>
      </w:r>
    </w:p>
    <w:p w14:paraId="2B9E92D0" w14:textId="77777777" w:rsidR="00F700CD" w:rsidRPr="00F700CD" w:rsidRDefault="00F700CD" w:rsidP="00F700CD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700CD">
        <w:rPr>
          <w:rFonts w:ascii="Times New Roman" w:eastAsia="Times New Roman" w:hAnsi="Times New Roman" w:cs="Times New Roman"/>
          <w:sz w:val="32"/>
          <w:szCs w:val="24"/>
          <w:lang w:eastAsia="cs-CZ"/>
        </w:rPr>
        <w:t>stabilitu věže po několika iteracích smyčky,</w:t>
      </w:r>
    </w:p>
    <w:p w14:paraId="41E09711" w14:textId="77777777" w:rsidR="00F700CD" w:rsidRPr="00F700CD" w:rsidRDefault="00F700CD" w:rsidP="00F700CD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700CD">
        <w:rPr>
          <w:rFonts w:ascii="Times New Roman" w:eastAsia="Times New Roman" w:hAnsi="Times New Roman" w:cs="Times New Roman"/>
          <w:sz w:val="32"/>
          <w:szCs w:val="24"/>
          <w:lang w:eastAsia="cs-CZ"/>
        </w:rPr>
        <w:t>správné a opakovatelné ukládání kostek,</w:t>
      </w:r>
    </w:p>
    <w:p w14:paraId="6781ABD1" w14:textId="7E17C1F1" w:rsidR="00F700CD" w:rsidRPr="00F700CD" w:rsidRDefault="00F700CD" w:rsidP="00F700CD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700CD">
        <w:rPr>
          <w:rFonts w:ascii="Times New Roman" w:eastAsia="Times New Roman" w:hAnsi="Times New Roman" w:cs="Times New Roman"/>
          <w:sz w:val="32"/>
          <w:szCs w:val="24"/>
          <w:lang w:eastAsia="cs-CZ"/>
        </w:rPr>
        <w:t>funkčnost smyčky.</w:t>
      </w:r>
    </w:p>
    <w:p w14:paraId="214F28B8" w14:textId="192716C9" w:rsidR="00F700CD" w:rsidRDefault="00F700CD" w:rsidP="00F700C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700CD">
        <w:rPr>
          <w:rFonts w:ascii="Times New Roman" w:eastAsia="Times New Roman" w:hAnsi="Times New Roman" w:cs="Times New Roman"/>
          <w:sz w:val="32"/>
          <w:szCs w:val="24"/>
          <w:lang w:eastAsia="cs-CZ"/>
        </w:rPr>
        <w:t>Stručně popište případné problémy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591BF191" w14:textId="77777777" w:rsidR="00F700CD" w:rsidRPr="00F700CD" w:rsidRDefault="00F700CD" w:rsidP="00F700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370C1849" w14:textId="77777777" w:rsidR="000C480C" w:rsidRPr="000C480C" w:rsidRDefault="000C480C" w:rsidP="003A486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Výstupy</w:t>
      </w: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 xml:space="preserve"> (</w:t>
      </w:r>
      <w:r w:rsidR="00ED08FA" w:rsidRPr="009E5721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výsledný protokol k úkolu bude obsahovat</w:t>
      </w: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)</w:t>
      </w: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660C7B3D" w14:textId="77777777" w:rsidR="000C480C" w:rsidRPr="000C480C" w:rsidRDefault="000C480C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sz w:val="32"/>
          <w:szCs w:val="24"/>
          <w:lang w:eastAsia="cs-CZ"/>
        </w:rPr>
        <w:t>Okomentovaný kód.</w:t>
      </w:r>
    </w:p>
    <w:p w14:paraId="5DD04727" w14:textId="77777777" w:rsidR="00F700CD" w:rsidRPr="00F700CD" w:rsidRDefault="00F700CD" w:rsidP="00F700C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700CD">
        <w:rPr>
          <w:rFonts w:ascii="Times New Roman" w:eastAsia="Times New Roman" w:hAnsi="Times New Roman" w:cs="Times New Roman"/>
          <w:sz w:val="32"/>
          <w:szCs w:val="24"/>
          <w:lang w:eastAsia="cs-CZ"/>
        </w:rPr>
        <w:t>Fotodokumentaci výsledné věže po několika iteracích.</w:t>
      </w:r>
    </w:p>
    <w:p w14:paraId="1F8F4C5F" w14:textId="77777777" w:rsidR="00F700CD" w:rsidRPr="00F700CD" w:rsidRDefault="00F700CD" w:rsidP="00F700C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700CD">
        <w:rPr>
          <w:rFonts w:ascii="Times New Roman" w:eastAsia="Times New Roman" w:hAnsi="Times New Roman" w:cs="Times New Roman"/>
          <w:sz w:val="32"/>
          <w:szCs w:val="24"/>
          <w:lang w:eastAsia="cs-CZ"/>
        </w:rPr>
        <w:t>Stručné zhodnocení stability a přesnosti ukládání kostek.</w:t>
      </w:r>
    </w:p>
    <w:p w14:paraId="07E0C162" w14:textId="3D2AB705" w:rsidR="000C480C" w:rsidRPr="000C480C" w:rsidRDefault="00F700CD" w:rsidP="00F700C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700CD">
        <w:rPr>
          <w:rFonts w:ascii="Times New Roman" w:eastAsia="Times New Roman" w:hAnsi="Times New Roman" w:cs="Times New Roman"/>
          <w:sz w:val="32"/>
          <w:szCs w:val="24"/>
          <w:lang w:eastAsia="cs-CZ"/>
        </w:rPr>
        <w:t>Krátký popis řešení případných problémů při opakování smyčky.</w:t>
      </w:r>
    </w:p>
    <w:sectPr w:rsidR="000C480C" w:rsidRPr="000C48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37257"/>
    <w:multiLevelType w:val="multilevel"/>
    <w:tmpl w:val="8034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E3D5F"/>
    <w:multiLevelType w:val="hybridMultilevel"/>
    <w:tmpl w:val="D3141C5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65489"/>
    <w:multiLevelType w:val="multilevel"/>
    <w:tmpl w:val="C438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B72D96"/>
    <w:multiLevelType w:val="multilevel"/>
    <w:tmpl w:val="3788E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995125">
    <w:abstractNumId w:val="1"/>
  </w:num>
  <w:num w:numId="2" w16cid:durableId="3478650">
    <w:abstractNumId w:val="3"/>
  </w:num>
  <w:num w:numId="3" w16cid:durableId="1362169283">
    <w:abstractNumId w:val="0"/>
  </w:num>
  <w:num w:numId="4" w16cid:durableId="1396969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0CD"/>
    <w:rsid w:val="00012365"/>
    <w:rsid w:val="00056F39"/>
    <w:rsid w:val="000C480C"/>
    <w:rsid w:val="000E2ACD"/>
    <w:rsid w:val="00174D39"/>
    <w:rsid w:val="001A0CBD"/>
    <w:rsid w:val="001B349B"/>
    <w:rsid w:val="001D6CC2"/>
    <w:rsid w:val="00202958"/>
    <w:rsid w:val="00252BA9"/>
    <w:rsid w:val="0028653D"/>
    <w:rsid w:val="00293134"/>
    <w:rsid w:val="0029555F"/>
    <w:rsid w:val="002C0F30"/>
    <w:rsid w:val="002D6960"/>
    <w:rsid w:val="00303D66"/>
    <w:rsid w:val="00334622"/>
    <w:rsid w:val="0035093F"/>
    <w:rsid w:val="003A1FDA"/>
    <w:rsid w:val="003A30E6"/>
    <w:rsid w:val="003A4861"/>
    <w:rsid w:val="003A5D21"/>
    <w:rsid w:val="003B0C46"/>
    <w:rsid w:val="003E4C32"/>
    <w:rsid w:val="00402569"/>
    <w:rsid w:val="004568B0"/>
    <w:rsid w:val="004D49D8"/>
    <w:rsid w:val="004E321F"/>
    <w:rsid w:val="005274A0"/>
    <w:rsid w:val="005735E1"/>
    <w:rsid w:val="005B1C65"/>
    <w:rsid w:val="005E3DAF"/>
    <w:rsid w:val="005F34A5"/>
    <w:rsid w:val="005F62FE"/>
    <w:rsid w:val="00601AEA"/>
    <w:rsid w:val="0068258C"/>
    <w:rsid w:val="00701EB3"/>
    <w:rsid w:val="007046A9"/>
    <w:rsid w:val="00722A36"/>
    <w:rsid w:val="007B0011"/>
    <w:rsid w:val="007D7A4B"/>
    <w:rsid w:val="00863F90"/>
    <w:rsid w:val="008A2A6F"/>
    <w:rsid w:val="008C1985"/>
    <w:rsid w:val="008C7106"/>
    <w:rsid w:val="008F58D1"/>
    <w:rsid w:val="00916409"/>
    <w:rsid w:val="00946B80"/>
    <w:rsid w:val="009662BB"/>
    <w:rsid w:val="009C74E0"/>
    <w:rsid w:val="009E6163"/>
    <w:rsid w:val="009F0A61"/>
    <w:rsid w:val="00A60E10"/>
    <w:rsid w:val="00AE7DF2"/>
    <w:rsid w:val="00B0302A"/>
    <w:rsid w:val="00B400A4"/>
    <w:rsid w:val="00B50598"/>
    <w:rsid w:val="00B87294"/>
    <w:rsid w:val="00BB00C7"/>
    <w:rsid w:val="00C02213"/>
    <w:rsid w:val="00C0528E"/>
    <w:rsid w:val="00C3419B"/>
    <w:rsid w:val="00C66F0C"/>
    <w:rsid w:val="00CD31D9"/>
    <w:rsid w:val="00CE6277"/>
    <w:rsid w:val="00D22F07"/>
    <w:rsid w:val="00D4629C"/>
    <w:rsid w:val="00DB4A87"/>
    <w:rsid w:val="00DC2838"/>
    <w:rsid w:val="00E4269A"/>
    <w:rsid w:val="00E53792"/>
    <w:rsid w:val="00ED08FA"/>
    <w:rsid w:val="00ED3219"/>
    <w:rsid w:val="00F008C7"/>
    <w:rsid w:val="00F11D6A"/>
    <w:rsid w:val="00F22E86"/>
    <w:rsid w:val="00F57344"/>
    <w:rsid w:val="00F67014"/>
    <w:rsid w:val="00F700CD"/>
    <w:rsid w:val="00FB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DD3C1"/>
  <w15:chartTrackingRefBased/>
  <w15:docId w15:val="{09CDEE36-0096-4A3B-9B5F-B92E968C3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4">
    <w:name w:val="heading 4"/>
    <w:basedOn w:val="Normln"/>
    <w:link w:val="Nadpis4Char"/>
    <w:uiPriority w:val="9"/>
    <w:qFormat/>
    <w:rsid w:val="000C48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701E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01EB3"/>
    <w:rPr>
      <w:rFonts w:ascii="Segoe UI" w:hAnsi="Segoe UI" w:cs="Segoe UI"/>
      <w:sz w:val="18"/>
      <w:szCs w:val="18"/>
    </w:rPr>
  </w:style>
  <w:style w:type="paragraph" w:styleId="Odstavecseseznamem">
    <w:name w:val="List Paragraph"/>
    <w:basedOn w:val="Normln"/>
    <w:uiPriority w:val="34"/>
    <w:qFormat/>
    <w:rsid w:val="00F008C7"/>
    <w:pPr>
      <w:ind w:left="720"/>
      <w:contextualSpacing/>
    </w:pPr>
  </w:style>
  <w:style w:type="table" w:styleId="Mkatabulky">
    <w:name w:val="Table Grid"/>
    <w:basedOn w:val="Normlntabulka"/>
    <w:uiPriority w:val="39"/>
    <w:rsid w:val="00F00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4Char">
    <w:name w:val="Nadpis 4 Char"/>
    <w:basedOn w:val="Standardnpsmoodstavce"/>
    <w:link w:val="Nadpis4"/>
    <w:uiPriority w:val="9"/>
    <w:rsid w:val="000C480C"/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0C480C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0C4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2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kub\Univerzita%20Tom&#225;&#353;e%20Bati%20ve%20Zl&#237;n&#283;\CEBIA%20Vyuka%20DOBOT%20-%20Documents\Zad&#225;n&#237;%20-%20DOBOT%202026+\Zadani_sablona.dotx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E6A585E739ED408A00DD927ECA2DCA" ma:contentTypeVersion="3" ma:contentTypeDescription="Vytvoří nový dokument" ma:contentTypeScope="" ma:versionID="7af4346b3aacf0892e7a32f4a2414340">
  <xsd:schema xmlns:xsd="http://www.w3.org/2001/XMLSchema" xmlns:xs="http://www.w3.org/2001/XMLSchema" xmlns:p="http://schemas.microsoft.com/office/2006/metadata/properties" xmlns:ns2="73f8b83c-4729-40f6-a905-b0fb54a10084" targetNamespace="http://schemas.microsoft.com/office/2006/metadata/properties" ma:root="true" ma:fieldsID="d6ecd86810e0849b7671ecd512735c59" ns2:_="">
    <xsd:import namespace="73f8b83c-4729-40f6-a905-b0fb54a100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f8b83c-4729-40f6-a905-b0fb54a100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ACC716-11C1-4B66-B6C9-9EF47E2521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f8b83c-4729-40f6-a905-b0fb54a100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FA62D6-FDB5-4E59-9736-4252FD7F98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4A0E49-43EC-4198-8F31-BDA6C798490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Zadani_sablona</Template>
  <TotalTime>7</TotalTime>
  <Pages>2</Pages>
  <Words>264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UTB,FAI</Company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Husár</dc:creator>
  <cp:keywords/>
  <dc:description/>
  <cp:lastModifiedBy>Jakub Husár</cp:lastModifiedBy>
  <cp:revision>1</cp:revision>
  <cp:lastPrinted>2020-09-18T12:06:00Z</cp:lastPrinted>
  <dcterms:created xsi:type="dcterms:W3CDTF">2026-01-14T11:32:00Z</dcterms:created>
  <dcterms:modified xsi:type="dcterms:W3CDTF">2026-01-14T11:40:00Z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0x010100D3E6A585E739ED408A00DD927ECA2DCA</vt:lpwstr>
  </property>
  <property fmtid="{D5CDD505-2E9C-101B-9397-08002B2CF9AE}" pid="3" name="GrammarlyDocumentId">
    <vt:lpwstr>1f0e9048-78c0-4ffe-a2d0-0e5d515c0368</vt:lpwstr>
  </property>
</Properties>
</file>