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23ABC" w14:textId="77777777" w:rsidR="00E443D6" w:rsidRDefault="00000000">
      <w:pPr>
        <w:spacing w:after="80"/>
      </w:pPr>
      <w:r>
        <w:rPr>
          <w:b/>
          <w:color w:val="1F4D78"/>
          <w:sz w:val="40"/>
        </w:rPr>
        <w:t>KICK Life Support Config and Patching Guide</w:t>
      </w:r>
    </w:p>
    <w:p w14:paraId="35342ADE" w14:textId="77777777" w:rsidR="00E443D6" w:rsidRDefault="00000000">
      <w:pPr>
        <w:spacing w:after="200"/>
      </w:pPr>
      <w:r>
        <w:rPr>
          <w:i/>
          <w:color w:val="555555"/>
        </w:rPr>
        <w:t>Reference for mod developers and players who want to edit values, write ModuleManager patches, or add new B9 subtype variants.</w:t>
      </w:r>
    </w:p>
    <w:p w14:paraId="2D5D680F" w14:textId="77777777" w:rsidR="00E443D6" w:rsidRDefault="00000000">
      <w:r>
        <w:t>This guide describes the current local config structure in the KickLifeSupportFork workspace. It focuses on the fields and patch points you are most likely to edit.</w:t>
      </w:r>
    </w:p>
    <w:p w14:paraId="736DC004" w14:textId="77777777" w:rsidR="00E443D6" w:rsidRDefault="00000000">
      <w:pPr>
        <w:pStyle w:val="Nadpis1"/>
      </w:pPr>
      <w:r>
        <w:t>CONFIG FILES</w:t>
      </w:r>
    </w:p>
    <w:p w14:paraId="546C5EF9" w14:textId="77777777" w:rsidR="00E443D6" w:rsidRDefault="00000000">
      <w:r>
        <w:t>This section documents the global config node in Settings.cfg and the most useful patchable fields on KickAvionicsModule and KickLifeSupportModule. Runtime UI/status fields are omitted unless they are useful to seed defaults from part configs or B9 subtype DATA blocks.</w:t>
      </w:r>
    </w:p>
    <w:p w14:paraId="5C846AAB" w14:textId="77777777" w:rsidR="00E443D6" w:rsidRDefault="00000000">
      <w:pPr>
        <w:pStyle w:val="Nadpis2"/>
      </w:pPr>
      <w:r>
        <w:t>Settings.cfg</w:t>
      </w:r>
    </w:p>
    <w:p w14:paraId="5EFD17C2" w14:textId="77777777" w:rsidR="00E443D6" w:rsidRDefault="00000000">
      <w:r>
        <w:t>KickLifeSupportConfig reads the first KICKLS_SETTINGS node in GameData and exposes values through GetDouble/GetFloat. Changing these values affects every part that uses the shared life-support and thermal code.</w:t>
      </w:r>
    </w:p>
    <w:p w14:paraId="2E854E0F" w14:textId="77777777" w:rsidR="00E443D6" w:rsidRDefault="00000000">
      <w:pPr>
        <w:pStyle w:val="Nadpis3"/>
      </w:pPr>
      <w:r>
        <w:t>Consumption and production</w:t>
      </w:r>
    </w:p>
    <w:tbl>
      <w:tblPr>
        <w:tblStyle w:val="Mkatabulky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E443D6" w14:paraId="3A00D609" w14:textId="77777777"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07475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Field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092A1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Current Default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61A6F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What It Does</w:t>
            </w:r>
          </w:p>
        </w:tc>
      </w:tr>
      <w:tr w:rsidR="00E443D6" w14:paraId="4EDAC02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FFC9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OXYGEN_RATE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95D0E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0.005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3D121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Base oxygen use per kerbal per second.</w:t>
            </w:r>
          </w:p>
        </w:tc>
      </w:tr>
      <w:tr w:rsidR="00E443D6" w14:paraId="6F54F21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B2204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WATER_RATE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4B89C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0.00003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B2B9D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Base water use per kerbal per second.</w:t>
            </w:r>
          </w:p>
        </w:tc>
      </w:tr>
      <w:tr w:rsidR="00E443D6" w14:paraId="3C9E5C7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81DD8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FOOD_RATE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DB805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0.00002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95568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Base food use per kerbal per second.</w:t>
            </w:r>
          </w:p>
        </w:tc>
      </w:tr>
      <w:tr w:rsidR="00E443D6" w14:paraId="35F55603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DE114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CO2_RATE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07750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0.0041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DF0A3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CO2 generated per kerbal per second.</w:t>
            </w:r>
          </w:p>
        </w:tc>
      </w:tr>
      <w:tr w:rsidR="00E443D6" w14:paraId="3E4E216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17ECB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SCRUBBER_RATE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9F316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0.005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F5574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Nominal CO2 removal capacity per occupied seat.</w:t>
            </w:r>
          </w:p>
        </w:tc>
      </w:tr>
      <w:tr w:rsidR="00E443D6" w14:paraId="17B49764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43339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WASTEWATER_RATE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E047F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0.000028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F6076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WasteWater generated per kerbal per second.</w:t>
            </w:r>
          </w:p>
        </w:tc>
      </w:tr>
      <w:tr w:rsidR="00E443D6" w14:paraId="21E35CC2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0890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WASTE_RATE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4D59D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0.000018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3B13D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Solid waste generated per kerbal per second.</w:t>
            </w:r>
          </w:p>
        </w:tc>
      </w:tr>
      <w:tr w:rsidR="00E443D6" w14:paraId="40F8EC2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A5206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LITHIUMHYDROXIDE_RATE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977F6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0.000015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BF2A7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LiOH consumed per unit of scrubber work.</w:t>
            </w:r>
          </w:p>
        </w:tc>
      </w:tr>
    </w:tbl>
    <w:p w14:paraId="173736DD" w14:textId="77777777" w:rsidR="00AC7E75" w:rsidRDefault="00AC7E75">
      <w:pPr>
        <w:pStyle w:val="Nadpis3"/>
      </w:pPr>
    </w:p>
    <w:p w14:paraId="1287756C" w14:textId="77777777" w:rsidR="00AC7E75" w:rsidRDefault="00AC7E7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D78"/>
          <w:sz w:val="24"/>
        </w:rPr>
      </w:pPr>
      <w:r>
        <w:br w:type="page"/>
      </w:r>
    </w:p>
    <w:p w14:paraId="288854D5" w14:textId="3C4086FD" w:rsidR="00E443D6" w:rsidRDefault="00000000">
      <w:pPr>
        <w:pStyle w:val="Nadpis3"/>
      </w:pPr>
      <w:r>
        <w:lastRenderedPageBreak/>
        <w:t>Grace periods and ambient rules</w:t>
      </w:r>
    </w:p>
    <w:tbl>
      <w:tblPr>
        <w:tblStyle w:val="Mkatabulky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E443D6" w14:paraId="5A1E4059" w14:textId="77777777"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B3FDB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Field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D6B2E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Current Default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5AD83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What It Does</w:t>
            </w:r>
          </w:p>
        </w:tc>
      </w:tr>
      <w:tr w:rsidR="00E443D6" w14:paraId="0B6E079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7744B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GRACE_OXYGEN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5328B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120 s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0DB69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Time before crew dies after losing breathable air.</w:t>
            </w:r>
          </w:p>
        </w:tc>
      </w:tr>
      <w:tr w:rsidR="00E443D6" w14:paraId="5D581BC9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6DBEB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GRACE_UNPRESSURIZED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F7D98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60 s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0509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Time before pressure-limited cabins fail when exposed below their limit.</w:t>
            </w:r>
          </w:p>
        </w:tc>
      </w:tr>
      <w:tr w:rsidR="00E443D6" w14:paraId="1EE0C62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CEFB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GRACE_WATER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7284F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129600 s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3039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Water deprivation grace period.</w:t>
            </w:r>
          </w:p>
        </w:tc>
      </w:tr>
      <w:tr w:rsidR="00E443D6" w14:paraId="4A44A22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EE95D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GRACE_FOOD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B5FCA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604800 s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69B67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Food deprivation grace period.</w:t>
            </w:r>
          </w:p>
        </w:tc>
      </w:tr>
      <w:tr w:rsidR="00E443D6" w14:paraId="1FC6374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D5C94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GRACE_CLIMATE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56C44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3600 s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71FA8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Temperature-control grace period used by the life-support scenario.</w:t>
            </w:r>
          </w:p>
        </w:tc>
      </w:tr>
      <w:tr w:rsidR="00E443D6" w14:paraId="007EB340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3E1C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GRACE_TEMP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89B14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300 s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232AC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Direct lethal cabin-temperature grace period.</w:t>
            </w:r>
          </w:p>
        </w:tc>
      </w:tr>
      <w:tr w:rsidR="00E443D6" w14:paraId="4F54FFE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F4BA9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AMBIENT_PRESSURE_MINIMUM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648B8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50.7 kPa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09446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Minimum oxygen-bearing outside pressure that counts as a safe ambient atmosphere.</w:t>
            </w:r>
          </w:p>
        </w:tc>
      </w:tr>
    </w:tbl>
    <w:p w14:paraId="0AEAC6F2" w14:textId="77777777" w:rsidR="00E443D6" w:rsidRDefault="00000000">
      <w:pPr>
        <w:pStyle w:val="Nadpis3"/>
      </w:pPr>
      <w:r>
        <w:t>Thermal model and heat rejection</w:t>
      </w:r>
    </w:p>
    <w:tbl>
      <w:tblPr>
        <w:tblStyle w:val="Mkatabulky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E443D6" w14:paraId="23485AE8" w14:textId="77777777"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EECF5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Field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551F0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Current Default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5436C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What It Does</w:t>
            </w:r>
          </w:p>
        </w:tc>
      </w:tr>
      <w:tr w:rsidR="00E443D6" w14:paraId="179856C0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43380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KERBAL_HEAT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87856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0.03 kW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D55FB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Heat produced by each kerbal into the cabin.</w:t>
            </w:r>
          </w:p>
        </w:tc>
      </w:tr>
      <w:tr w:rsidR="00E443D6" w14:paraId="52304853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4D20D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LIOH_REACTION_HEAT_PER_UNIT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B0F71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4.0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C5045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Reaction heat added by LiOH scrubbing per unit of scrubbed CO2.</w:t>
            </w:r>
          </w:p>
        </w:tc>
      </w:tr>
      <w:tr w:rsidR="00E443D6" w14:paraId="0BA28E0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3694D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AIR_DENSITY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B7DF3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0.001225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B97FD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Assumed cabin-air density used to derive cabin air mass from airVolumePerSeat.</w:t>
            </w:r>
          </w:p>
        </w:tc>
      </w:tr>
      <w:tr w:rsidR="00E443D6" w14:paraId="7FE14DE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FFA4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AIR_SPECIFIC_HEAT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0B40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1005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67849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Specific heat used for the cabin-air component of thermal mass.</w:t>
            </w:r>
          </w:p>
        </w:tc>
      </w:tr>
      <w:tr w:rsidR="00E443D6" w14:paraId="2C29696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67867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GENERIC_CABIN_SPECIFIC_HEAT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5C708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1000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15FEA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Specific heat used for the part-mass fraction added to cabin thermal mass.</w:t>
            </w:r>
          </w:p>
        </w:tc>
      </w:tr>
      <w:tr w:rsidR="00E443D6" w14:paraId="51E7A91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E572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WASTEWATER_COOLING_FACTOR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199B4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0.8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26CE1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WasteWater cooling efficiency relative to clean water.</w:t>
            </w:r>
          </w:p>
        </w:tc>
      </w:tr>
      <w:tr w:rsidR="00E443D6" w14:paraId="02CFFBD4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E976B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WASTEWATER_RESIDUE_MASS_FRACTION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3C953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0.2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F4CBF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Fraction of WasteWater mass returned as Waste after evaporation.</w:t>
            </w:r>
          </w:p>
        </w:tc>
      </w:tr>
      <w:tr w:rsidR="00E443D6" w14:paraId="15781F2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CAF94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EVAPORATION_ENERGY_KJ_PER_UNIT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8D07C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2300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2D813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Cooling energy extracted per unit of evaporated water.</w:t>
            </w:r>
          </w:p>
        </w:tc>
      </w:tr>
      <w:tr w:rsidR="00E443D6" w14:paraId="03FF3FA0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F00BE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WATER_EVAPORATOR_PRESSURE_LIMIT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C4500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0.6 kPa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FF1E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Maximum outside pressure at which the evaporator may run.</w:t>
            </w:r>
          </w:p>
        </w:tc>
      </w:tr>
      <w:tr w:rsidR="00E443D6" w14:paraId="7082931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88C67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lastRenderedPageBreak/>
              <w:t>AIR_COOLING_MIN_PRESSURE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F3CDB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1.0 kPa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E9E10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Pressure where Air Cooling begins to produce any output.</w:t>
            </w:r>
          </w:p>
        </w:tc>
      </w:tr>
      <w:tr w:rsidR="00E443D6" w14:paraId="2CBFED4F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0E969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AIR_COOLING_FULL_PRESSURE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75343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50.7 kPa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1FD51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Pressure where Air Cooling reaches full rated output.</w:t>
            </w:r>
          </w:p>
        </w:tc>
      </w:tr>
      <w:tr w:rsidR="00E443D6" w14:paraId="1833BCE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FC438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HIGH_WARP_STABILIZATION_THRESHOLD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76DFD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100x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34DFD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Warp threshold above which the simplified high-warp temperature stabilizer is allowed to help.</w:t>
            </w:r>
          </w:p>
        </w:tc>
      </w:tr>
    </w:tbl>
    <w:p w14:paraId="13E2A32B" w14:textId="77777777" w:rsidR="00E443D6" w:rsidRDefault="00000000">
      <w:pPr>
        <w:pStyle w:val="Nadpis3"/>
      </w:pPr>
      <w:r>
        <w:t>Warnings and PAW slider ranges</w:t>
      </w:r>
    </w:p>
    <w:tbl>
      <w:tblPr>
        <w:tblStyle w:val="Mkatabulky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E443D6" w14:paraId="5F30F84F" w14:textId="77777777"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A5367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Field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E8BC1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Current Default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45656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What It Does</w:t>
            </w:r>
          </w:p>
        </w:tc>
      </w:tr>
      <w:tr w:rsidR="00E443D6" w14:paraId="7C379D30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2CB15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CO2_WARNING_LEVEL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5E369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0.03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1F381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CO2 fraction where the warning state begins.</w:t>
            </w:r>
          </w:p>
        </w:tc>
      </w:tr>
      <w:tr w:rsidR="00E443D6" w14:paraId="5DDB77DF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627E8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CO2_FATAL_LEVEL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5D7A8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0.10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F22EB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CO2 fraction where the fatal state begins.</w:t>
            </w:r>
          </w:p>
        </w:tc>
      </w:tr>
      <w:tr w:rsidR="00E443D6" w14:paraId="7A87BD24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2926F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MIN_SAFE_CABIN_TEMP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87FCB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5 C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B75ED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Cabin temperature below which the situation becomes unsafe.</w:t>
            </w:r>
          </w:p>
        </w:tc>
      </w:tr>
      <w:tr w:rsidR="00E443D6" w14:paraId="6ADEDF1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0092F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MAX_SAFE_CABIN_TEMP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D3AB3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45 C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1AAB7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Cabin temperature above which the situation becomes unsafe.</w:t>
            </w:r>
          </w:p>
        </w:tc>
      </w:tr>
      <w:tr w:rsidR="00E443D6" w14:paraId="427479B3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20A98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MIN_WARNING_CABIN_TEMP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D1F64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10 C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A25AF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Low-temperature warning threshold.</w:t>
            </w:r>
          </w:p>
        </w:tc>
      </w:tr>
      <w:tr w:rsidR="00E443D6" w14:paraId="4122C179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D9AAD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MAX_WARNING_CABIN_TEMP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39FBC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40 C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D4AC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High-temperature warning threshold.</w:t>
            </w:r>
          </w:p>
        </w:tc>
      </w:tr>
      <w:tr w:rsidR="00E443D6" w14:paraId="4C06DDB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50384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THERMOSTAT_MIN / MAX / DEFAULT / STEP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4C08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10 / 30 / 22 / 0.5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A2840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Shared thermostat slider limits and default value.</w:t>
            </w:r>
          </w:p>
        </w:tc>
      </w:tr>
      <w:tr w:rsidR="00E443D6" w14:paraId="634AD9C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5883B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ENCON_EC_LIMIT_STEP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820D7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0.005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0B709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Step size for the EnCon EC limit slider.</w:t>
            </w:r>
          </w:p>
        </w:tc>
      </w:tr>
      <w:tr w:rsidR="00E443D6" w14:paraId="4CBCD01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20E99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EVAPORATOR_WATER_LIMIT_STEP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6D2DC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0.00005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3FC24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Step size for the evaporator water-limit slider.</w:t>
            </w:r>
          </w:p>
        </w:tc>
      </w:tr>
    </w:tbl>
    <w:p w14:paraId="1AE1E145" w14:textId="77777777" w:rsidR="00AC7E75" w:rsidRDefault="00AC7E75">
      <w:pPr>
        <w:pStyle w:val="Nadpis2"/>
      </w:pPr>
    </w:p>
    <w:p w14:paraId="1C7B6546" w14:textId="77777777" w:rsidR="00AC7E75" w:rsidRDefault="00AC7E7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26"/>
          <w:szCs w:val="26"/>
        </w:rPr>
      </w:pPr>
      <w:r>
        <w:br w:type="page"/>
      </w:r>
    </w:p>
    <w:p w14:paraId="0287D920" w14:textId="668BCE6F" w:rsidR="00E443D6" w:rsidRDefault="00000000">
      <w:pPr>
        <w:pStyle w:val="Nadpis2"/>
      </w:pPr>
      <w:proofErr w:type="spellStart"/>
      <w:r>
        <w:lastRenderedPageBreak/>
        <w:t>KickAvionicsModule</w:t>
      </w:r>
      <w:proofErr w:type="spellEnd"/>
    </w:p>
    <w:p w14:paraId="30A16124" w14:textId="77777777" w:rsidR="00E443D6" w:rsidRDefault="00000000">
      <w:r>
        <w:t>KickAvionicsModule is the simple electrical-control module used for command, SAS, and RCS support. In stock Kick Life Support, 30_CapsuleSystems.cfg seeds its default rates by CrewCapacity.</w:t>
      </w:r>
    </w:p>
    <w:tbl>
      <w:tblPr>
        <w:tblStyle w:val="Mkatabulky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300"/>
        <w:gridCol w:w="4160"/>
      </w:tblGrid>
      <w:tr w:rsidR="00E443D6" w14:paraId="7CE3CC8F" w14:textId="77777777"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8649E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Field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8D744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Meaning</w:t>
            </w:r>
          </w:p>
        </w:tc>
        <w:tc>
          <w:tcPr>
            <w:tcW w:w="4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72BB0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Typical Source / Notes</w:t>
            </w:r>
          </w:p>
        </w:tc>
      </w:tr>
      <w:tr w:rsidR="00E443D6" w14:paraId="1CCDA2E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B910B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avionicsEnabled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84005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Default state of the avionics master switch.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CBE4F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Can be seeded in the part config or a patch.</w:t>
            </w:r>
          </w:p>
        </w:tc>
      </w:tr>
      <w:tr w:rsidR="00E443D6" w14:paraId="265B70B0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F7FB1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avionicsECRate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261DF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Base EC drain for basic command operation.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1872C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30_CapsuleSystems.cfg sets 0.02 EC/s for 1-3 seats and 0.2 EC/s for &gt;3 seats.</w:t>
            </w:r>
          </w:p>
        </w:tc>
      </w:tr>
      <w:tr w:rsidR="00E443D6" w14:paraId="5A55D25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ED147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avionicsHeat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F5340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Heat produced by the base avionics load.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9C2E0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Normally patched to 0.02 kW in the supplied defaults.</w:t>
            </w:r>
          </w:p>
        </w:tc>
      </w:tr>
      <w:tr w:rsidR="00E443D6" w14:paraId="53B9909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2E13E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sasECRate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7E39C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Extra EC drain while SAS is active.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3BA93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Default patch uses 0.01 EC/s for 1-3 seats and 0.1 EC/s for &gt;3 seats.</w:t>
            </w:r>
          </w:p>
        </w:tc>
      </w:tr>
      <w:tr w:rsidR="00E443D6" w14:paraId="186F6F2B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DB094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sasHeat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BD391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Heat produced by SAS operation.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02530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Default patch uses 0.01 kW.</w:t>
            </w:r>
          </w:p>
        </w:tc>
      </w:tr>
      <w:tr w:rsidR="00E443D6" w14:paraId="3AC61C1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8781A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rcsECRate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428C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Extra EC drain while RCS is active.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C4D80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Default patch uses 0.01 EC/s for 1-3 seats and 0.1 EC/s for &gt;3 seats.</w:t>
            </w:r>
          </w:p>
        </w:tc>
      </w:tr>
      <w:tr w:rsidR="00E443D6" w14:paraId="0331BE76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06A1B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rcsHeat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38027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Heat produced by RCS control operation.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812AF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Default patch uses 0.01 kW.</w:t>
            </w:r>
          </w:p>
        </w:tc>
      </w:tr>
    </w:tbl>
    <w:p w14:paraId="26646426" w14:textId="77777777" w:rsidR="00E443D6" w:rsidRDefault="00000000">
      <w:pPr>
        <w:spacing w:before="40"/>
      </w:pPr>
      <w:r>
        <w:rPr>
          <w:b/>
          <w:sz w:val="21"/>
        </w:rPr>
        <w:t xml:space="preserve">Note: </w:t>
      </w:r>
      <w:r>
        <w:rPr>
          <w:sz w:val="21"/>
        </w:rPr>
        <w:t>dbsAvionicsECRate and the visible PAW display fields are runtime outputs. They are useful for UI/DBS integration, but they are not the values you normally patch.</w:t>
      </w:r>
    </w:p>
    <w:p w14:paraId="7462D0E2" w14:textId="77777777" w:rsidR="00E443D6" w:rsidRDefault="00000000">
      <w:pPr>
        <w:pStyle w:val="Nadpis2"/>
      </w:pPr>
      <w:r>
        <w:t>KickLifeSupportModule</w:t>
      </w:r>
    </w:p>
    <w:p w14:paraId="0DF45F19" w14:textId="77777777" w:rsidR="00E443D6" w:rsidRDefault="00000000">
      <w:r>
        <w:t>KickLifeSupportModule is split between KickLifeSupportModule.cs (atmospheric control, cabin metrics, life support, PAW state) and KickLifeSupportModule.Thermal.cs (thermal model and Environmental Control / EnCon behavior). Most part patches only need a small subset of the fields below.</w:t>
      </w:r>
    </w:p>
    <w:p w14:paraId="72F0F242" w14:textId="77777777" w:rsidR="00E443D6" w:rsidRDefault="00000000">
      <w:pPr>
        <w:pStyle w:val="Nadpis3"/>
      </w:pPr>
      <w:r>
        <w:t>Atmospheric-control and cabin fields</w:t>
      </w:r>
    </w:p>
    <w:tbl>
      <w:tblPr>
        <w:tblStyle w:val="Mkatabulky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50"/>
        <w:gridCol w:w="3300"/>
        <w:gridCol w:w="4210"/>
      </w:tblGrid>
      <w:tr w:rsidR="00E443D6" w14:paraId="042120FE" w14:textId="77777777"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AC650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Field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6BA1E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Meaning</w:t>
            </w:r>
          </w:p>
        </w:tc>
        <w:tc>
          <w:tcPr>
            <w:tcW w:w="42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EB636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Notes</w:t>
            </w:r>
          </w:p>
        </w:tc>
      </w:tr>
      <w:tr w:rsidR="00E443D6" w14:paraId="7CAEDC8F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B6EEB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lifeSupportEnabled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ADB28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Master enable for life-support logic on the part.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64054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Usually true on crewed parts.</w:t>
            </w:r>
          </w:p>
        </w:tc>
      </w:tr>
      <w:tr w:rsidR="00E443D6" w14:paraId="2D09FBCB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05880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atmosphereControlMode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01EC3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Atmospheric-control mode enum.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8E6C5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0=None, 1=OpenLoop, 2=LiOH, 3=Regenerative.</w:t>
            </w:r>
          </w:p>
        </w:tc>
      </w:tr>
      <w:tr w:rsidR="00E443D6" w14:paraId="7D985F52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D679F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atmosphereControlSystemName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D2689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Display name shown in the Atmospheric Control PAW.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C45A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Often set by B9 subtype DATA.</w:t>
            </w:r>
          </w:p>
        </w:tc>
      </w:tr>
      <w:tr w:rsidR="00E443D6" w14:paraId="3F19D8D0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DB636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atmosphericContr</w:t>
            </w:r>
            <w:r>
              <w:rPr>
                <w:sz w:val="21"/>
              </w:rPr>
              <w:lastRenderedPageBreak/>
              <w:t>olECRate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42556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lastRenderedPageBreak/>
              <w:t xml:space="preserve">Rated EC draw per occupied-seat </w:t>
            </w:r>
            <w:r>
              <w:rPr>
                <w:sz w:val="21"/>
              </w:rPr>
              <w:lastRenderedPageBreak/>
              <w:t>equivalent for the current atmospheric-control system.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9276A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lastRenderedPageBreak/>
              <w:t xml:space="preserve">Scaled in runtime by occupancy and system </w:t>
            </w:r>
            <w:r>
              <w:rPr>
                <w:sz w:val="21"/>
              </w:rPr>
              <w:lastRenderedPageBreak/>
              <w:t>rules.</w:t>
            </w:r>
          </w:p>
        </w:tc>
      </w:tr>
      <w:tr w:rsidR="00E443D6" w14:paraId="7A4BC7C5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F6C17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lastRenderedPageBreak/>
              <w:t>atmosphericControlHeatPerEC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2A7F7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Electrical heat added per EC spent by atmospheric control.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28101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Current B9 subtypes use 0 for passive/pressurized and 1 for powered systems.</w:t>
            </w:r>
          </w:p>
        </w:tc>
      </w:tr>
      <w:tr w:rsidR="00E443D6" w14:paraId="3713369E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BCA8D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oxygenWastePerCO2Removed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651F9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Extra oxygen consumed per unit of CO2 removed outside safe ambient conditions.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393A1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Open-loop uses 11; sealed systems use 0.</w:t>
            </w:r>
          </w:p>
        </w:tc>
      </w:tr>
      <w:tr w:rsidR="00E443D6" w14:paraId="55B2E7D1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32EE6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useMaxCapacity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B3627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Default state of the Atmospheric Control 'Use Max Capacity' toggle.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92EBD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False by default; when enabled the scrubber uses full installed capacity instead of occupancy-scaled capacity.</w:t>
            </w:r>
          </w:p>
        </w:tc>
      </w:tr>
      <w:tr w:rsidR="00E443D6" w14:paraId="771C7465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430FD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pressureMinimumKPa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8419C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Minimum outside pressure the cabin can tolerate before depressurization grace begins.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9E67F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 means vacuum-rated / no pressure floor.</w:t>
            </w:r>
          </w:p>
        </w:tc>
      </w:tr>
      <w:tr w:rsidR="00E443D6" w14:paraId="31315C76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A33DD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canUseAmbient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471CA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Whether breathable outside air can satisfy crew breathing when the atmosphere is safe.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175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True on unpressurized and open-loop cabins.</w:t>
            </w:r>
          </w:p>
        </w:tc>
      </w:tr>
      <w:tr w:rsidR="00E443D6" w14:paraId="21CFD6E1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4F32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retainsCO2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03825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Whether the part participates in the vessel-wide sealed CO2 pool.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6A04A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False forces effective atmosphere mode to None.</w:t>
            </w:r>
          </w:p>
        </w:tc>
      </w:tr>
      <w:tr w:rsidR="00E443D6" w14:paraId="7EF3E84C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33EB9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cabinMassFraction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A068B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Fraction of dry part mass folded into cabin thermal mass.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9B2FA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Current default is 0.05.</w:t>
            </w:r>
          </w:p>
        </w:tc>
      </w:tr>
      <w:tr w:rsidR="00E443D6" w14:paraId="07591E1B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3B6C0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airVolumePerSeat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6C96D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Cabin air volume assigned per crew seat.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A472B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Current default is 2000 volume units per seat.</w:t>
            </w:r>
          </w:p>
        </w:tc>
      </w:tr>
      <w:tr w:rsidR="00E443D6" w14:paraId="35EEFA23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4B15A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cabinPartConductance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47E5E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Passive thermal coupling between cabin air and stock part temperature.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0D096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Current AtCon switch uses 0.1 / 0.01 / 0.001 depending on subtype.</w:t>
            </w:r>
          </w:p>
        </w:tc>
      </w:tr>
    </w:tbl>
    <w:p w14:paraId="2BFEDD11" w14:textId="77777777" w:rsidR="00E443D6" w:rsidRDefault="00000000">
      <w:pPr>
        <w:pStyle w:val="Nadpis3"/>
      </w:pPr>
      <w:r>
        <w:t>Environmental-control and thermal behavior fields</w:t>
      </w:r>
    </w:p>
    <w:tbl>
      <w:tblPr>
        <w:tblStyle w:val="Mkatabulky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50"/>
        <w:gridCol w:w="3300"/>
        <w:gridCol w:w="4210"/>
      </w:tblGrid>
      <w:tr w:rsidR="00E443D6" w14:paraId="5B7C6014" w14:textId="77777777"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3B289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Field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5180C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Meaning</w:t>
            </w:r>
          </w:p>
        </w:tc>
        <w:tc>
          <w:tcPr>
            <w:tcW w:w="42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85BF4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Notes</w:t>
            </w:r>
          </w:p>
        </w:tc>
      </w:tr>
      <w:tr w:rsidR="00E443D6" w14:paraId="5227C376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EC133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systemECRate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69B85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Base EnCon package EC draw.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8F68F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Applied whenever EnCon master switch is on.</w:t>
            </w:r>
          </w:p>
        </w:tc>
      </w:tr>
      <w:tr w:rsidR="00E443D6" w14:paraId="757414BB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254D7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systemHeat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DA72D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Base EnCon package heat added into the cabin.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358D8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Current default patch uses 0.003 kW.</w:t>
            </w:r>
          </w:p>
        </w:tc>
      </w:tr>
      <w:tr w:rsidR="00E443D6" w14:paraId="3256CFA6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C47F8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enconMaxECRate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19649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Maximum equipment EC budget available to heater/cooler hardware on the part.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F5A45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Current default patch sets this to CrewCapacity.</w:t>
            </w:r>
          </w:p>
        </w:tc>
      </w:tr>
      <w:tr w:rsidR="00E443D6" w14:paraId="1816B046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8F131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heaterMaxECRate</w:t>
            </w:r>
            <w:r>
              <w:rPr>
                <w:sz w:val="21"/>
              </w:rPr>
              <w:lastRenderedPageBreak/>
              <w:t>PerSeat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9AF2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lastRenderedPageBreak/>
              <w:t>Heater EC budget per seat.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06605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Current default is 1.0 EC/s per seat.</w:t>
            </w:r>
          </w:p>
        </w:tc>
      </w:tr>
      <w:tr w:rsidR="00E443D6" w14:paraId="6B888649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53AD5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heaterHeatPerEC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EC934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Heater output in kW per 1 EC/s consumed.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9C934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Current default is 1.0.</w:t>
            </w:r>
          </w:p>
        </w:tc>
      </w:tr>
      <w:tr w:rsidR="00E443D6" w14:paraId="332C7998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499C6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coolingSystemMode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C397E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Cooling system enum.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6544A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0=None, 1=Integrated, 2=Coolant Loop.</w:t>
            </w:r>
          </w:p>
        </w:tc>
      </w:tr>
      <w:tr w:rsidR="00E443D6" w14:paraId="450CB7B8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18679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coolingSystemName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0AA06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Display name for the current cooler.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76865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Usually set by B9 subtype DATA.</w:t>
            </w:r>
          </w:p>
        </w:tc>
      </w:tr>
      <w:tr w:rsidR="00E443D6" w14:paraId="4A639DA1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0DD3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coolingMaxECRatePerSeat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2885B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Rated cooling EC budget per seat.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BF95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Examples: 0.2 Air Cooling, 0.01 Water Evaporator, 0.1 Pumped Coolant Loop.</w:t>
            </w:r>
          </w:p>
        </w:tc>
      </w:tr>
      <w:tr w:rsidR="00E443D6" w14:paraId="261F9E87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315E8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coolingHeatPerEC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C5F1E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Cooling capacity in kW per 1 EC/s.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9C2B6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Examples: 5 Air Cooling, 100 Water Evaporator, 10 Pumped Coolant Loop.</w:t>
            </w:r>
          </w:p>
        </w:tc>
      </w:tr>
      <w:tr w:rsidR="00E443D6" w14:paraId="3C85E43A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175CA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coolingMaxWaterRatePerSeat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08A9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Maximum water or wastewater consumption per seat for consumable integrated cooling.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0C1C0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Zero on Air Cooling and Pumped Coolant Loop.</w:t>
            </w:r>
          </w:p>
        </w:tc>
      </w:tr>
      <w:tr w:rsidR="00E443D6" w14:paraId="1126D0EB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15A1C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coolingPressureMinimumKPa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AEA98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Pressure floor used by the active cooler.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69DF6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Air Cooling starts above this; Water Evaporator shuts off at and above this.</w:t>
            </w:r>
          </w:p>
        </w:tc>
      </w:tr>
      <w:tr w:rsidR="00E443D6" w14:paraId="17882842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98617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coolingPressureFullKPa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9D51A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Pressure where an atmospheric integrated cooler reaches full rated output.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141DA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Unused by Water Evaporator and Pumped Coolant Loop.</w:t>
            </w:r>
          </w:p>
        </w:tc>
      </w:tr>
      <w:tr w:rsidR="00E443D6" w14:paraId="5FEF8AAC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D1A35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heatPumpLoopNominalTemp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33FDE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SystemHeat loop temperature where the heat pump still runs at full effectiveness.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5EE9B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Default 320 K.</w:t>
            </w:r>
          </w:p>
        </w:tc>
      </w:tr>
      <w:tr w:rsidR="00E443D6" w14:paraId="699F454D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7C493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heatPumpLoopMaxTemp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CF7F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SystemHeat loop temperature where the heat pump falls to zero effectiveness.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0CFC4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Default 370 K.</w:t>
            </w:r>
          </w:p>
        </w:tc>
      </w:tr>
      <w:tr w:rsidR="00E443D6" w14:paraId="2C00FEE9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29688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heatPumpSystemHeatModuleID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5A70A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Target SystemHeat moduleID used as the part's coolant-loop entry point.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5F6FC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90_Compat_SystemHeat.cfg sets this to kickECS.</w:t>
            </w:r>
          </w:p>
        </w:tc>
      </w:tr>
    </w:tbl>
    <w:p w14:paraId="3D3FF08F" w14:textId="77777777" w:rsidR="00E443D6" w:rsidRDefault="00000000">
      <w:pPr>
        <w:pStyle w:val="Nadpis3"/>
      </w:pPr>
      <w:r>
        <w:t>Persisted PAW defaults worth seeding from configs</w:t>
      </w:r>
    </w:p>
    <w:tbl>
      <w:tblPr>
        <w:tblStyle w:val="Mkatabulky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50"/>
        <w:gridCol w:w="3300"/>
        <w:gridCol w:w="4210"/>
      </w:tblGrid>
      <w:tr w:rsidR="00E443D6" w14:paraId="1DF1AC43" w14:textId="77777777"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C7577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Field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33610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What It Seeds</w:t>
            </w:r>
          </w:p>
        </w:tc>
        <w:tc>
          <w:tcPr>
            <w:tcW w:w="42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DE9DE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Notes</w:t>
            </w:r>
          </w:p>
        </w:tc>
      </w:tr>
      <w:tr w:rsidR="00E443D6" w14:paraId="37B7665C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A4C2C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scrubberEnabled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918EA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Default Atmospheric Control master-switch state.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D962F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Usually left on.</w:t>
            </w:r>
          </w:p>
        </w:tc>
      </w:tr>
      <w:tr w:rsidR="00E443D6" w14:paraId="58FEE8B6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EB6BC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useMaxCapacity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4FF93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Default Atmospheric Control capacity-mode toggle.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D637F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False by default.</w:t>
            </w:r>
          </w:p>
        </w:tc>
      </w:tr>
      <w:tr w:rsidR="00E443D6" w14:paraId="4DE0B44A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26555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climateControlEna</w:t>
            </w:r>
            <w:r>
              <w:rPr>
                <w:sz w:val="21"/>
              </w:rPr>
              <w:lastRenderedPageBreak/>
              <w:t>bled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65834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lastRenderedPageBreak/>
              <w:t>Default EnCon master-switch state.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29310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Usually left on.</w:t>
            </w:r>
          </w:p>
        </w:tc>
      </w:tr>
      <w:tr w:rsidR="00E443D6" w14:paraId="21CEFB66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14EE1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thermostatTemp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BD8F7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Default EnCon thermostat value.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F63A8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30_CapsuleSystems.cfg seeds this from THERMOSTAT_DEFAULT.</w:t>
            </w:r>
          </w:p>
        </w:tc>
      </w:tr>
      <w:tr w:rsidR="00E443D6" w14:paraId="3B1A8795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F49F4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enconECLimit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4DD9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Default EnCon equipment EC slider value.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51243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Current patch seeds this to CrewCapacity.</w:t>
            </w:r>
          </w:p>
        </w:tc>
      </w:tr>
      <w:tr w:rsidR="00E443D6" w14:paraId="7D9296BE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020B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heaterEnabled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2FDAA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Default heater toggle state.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A5B04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Persisted and patchable.</w:t>
            </w:r>
          </w:p>
        </w:tc>
      </w:tr>
      <w:tr w:rsidR="00E443D6" w14:paraId="0E0BD06E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E059C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airCoolingEnabled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A24FC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Default atmospheric integrated-cooling toggle state.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9C65E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Only visible on dry Integrated subtypes such as Air Cooling.</w:t>
            </w:r>
          </w:p>
        </w:tc>
      </w:tr>
      <w:tr w:rsidR="00E443D6" w14:paraId="24BD0F76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7BBFD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evaporatorEnabled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3C34F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Default consumable integrated-cooling toggle state.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884D7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Only visible on wet Integrated subtypes such as Water Evaporator.</w:t>
            </w:r>
          </w:p>
        </w:tc>
      </w:tr>
      <w:tr w:rsidR="00E443D6" w14:paraId="5D155F21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6F62A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heatPumpEnabled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E6A00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Default coolant-loop toggle state.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53315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Only visible on Pumped Coolant Loop subtype.</w:t>
            </w:r>
          </w:p>
        </w:tc>
      </w:tr>
      <w:tr w:rsidR="00E443D6" w14:paraId="7B27B1F1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F5F2A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evaporatorFeedMode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2907E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Default evaporator feed priority.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E217E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Waste First, Waste Only, Fresh First, or Fresh Only.</w:t>
            </w:r>
          </w:p>
        </w:tc>
      </w:tr>
      <w:tr w:rsidR="00E443D6" w14:paraId="6184BBEC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25C38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waterEvaporatorWaterLimit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898F3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Default evaporator water-limit slider value.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07C7E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Base EnCon patch seeds it from CrewCapacity * 0.000435.</w:t>
            </w:r>
          </w:p>
        </w:tc>
      </w:tr>
    </w:tbl>
    <w:p w14:paraId="3C2A37E2" w14:textId="77777777" w:rsidR="00E443D6" w:rsidRDefault="00000000">
      <w:pPr>
        <w:pStyle w:val="Nadpis1"/>
      </w:pPr>
      <w:r>
        <w:t>B9 SYSTEM SWITCH</w:t>
      </w:r>
    </w:p>
    <w:p w14:paraId="3AAEA933" w14:textId="77777777" w:rsidR="00E443D6" w:rsidRDefault="00000000">
      <w:r>
        <w:t>Kick Life Support uses two B9PartSwitch modules. Atmospheric Control is defined in 20_AtmosphericControl_B9.cfg and requires only B9PartSwitch. Environmental Control - Systems is defined in 21_ThermalControl_B9.cfg and currently requires both SystemHeat and B9PartSwitch.</w:t>
      </w:r>
    </w:p>
    <w:p w14:paraId="599DEA09" w14:textId="77777777" w:rsidR="00E443D6" w:rsidRDefault="00000000">
      <w:pPr>
        <w:pStyle w:val="Nadpis2"/>
      </w:pPr>
      <w:r>
        <w:t>Atmospheric Control (AtCon)</w:t>
      </w:r>
    </w:p>
    <w:p w14:paraId="1A283350" w14:textId="77777777" w:rsidR="00E443D6" w:rsidRDefault="00000000">
      <w:pPr>
        <w:spacing w:before="40"/>
      </w:pPr>
      <w:r>
        <w:rPr>
          <w:b/>
          <w:sz w:val="21"/>
        </w:rPr>
        <w:t xml:space="preserve">Note: </w:t>
      </w:r>
      <w:r>
        <w:rPr>
          <w:sz w:val="21"/>
        </w:rPr>
        <w:t>Before any subtype DATA is applied, the AtCon patch seeds module defaults such as cabinMassFraction=0.05, airVolumePerSeat=2000, cabinPartConductance=0.001, retainsCO2=true, and canUseAmbient=false.</w:t>
      </w:r>
    </w:p>
    <w:p w14:paraId="63E5FE7B" w14:textId="493DF09D" w:rsidR="00E443D6" w:rsidRDefault="00000000" w:rsidP="00851728">
      <w:pPr>
        <w:pStyle w:val="Nadpis3"/>
      </w:pPr>
      <w:r>
        <w:t>Unpressurized Cabin</w:t>
      </w:r>
    </w:p>
    <w:tbl>
      <w:tblPr>
        <w:tblStyle w:val="Mkatabulky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400"/>
        <w:gridCol w:w="4860"/>
      </w:tblGrid>
      <w:tr w:rsidR="00E443D6" w14:paraId="4280F446" w14:textId="77777777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0A049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Field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1BDB3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Value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76A2D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Note</w:t>
            </w:r>
          </w:p>
        </w:tc>
      </w:tr>
      <w:tr w:rsidR="00E443D6" w14:paraId="215A4F2D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7F68C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atmosphereControlMode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A3FE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1B7F0" w14:textId="77777777" w:rsidR="00E443D6" w:rsidRDefault="00E443D6">
            <w:pPr>
              <w:spacing w:after="0" w:line="264" w:lineRule="auto"/>
            </w:pPr>
          </w:p>
        </w:tc>
      </w:tr>
      <w:tr w:rsidR="00E443D6" w14:paraId="726686E8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C34C9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atmosphereControlSystemName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1C8C8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Unpressurized Cabin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05842" w14:textId="77777777" w:rsidR="00E443D6" w:rsidRDefault="00E443D6">
            <w:pPr>
              <w:spacing w:after="0" w:line="264" w:lineRule="auto"/>
            </w:pPr>
          </w:p>
        </w:tc>
      </w:tr>
      <w:tr w:rsidR="00E443D6" w14:paraId="5EA73055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2758E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pressureMinimumKPa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4AB6B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26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0F1C0" w14:textId="77777777" w:rsidR="00E443D6" w:rsidRDefault="00E443D6">
            <w:pPr>
              <w:spacing w:after="0" w:line="264" w:lineRule="auto"/>
            </w:pPr>
          </w:p>
        </w:tc>
      </w:tr>
      <w:tr w:rsidR="00E443D6" w14:paraId="7B8A876C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6280F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lastRenderedPageBreak/>
              <w:t>cabinPartConductance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BB8F7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0.1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3BCB0" w14:textId="77777777" w:rsidR="00E443D6" w:rsidRDefault="00E443D6">
            <w:pPr>
              <w:spacing w:after="0" w:line="264" w:lineRule="auto"/>
            </w:pPr>
          </w:p>
        </w:tc>
      </w:tr>
      <w:tr w:rsidR="00E443D6" w14:paraId="0E711949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A3220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canUseAmbient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19AB7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true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934F2" w14:textId="77777777" w:rsidR="00E443D6" w:rsidRDefault="00E443D6">
            <w:pPr>
              <w:spacing w:after="0" w:line="264" w:lineRule="auto"/>
            </w:pPr>
          </w:p>
        </w:tc>
      </w:tr>
      <w:tr w:rsidR="00E443D6" w14:paraId="34338E48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3B22E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retainsCO2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74C13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false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E6C09" w14:textId="77777777" w:rsidR="00E443D6" w:rsidRDefault="00E443D6">
            <w:pPr>
              <w:spacing w:after="0" w:line="264" w:lineRule="auto"/>
            </w:pPr>
          </w:p>
        </w:tc>
      </w:tr>
      <w:tr w:rsidR="00E443D6" w14:paraId="4A309256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6211F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addedMass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1683E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-10% of part mass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90564" w14:textId="77777777" w:rsidR="00E443D6" w:rsidRDefault="00E443D6">
            <w:pPr>
              <w:spacing w:after="0" w:line="264" w:lineRule="auto"/>
            </w:pPr>
          </w:p>
        </w:tc>
      </w:tr>
      <w:tr w:rsidR="00E443D6" w14:paraId="1585353A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AD23F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addedCost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08F08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-20% of part cost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BFF13" w14:textId="77777777" w:rsidR="00E443D6" w:rsidRDefault="00E443D6">
            <w:pPr>
              <w:spacing w:after="0" w:line="264" w:lineRule="auto"/>
            </w:pPr>
          </w:p>
        </w:tc>
      </w:tr>
    </w:tbl>
    <w:p w14:paraId="6734B782" w14:textId="60109547" w:rsidR="00E443D6" w:rsidRDefault="00000000" w:rsidP="00851728">
      <w:pPr>
        <w:pStyle w:val="Nadpis3"/>
      </w:pPr>
      <w:r>
        <w:t>Open-Loop Ventilation</w:t>
      </w:r>
    </w:p>
    <w:tbl>
      <w:tblPr>
        <w:tblStyle w:val="Mkatabulky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400"/>
        <w:gridCol w:w="4860"/>
      </w:tblGrid>
      <w:tr w:rsidR="00E443D6" w14:paraId="58ED4B0C" w14:textId="77777777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0D89B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Field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29F1B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Value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E9EC1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Note</w:t>
            </w:r>
          </w:p>
        </w:tc>
      </w:tr>
      <w:tr w:rsidR="00E443D6" w14:paraId="447A1F71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4EBCB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atmosphereControlMode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9BD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1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48F4C" w14:textId="77777777" w:rsidR="00E443D6" w:rsidRDefault="00E443D6">
            <w:pPr>
              <w:spacing w:after="0" w:line="264" w:lineRule="auto"/>
            </w:pPr>
          </w:p>
        </w:tc>
      </w:tr>
      <w:tr w:rsidR="00E443D6" w14:paraId="60D528E5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4FACF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atmosphereControlSystemName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698FC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Open-Loop Ventilation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7E7D2" w14:textId="77777777" w:rsidR="00E443D6" w:rsidRDefault="00E443D6">
            <w:pPr>
              <w:spacing w:after="0" w:line="264" w:lineRule="auto"/>
            </w:pPr>
          </w:p>
        </w:tc>
      </w:tr>
      <w:tr w:rsidR="00E443D6" w14:paraId="490337E1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ECF93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atmosphericControlECRate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E3A4E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0.005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F9E93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Per occupied seat.</w:t>
            </w:r>
          </w:p>
        </w:tc>
      </w:tr>
      <w:tr w:rsidR="00E443D6" w14:paraId="159EF3AC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3A1B6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atmosphericControlHeatPerEC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F76F8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1.0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3D63E" w14:textId="77777777" w:rsidR="00E443D6" w:rsidRDefault="00E443D6">
            <w:pPr>
              <w:spacing w:after="0" w:line="264" w:lineRule="auto"/>
            </w:pPr>
          </w:p>
        </w:tc>
      </w:tr>
      <w:tr w:rsidR="00E443D6" w14:paraId="6160DDDC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6DD96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oxygenWastePerCO2Removed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F7DA3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11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3AE41" w14:textId="77777777" w:rsidR="00E443D6" w:rsidRDefault="00E443D6">
            <w:pPr>
              <w:spacing w:after="0" w:line="264" w:lineRule="auto"/>
            </w:pPr>
          </w:p>
        </w:tc>
      </w:tr>
      <w:tr w:rsidR="00E443D6" w14:paraId="071DF437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C307D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useMaxCapacity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D170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false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87B45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Default toggle state.</w:t>
            </w:r>
          </w:p>
        </w:tc>
      </w:tr>
      <w:tr w:rsidR="00E443D6" w14:paraId="30AB1082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960F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pressureMinimumKPa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F7A24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2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D95DD" w14:textId="77777777" w:rsidR="00E443D6" w:rsidRDefault="00E443D6">
            <w:pPr>
              <w:spacing w:after="0" w:line="264" w:lineRule="auto"/>
            </w:pPr>
          </w:p>
        </w:tc>
      </w:tr>
      <w:tr w:rsidR="00E443D6" w14:paraId="6CDEF263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5212C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cabinPartConductance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65593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0.01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DB1E9" w14:textId="77777777" w:rsidR="00E443D6" w:rsidRDefault="00E443D6">
            <w:pPr>
              <w:spacing w:after="0" w:line="264" w:lineRule="auto"/>
            </w:pPr>
          </w:p>
        </w:tc>
      </w:tr>
      <w:tr w:rsidR="00E443D6" w14:paraId="7F83C0B0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5A964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canUseAmbient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02AAF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true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24EBF" w14:textId="77777777" w:rsidR="00E443D6" w:rsidRDefault="00E443D6">
            <w:pPr>
              <w:spacing w:after="0" w:line="264" w:lineRule="auto"/>
            </w:pPr>
          </w:p>
        </w:tc>
      </w:tr>
      <w:tr w:rsidR="00E443D6" w14:paraId="31B07D69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40ED4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retainsCO2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9D49F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true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ED078" w14:textId="77777777" w:rsidR="00E443D6" w:rsidRDefault="00E443D6">
            <w:pPr>
              <w:spacing w:after="0" w:line="264" w:lineRule="auto"/>
            </w:pPr>
          </w:p>
        </w:tc>
      </w:tr>
      <w:tr w:rsidR="00E443D6" w14:paraId="4093FD66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7FB9C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RESOURCE Oxygen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C810A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unitsPerVolume = 200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F2FA8" w14:textId="77777777" w:rsidR="00E443D6" w:rsidRDefault="00E443D6">
            <w:pPr>
              <w:spacing w:after="0" w:line="264" w:lineRule="auto"/>
            </w:pPr>
          </w:p>
        </w:tc>
      </w:tr>
      <w:tr w:rsidR="00E443D6" w14:paraId="2C46768A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D02D5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defaultSubtypePriority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25183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1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DE7E8" w14:textId="77777777" w:rsidR="00E443D6" w:rsidRDefault="00E443D6">
            <w:pPr>
              <w:spacing w:after="0" w:line="264" w:lineRule="auto"/>
            </w:pPr>
          </w:p>
        </w:tc>
      </w:tr>
      <w:tr w:rsidR="00E443D6" w14:paraId="56A5167F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E5C0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addedMass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C8454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-5% of part mass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D6EEC" w14:textId="77777777" w:rsidR="00E443D6" w:rsidRDefault="00E443D6">
            <w:pPr>
              <w:spacing w:after="0" w:line="264" w:lineRule="auto"/>
            </w:pPr>
          </w:p>
        </w:tc>
      </w:tr>
      <w:tr w:rsidR="00E443D6" w14:paraId="1CE18B10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CD9E9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addedCost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075F9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-7.5% of part cost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A7906" w14:textId="77777777" w:rsidR="00E443D6" w:rsidRDefault="00E443D6">
            <w:pPr>
              <w:spacing w:after="0" w:line="264" w:lineRule="auto"/>
            </w:pPr>
          </w:p>
        </w:tc>
      </w:tr>
    </w:tbl>
    <w:p w14:paraId="16D63454" w14:textId="2FE8BE3C" w:rsidR="00E443D6" w:rsidRDefault="00000000" w:rsidP="00851728">
      <w:pPr>
        <w:pStyle w:val="Nadpis3"/>
      </w:pPr>
      <w:r>
        <w:lastRenderedPageBreak/>
        <w:t>Pressurized Cabin</w:t>
      </w:r>
    </w:p>
    <w:tbl>
      <w:tblPr>
        <w:tblStyle w:val="Mkatabulky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400"/>
        <w:gridCol w:w="4860"/>
      </w:tblGrid>
      <w:tr w:rsidR="00E443D6" w14:paraId="7DC8AB83" w14:textId="77777777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23795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Field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B2A65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Value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6214F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Note</w:t>
            </w:r>
          </w:p>
        </w:tc>
      </w:tr>
      <w:tr w:rsidR="00E443D6" w14:paraId="308C354A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8BC4D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atmosphereControlMode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C8541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0D9B1" w14:textId="77777777" w:rsidR="00E443D6" w:rsidRDefault="00E443D6">
            <w:pPr>
              <w:spacing w:after="0" w:line="264" w:lineRule="auto"/>
            </w:pPr>
          </w:p>
        </w:tc>
      </w:tr>
      <w:tr w:rsidR="00E443D6" w14:paraId="4FEEDBD3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5377F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atmosphereControlSystemName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EADEC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Pressurized Cabin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305B5" w14:textId="77777777" w:rsidR="00E443D6" w:rsidRDefault="00E443D6">
            <w:pPr>
              <w:spacing w:after="0" w:line="264" w:lineRule="auto"/>
            </w:pPr>
          </w:p>
        </w:tc>
      </w:tr>
      <w:tr w:rsidR="00E443D6" w14:paraId="494C5BA9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41D26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canUseAmbient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EF913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false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FF36" w14:textId="77777777" w:rsidR="00E443D6" w:rsidRDefault="00E443D6">
            <w:pPr>
              <w:spacing w:after="0" w:line="264" w:lineRule="auto"/>
            </w:pPr>
          </w:p>
        </w:tc>
      </w:tr>
      <w:tr w:rsidR="00E443D6" w14:paraId="6876E3AB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54035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retainsCO2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CF49D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true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11031" w14:textId="77777777" w:rsidR="00E443D6" w:rsidRDefault="00E443D6">
            <w:pPr>
              <w:spacing w:after="0" w:line="264" w:lineRule="auto"/>
            </w:pPr>
          </w:p>
        </w:tc>
      </w:tr>
      <w:tr w:rsidR="00E443D6" w14:paraId="56551DFD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8F5FB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RESOURCE Oxygen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17660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unitsPerVolume = 200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712B2" w14:textId="77777777" w:rsidR="00E443D6" w:rsidRDefault="00E443D6">
            <w:pPr>
              <w:spacing w:after="0" w:line="264" w:lineRule="auto"/>
            </w:pPr>
          </w:p>
        </w:tc>
      </w:tr>
      <w:tr w:rsidR="00E443D6" w14:paraId="67221D6E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C5F4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addedMass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F337A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-3% of part mass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6BA9D" w14:textId="77777777" w:rsidR="00E443D6" w:rsidRDefault="00E443D6">
            <w:pPr>
              <w:spacing w:after="0" w:line="264" w:lineRule="auto"/>
            </w:pPr>
          </w:p>
        </w:tc>
      </w:tr>
      <w:tr w:rsidR="00E443D6" w14:paraId="7FEDE15D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003AB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addedCost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97085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-5% of part cost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E5709" w14:textId="77777777" w:rsidR="00E443D6" w:rsidRDefault="00E443D6">
            <w:pPr>
              <w:spacing w:after="0" w:line="264" w:lineRule="auto"/>
            </w:pPr>
          </w:p>
        </w:tc>
      </w:tr>
    </w:tbl>
    <w:p w14:paraId="604A5AD5" w14:textId="7F0C8DA6" w:rsidR="00E443D6" w:rsidRDefault="00000000" w:rsidP="00851728">
      <w:pPr>
        <w:pStyle w:val="Nadpis3"/>
      </w:pPr>
      <w:proofErr w:type="spellStart"/>
      <w:r>
        <w:t>LiOH</w:t>
      </w:r>
      <w:proofErr w:type="spellEnd"/>
      <w:r>
        <w:t xml:space="preserve"> Scrubber</w:t>
      </w:r>
    </w:p>
    <w:tbl>
      <w:tblPr>
        <w:tblStyle w:val="Mkatabulky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400"/>
        <w:gridCol w:w="4860"/>
      </w:tblGrid>
      <w:tr w:rsidR="00E443D6" w14:paraId="5C84A80B" w14:textId="77777777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B8622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Field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57748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Value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DD015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Note</w:t>
            </w:r>
          </w:p>
        </w:tc>
      </w:tr>
      <w:tr w:rsidR="00E443D6" w14:paraId="675AA8B2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F95D8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atmosphereControlMode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4763C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2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88B73" w14:textId="77777777" w:rsidR="00E443D6" w:rsidRDefault="00E443D6">
            <w:pPr>
              <w:spacing w:after="0" w:line="264" w:lineRule="auto"/>
            </w:pPr>
          </w:p>
        </w:tc>
      </w:tr>
      <w:tr w:rsidR="00E443D6" w14:paraId="1634AC95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6A06A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atmosphereControlSystemName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4BDA0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LiOH Scrubber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B8906" w14:textId="77777777" w:rsidR="00E443D6" w:rsidRDefault="00E443D6">
            <w:pPr>
              <w:spacing w:after="0" w:line="264" w:lineRule="auto"/>
            </w:pPr>
          </w:p>
        </w:tc>
      </w:tr>
      <w:tr w:rsidR="00E443D6" w14:paraId="2CE82D8E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D9E47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atmosphericControlECRate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DF4F1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0.05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A91CC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Per occupied seat.</w:t>
            </w:r>
          </w:p>
        </w:tc>
      </w:tr>
      <w:tr w:rsidR="00E443D6" w14:paraId="2A81CC8F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8706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atmosphericControlHeatPerEC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C4A99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1.0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6B81C" w14:textId="77777777" w:rsidR="00E443D6" w:rsidRDefault="00E443D6">
            <w:pPr>
              <w:spacing w:after="0" w:line="264" w:lineRule="auto"/>
            </w:pPr>
          </w:p>
        </w:tc>
      </w:tr>
      <w:tr w:rsidR="00E443D6" w14:paraId="465557BA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1613D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RESOURCE Oxygen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C5273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unitsPerVolume = 200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3F832" w14:textId="77777777" w:rsidR="00E443D6" w:rsidRDefault="00E443D6">
            <w:pPr>
              <w:spacing w:after="0" w:line="264" w:lineRule="auto"/>
            </w:pPr>
          </w:p>
        </w:tc>
      </w:tr>
      <w:tr w:rsidR="00E443D6" w14:paraId="213492F6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351F0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RESOURCE LithiumHydroxide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B3616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unitsPerVolume = 1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6B1ED" w14:textId="77777777" w:rsidR="00E443D6" w:rsidRDefault="00E443D6">
            <w:pPr>
              <w:spacing w:after="0" w:line="264" w:lineRule="auto"/>
            </w:pPr>
          </w:p>
        </w:tc>
      </w:tr>
    </w:tbl>
    <w:p w14:paraId="4D9AF30B" w14:textId="77777777" w:rsidR="00851728" w:rsidRDefault="00851728" w:rsidP="00851728">
      <w:pPr>
        <w:pStyle w:val="Nadpis3"/>
      </w:pPr>
    </w:p>
    <w:p w14:paraId="395D5A44" w14:textId="77777777" w:rsidR="00851728" w:rsidRDefault="00851728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D78"/>
          <w:sz w:val="24"/>
        </w:rPr>
      </w:pPr>
      <w:r>
        <w:br w:type="page"/>
      </w:r>
    </w:p>
    <w:p w14:paraId="2B6D964D" w14:textId="4C6AD43F" w:rsidR="00E443D6" w:rsidRDefault="00000000" w:rsidP="00851728">
      <w:pPr>
        <w:pStyle w:val="Nadpis3"/>
      </w:pPr>
      <w:r>
        <w:lastRenderedPageBreak/>
        <w:t>Zeolite Molecular Sieve</w:t>
      </w:r>
    </w:p>
    <w:tbl>
      <w:tblPr>
        <w:tblStyle w:val="Mkatabulky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400"/>
        <w:gridCol w:w="4860"/>
      </w:tblGrid>
      <w:tr w:rsidR="00E443D6" w14:paraId="6CE6D888" w14:textId="77777777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BD17B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Field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0166D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Value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93D05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Note</w:t>
            </w:r>
          </w:p>
        </w:tc>
      </w:tr>
      <w:tr w:rsidR="00E443D6" w14:paraId="36102D41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DD2F0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atmosphereControlMode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2330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3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B83E8" w14:textId="77777777" w:rsidR="00E443D6" w:rsidRDefault="00E443D6">
            <w:pPr>
              <w:spacing w:after="0" w:line="264" w:lineRule="auto"/>
            </w:pPr>
          </w:p>
        </w:tc>
      </w:tr>
      <w:tr w:rsidR="00E443D6" w14:paraId="2592F732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4F3E7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atmosphereControlSystemName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D9DDD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Zeolite Molecular Sieve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E02ED" w14:textId="77777777" w:rsidR="00E443D6" w:rsidRDefault="00E443D6">
            <w:pPr>
              <w:spacing w:after="0" w:line="264" w:lineRule="auto"/>
            </w:pPr>
          </w:p>
        </w:tc>
      </w:tr>
      <w:tr w:rsidR="00E443D6" w14:paraId="217CC563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1FC61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atmosphericControlECRate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BC618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0.20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B4AAD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Per occupied seat.</w:t>
            </w:r>
          </w:p>
        </w:tc>
      </w:tr>
      <w:tr w:rsidR="00E443D6" w14:paraId="779B0CC8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D2814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atmosphericControlHeatPerEC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75B2F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1.0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204B3" w14:textId="77777777" w:rsidR="00E443D6" w:rsidRDefault="00E443D6">
            <w:pPr>
              <w:spacing w:after="0" w:line="264" w:lineRule="auto"/>
            </w:pPr>
          </w:p>
        </w:tc>
      </w:tr>
      <w:tr w:rsidR="00E443D6" w14:paraId="771ED2D4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658FC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RESOURCE Oxygen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066A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unitsPerVolume = 200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E1955" w14:textId="77777777" w:rsidR="00E443D6" w:rsidRDefault="00E443D6">
            <w:pPr>
              <w:spacing w:after="0" w:line="264" w:lineRule="auto"/>
            </w:pPr>
          </w:p>
        </w:tc>
      </w:tr>
      <w:tr w:rsidR="00E443D6" w14:paraId="4E6F8E67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B0001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addedMass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C2346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0.075 + 0.025 per seat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1E01E" w14:textId="77777777" w:rsidR="00E443D6" w:rsidRDefault="00E443D6">
            <w:pPr>
              <w:spacing w:after="0" w:line="264" w:lineRule="auto"/>
            </w:pPr>
          </w:p>
        </w:tc>
      </w:tr>
      <w:tr w:rsidR="00E443D6" w14:paraId="6873D4F3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6E568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addedCost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B850D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750 + 250 per seat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BF508" w14:textId="77777777" w:rsidR="00E443D6" w:rsidRDefault="00E443D6">
            <w:pPr>
              <w:spacing w:after="0" w:line="264" w:lineRule="auto"/>
            </w:pPr>
          </w:p>
        </w:tc>
      </w:tr>
    </w:tbl>
    <w:p w14:paraId="7F1CE8B7" w14:textId="14A6189C" w:rsidR="00E443D6" w:rsidRDefault="00000000" w:rsidP="00851728">
      <w:pPr>
        <w:pStyle w:val="Nadpis3"/>
      </w:pPr>
      <w:r>
        <w:t xml:space="preserve">Solid Amine </w:t>
      </w:r>
      <w:proofErr w:type="spellStart"/>
      <w:r>
        <w:t>Swingbed</w:t>
      </w:r>
      <w:proofErr w:type="spellEnd"/>
    </w:p>
    <w:tbl>
      <w:tblPr>
        <w:tblStyle w:val="Mkatabulky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400"/>
        <w:gridCol w:w="4860"/>
      </w:tblGrid>
      <w:tr w:rsidR="00E443D6" w14:paraId="74464AFD" w14:textId="77777777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8B6EF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Field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EAB71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Value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3E5DE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Note</w:t>
            </w:r>
          </w:p>
        </w:tc>
      </w:tr>
      <w:tr w:rsidR="00E443D6" w14:paraId="0CB0D88B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7C7D7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atmosphereControlMode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A6DBA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3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0649E" w14:textId="77777777" w:rsidR="00E443D6" w:rsidRDefault="00E443D6">
            <w:pPr>
              <w:spacing w:after="0" w:line="264" w:lineRule="auto"/>
            </w:pPr>
          </w:p>
        </w:tc>
      </w:tr>
      <w:tr w:rsidR="00E443D6" w14:paraId="74716D15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0097C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atmosphereControlSystemName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8D4B5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Solid Amine Swingbed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4E491" w14:textId="77777777" w:rsidR="00E443D6" w:rsidRDefault="00E443D6">
            <w:pPr>
              <w:spacing w:after="0" w:line="264" w:lineRule="auto"/>
            </w:pPr>
          </w:p>
        </w:tc>
      </w:tr>
      <w:tr w:rsidR="00E443D6" w14:paraId="071179DE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2B9BD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atmosphericControlECRate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C4BEB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0.10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9626B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Per occupied seat.</w:t>
            </w:r>
          </w:p>
        </w:tc>
      </w:tr>
      <w:tr w:rsidR="00E443D6" w14:paraId="74A86142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CE8B4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atmosphericControlHeatPerEC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1DEE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1.0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0F372" w14:textId="77777777" w:rsidR="00E443D6" w:rsidRDefault="00E443D6">
            <w:pPr>
              <w:spacing w:after="0" w:line="264" w:lineRule="auto"/>
            </w:pPr>
          </w:p>
        </w:tc>
      </w:tr>
      <w:tr w:rsidR="00E443D6" w14:paraId="5A554088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82320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RESOURCE Oxygen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87019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unitsPerVolume = 200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13119" w14:textId="77777777" w:rsidR="00E443D6" w:rsidRDefault="00E443D6">
            <w:pPr>
              <w:spacing w:after="0" w:line="264" w:lineRule="auto"/>
            </w:pPr>
          </w:p>
        </w:tc>
      </w:tr>
      <w:tr w:rsidR="00E443D6" w14:paraId="240AAB3F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980F1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addedMass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467BC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0.05 + 0.015 per seat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C4407" w14:textId="77777777" w:rsidR="00E443D6" w:rsidRDefault="00E443D6">
            <w:pPr>
              <w:spacing w:after="0" w:line="264" w:lineRule="auto"/>
            </w:pPr>
          </w:p>
        </w:tc>
      </w:tr>
      <w:tr w:rsidR="00E443D6" w14:paraId="49878F42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84D41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addedCost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8876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1250 + 750 per seat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EB376" w14:textId="77777777" w:rsidR="00E443D6" w:rsidRDefault="00E443D6">
            <w:pPr>
              <w:spacing w:after="0" w:line="264" w:lineRule="auto"/>
            </w:pPr>
          </w:p>
        </w:tc>
      </w:tr>
    </w:tbl>
    <w:p w14:paraId="708FA533" w14:textId="77777777" w:rsidR="00E443D6" w:rsidRDefault="00000000">
      <w:pPr>
        <w:pStyle w:val="Nadpis2"/>
      </w:pPr>
      <w:r>
        <w:t>Environmental Control - Systems (EnCon)</w:t>
      </w:r>
    </w:p>
    <w:p w14:paraId="51C187A4" w14:textId="77777777" w:rsidR="00E443D6" w:rsidRDefault="00000000">
      <w:pPr>
        <w:spacing w:before="40"/>
      </w:pPr>
      <w:r>
        <w:rPr>
          <w:b/>
          <w:sz w:val="21"/>
        </w:rPr>
        <w:t xml:space="preserve">Note: </w:t>
      </w:r>
      <w:r>
        <w:rPr>
          <w:sz w:val="21"/>
        </w:rPr>
        <w:t>The EnCon B9 patch only chooses the active cooling hardware. Separate defaults still come from 30_CapsuleSystems.cfg: systemECRate=0.003, systemHeat=0.003, enconMaxECRate=CrewCapacity, enconECLimit=CrewCapacity, heaterMaxECRatePerSeat=1.0, and heaterHeatPerEC=1.0.</w:t>
      </w:r>
    </w:p>
    <w:p w14:paraId="54304820" w14:textId="1F4A357F" w:rsidR="00E443D6" w:rsidRDefault="00000000" w:rsidP="00851728">
      <w:pPr>
        <w:pStyle w:val="Nadpis3"/>
      </w:pPr>
      <w:r>
        <w:lastRenderedPageBreak/>
        <w:t>Passive</w:t>
      </w:r>
    </w:p>
    <w:tbl>
      <w:tblPr>
        <w:tblStyle w:val="Mkatabulky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400"/>
        <w:gridCol w:w="4860"/>
      </w:tblGrid>
      <w:tr w:rsidR="00E443D6" w14:paraId="24B2BD61" w14:textId="77777777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BC406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Field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BF034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Value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A9C15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Note</w:t>
            </w:r>
          </w:p>
        </w:tc>
      </w:tr>
      <w:tr w:rsidR="00E443D6" w14:paraId="1458A4DC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7ED5B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coolingSystemMode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A1F6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73568" w14:textId="77777777" w:rsidR="00E443D6" w:rsidRDefault="00E443D6">
            <w:pPr>
              <w:spacing w:after="0" w:line="264" w:lineRule="auto"/>
            </w:pPr>
          </w:p>
        </w:tc>
      </w:tr>
      <w:tr w:rsidR="00E443D6" w14:paraId="26886493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949BD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coolingSystemName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EABE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Passive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4B6E0" w14:textId="77777777" w:rsidR="00E443D6" w:rsidRDefault="00E443D6">
            <w:pPr>
              <w:spacing w:after="0" w:line="264" w:lineRule="auto"/>
            </w:pPr>
          </w:p>
        </w:tc>
      </w:tr>
      <w:tr w:rsidR="00E443D6" w14:paraId="46261229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733E4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addedCost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E9F86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-5% of part cost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AAE86" w14:textId="77777777" w:rsidR="00E443D6" w:rsidRDefault="00E443D6">
            <w:pPr>
              <w:spacing w:after="0" w:line="264" w:lineRule="auto"/>
            </w:pPr>
          </w:p>
        </w:tc>
      </w:tr>
    </w:tbl>
    <w:p w14:paraId="61951316" w14:textId="62FC6FC3" w:rsidR="00E443D6" w:rsidRDefault="00000000" w:rsidP="00851728">
      <w:pPr>
        <w:pStyle w:val="Nadpis3"/>
      </w:pPr>
      <w:r>
        <w:t>Air Cooling</w:t>
      </w:r>
    </w:p>
    <w:tbl>
      <w:tblPr>
        <w:tblStyle w:val="Mkatabulky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400"/>
        <w:gridCol w:w="4860"/>
      </w:tblGrid>
      <w:tr w:rsidR="00E443D6" w14:paraId="2D75C365" w14:textId="77777777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A1885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Field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B84E1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Value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5680F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Note</w:t>
            </w:r>
          </w:p>
        </w:tc>
      </w:tr>
      <w:tr w:rsidR="00E443D6" w14:paraId="14C655E3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5B929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coolingSystemMode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D079A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1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97124" w14:textId="77777777" w:rsidR="00E443D6" w:rsidRDefault="00E443D6">
            <w:pPr>
              <w:spacing w:after="0" w:line="264" w:lineRule="auto"/>
            </w:pPr>
          </w:p>
        </w:tc>
      </w:tr>
      <w:tr w:rsidR="00E443D6" w14:paraId="4B33BAA1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996D8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coolingSystemName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CAAD9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Air Cooling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2FA28" w14:textId="77777777" w:rsidR="00E443D6" w:rsidRDefault="00E443D6">
            <w:pPr>
              <w:spacing w:after="0" w:line="264" w:lineRule="auto"/>
            </w:pPr>
          </w:p>
        </w:tc>
      </w:tr>
      <w:tr w:rsidR="00E443D6" w14:paraId="50C52E67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B941F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coolingMaxECRatePerSeat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E36BC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0.2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6C374" w14:textId="77777777" w:rsidR="00E443D6" w:rsidRDefault="00E443D6">
            <w:pPr>
              <w:spacing w:after="0" w:line="264" w:lineRule="auto"/>
            </w:pPr>
          </w:p>
        </w:tc>
      </w:tr>
      <w:tr w:rsidR="00E443D6" w14:paraId="3AAFB3D2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20986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coolingHeatPerEC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426ED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5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65CB8" w14:textId="77777777" w:rsidR="00E443D6" w:rsidRDefault="00E443D6">
            <w:pPr>
              <w:spacing w:after="0" w:line="264" w:lineRule="auto"/>
            </w:pPr>
          </w:p>
        </w:tc>
      </w:tr>
      <w:tr w:rsidR="00E443D6" w14:paraId="4A6A09C2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242E1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coolingPressureMinimumKPa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C6A88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AIR_COOLING_MIN_PRESSURE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FD778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Currently 1.0 kPa.</w:t>
            </w:r>
          </w:p>
        </w:tc>
      </w:tr>
      <w:tr w:rsidR="00E443D6" w14:paraId="6E4A9D09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3848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coolingPressureFullKPa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D1613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AIR_COOLING_FULL_PRESSURE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48A4E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Currently 50.7 kPa.</w:t>
            </w:r>
          </w:p>
        </w:tc>
      </w:tr>
    </w:tbl>
    <w:p w14:paraId="6296674A" w14:textId="0A82D045" w:rsidR="00E443D6" w:rsidRDefault="00000000" w:rsidP="00851728">
      <w:pPr>
        <w:pStyle w:val="Nadpis3"/>
      </w:pPr>
      <w:r>
        <w:t>Water Evaporator</w:t>
      </w:r>
    </w:p>
    <w:tbl>
      <w:tblPr>
        <w:tblStyle w:val="Mkatabulky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400"/>
        <w:gridCol w:w="4860"/>
      </w:tblGrid>
      <w:tr w:rsidR="00E443D6" w14:paraId="4E03C970" w14:textId="77777777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57785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Field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709E6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Value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39B91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Note</w:t>
            </w:r>
          </w:p>
        </w:tc>
      </w:tr>
      <w:tr w:rsidR="00E443D6" w14:paraId="71E67C0E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3BDA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coolingSystemMode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EB190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1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EC69F" w14:textId="77777777" w:rsidR="00E443D6" w:rsidRDefault="00E443D6">
            <w:pPr>
              <w:spacing w:after="0" w:line="264" w:lineRule="auto"/>
            </w:pPr>
          </w:p>
        </w:tc>
      </w:tr>
      <w:tr w:rsidR="00E443D6" w14:paraId="1E3888F8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20B11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coolingSystemName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F46E5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Water Evaporator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F901D" w14:textId="77777777" w:rsidR="00E443D6" w:rsidRDefault="00E443D6">
            <w:pPr>
              <w:spacing w:after="0" w:line="264" w:lineRule="auto"/>
            </w:pPr>
          </w:p>
        </w:tc>
      </w:tr>
      <w:tr w:rsidR="00E443D6" w14:paraId="4C38476A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B632A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coolingMaxECRatePerSeat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830A0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0.01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E5965" w14:textId="77777777" w:rsidR="00E443D6" w:rsidRDefault="00E443D6">
            <w:pPr>
              <w:spacing w:after="0" w:line="264" w:lineRule="auto"/>
            </w:pPr>
          </w:p>
        </w:tc>
      </w:tr>
      <w:tr w:rsidR="00E443D6" w14:paraId="394B03EA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8918A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coolingHeatPerEC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4216B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100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2C7E2" w14:textId="77777777" w:rsidR="00E443D6" w:rsidRDefault="00E443D6">
            <w:pPr>
              <w:spacing w:after="0" w:line="264" w:lineRule="auto"/>
            </w:pPr>
          </w:p>
        </w:tc>
      </w:tr>
      <w:tr w:rsidR="00E443D6" w14:paraId="598B9C3F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2078B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coolingMaxWaterRatePerSeat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829AD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0.000435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3A4F1" w14:textId="77777777" w:rsidR="00E443D6" w:rsidRDefault="00E443D6">
            <w:pPr>
              <w:spacing w:after="0" w:line="264" w:lineRule="auto"/>
            </w:pPr>
          </w:p>
        </w:tc>
      </w:tr>
      <w:tr w:rsidR="00E443D6" w14:paraId="3233A15D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60FE6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coolingPressureMinimumKPa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CE3CB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WATER_EVAPORATOR_PRESSURE_LIMIT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B922E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Currently 0.6 kPa.</w:t>
            </w:r>
          </w:p>
        </w:tc>
      </w:tr>
      <w:tr w:rsidR="00E443D6" w14:paraId="77D3DDD4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23E89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waterEvaporatorWaterLimit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5C7C4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CrewCapacity * 0.000435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D744F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Base default.</w:t>
            </w:r>
          </w:p>
        </w:tc>
      </w:tr>
    </w:tbl>
    <w:p w14:paraId="7E24799C" w14:textId="7309AAF0" w:rsidR="00E443D6" w:rsidRDefault="00000000" w:rsidP="00851728">
      <w:pPr>
        <w:pStyle w:val="Nadpis3"/>
      </w:pPr>
      <w:r>
        <w:lastRenderedPageBreak/>
        <w:t>Pumped Coolant Loop</w:t>
      </w:r>
    </w:p>
    <w:tbl>
      <w:tblPr>
        <w:tblStyle w:val="Mkatabulky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400"/>
        <w:gridCol w:w="4860"/>
      </w:tblGrid>
      <w:tr w:rsidR="00E443D6" w14:paraId="2985EAEF" w14:textId="77777777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A5533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Field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3655D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Value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46079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Note</w:t>
            </w:r>
          </w:p>
        </w:tc>
      </w:tr>
      <w:tr w:rsidR="00E443D6" w14:paraId="1FC214FD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298BC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coolingSystemMode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A29D5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2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3996E" w14:textId="77777777" w:rsidR="00E443D6" w:rsidRDefault="00E443D6">
            <w:pPr>
              <w:spacing w:after="0" w:line="264" w:lineRule="auto"/>
            </w:pPr>
          </w:p>
        </w:tc>
      </w:tr>
      <w:tr w:rsidR="00E443D6" w14:paraId="25957FF4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BE37B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coolingSystemName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2E105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Pumped Coolant Loop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F2FB2" w14:textId="77777777" w:rsidR="00E443D6" w:rsidRDefault="00E443D6">
            <w:pPr>
              <w:spacing w:after="0" w:line="264" w:lineRule="auto"/>
            </w:pPr>
          </w:p>
        </w:tc>
      </w:tr>
      <w:tr w:rsidR="00E443D6" w14:paraId="349AA743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A87A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coolingMaxECRatePerSeat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24371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0.1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22DFB" w14:textId="77777777" w:rsidR="00E443D6" w:rsidRDefault="00E443D6">
            <w:pPr>
              <w:spacing w:after="0" w:line="264" w:lineRule="auto"/>
            </w:pPr>
          </w:p>
        </w:tc>
      </w:tr>
      <w:tr w:rsidR="00E443D6" w14:paraId="5A60E4DC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F8E35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coolingHeatPerEC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F4B10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10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F8D6A" w14:textId="77777777" w:rsidR="00E443D6" w:rsidRDefault="00E443D6">
            <w:pPr>
              <w:spacing w:after="0" w:line="264" w:lineRule="auto"/>
            </w:pPr>
          </w:p>
        </w:tc>
      </w:tr>
      <w:tr w:rsidR="00E443D6" w14:paraId="699A562D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8C574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addedCost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E4CE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250 + 250 per seat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5A1BA" w14:textId="77777777" w:rsidR="00E443D6" w:rsidRDefault="00E443D6">
            <w:pPr>
              <w:spacing w:after="0" w:line="264" w:lineRule="auto"/>
            </w:pPr>
          </w:p>
        </w:tc>
      </w:tr>
      <w:tr w:rsidR="00E443D6" w14:paraId="3723ADE0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8F4FB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ModuleSystemHeat.moduleID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B2BF4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kickECS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229A0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From 90_Compat_SystemHeat.cfg.</w:t>
            </w:r>
          </w:p>
        </w:tc>
      </w:tr>
      <w:tr w:rsidR="00E443D6" w14:paraId="71500E9B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2408A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ModuleSystemHeat.volume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2E9FE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CrewCapacity * 0.001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7727D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Only when SystemHeat is present.</w:t>
            </w:r>
          </w:p>
        </w:tc>
      </w:tr>
    </w:tbl>
    <w:p w14:paraId="274D5169" w14:textId="77777777" w:rsidR="00E443D6" w:rsidRDefault="00000000">
      <w:pPr>
        <w:pStyle w:val="Nadpis1"/>
      </w:pPr>
      <w:r>
        <w:t>TECH TREE ASSIGNMENT</w:t>
      </w:r>
    </w:p>
    <w:p w14:paraId="5C3901C9" w14:textId="7DA05BF9" w:rsidR="00E443D6" w:rsidRDefault="00000000">
      <w:r>
        <w:t>Tech-gating is defined through PARTUPGRADE nodes in 00_Upgrades.cfg.</w:t>
      </w:r>
    </w:p>
    <w:tbl>
      <w:tblPr>
        <w:tblStyle w:val="Mkatabulky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00"/>
        <w:gridCol w:w="1900"/>
        <w:gridCol w:w="1500"/>
        <w:gridCol w:w="900"/>
        <w:gridCol w:w="2260"/>
      </w:tblGrid>
      <w:tr w:rsidR="00E443D6" w14:paraId="2B711089" w14:textId="77777777"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6514B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Upgrade name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9527C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Shown title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E2747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Tech node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5AC87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Entry cost</w:t>
            </w:r>
          </w:p>
        </w:tc>
        <w:tc>
          <w:tcPr>
            <w:tcW w:w="2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899CD" w14:textId="77777777" w:rsidR="00E443D6" w:rsidRDefault="00000000">
            <w:pPr>
              <w:spacing w:after="0" w:line="264" w:lineRule="auto"/>
            </w:pPr>
            <w:r>
              <w:rPr>
                <w:b/>
                <w:color w:val="1F4D78"/>
                <w:sz w:val="21"/>
              </w:rPr>
              <w:t>Used by subtype(s)</w:t>
            </w:r>
          </w:p>
        </w:tc>
      </w:tr>
      <w:tr w:rsidR="00E443D6" w14:paraId="5DBCB01A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4210D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kick-life-support-upgrade-OpenLoopVenting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4BBEC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Open-Loop Ventilation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A4285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engineering101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6D6D6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2000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CA68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Open-Loop Ventilation</w:t>
            </w:r>
          </w:p>
        </w:tc>
      </w:tr>
      <w:tr w:rsidR="00E443D6" w14:paraId="03AF3FA8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CBE59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kick-life-support-upgrade-PressurizedCabin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F1B33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Pressurized Cabins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33636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survivability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3A8C9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0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EE18B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Pressurized Cabin</w:t>
            </w:r>
          </w:p>
        </w:tc>
      </w:tr>
      <w:tr w:rsidR="00E443D6" w14:paraId="153529BF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9BF4F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kick-life-support-upgrade-LiOH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D2B24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LiOH Scrubber Systems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CDE37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survivability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5D187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4000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3F119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LiOH Scrubber</w:t>
            </w:r>
          </w:p>
        </w:tc>
      </w:tr>
      <w:tr w:rsidR="00E443D6" w14:paraId="3591C43F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F39D0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kick-life-support-upgrade-Zeolite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9A799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Zeolite Molecular Sieve Systems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F538D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spaceExploration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5202F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8000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B4B8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Zeolite Molecular Sieve</w:t>
            </w:r>
          </w:p>
        </w:tc>
      </w:tr>
      <w:tr w:rsidR="00E443D6" w14:paraId="7014FFB1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270B7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kick-life-support-upgrade-SolidAmine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AEF6E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Solid Amine Swingbed Systems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0055B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advExploration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A6F5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16000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D488C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Solid Amine Swingbed</w:t>
            </w:r>
          </w:p>
        </w:tc>
      </w:tr>
      <w:tr w:rsidR="00E443D6" w14:paraId="63FC2AD8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22B86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kick-life-support-upgrade-AirCooling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CA83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Air Cooling Systems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D4B07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engineering101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3FC3F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500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0D947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Air Cooling</w:t>
            </w:r>
          </w:p>
        </w:tc>
      </w:tr>
      <w:tr w:rsidR="00E443D6" w14:paraId="2CBA280D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48732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kick-life-support-upgrade-WaterEvaporator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36421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Water Evaporator Systems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50D18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engineering101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43A04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1000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2A5A9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Water Evaporator</w:t>
            </w:r>
          </w:p>
        </w:tc>
      </w:tr>
      <w:tr w:rsidR="00E443D6" w14:paraId="435B106A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F4486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kick-life-support-upgrade-</w:t>
            </w:r>
            <w:r>
              <w:rPr>
                <w:sz w:val="21"/>
              </w:rPr>
              <w:lastRenderedPageBreak/>
              <w:t>CoolantLoop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4C5AA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lastRenderedPageBreak/>
              <w:t xml:space="preserve">Pumped Coolant </w:t>
            </w:r>
            <w:r>
              <w:rPr>
                <w:sz w:val="21"/>
              </w:rPr>
              <w:lastRenderedPageBreak/>
              <w:t>Loop Systems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FBD57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lastRenderedPageBreak/>
              <w:t>survivability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F5705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2000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A3F4C" w14:textId="77777777" w:rsidR="00E443D6" w:rsidRDefault="00000000">
            <w:pPr>
              <w:spacing w:after="0" w:line="264" w:lineRule="auto"/>
            </w:pPr>
            <w:r>
              <w:rPr>
                <w:sz w:val="21"/>
              </w:rPr>
              <w:t>Pumped Coolant Loop</w:t>
            </w:r>
          </w:p>
        </w:tc>
      </w:tr>
    </w:tbl>
    <w:p w14:paraId="394CAA74" w14:textId="44E8E5F4" w:rsidR="00E443D6" w:rsidRDefault="00E443D6">
      <w:pPr>
        <w:spacing w:before="40"/>
      </w:pPr>
    </w:p>
    <w:sectPr w:rsidR="00E443D6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6130810">
    <w:abstractNumId w:val="8"/>
  </w:num>
  <w:num w:numId="2" w16cid:durableId="198475272">
    <w:abstractNumId w:val="6"/>
  </w:num>
  <w:num w:numId="3" w16cid:durableId="181088739">
    <w:abstractNumId w:val="5"/>
  </w:num>
  <w:num w:numId="4" w16cid:durableId="971593609">
    <w:abstractNumId w:val="4"/>
  </w:num>
  <w:num w:numId="5" w16cid:durableId="320039294">
    <w:abstractNumId w:val="7"/>
  </w:num>
  <w:num w:numId="6" w16cid:durableId="364910312">
    <w:abstractNumId w:val="3"/>
  </w:num>
  <w:num w:numId="7" w16cid:durableId="1871644908">
    <w:abstractNumId w:val="2"/>
  </w:num>
  <w:num w:numId="8" w16cid:durableId="2082631746">
    <w:abstractNumId w:val="1"/>
  </w:num>
  <w:num w:numId="9" w16cid:durableId="1044644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D15"/>
    <w:rsid w:val="0015074B"/>
    <w:rsid w:val="0029639D"/>
    <w:rsid w:val="00326F90"/>
    <w:rsid w:val="0071091D"/>
    <w:rsid w:val="00851728"/>
    <w:rsid w:val="00AA1D8D"/>
    <w:rsid w:val="00AC7E75"/>
    <w:rsid w:val="00B47730"/>
    <w:rsid w:val="00CB0664"/>
    <w:rsid w:val="00E443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D2C64B"/>
  <w14:defaultImageDpi w14:val="300"/>
  <w15:docId w15:val="{261A0F0D-7106-432B-86F1-7C03D0979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2181</Words>
  <Characters>12874</Characters>
  <Application>Microsoft Office Word</Application>
  <DocSecurity>0</DocSecurity>
  <Lines>107</Lines>
  <Paragraphs>30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Ondřej Lukáš</cp:lastModifiedBy>
  <cp:revision>3</cp:revision>
  <dcterms:created xsi:type="dcterms:W3CDTF">2013-12-23T23:15:00Z</dcterms:created>
  <dcterms:modified xsi:type="dcterms:W3CDTF">2026-06-29T20:07:00Z</dcterms:modified>
  <cp:category/>
</cp:coreProperties>
</file>