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43C1F" w:rsidR="00443C1F" w:rsidP="00443C1F" w:rsidRDefault="00443C1F" w14:paraId="3E83137F" w14:textId="77777777">
      <w:pPr>
        <w:rPr>
          <w:lang w:val="en-US"/>
        </w:rPr>
      </w:pPr>
      <w:bookmarkStart w:name="_p6s4lrp8emxv" w:id="0"/>
      <w:bookmarkEnd w:id="0"/>
    </w:p>
    <w:p w:rsidRPr="00443C1F" w:rsidR="00443C1F" w:rsidP="55531EE0" w:rsidRDefault="00443C1F" w14:paraId="458FB678" w14:textId="77777777">
      <w:pPr>
        <w:rPr>
          <w:i w:val="1"/>
          <w:iCs w:val="1"/>
          <w:lang w:val="en-US"/>
        </w:rPr>
      </w:pPr>
      <w:r w:rsidRPr="55531EE0" w:rsidR="00443C1F">
        <w:rPr>
          <w:i w:val="1"/>
          <w:iCs w:val="1"/>
        </w:rPr>
        <w:t xml:space="preserve">Business cases can be adapted for any type of business project. This template is designed as an outline to help you explain the benefits and risks of your project to key stakeholders. </w:t>
      </w:r>
    </w:p>
    <w:p w:rsidRPr="00443C1F" w:rsidR="00443C1F" w:rsidP="55531EE0" w:rsidRDefault="00443C1F" w14:paraId="3557F070" w14:textId="77777777">
      <w:pPr>
        <w:rPr>
          <w:i w:val="1"/>
          <w:iCs w:val="1"/>
          <w:lang w:val="en-US"/>
        </w:rPr>
      </w:pPr>
    </w:p>
    <w:p w:rsidRPr="00443C1F" w:rsidR="00443C1F" w:rsidP="3EB82F15" w:rsidRDefault="17DAE76B" w14:paraId="09AFC02C" w14:textId="54EA24E6">
      <w:pPr>
        <w:rPr>
          <w:b w:val="1"/>
          <w:bCs w:val="1"/>
          <w:lang w:val="en-US"/>
        </w:rPr>
      </w:pPr>
      <w:r w:rsidRPr="55531EE0" w:rsidR="17DAE76B">
        <w:rPr>
          <w:b w:val="1"/>
          <w:bCs w:val="1"/>
        </w:rPr>
        <w:t xml:space="preserve">DATE: </w:t>
      </w:r>
      <w:r w:rsidRPr="55531EE0" w:rsidR="5CE5A0F8">
        <w:rPr>
          <w:b w:val="1"/>
          <w:bCs w:val="1"/>
        </w:rPr>
        <w:t xml:space="preserve"> 1</w:t>
      </w:r>
      <w:r w:rsidRPr="55531EE0" w:rsidR="1954F867">
        <w:rPr>
          <w:b w:val="1"/>
          <w:bCs w:val="1"/>
        </w:rPr>
        <w:t>5</w:t>
      </w:r>
      <w:r w:rsidRPr="55531EE0" w:rsidR="5CE5A0F8">
        <w:rPr>
          <w:b w:val="1"/>
          <w:bCs w:val="1"/>
        </w:rPr>
        <w:t>-</w:t>
      </w:r>
      <w:r w:rsidRPr="55531EE0" w:rsidR="61EE0FFA">
        <w:rPr>
          <w:b w:val="1"/>
          <w:bCs w:val="1"/>
        </w:rPr>
        <w:t>0</w:t>
      </w:r>
      <w:r w:rsidRPr="55531EE0" w:rsidR="5ACDC391">
        <w:rPr>
          <w:b w:val="1"/>
          <w:bCs w:val="1"/>
        </w:rPr>
        <w:t>3</w:t>
      </w:r>
      <w:r w:rsidRPr="55531EE0" w:rsidR="61EE0FFA">
        <w:rPr>
          <w:b w:val="1"/>
          <w:bCs w:val="1"/>
        </w:rPr>
        <w:t>-202</w:t>
      </w:r>
      <w:r w:rsidRPr="55531EE0" w:rsidR="5DB1AD01">
        <w:rPr>
          <w:b w:val="1"/>
          <w:bCs w:val="1"/>
        </w:rPr>
        <w:t>3</w:t>
      </w:r>
    </w:p>
    <w:p w:rsidRPr="00571CAC" w:rsidR="00443C1F" w:rsidP="3EB82F15" w:rsidRDefault="00443C1F" w14:paraId="366C1667" w14:textId="19165F8F">
      <w:pPr>
        <w:rPr>
          <w:lang w:val="en-US"/>
        </w:rPr>
      </w:pPr>
      <w:r w:rsidRPr="55531EE0" w:rsidR="00443C1F">
        <w:rPr>
          <w:b w:val="1"/>
          <w:bCs w:val="1"/>
        </w:rPr>
        <w:t xml:space="preserve">PROJECT </w:t>
      </w:r>
      <w:r w:rsidRPr="55531EE0" w:rsidR="00107722">
        <w:rPr>
          <w:b w:val="1"/>
          <w:bCs w:val="1"/>
        </w:rPr>
        <w:t xml:space="preserve">NAME: </w:t>
      </w:r>
      <w:r w:rsidR="70B6BE4F">
        <w:rPr/>
        <w:t>SMART Bumper Dashboard</w:t>
      </w:r>
    </w:p>
    <w:p w:rsidRPr="00443C1F" w:rsidR="00443C1F" w:rsidP="3EB82F15" w:rsidRDefault="17DAE76B" w14:paraId="6BA42CA8" w14:textId="0B21FBBB">
      <w:pPr>
        <w:rPr>
          <w:b w:val="1"/>
          <w:bCs w:val="1"/>
          <w:lang w:val="en-US"/>
        </w:rPr>
      </w:pPr>
      <w:r w:rsidRPr="55531EE0" w:rsidR="17DAE76B">
        <w:rPr>
          <w:b w:val="1"/>
          <w:bCs w:val="1"/>
        </w:rPr>
        <w:t xml:space="preserve">SUBMITTED </w:t>
      </w:r>
      <w:r w:rsidRPr="55531EE0" w:rsidR="058AAD6E">
        <w:rPr>
          <w:b w:val="1"/>
          <w:bCs w:val="1"/>
        </w:rPr>
        <w:t>BY:</w:t>
      </w:r>
      <w:r w:rsidRPr="55531EE0" w:rsidR="11E98BCA">
        <w:rPr>
          <w:b w:val="1"/>
          <w:bCs w:val="1"/>
        </w:rPr>
        <w:t xml:space="preserve"> </w:t>
      </w:r>
      <w:r w:rsidR="11E98BCA">
        <w:rPr/>
        <w:t xml:space="preserve">Mustafa Noori, Niklas </w:t>
      </w:r>
      <w:r w:rsidR="11E98BCA">
        <w:rPr/>
        <w:t>Th</w:t>
      </w:r>
      <w:r w:rsidR="2C8B10A2">
        <w:rPr/>
        <w:t>ü</w:t>
      </w:r>
      <w:r w:rsidR="11E98BCA">
        <w:rPr/>
        <w:t>rnau</w:t>
      </w:r>
      <w:r w:rsidR="11E98BCA">
        <w:rPr/>
        <w:t>, Ondra Hruby, Stefan Vasile</w:t>
      </w:r>
    </w:p>
    <w:p w:rsidRPr="00443C1F" w:rsidR="00443C1F" w:rsidP="3EB82F15" w:rsidRDefault="00443C1F" w14:paraId="14520E90" w14:textId="4B302A21">
      <w:pPr>
        <w:rPr>
          <w:b w:val="1"/>
          <w:bCs w:val="1"/>
          <w:lang w:val="en-US"/>
        </w:rPr>
      </w:pPr>
      <w:r w:rsidRPr="55531EE0" w:rsidR="00443C1F">
        <w:rPr>
          <w:b w:val="1"/>
          <w:bCs w:val="1"/>
        </w:rPr>
        <w:t xml:space="preserve">PROJECT APPROVED </w:t>
      </w:r>
      <w:r w:rsidRPr="55531EE0" w:rsidR="00107722">
        <w:rPr>
          <w:b w:val="1"/>
          <w:bCs w:val="1"/>
        </w:rPr>
        <w:t>BY: _</w:t>
      </w:r>
      <w:r w:rsidRPr="55531EE0" w:rsidR="00443C1F">
        <w:rPr>
          <w:b w:val="1"/>
          <w:bCs w:val="1"/>
        </w:rPr>
        <w:t>____________</w:t>
      </w:r>
      <w:r w:rsidRPr="55531EE0" w:rsidR="3E57BBD7">
        <w:rPr>
          <w:b w:val="1"/>
          <w:bCs w:val="1"/>
        </w:rPr>
        <w:t>_____________________</w:t>
      </w:r>
    </w:p>
    <w:p w:rsidRPr="00443C1F" w:rsidR="00443C1F" w:rsidP="55531EE0" w:rsidRDefault="00443C1F" w14:paraId="2B056296" w14:textId="77777777">
      <w:pPr>
        <w:rPr>
          <w:b w:val="1"/>
          <w:bCs w:val="1"/>
          <w:lang w:val="en-US"/>
        </w:rPr>
      </w:pPr>
      <w:r w:rsidRPr="55531EE0" w:rsidR="00443C1F">
        <w:rPr>
          <w:b w:val="1"/>
          <w:bCs w:val="1"/>
        </w:rPr>
        <w:t>DATE APPROVED: _________________________________________</w:t>
      </w:r>
    </w:p>
    <w:p w:rsidRPr="00443C1F" w:rsidR="00443C1F" w:rsidP="55531EE0" w:rsidRDefault="00443C1F" w14:paraId="08A3D7C8" w14:textId="77777777">
      <w:pPr>
        <w:rPr>
          <w:b w:val="1"/>
          <w:bCs w:val="1"/>
          <w:lang w:val="en-US"/>
        </w:rPr>
      </w:pPr>
    </w:p>
    <w:p w:rsidR="00443C1F" w:rsidP="00443C1F" w:rsidRDefault="00443C1F" w14:paraId="1099CB7B" w14:textId="77777777">
      <w:pPr>
        <w:pStyle w:val="Heading3"/>
      </w:pPr>
      <w:bookmarkStart w:name="_iz1z5zdw416l" w:id="1"/>
      <w:bookmarkEnd w:id="1"/>
      <w:r w:rsidR="00443C1F">
        <w:rPr/>
        <w:t>Executive Summary:</w:t>
      </w:r>
    </w:p>
    <w:p w:rsidRPr="00443C1F" w:rsidR="00443C1F" w:rsidP="00443C1F" w:rsidRDefault="00443C1F" w14:paraId="771FED85" w14:textId="77777777">
      <w:pPr>
        <w:numPr>
          <w:ilvl w:val="0"/>
          <w:numId w:val="15"/>
        </w:numPr>
        <w:spacing w:after="0" w:line="276" w:lineRule="auto"/>
        <w:rPr>
          <w:lang w:val="en-US"/>
        </w:rPr>
      </w:pPr>
      <w:r w:rsidR="00443C1F">
        <w:rPr/>
        <w:t>Provide a concise overview of the problem</w:t>
      </w:r>
    </w:p>
    <w:p w:rsidR="00443C1F" w:rsidP="00443C1F" w:rsidRDefault="00443C1F" w14:paraId="1EE7FE3B" w14:textId="77777777">
      <w:pPr>
        <w:numPr>
          <w:ilvl w:val="0"/>
          <w:numId w:val="15"/>
        </w:numPr>
        <w:spacing w:after="0" w:line="276" w:lineRule="auto"/>
        <w:rPr>
          <w:lang w:val="en-US"/>
        </w:rPr>
      </w:pPr>
      <w:r w:rsidR="00443C1F">
        <w:rPr/>
        <w:t>Briefly explain how your project will address and solve the problem</w:t>
      </w:r>
    </w:p>
    <w:p w:rsidRPr="00443C1F" w:rsidR="008B6E31" w:rsidP="008B6E31" w:rsidRDefault="008B6E31" w14:paraId="6EF71293" w14:textId="77777777">
      <w:pPr>
        <w:spacing w:after="0" w:line="276" w:lineRule="auto"/>
        <w:ind w:left="720"/>
        <w:rPr>
          <w:lang w:val="en-US"/>
        </w:rPr>
      </w:pPr>
    </w:p>
    <w:p w:rsidR="163E9C71" w:rsidP="55531EE0" w:rsidRDefault="163E9C71" w14:paraId="3EEE311C" w14:textId="0140C656">
      <w:pPr>
        <w:spacing w:after="0" w:line="276" w:lineRule="auto"/>
      </w:pPr>
      <w:r w:rsidR="163E9C71">
        <w:rPr/>
        <w:t xml:space="preserve">Truck drivers are regularly using bumpers to assist in parking. Using these bumpers often leads to </w:t>
      </w:r>
      <w:r w:rsidR="163E9C71">
        <w:rPr/>
        <w:t>damages</w:t>
      </w:r>
      <w:r w:rsidR="163E9C71">
        <w:rPr/>
        <w:t xml:space="preserve"> in the docks while it </w:t>
      </w:r>
      <w:r w:rsidR="163E9C71">
        <w:rPr/>
        <w:t>not</w:t>
      </w:r>
      <w:r w:rsidR="163E9C71">
        <w:rPr/>
        <w:t xml:space="preserve"> possible to track </w:t>
      </w:r>
      <w:r w:rsidR="163E9C71">
        <w:rPr/>
        <w:t>who did cause</w:t>
      </w:r>
      <w:r w:rsidR="163E9C71">
        <w:rPr/>
        <w:t xml:space="preserve"> the </w:t>
      </w:r>
      <w:r w:rsidR="163E9C71">
        <w:rPr/>
        <w:t>damages</w:t>
      </w:r>
      <w:r w:rsidR="163E9C71">
        <w:rPr/>
        <w:t xml:space="preserve"> </w:t>
      </w:r>
      <w:r w:rsidR="623CBD18">
        <w:rPr/>
        <w:t>during parking.</w:t>
      </w:r>
      <w:r w:rsidR="2CEDF20E">
        <w:rPr/>
        <w:t xml:space="preserve"> Currently, there is not </w:t>
      </w:r>
      <w:r w:rsidR="2CEDF20E">
        <w:rPr/>
        <w:t>good</w:t>
      </w:r>
      <w:r w:rsidR="2CEDF20E">
        <w:rPr/>
        <w:t xml:space="preserve"> overview available</w:t>
      </w:r>
      <w:r w:rsidR="55531EE0">
        <w:rPr/>
        <w:t xml:space="preserve"> o</w:t>
      </w:r>
      <w:r w:rsidR="2CEDF20E">
        <w:rPr/>
        <w:t>f which dock is occupied.</w:t>
      </w:r>
    </w:p>
    <w:p w:rsidR="55531EE0" w:rsidP="55531EE0" w:rsidRDefault="55531EE0" w14:paraId="3F011DC7" w14:textId="3747E8C8">
      <w:pPr>
        <w:pStyle w:val="Normal"/>
        <w:spacing w:after="0" w:line="276" w:lineRule="auto"/>
      </w:pPr>
    </w:p>
    <w:p w:rsidRPr="00E72F71" w:rsidR="3EB82F15" w:rsidP="55531EE0" w:rsidRDefault="3EB82F15" w14:paraId="1418AD8E" w14:textId="6FAC0C9D">
      <w:pPr>
        <w:spacing w:after="0" w:line="276" w:lineRule="auto"/>
        <w:rPr>
          <w:lang w:val="en-US"/>
        </w:rPr>
      </w:pPr>
      <w:r w:rsidR="004A45EB">
        <w:rPr/>
        <w:t>Create a Dashboard</w:t>
      </w:r>
      <w:r w:rsidR="00656665">
        <w:rPr/>
        <w:t xml:space="preserve"> that will connect with already created</w:t>
      </w:r>
      <w:r w:rsidR="00431F67">
        <w:rPr/>
        <w:t xml:space="preserve"> </w:t>
      </w:r>
      <w:r w:rsidR="339023E7">
        <w:rPr/>
        <w:t xml:space="preserve">smart bumper </w:t>
      </w:r>
      <w:r w:rsidR="13C7A2E5">
        <w:rPr/>
        <w:t>prototypes</w:t>
      </w:r>
      <w:r w:rsidR="0052084B">
        <w:rPr/>
        <w:t xml:space="preserve"> and </w:t>
      </w:r>
      <w:r w:rsidR="46683E60">
        <w:rPr/>
        <w:t>help</w:t>
      </w:r>
      <w:r w:rsidR="001D73BF">
        <w:rPr/>
        <w:t xml:space="preserve"> visualize the real-time data of the truck drivers docking </w:t>
      </w:r>
      <w:r w:rsidR="4FF5F849">
        <w:rPr/>
        <w:t xml:space="preserve">in </w:t>
      </w:r>
      <w:r w:rsidR="001D73BF">
        <w:rPr/>
        <w:t>and out.</w:t>
      </w:r>
      <w:r w:rsidR="00C90A4F">
        <w:rPr/>
        <w:t xml:space="preserve"> The prototype</w:t>
      </w:r>
      <w:r w:rsidR="00F41931">
        <w:rPr/>
        <w:t xml:space="preserve"> includes sensor</w:t>
      </w:r>
      <w:r w:rsidR="002D6DAA">
        <w:rPr/>
        <w:t xml:space="preserve">s that </w:t>
      </w:r>
      <w:r w:rsidR="2D9E4F7C">
        <w:rPr/>
        <w:t>help</w:t>
      </w:r>
      <w:r w:rsidR="002D6DAA">
        <w:rPr/>
        <w:t xml:space="preserve"> the driver dock in properly without damaging the parking docks</w:t>
      </w:r>
      <w:r w:rsidR="00ED2ACD">
        <w:rPr/>
        <w:t xml:space="preserve"> and signal </w:t>
      </w:r>
      <w:r w:rsidR="00ED2ACD">
        <w:rPr/>
        <w:t>that</w:t>
      </w:r>
      <w:r w:rsidR="00ED2ACD">
        <w:rPr/>
        <w:t xml:space="preserve"> the driver is docked</w:t>
      </w:r>
      <w:r w:rsidR="596047F9">
        <w:rPr/>
        <w:t xml:space="preserve"> (dock is unavailable)</w:t>
      </w:r>
      <w:r w:rsidR="00ED2ACD">
        <w:rPr/>
        <w:t xml:space="preserve"> in or not</w:t>
      </w:r>
      <w:r w:rsidR="27218A9B">
        <w:rPr/>
        <w:t xml:space="preserve"> (dock is available)</w:t>
      </w:r>
      <w:r w:rsidR="00ED2ACD">
        <w:rPr/>
        <w:t>.</w:t>
      </w:r>
    </w:p>
    <w:p w:rsidRPr="00E72F71" w:rsidR="00443C1F" w:rsidP="00443C1F" w:rsidRDefault="00443C1F" w14:paraId="32B23ABB" w14:textId="77777777">
      <w:pPr>
        <w:rPr>
          <w:lang w:val="en-US"/>
        </w:rPr>
      </w:pPr>
    </w:p>
    <w:p w:rsidR="00443C1F" w:rsidP="00443C1F" w:rsidRDefault="00443C1F" w14:paraId="7A83D9F1" w14:textId="77777777">
      <w:pPr>
        <w:pStyle w:val="Heading3"/>
      </w:pPr>
      <w:bookmarkStart w:name="_tm31i3kxf2cn" w:id="2"/>
      <w:bookmarkEnd w:id="2"/>
      <w:r w:rsidR="00443C1F">
        <w:rPr/>
        <w:t>Problem:</w:t>
      </w:r>
    </w:p>
    <w:p w:rsidRPr="00443C1F" w:rsidR="00443C1F" w:rsidP="00443C1F" w:rsidRDefault="00443C1F" w14:paraId="2F4CF3BA" w14:textId="77777777">
      <w:pPr>
        <w:numPr>
          <w:ilvl w:val="0"/>
          <w:numId w:val="11"/>
        </w:numPr>
        <w:spacing w:after="0" w:line="276" w:lineRule="auto"/>
        <w:rPr>
          <w:lang w:val="en-US"/>
        </w:rPr>
      </w:pPr>
      <w:r w:rsidR="00443C1F">
        <w:rPr/>
        <w:t>What problem does your project address?</w:t>
      </w:r>
    </w:p>
    <w:p w:rsidR="00443C1F" w:rsidP="00443C1F" w:rsidRDefault="00443C1F" w14:paraId="362F061B" w14:textId="77777777">
      <w:pPr>
        <w:numPr>
          <w:ilvl w:val="0"/>
          <w:numId w:val="11"/>
        </w:numPr>
        <w:spacing w:after="0" w:line="276" w:lineRule="auto"/>
        <w:rPr>
          <w:lang w:val="en-US"/>
        </w:rPr>
      </w:pPr>
      <w:r w:rsidR="00443C1F">
        <w:rPr/>
        <w:t>Relate this problem to the goals or mission of the organization.</w:t>
      </w:r>
    </w:p>
    <w:p w:rsidRPr="00443C1F" w:rsidR="008B6E31" w:rsidP="008B6E31" w:rsidRDefault="008B6E31" w14:paraId="5C09D988" w14:textId="77777777">
      <w:pPr>
        <w:spacing w:after="0" w:line="276" w:lineRule="auto"/>
        <w:ind w:left="720"/>
        <w:rPr>
          <w:lang w:val="en-US"/>
        </w:rPr>
      </w:pPr>
    </w:p>
    <w:p w:rsidRPr="00475E9B" w:rsidR="00443C1F" w:rsidP="1295B5D2" w:rsidRDefault="0A8F364A" w14:paraId="0BC65C7A" w14:textId="4CE47AE4">
      <w:pPr>
        <w:rPr>
          <w:lang w:val="en-US"/>
        </w:rPr>
      </w:pPr>
      <w:r w:rsidRPr="55531EE0" w:rsidR="0A8F364A">
        <w:rPr>
          <w:rFonts w:ascii="Calibri" w:hAnsi="Calibri" w:eastAsia="Calibri" w:cs="Calibri"/>
        </w:rPr>
        <w:t xml:space="preserve">In the current situation, it is difficult for logistics companies to have a good overview of which docks are currently occupied. Moreover, it is difficult to track how and when damage is done to the docks when trucks are loading/unloading. Often, damage is caused by truck drivers driving into the dock at a significant speed, as both the truck, trailer and dock come from different companies. This means that it is difficult to find out who is at fault </w:t>
      </w:r>
      <w:r w:rsidRPr="55531EE0" w:rsidR="00162BAF">
        <w:rPr>
          <w:rFonts w:ascii="Calibri" w:hAnsi="Calibri" w:eastAsia="Calibri" w:cs="Calibri"/>
        </w:rPr>
        <w:t>over,</w:t>
      </w:r>
      <w:r w:rsidRPr="55531EE0" w:rsidR="0A8F364A">
        <w:rPr>
          <w:rFonts w:ascii="Calibri" w:hAnsi="Calibri" w:eastAsia="Calibri" w:cs="Calibri"/>
        </w:rPr>
        <w:t xml:space="preserve"> so drivers often do not pay attention when docking. </w:t>
      </w:r>
    </w:p>
    <w:p w:rsidR="55531EE0" w:rsidP="55531EE0" w:rsidRDefault="55531EE0" w14:paraId="3334FD38" w14:textId="688B04C8">
      <w:pPr>
        <w:pStyle w:val="Normal"/>
        <w:rPr>
          <w:rFonts w:ascii="Calibri" w:hAnsi="Calibri" w:eastAsia="Calibri" w:cs="Calibri"/>
        </w:rPr>
      </w:pPr>
    </w:p>
    <w:p w:rsidR="7C151313" w:rsidP="55531EE0" w:rsidRDefault="7C151313" w14:paraId="0F1AF5B7" w14:textId="29D2FECB">
      <w:pPr>
        <w:pStyle w:val="Normal"/>
        <w:rPr>
          <w:rFonts w:ascii="Calibri" w:hAnsi="Calibri" w:eastAsia="Calibri" w:cs="Calibri"/>
        </w:rPr>
      </w:pPr>
      <w:r w:rsidRPr="55531EE0" w:rsidR="7C151313">
        <w:rPr>
          <w:rFonts w:ascii="Calibri" w:hAnsi="Calibri" w:eastAsia="Calibri" w:cs="Calibri"/>
        </w:rPr>
        <w:t xml:space="preserve">To create a Dashboard where they will have an overview of the docks. Which will help them </w:t>
      </w:r>
      <w:r w:rsidRPr="55531EE0" w:rsidR="427D409B">
        <w:rPr>
          <w:rFonts w:ascii="Calibri" w:hAnsi="Calibri" w:eastAsia="Calibri" w:cs="Calibri"/>
        </w:rPr>
        <w:t>in docking in and out as well as the truck drivers will also know where to doc</w:t>
      </w:r>
      <w:r w:rsidRPr="55531EE0" w:rsidR="729FF74D">
        <w:rPr>
          <w:rFonts w:ascii="Calibri" w:hAnsi="Calibri" w:eastAsia="Calibri" w:cs="Calibri"/>
        </w:rPr>
        <w:t>k</w:t>
      </w:r>
      <w:r w:rsidRPr="55531EE0" w:rsidR="427D409B">
        <w:rPr>
          <w:rFonts w:ascii="Calibri" w:hAnsi="Calibri" w:eastAsia="Calibri" w:cs="Calibri"/>
        </w:rPr>
        <w:t xml:space="preserve">. </w:t>
      </w:r>
    </w:p>
    <w:p w:rsidR="55531EE0" w:rsidP="55531EE0" w:rsidRDefault="55531EE0" w14:paraId="7F5CA904" w14:textId="2F0E947C">
      <w:pPr>
        <w:pStyle w:val="Normal"/>
        <w:rPr>
          <w:rFonts w:ascii="Calibri" w:hAnsi="Calibri" w:eastAsia="Calibri" w:cs="Calibri"/>
        </w:rPr>
      </w:pPr>
    </w:p>
    <w:p w:rsidR="00443C1F" w:rsidP="00443C1F" w:rsidRDefault="00443C1F" w14:paraId="5A9D150F" w14:textId="77777777">
      <w:pPr>
        <w:pStyle w:val="Heading3"/>
      </w:pPr>
      <w:bookmarkStart w:name="_qbexh7sovjdl" w:id="3"/>
      <w:bookmarkEnd w:id="3"/>
      <w:r w:rsidR="00443C1F">
        <w:rPr/>
        <w:t>Analysis:</w:t>
      </w:r>
    </w:p>
    <w:p w:rsidRPr="00443C1F" w:rsidR="00443C1F" w:rsidP="00443C1F" w:rsidRDefault="00443C1F" w14:paraId="573DD377" w14:textId="77777777">
      <w:pPr>
        <w:numPr>
          <w:ilvl w:val="0"/>
          <w:numId w:val="12"/>
        </w:numPr>
        <w:spacing w:after="0" w:line="276" w:lineRule="auto"/>
        <w:rPr>
          <w:lang w:val="en-US"/>
        </w:rPr>
      </w:pPr>
      <w:r w:rsidR="00443C1F">
        <w:rPr/>
        <w:t xml:space="preserve">Provide any research or data you’ve collected. </w:t>
      </w:r>
    </w:p>
    <w:p w:rsidRPr="00443C1F" w:rsidR="00443C1F" w:rsidP="00443C1F" w:rsidRDefault="17DAE76B" w14:paraId="79E64F19" w14:textId="77777777">
      <w:pPr>
        <w:numPr>
          <w:ilvl w:val="0"/>
          <w:numId w:val="12"/>
        </w:numPr>
        <w:spacing w:after="0" w:line="276" w:lineRule="auto"/>
        <w:rPr>
          <w:lang w:val="en-US"/>
        </w:rPr>
      </w:pPr>
      <w:r w:rsidR="17DAE76B">
        <w:rPr/>
        <w:t xml:space="preserve">Use this space to explain who is on the project team. </w:t>
      </w:r>
    </w:p>
    <w:p w:rsidR="3DD24B73" w:rsidP="3DD24B73" w:rsidRDefault="3DD24B73" w14:paraId="60F275E6" w14:textId="21279000">
      <w:pPr>
        <w:spacing w:after="0" w:line="276" w:lineRule="auto"/>
        <w:rPr>
          <w:lang w:val="en-US"/>
        </w:rPr>
      </w:pPr>
    </w:p>
    <w:p w:rsidR="00443C1F" w:rsidP="56E463A2" w:rsidRDefault="4A407AAD" w14:paraId="0EA95EA1" w14:textId="6DA4F043">
      <w:pPr>
        <w:spacing w:line="257" w:lineRule="auto"/>
      </w:pPr>
      <w:r w:rsidRPr="55531EE0" w:rsidR="4A407AAD">
        <w:rPr>
          <w:rFonts w:ascii="Calibri" w:hAnsi="Calibri" w:eastAsia="Calibri" w:cs="Calibri"/>
          <w:b w:val="1"/>
          <w:bCs w:val="1"/>
        </w:rPr>
        <w:t>Project team</w:t>
      </w:r>
    </w:p>
    <w:tbl>
      <w:tblPr>
        <w:tblStyle w:val="TableGrid"/>
        <w:tblW w:w="0" w:type="auto"/>
        <w:tblLayout w:type="fixed"/>
        <w:tblLook w:val="06A0" w:firstRow="1" w:lastRow="0" w:firstColumn="1" w:lastColumn="0" w:noHBand="1" w:noVBand="1"/>
      </w:tblPr>
      <w:tblGrid>
        <w:gridCol w:w="1890"/>
        <w:gridCol w:w="3045"/>
        <w:gridCol w:w="2310"/>
        <w:gridCol w:w="1815"/>
      </w:tblGrid>
      <w:tr w:rsidR="56E463A2" w:rsidTr="55531EE0" w14:paraId="1A34D233" w14:textId="77777777">
        <w:trPr>
          <w:trHeight w:val="300"/>
        </w:trPr>
        <w:tc>
          <w:tcPr>
            <w:tcW w:w="189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56C6DD19" w14:textId="4EA81A7C">
            <w:r w:rsidRPr="55531EE0" w:rsidR="1FADECDF">
              <w:rPr>
                <w:rFonts w:ascii="Calibri" w:hAnsi="Calibri" w:eastAsia="Calibri" w:cs="Calibri"/>
                <w:b w:val="1"/>
                <w:bCs w:val="1"/>
              </w:rPr>
              <w:t>Name</w:t>
            </w:r>
          </w:p>
        </w:tc>
        <w:tc>
          <w:tcPr>
            <w:tcW w:w="304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17DA8349" w14:textId="6BDAC009">
            <w:r w:rsidRPr="55531EE0" w:rsidR="1FADECDF">
              <w:rPr>
                <w:rFonts w:ascii="Calibri" w:hAnsi="Calibri" w:eastAsia="Calibri" w:cs="Calibri"/>
                <w:b w:val="1"/>
                <w:bCs w:val="1"/>
              </w:rPr>
              <w:t>Email</w:t>
            </w:r>
          </w:p>
        </w:tc>
        <w:tc>
          <w:tcPr>
            <w:tcW w:w="231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6281C68A" w14:textId="3DF69458">
            <w:r w:rsidRPr="55531EE0" w:rsidR="1FADECDF">
              <w:rPr>
                <w:rFonts w:ascii="Calibri" w:hAnsi="Calibri" w:eastAsia="Calibri" w:cs="Calibri"/>
                <w:b w:val="1"/>
                <w:bCs w:val="1"/>
              </w:rPr>
              <w:t>Project Role</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0C0FAA28" w14:textId="0BB46D4B">
            <w:r w:rsidRPr="55531EE0" w:rsidR="1FADECDF">
              <w:rPr>
                <w:rFonts w:ascii="Calibri" w:hAnsi="Calibri" w:eastAsia="Calibri" w:cs="Calibri"/>
                <w:b w:val="1"/>
                <w:bCs w:val="1"/>
              </w:rPr>
              <w:t>Availability</w:t>
            </w:r>
          </w:p>
        </w:tc>
      </w:tr>
      <w:tr w:rsidR="56E463A2" w:rsidTr="55531EE0" w14:paraId="30190E8F" w14:textId="77777777">
        <w:trPr>
          <w:trHeight w:val="300"/>
        </w:trPr>
        <w:tc>
          <w:tcPr>
            <w:tcW w:w="189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3B600CDA" w14:textId="6878FC8C">
            <w:pPr>
              <w:rPr>
                <w:rFonts w:ascii="Calibri" w:hAnsi="Calibri" w:eastAsia="Calibri" w:cs="Calibri"/>
              </w:rPr>
            </w:pPr>
            <w:r w:rsidRPr="55531EE0" w:rsidR="1FADECDF">
              <w:rPr>
                <w:rFonts w:ascii="Calibri" w:hAnsi="Calibri" w:eastAsia="Calibri" w:cs="Calibri"/>
                <w:color w:val="000000" w:themeColor="text1" w:themeTint="FF" w:themeShade="FF"/>
              </w:rPr>
              <w:t>Niklas</w:t>
            </w:r>
            <w:r w:rsidRPr="55531EE0" w:rsidR="1FADECDF">
              <w:rPr>
                <w:rFonts w:ascii="Calibri" w:hAnsi="Calibri" w:eastAsia="Calibri" w:cs="Calibri"/>
              </w:rPr>
              <w:t xml:space="preserve"> </w:t>
            </w:r>
            <w:r w:rsidRPr="55531EE0" w:rsidR="1C791BD1">
              <w:rPr>
                <w:rFonts w:ascii="Calibri" w:hAnsi="Calibri" w:eastAsia="Calibri" w:cs="Calibri"/>
              </w:rPr>
              <w:t>Th</w:t>
            </w:r>
            <w:r w:rsidRPr="55531EE0" w:rsidR="6F915075">
              <w:rPr>
                <w:rFonts w:ascii="Calibri" w:hAnsi="Calibri" w:eastAsia="Calibri" w:cs="Calibri"/>
              </w:rPr>
              <w:t>ü</w:t>
            </w:r>
            <w:r w:rsidRPr="55531EE0" w:rsidR="1C791BD1">
              <w:rPr>
                <w:rFonts w:ascii="Calibri" w:hAnsi="Calibri" w:eastAsia="Calibri" w:cs="Calibri"/>
              </w:rPr>
              <w:t>rnau</w:t>
            </w:r>
          </w:p>
        </w:tc>
        <w:tc>
          <w:tcPr>
            <w:tcW w:w="304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00982DF7" w14:paraId="47C480CC" w14:textId="43A11F05">
            <w:hyperlink r:id="R4d50ccc8033242ce">
              <w:r w:rsidRPr="55531EE0" w:rsidR="1FADECDF">
                <w:rPr>
                  <w:rStyle w:val="Hyperlink"/>
                  <w:rFonts w:ascii="Calibri" w:hAnsi="Calibri" w:eastAsia="Calibri" w:cs="Calibri"/>
                </w:rPr>
                <w:t>n.thurnau@student.fontys.nl</w:t>
              </w:r>
            </w:hyperlink>
          </w:p>
        </w:tc>
        <w:tc>
          <w:tcPr>
            <w:tcW w:w="231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675F1BC5" w14:textId="10028D3D">
            <w:r w:rsidRPr="55531EE0" w:rsidR="1FADECDF">
              <w:rPr>
                <w:rFonts w:ascii="Calibri" w:hAnsi="Calibri" w:eastAsia="Calibri" w:cs="Calibri"/>
              </w:rPr>
              <w:t>(Project Manager)</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7A9993BF" w14:textId="2FF67B6D">
            <w:r w:rsidRPr="55531EE0" w:rsidR="1FADECDF">
              <w:rPr>
                <w:rFonts w:ascii="Calibri" w:hAnsi="Calibri" w:eastAsia="Calibri" w:cs="Calibri"/>
              </w:rPr>
              <w:t>Business hours</w:t>
            </w:r>
          </w:p>
        </w:tc>
      </w:tr>
      <w:tr w:rsidR="56E463A2" w:rsidTr="55531EE0" w14:paraId="4DA42DCF" w14:textId="77777777">
        <w:trPr>
          <w:trHeight w:val="300"/>
        </w:trPr>
        <w:tc>
          <w:tcPr>
            <w:tcW w:w="189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00916C13" w14:textId="652E602C">
            <w:r w:rsidRPr="55531EE0" w:rsidR="1FADECDF">
              <w:rPr>
                <w:rFonts w:ascii="Calibri" w:hAnsi="Calibri" w:eastAsia="Calibri" w:cs="Calibri"/>
              </w:rPr>
              <w:t>Mustafa Noori</w:t>
            </w:r>
          </w:p>
        </w:tc>
        <w:tc>
          <w:tcPr>
            <w:tcW w:w="304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00982DF7" w14:paraId="7EACCBC8" w14:textId="010C90D5">
            <w:hyperlink r:id="Re076831e888d443f">
              <w:r w:rsidRPr="55531EE0" w:rsidR="1FADECDF">
                <w:rPr>
                  <w:rStyle w:val="Hyperlink"/>
                  <w:rFonts w:ascii="Calibri" w:hAnsi="Calibri" w:eastAsia="Calibri" w:cs="Calibri"/>
                </w:rPr>
                <w:t>m.noori@student.fontys.nl</w:t>
              </w:r>
            </w:hyperlink>
          </w:p>
        </w:tc>
        <w:tc>
          <w:tcPr>
            <w:tcW w:w="231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38893E27" w14:textId="27E67BE1">
            <w:r w:rsidRPr="55531EE0" w:rsidR="1FADECDF">
              <w:rPr>
                <w:rFonts w:ascii="Calibri" w:hAnsi="Calibri" w:eastAsia="Calibri" w:cs="Calibri"/>
              </w:rPr>
              <w:t>(Scrum Master)</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437E2F8A" w14:textId="210B701E">
            <w:r w:rsidRPr="55531EE0" w:rsidR="1FADECDF">
              <w:rPr>
                <w:rFonts w:ascii="Calibri" w:hAnsi="Calibri" w:eastAsia="Calibri" w:cs="Calibri"/>
              </w:rPr>
              <w:t>Business hours</w:t>
            </w:r>
          </w:p>
        </w:tc>
      </w:tr>
      <w:tr w:rsidR="56E463A2" w:rsidTr="55531EE0" w14:paraId="77438816" w14:textId="77777777">
        <w:trPr>
          <w:trHeight w:val="300"/>
        </w:trPr>
        <w:tc>
          <w:tcPr>
            <w:tcW w:w="189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P="55531EE0" w:rsidRDefault="56E463A2" w14:paraId="0BD8AC68" w14:textId="4700401E">
            <w:pPr>
              <w:rPr>
                <w:rFonts w:ascii="Calibri" w:hAnsi="Calibri" w:eastAsia="Calibri" w:cs="Calibri"/>
              </w:rPr>
            </w:pPr>
            <w:r w:rsidRPr="55531EE0" w:rsidR="1FADECDF">
              <w:rPr>
                <w:rFonts w:ascii="Calibri" w:hAnsi="Calibri" w:eastAsia="Calibri" w:cs="Calibri"/>
                <w:color w:val="000000" w:themeColor="text1" w:themeTint="FF" w:themeShade="FF"/>
              </w:rPr>
              <w:t>Ondra</w:t>
            </w:r>
            <w:r w:rsidRPr="55531EE0" w:rsidR="1FADECDF">
              <w:rPr>
                <w:rFonts w:ascii="Calibri" w:hAnsi="Calibri" w:eastAsia="Calibri" w:cs="Calibri"/>
              </w:rPr>
              <w:t xml:space="preserve"> </w:t>
            </w:r>
            <w:r w:rsidRPr="55531EE0" w:rsidR="1FADECDF">
              <w:rPr>
                <w:rFonts w:ascii="Calibri" w:hAnsi="Calibri" w:eastAsia="Calibri" w:cs="Calibri"/>
              </w:rPr>
              <w:t>Hruby</w:t>
            </w:r>
          </w:p>
        </w:tc>
        <w:tc>
          <w:tcPr>
            <w:tcW w:w="304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00982DF7" w14:paraId="6626D237" w14:textId="6CFED702">
            <w:hyperlink r:id="Rfda2d2cb96104347">
              <w:r w:rsidRPr="55531EE0" w:rsidR="1FADECDF">
                <w:rPr>
                  <w:rStyle w:val="Hyperlink"/>
                  <w:rFonts w:ascii="Calibri" w:hAnsi="Calibri" w:eastAsia="Calibri" w:cs="Calibri"/>
                </w:rPr>
                <w:t>o.hruby@student.fontys.nl</w:t>
              </w:r>
            </w:hyperlink>
          </w:p>
        </w:tc>
        <w:tc>
          <w:tcPr>
            <w:tcW w:w="231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597B3A44" w14:textId="6569BAF1">
            <w:r w:rsidRPr="55531EE0" w:rsidR="1FADECDF">
              <w:rPr>
                <w:rFonts w:ascii="Calibri" w:hAnsi="Calibri" w:eastAsia="Calibri" w:cs="Calibri"/>
              </w:rPr>
              <w:t>(Lead Developer)</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203C5C08" w14:textId="33F27234">
            <w:r w:rsidRPr="55531EE0" w:rsidR="1FADECDF">
              <w:rPr>
                <w:rFonts w:ascii="Calibri" w:hAnsi="Calibri" w:eastAsia="Calibri" w:cs="Calibri"/>
              </w:rPr>
              <w:t>Business hours</w:t>
            </w:r>
          </w:p>
        </w:tc>
      </w:tr>
      <w:tr w:rsidR="56E463A2" w:rsidTr="55531EE0" w14:paraId="05ACB57F" w14:textId="77777777">
        <w:trPr>
          <w:trHeight w:val="300"/>
        </w:trPr>
        <w:tc>
          <w:tcPr>
            <w:tcW w:w="189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6B723C7F" w14:textId="52B1EE45">
            <w:r w:rsidRPr="55531EE0" w:rsidR="1FADECDF">
              <w:rPr>
                <w:rFonts w:ascii="Calibri" w:hAnsi="Calibri" w:eastAsia="Calibri" w:cs="Calibri"/>
                <w:color w:val="000000" w:themeColor="text1" w:themeTint="FF" w:themeShade="FF"/>
              </w:rPr>
              <w:t xml:space="preserve">Stefan </w:t>
            </w:r>
            <w:r w:rsidRPr="55531EE0" w:rsidR="1FADECDF">
              <w:rPr>
                <w:rFonts w:ascii="Calibri" w:hAnsi="Calibri" w:eastAsia="Calibri" w:cs="Calibri"/>
              </w:rPr>
              <w:t>Vasile</w:t>
            </w:r>
          </w:p>
        </w:tc>
        <w:tc>
          <w:tcPr>
            <w:tcW w:w="304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00982DF7" w14:paraId="6DACF5FF" w14:textId="19CF6A75">
            <w:hyperlink r:id="Rd46556ea49014c8e">
              <w:r w:rsidRPr="55531EE0" w:rsidR="1FADECDF">
                <w:rPr>
                  <w:rStyle w:val="Hyperlink"/>
                  <w:rFonts w:ascii="Calibri" w:hAnsi="Calibri" w:eastAsia="Calibri" w:cs="Calibri"/>
                </w:rPr>
                <w:t>s.vasile@student.fontys.nl</w:t>
              </w:r>
            </w:hyperlink>
          </w:p>
        </w:tc>
        <w:tc>
          <w:tcPr>
            <w:tcW w:w="2310"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77328C64" w14:textId="41671ED7">
            <w:r w:rsidRPr="55531EE0" w:rsidR="1FADECDF">
              <w:rPr>
                <w:rFonts w:ascii="Calibri" w:hAnsi="Calibri" w:eastAsia="Calibri" w:cs="Calibri"/>
              </w:rPr>
              <w:t>(Test Developer)</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56E463A2" w:rsidRDefault="56E463A2" w14:paraId="18678787" w14:textId="3E105042">
            <w:r w:rsidRPr="55531EE0" w:rsidR="1FADECDF">
              <w:rPr>
                <w:rFonts w:ascii="Calibri" w:hAnsi="Calibri" w:eastAsia="Calibri" w:cs="Calibri"/>
              </w:rPr>
              <w:t>Business hours</w:t>
            </w:r>
          </w:p>
        </w:tc>
      </w:tr>
    </w:tbl>
    <w:p w:rsidR="00443C1F" w:rsidP="00443C1F" w:rsidRDefault="00443C1F" w14:paraId="1B12F341" w14:textId="49FB11B3"/>
    <w:p w:rsidR="35944EA8" w:rsidP="4140E32C" w:rsidRDefault="35944EA8" w14:paraId="7CE2E51F" w14:textId="0D7B2D2D">
      <w:pPr>
        <w:spacing w:line="257" w:lineRule="auto"/>
      </w:pPr>
      <w:bookmarkStart w:name="_1v5wtfyrwmn5" w:id="4"/>
      <w:bookmarkEnd w:id="4"/>
      <w:r w:rsidR="35944EA8">
        <w:rPr/>
        <w:t xml:space="preserve">  </w:t>
      </w:r>
      <w:r w:rsidRPr="55531EE0" w:rsidR="35944EA8">
        <w:rPr>
          <w:rFonts w:ascii="Calibri" w:hAnsi="Calibri" w:eastAsia="Calibri" w:cs="Calibri"/>
          <w:b w:val="1"/>
          <w:bCs w:val="1"/>
        </w:rPr>
        <w:t>Collected data/Research</w:t>
      </w:r>
    </w:p>
    <w:p w:rsidR="35944EA8" w:rsidP="4140E32C" w:rsidRDefault="35944EA8" w14:paraId="7CD29098" w14:textId="241E333A">
      <w:pPr>
        <w:pStyle w:val="ListParagraph"/>
        <w:numPr>
          <w:ilvl w:val="0"/>
          <w:numId w:val="18"/>
        </w:numPr>
        <w:rPr>
          <w:rFonts w:ascii="Calibri" w:hAnsi="Calibri" w:eastAsia="Calibri" w:cs="Calibri"/>
          <w:lang w:val="en-GB"/>
        </w:rPr>
      </w:pPr>
      <w:r w:rsidRPr="55531EE0" w:rsidR="35944EA8">
        <w:rPr>
          <w:rFonts w:ascii="Calibri" w:hAnsi="Calibri" w:eastAsia="Calibri" w:cs="Calibri"/>
        </w:rPr>
        <w:t>We are free to use any stack/frameworks we want, With the condition that they are big and supported.</w:t>
      </w:r>
    </w:p>
    <w:p w:rsidR="35944EA8" w:rsidP="4140E32C" w:rsidRDefault="35944EA8" w14:paraId="7DB455C2" w14:textId="0EEC16AF">
      <w:pPr>
        <w:pStyle w:val="ListParagraph"/>
        <w:numPr>
          <w:ilvl w:val="0"/>
          <w:numId w:val="18"/>
        </w:numPr>
        <w:rPr>
          <w:rFonts w:ascii="Calibri" w:hAnsi="Calibri" w:eastAsia="Calibri" w:cs="Calibri"/>
          <w:lang w:val="en-GB"/>
        </w:rPr>
      </w:pPr>
      <w:r w:rsidRPr="55531EE0" w:rsidR="35944EA8">
        <w:rPr>
          <w:rFonts w:ascii="Calibri" w:hAnsi="Calibri" w:eastAsia="Calibri" w:cs="Calibri"/>
        </w:rPr>
        <w:t>House style does not matter, no requirements on that.</w:t>
      </w:r>
    </w:p>
    <w:p w:rsidR="29B9A742" w:rsidP="29B9A742" w:rsidRDefault="35944EA8" w14:paraId="01B5D7FC" w14:textId="28B08E8C">
      <w:pPr>
        <w:pStyle w:val="ListParagraph"/>
        <w:numPr>
          <w:ilvl w:val="0"/>
          <w:numId w:val="18"/>
        </w:numPr>
        <w:rPr>
          <w:rFonts w:ascii="Calibri" w:hAnsi="Calibri" w:eastAsia="Calibri" w:cs="Calibri"/>
          <w:lang w:val="en-GB"/>
        </w:rPr>
      </w:pPr>
      <w:r w:rsidRPr="55531EE0" w:rsidR="35944EA8">
        <w:rPr>
          <w:rFonts w:ascii="Calibri" w:hAnsi="Calibri" w:eastAsia="Calibri" w:cs="Calibri"/>
        </w:rPr>
        <w:t xml:space="preserve">A team </w:t>
      </w:r>
      <w:r w:rsidRPr="55531EE0" w:rsidR="35944EA8">
        <w:rPr>
          <w:rFonts w:ascii="Calibri" w:hAnsi="Calibri" w:eastAsia="Calibri" w:cs="Calibri"/>
        </w:rPr>
        <w:t>has</w:t>
      </w:r>
      <w:r w:rsidRPr="55531EE0" w:rsidR="35944EA8">
        <w:rPr>
          <w:rFonts w:ascii="Calibri" w:hAnsi="Calibri" w:eastAsia="Calibri" w:cs="Calibri"/>
        </w:rPr>
        <w:t xml:space="preserve"> </w:t>
      </w:r>
      <w:r w:rsidRPr="55531EE0" w:rsidR="35944EA8">
        <w:rPr>
          <w:rFonts w:ascii="Calibri" w:hAnsi="Calibri" w:eastAsia="Calibri" w:cs="Calibri"/>
        </w:rPr>
        <w:t xml:space="preserve">concluded that </w:t>
      </w:r>
      <w:r w:rsidRPr="55531EE0" w:rsidR="35944EA8">
        <w:rPr>
          <w:rFonts w:ascii="Calibri" w:hAnsi="Calibri" w:eastAsia="Calibri" w:cs="Calibri"/>
        </w:rPr>
        <w:t xml:space="preserve">common ground </w:t>
      </w:r>
      <w:r w:rsidRPr="55531EE0" w:rsidR="35944EA8">
        <w:rPr>
          <w:rFonts w:ascii="Calibri" w:hAnsi="Calibri" w:eastAsia="Calibri" w:cs="Calibri"/>
        </w:rPr>
        <w:t>can found</w:t>
      </w:r>
      <w:r w:rsidRPr="55531EE0" w:rsidR="35944EA8">
        <w:rPr>
          <w:rFonts w:ascii="Calibri" w:hAnsi="Calibri" w:eastAsia="Calibri" w:cs="Calibri"/>
        </w:rPr>
        <w:t xml:space="preserve"> within the </w:t>
      </w:r>
      <w:r w:rsidRPr="55531EE0" w:rsidR="35944EA8">
        <w:rPr>
          <w:rFonts w:ascii="Calibri" w:hAnsi="Calibri" w:eastAsia="Calibri" w:cs="Calibri"/>
        </w:rPr>
        <w:t xml:space="preserve">usage of </w:t>
      </w:r>
      <w:r w:rsidRPr="55531EE0" w:rsidR="35944EA8">
        <w:rPr>
          <w:rFonts w:ascii="Calibri" w:hAnsi="Calibri" w:eastAsia="Calibri" w:cs="Calibri"/>
        </w:rPr>
        <w:t xml:space="preserve">Power BI for the </w:t>
      </w:r>
      <w:r w:rsidRPr="55531EE0" w:rsidR="35944EA8">
        <w:rPr>
          <w:rFonts w:ascii="Calibri" w:hAnsi="Calibri" w:eastAsia="Calibri" w:cs="Calibri"/>
        </w:rPr>
        <w:t>Dashboard</w:t>
      </w:r>
      <w:r w:rsidRPr="55531EE0" w:rsidR="35944EA8">
        <w:rPr>
          <w:rFonts w:ascii="Calibri" w:hAnsi="Calibri" w:eastAsia="Calibri" w:cs="Calibri"/>
        </w:rPr>
        <w:t xml:space="preserve"> with </w:t>
      </w:r>
      <w:r w:rsidRPr="55531EE0" w:rsidR="501C2205">
        <w:rPr>
          <w:rFonts w:ascii="Calibri" w:hAnsi="Calibri" w:eastAsia="Calibri" w:cs="Calibri"/>
        </w:rPr>
        <w:t>MySQL</w:t>
      </w:r>
      <w:r w:rsidRPr="55531EE0" w:rsidR="35944EA8">
        <w:rPr>
          <w:rFonts w:ascii="Calibri" w:hAnsi="Calibri" w:eastAsia="Calibri" w:cs="Calibri"/>
        </w:rPr>
        <w:t xml:space="preserve"> </w:t>
      </w:r>
      <w:r w:rsidRPr="55531EE0" w:rsidR="35944EA8">
        <w:rPr>
          <w:rFonts w:ascii="Calibri" w:hAnsi="Calibri" w:eastAsia="Calibri" w:cs="Calibri"/>
        </w:rPr>
        <w:t xml:space="preserve">as </w:t>
      </w:r>
      <w:r w:rsidRPr="55531EE0" w:rsidR="1F81B3E1">
        <w:rPr>
          <w:rFonts w:ascii="Calibri" w:hAnsi="Calibri" w:eastAsia="Calibri" w:cs="Calibri"/>
        </w:rPr>
        <w:t xml:space="preserve">the database. </w:t>
      </w:r>
    </w:p>
    <w:p w:rsidRPr="007F5227" w:rsidR="65AB34AA" w:rsidP="65AB34AA" w:rsidRDefault="65AB34AA" w14:paraId="60AE23E1" w14:textId="618A3206">
      <w:pPr>
        <w:rPr>
          <w:lang w:val="en-US"/>
        </w:rPr>
      </w:pPr>
    </w:p>
    <w:p w:rsidR="00443C1F" w:rsidP="3DD24B73" w:rsidRDefault="17DAE76B" w14:paraId="410AB6F7" w14:textId="77777777">
      <w:pPr>
        <w:pStyle w:val="Heading3"/>
        <w:rPr>
          <w:lang w:val="en-US"/>
        </w:rPr>
      </w:pPr>
      <w:r w:rsidR="17DAE76B">
        <w:rPr/>
        <w:t>Finances:</w:t>
      </w:r>
    </w:p>
    <w:p w:rsidRPr="00443C1F" w:rsidR="00443C1F" w:rsidP="00443C1F" w:rsidRDefault="17DAE76B" w14:paraId="5319FDF7" w14:textId="77777777">
      <w:pPr>
        <w:numPr>
          <w:ilvl w:val="0"/>
          <w:numId w:val="16"/>
        </w:numPr>
        <w:spacing w:after="0" w:line="276" w:lineRule="auto"/>
        <w:rPr>
          <w:lang w:val="en-US"/>
        </w:rPr>
      </w:pPr>
      <w:r w:rsidR="17DAE76B">
        <w:rPr/>
        <w:t xml:space="preserve">Explain how much it will cost to conduct the project. </w:t>
      </w:r>
    </w:p>
    <w:p w:rsidRPr="00443C1F" w:rsidR="00443C1F" w:rsidP="00443C1F" w:rsidRDefault="17DAE76B" w14:paraId="2730DD93" w14:textId="77777777">
      <w:pPr>
        <w:numPr>
          <w:ilvl w:val="0"/>
          <w:numId w:val="16"/>
        </w:numPr>
        <w:spacing w:after="0" w:line="276" w:lineRule="auto"/>
        <w:rPr>
          <w:lang w:val="en-US"/>
        </w:rPr>
      </w:pPr>
      <w:r w:rsidR="17DAE76B">
        <w:rPr/>
        <w:t>If applicable, show projections for profits from your project.</w:t>
      </w:r>
    </w:p>
    <w:p w:rsidR="55531EE0" w:rsidP="55531EE0" w:rsidRDefault="55531EE0" w14:paraId="349704C4" w14:textId="3DA47CC1">
      <w:pPr>
        <w:pStyle w:val="Normal"/>
        <w:spacing w:after="0" w:line="276" w:lineRule="auto"/>
        <w:ind w:left="0"/>
      </w:pPr>
    </w:p>
    <w:p w:rsidR="4A89556D" w:rsidRDefault="4A89556D" w14:paraId="5B17BD3A" w14:textId="013CBAD1">
      <w:r w:rsidR="4A89556D">
        <w:rPr/>
        <w:t xml:space="preserve">No direct costs will be created with this project.  </w:t>
      </w:r>
    </w:p>
    <w:p w:rsidR="750D8F6A" w:rsidP="55531EE0" w:rsidRDefault="750D8F6A" w14:paraId="4071C621" w14:textId="38241734">
      <w:pPr>
        <w:pStyle w:val="Normal"/>
      </w:pPr>
      <w:r w:rsidR="750D8F6A">
        <w:rPr/>
        <w:t xml:space="preserve">Cost Reduction: the project hours are free. </w:t>
      </w:r>
      <w:r w:rsidR="1304E735">
        <w:rPr/>
        <w:t>It</w:t>
      </w:r>
      <w:r w:rsidR="750D8F6A">
        <w:rPr/>
        <w:t xml:space="preserve"> is </w:t>
      </w:r>
      <w:r w:rsidR="0A651CF8">
        <w:rPr/>
        <w:t>an open-source</w:t>
      </w:r>
      <w:r w:rsidR="750D8F6A">
        <w:rPr/>
        <w:t xml:space="preserve"> solution</w:t>
      </w:r>
      <w:r w:rsidR="6A653A6F">
        <w:rPr/>
        <w:t>,</w:t>
      </w:r>
      <w:r w:rsidR="750D8F6A">
        <w:rPr/>
        <w:t xml:space="preserve"> </w:t>
      </w:r>
      <w:r w:rsidR="6A03092A">
        <w:rPr/>
        <w:t>therefore</w:t>
      </w:r>
      <w:r w:rsidR="50CFCF35">
        <w:rPr/>
        <w:t>,</w:t>
      </w:r>
      <w:r w:rsidR="750D8F6A">
        <w:rPr/>
        <w:t xml:space="preserve"> there will be no lic</w:t>
      </w:r>
      <w:r w:rsidR="3994D8DE">
        <w:rPr/>
        <w:t>ense fees.</w:t>
      </w:r>
    </w:p>
    <w:p w:rsidR="00443C1F" w:rsidP="00443C1F" w:rsidRDefault="00443C1F" w14:paraId="2C1D5AB4" w14:textId="77777777">
      <w:pPr>
        <w:pStyle w:val="Heading3"/>
        <w:rPr>
          <w:lang w:val="en-US"/>
        </w:rPr>
      </w:pPr>
      <w:bookmarkStart w:name="_rvik9u6mabnp" w:id="5"/>
      <w:bookmarkEnd w:id="5"/>
      <w:r w:rsidR="00443C1F">
        <w:rPr/>
        <w:t>Possible Options:</w:t>
      </w:r>
    </w:p>
    <w:p w:rsidRPr="00443C1F" w:rsidR="00443C1F" w:rsidP="00443C1F" w:rsidRDefault="00443C1F" w14:paraId="7D2D702C" w14:textId="77777777">
      <w:pPr>
        <w:numPr>
          <w:ilvl w:val="0"/>
          <w:numId w:val="13"/>
        </w:numPr>
        <w:spacing w:after="0" w:line="276" w:lineRule="auto"/>
        <w:rPr>
          <w:lang w:val="en-US"/>
        </w:rPr>
      </w:pPr>
      <w:r w:rsidR="00443C1F">
        <w:rPr/>
        <w:t xml:space="preserve">Outline the possible solutions to the problem. </w:t>
      </w:r>
    </w:p>
    <w:p w:rsidRPr="002D6DAA" w:rsidR="00443C1F" w:rsidP="00443C1F" w:rsidRDefault="0FE4431E" w14:paraId="4319C65E" w14:textId="18260EC5">
      <w:pPr/>
      <w:r w:rsidR="0FE4431E">
        <w:rPr/>
        <w:t xml:space="preserve">Building a dashboard to increase the trackability </w:t>
      </w:r>
      <w:r w:rsidR="20E5D7AE">
        <w:rPr/>
        <w:t xml:space="preserve">of </w:t>
      </w:r>
      <w:r w:rsidR="20E5D7AE">
        <w:rPr/>
        <w:t xml:space="preserve">trucks and their parking. </w:t>
      </w:r>
    </w:p>
    <w:p w:rsidRPr="002D6DAA" w:rsidR="00443C1F" w:rsidP="00443C1F" w:rsidRDefault="0FE4431E" w14:paraId="53353E72" w14:textId="72C87813">
      <w:pPr>
        <w:rPr>
          <w:lang w:val="en-US"/>
        </w:rPr>
      </w:pPr>
      <w:r w:rsidR="49859E69">
        <w:rPr/>
        <w:t>An overview of all docks</w:t>
      </w:r>
      <w:r w:rsidR="49859E69">
        <w:rPr/>
        <w:t xml:space="preserve">. </w:t>
      </w:r>
    </w:p>
    <w:p w:rsidRPr="002D6DAA" w:rsidR="00443C1F" w:rsidP="00443C1F" w:rsidRDefault="00443C1F" w14:paraId="3CA97BFF" w14:textId="77777777">
      <w:pPr>
        <w:rPr>
          <w:lang w:val="en-US"/>
        </w:rPr>
      </w:pPr>
    </w:p>
    <w:p w:rsidR="00443C1F" w:rsidP="00443C1F" w:rsidRDefault="00443C1F" w14:paraId="4D06C4A5" w14:textId="77777777">
      <w:pPr>
        <w:pStyle w:val="Heading3"/>
      </w:pPr>
      <w:bookmarkStart w:name="_up4u1zdxdk3z" w:id="6"/>
      <w:bookmarkEnd w:id="6"/>
      <w:r w:rsidR="00443C1F">
        <w:rPr/>
        <w:t>Risks:</w:t>
      </w:r>
    </w:p>
    <w:p w:rsidRPr="00443C1F" w:rsidR="00443C1F" w:rsidP="00443C1F" w:rsidRDefault="00443C1F" w14:paraId="17B2D412" w14:textId="77777777">
      <w:pPr>
        <w:numPr>
          <w:ilvl w:val="0"/>
          <w:numId w:val="14"/>
        </w:numPr>
        <w:spacing w:after="0" w:line="276" w:lineRule="auto"/>
        <w:rPr>
          <w:lang w:val="en-US"/>
        </w:rPr>
      </w:pPr>
      <w:r w:rsidR="00443C1F">
        <w:rPr/>
        <w:t>List any risks in your project and how you will address these</w:t>
      </w:r>
    </w:p>
    <w:p w:rsidRPr="00443C1F" w:rsidR="00443C1F" w:rsidP="00443C1F" w:rsidRDefault="00443C1F" w14:paraId="427E801E" w14:textId="77777777">
      <w:pPr>
        <w:numPr>
          <w:ilvl w:val="0"/>
          <w:numId w:val="14"/>
        </w:numPr>
        <w:spacing w:after="0" w:line="276" w:lineRule="auto"/>
        <w:rPr>
          <w:lang w:val="en-US"/>
        </w:rPr>
      </w:pPr>
      <w:r w:rsidR="00443C1F">
        <w:rPr/>
        <w:t>Description, Risk owner, probability, impact, countermeasure)</w:t>
      </w:r>
    </w:p>
    <w:tbl>
      <w:tblPr>
        <w:tblStyle w:val="TableGrid"/>
        <w:tblW w:w="9955" w:type="dxa"/>
        <w:tblLayout w:type="fixed"/>
        <w:tblLook w:val="06A0" w:firstRow="1" w:lastRow="0" w:firstColumn="1" w:lastColumn="0" w:noHBand="1" w:noVBand="1"/>
      </w:tblPr>
      <w:tblGrid>
        <w:gridCol w:w="1991"/>
        <w:gridCol w:w="1991"/>
        <w:gridCol w:w="1740"/>
        <w:gridCol w:w="1845"/>
        <w:gridCol w:w="2388"/>
      </w:tblGrid>
      <w:tr w:rsidR="0E160480" w:rsidTr="55531EE0" w14:paraId="20A8D02C" w14:textId="77777777">
        <w:trPr>
          <w:trHeight w:val="302"/>
        </w:trPr>
        <w:tc>
          <w:tcPr>
            <w:tcW w:w="1991" w:type="dxa"/>
            <w:tcMar/>
          </w:tcPr>
          <w:p w:rsidRPr="00E72F71" w:rsidR="62052427" w:rsidP="0E160480" w:rsidRDefault="62052427" w14:paraId="77C050EB" w14:textId="6D455250">
            <w:pPr>
              <w:pStyle w:val="Heading3"/>
              <w:rPr>
                <w:b w:val="1"/>
                <w:bCs w:val="1"/>
              </w:rPr>
            </w:pPr>
            <w:r w:rsidRPr="55531EE0" w:rsidR="439EA65C">
              <w:rPr>
                <w:b w:val="1"/>
                <w:bCs w:val="1"/>
              </w:rPr>
              <w:t>Description</w:t>
            </w:r>
          </w:p>
        </w:tc>
        <w:tc>
          <w:tcPr>
            <w:tcW w:w="1991" w:type="dxa"/>
            <w:tcMar/>
          </w:tcPr>
          <w:p w:rsidRPr="00E72F71" w:rsidR="62052427" w:rsidP="0E160480" w:rsidRDefault="62052427" w14:paraId="33E9054F" w14:textId="3A75A7C4">
            <w:pPr>
              <w:pStyle w:val="Heading3"/>
              <w:rPr>
                <w:b w:val="1"/>
                <w:bCs w:val="1"/>
              </w:rPr>
            </w:pPr>
            <w:r w:rsidRPr="55531EE0" w:rsidR="439EA65C">
              <w:rPr>
                <w:b w:val="1"/>
                <w:bCs w:val="1"/>
              </w:rPr>
              <w:t>Risk Owner</w:t>
            </w:r>
          </w:p>
        </w:tc>
        <w:tc>
          <w:tcPr>
            <w:tcW w:w="1740" w:type="dxa"/>
            <w:tcMar/>
          </w:tcPr>
          <w:p w:rsidRPr="00E72F71" w:rsidR="62052427" w:rsidP="0E160480" w:rsidRDefault="62052427" w14:paraId="3758DD56" w14:textId="4BCA372E">
            <w:pPr>
              <w:pStyle w:val="Heading3"/>
              <w:rPr>
                <w:b w:val="1"/>
                <w:bCs w:val="1"/>
              </w:rPr>
            </w:pPr>
            <w:r w:rsidRPr="55531EE0" w:rsidR="439EA65C">
              <w:rPr>
                <w:b w:val="1"/>
                <w:bCs w:val="1"/>
              </w:rPr>
              <w:t>Probability</w:t>
            </w:r>
            <w:r w:rsidRPr="55531EE0" w:rsidR="2AD253E4">
              <w:rPr>
                <w:b w:val="1"/>
                <w:bCs w:val="1"/>
              </w:rPr>
              <w:t>(</w:t>
            </w:r>
            <w:r w:rsidRPr="55531EE0" w:rsidR="3F37A610">
              <w:rPr>
                <w:b w:val="1"/>
                <w:bCs w:val="1"/>
              </w:rPr>
              <w:t>Very Low</w:t>
            </w:r>
            <w:r w:rsidRPr="55531EE0" w:rsidR="19CB889D">
              <w:rPr>
                <w:b w:val="1"/>
                <w:bCs w:val="1"/>
              </w:rPr>
              <w:t xml:space="preserve"> – Low – Medium – High - </w:t>
            </w:r>
            <w:r w:rsidRPr="55531EE0" w:rsidR="003C9428">
              <w:rPr>
                <w:b w:val="1"/>
                <w:bCs w:val="1"/>
              </w:rPr>
              <w:t>Very High</w:t>
            </w:r>
            <w:r w:rsidRPr="55531EE0" w:rsidR="2AD253E4">
              <w:rPr>
                <w:b w:val="1"/>
                <w:bCs w:val="1"/>
              </w:rPr>
              <w:t>)</w:t>
            </w:r>
          </w:p>
        </w:tc>
        <w:tc>
          <w:tcPr>
            <w:tcW w:w="1845" w:type="dxa"/>
            <w:tcMar/>
          </w:tcPr>
          <w:p w:rsidRPr="00E72F71" w:rsidR="62052427" w:rsidP="0E160480" w:rsidRDefault="62052427" w14:paraId="46F70848" w14:textId="1B5E0312">
            <w:pPr>
              <w:pStyle w:val="Heading3"/>
              <w:rPr>
                <w:b w:val="1"/>
                <w:bCs w:val="1"/>
              </w:rPr>
            </w:pPr>
            <w:r w:rsidRPr="55531EE0" w:rsidR="439EA65C">
              <w:rPr>
                <w:b w:val="1"/>
                <w:bCs w:val="1"/>
              </w:rPr>
              <w:t>Impact</w:t>
            </w:r>
            <w:r w:rsidRPr="55531EE0" w:rsidR="71DF6116">
              <w:rPr>
                <w:b w:val="1"/>
                <w:bCs w:val="1"/>
              </w:rPr>
              <w:t xml:space="preserve"> </w:t>
            </w:r>
            <w:r w:rsidRPr="55531EE0" w:rsidR="33E02ADC">
              <w:rPr>
                <w:b w:val="1"/>
                <w:bCs w:val="1"/>
              </w:rPr>
              <w:t>(</w:t>
            </w:r>
            <w:r w:rsidRPr="55531EE0" w:rsidR="456D0030">
              <w:rPr>
                <w:b w:val="1"/>
                <w:bCs w:val="1"/>
              </w:rPr>
              <w:t>Very Low</w:t>
            </w:r>
            <w:r w:rsidRPr="55531EE0" w:rsidR="49786C53">
              <w:rPr>
                <w:b w:val="1"/>
                <w:bCs w:val="1"/>
              </w:rPr>
              <w:t xml:space="preserve"> – Low – Medium- High</w:t>
            </w:r>
            <w:r w:rsidRPr="55531EE0" w:rsidR="456D0030">
              <w:rPr>
                <w:b w:val="1"/>
                <w:bCs w:val="1"/>
              </w:rPr>
              <w:t xml:space="preserve"> -</w:t>
            </w:r>
            <w:r w:rsidRPr="55531EE0" w:rsidR="474CB008">
              <w:rPr>
                <w:b w:val="1"/>
                <w:bCs w:val="1"/>
              </w:rPr>
              <w:t xml:space="preserve"> </w:t>
            </w:r>
            <w:r w:rsidRPr="55531EE0" w:rsidR="456D0030">
              <w:rPr>
                <w:b w:val="1"/>
                <w:bCs w:val="1"/>
              </w:rPr>
              <w:t xml:space="preserve">Very </w:t>
            </w:r>
            <w:r w:rsidRPr="55531EE0" w:rsidR="456D0030">
              <w:rPr>
                <w:b w:val="1"/>
                <w:bCs w:val="1"/>
              </w:rPr>
              <w:t>Hig</w:t>
            </w:r>
            <w:r w:rsidRPr="55531EE0" w:rsidR="187E1F32">
              <w:rPr>
                <w:b w:val="1"/>
                <w:bCs w:val="1"/>
              </w:rPr>
              <w:t>h</w:t>
            </w:r>
            <w:r w:rsidRPr="55531EE0" w:rsidR="33E02ADC">
              <w:rPr>
                <w:b w:val="1"/>
                <w:bCs w:val="1"/>
              </w:rPr>
              <w:t>)</w:t>
            </w:r>
          </w:p>
        </w:tc>
        <w:tc>
          <w:tcPr>
            <w:tcW w:w="2388" w:type="dxa"/>
            <w:tcMar/>
          </w:tcPr>
          <w:p w:rsidRPr="00E72F71" w:rsidR="0E160480" w:rsidP="0E160480" w:rsidRDefault="0E160480" w14:paraId="09B1845E" w14:textId="76CD1DC2">
            <w:pPr>
              <w:rPr>
                <w:b w:val="1"/>
                <w:bCs w:val="1"/>
              </w:rPr>
            </w:pPr>
          </w:p>
          <w:p w:rsidRPr="00E72F71" w:rsidR="62052427" w:rsidP="0E160480" w:rsidRDefault="62052427" w14:paraId="51B9F740" w14:textId="0CCD26F4">
            <w:pPr>
              <w:rPr>
                <w:rFonts w:ascii="Arial" w:hAnsi="Arial" w:cs="Arial"/>
                <w:b w:val="1"/>
                <w:bCs w:val="1"/>
                <w:sz w:val="28"/>
                <w:szCs w:val="28"/>
              </w:rPr>
            </w:pPr>
            <w:r w:rsidRPr="55531EE0" w:rsidR="439EA65C">
              <w:rPr>
                <w:rFonts w:ascii="Arial" w:hAnsi="Arial" w:cs="Arial"/>
                <w:b w:val="1"/>
                <w:bCs w:val="1"/>
                <w:sz w:val="28"/>
                <w:szCs w:val="28"/>
              </w:rPr>
              <w:t>Counter</w:t>
            </w:r>
            <w:r w:rsidRPr="55531EE0" w:rsidR="64EE5AEC">
              <w:rPr>
                <w:rFonts w:ascii="Arial" w:hAnsi="Arial" w:cs="Arial"/>
                <w:b w:val="1"/>
                <w:bCs w:val="1"/>
                <w:sz w:val="28"/>
                <w:szCs w:val="28"/>
              </w:rPr>
              <w:t xml:space="preserve"> </w:t>
            </w:r>
            <w:r w:rsidRPr="55531EE0" w:rsidR="439EA65C">
              <w:rPr>
                <w:rFonts w:ascii="Arial" w:hAnsi="Arial" w:cs="Arial"/>
                <w:b w:val="1"/>
                <w:bCs w:val="1"/>
                <w:sz w:val="28"/>
                <w:szCs w:val="28"/>
              </w:rPr>
              <w:t>measure</w:t>
            </w:r>
          </w:p>
        </w:tc>
      </w:tr>
      <w:tr w:rsidRPr="002D6DAA" w:rsidR="0E160480" w:rsidTr="55531EE0" w14:paraId="07FED3A4" w14:textId="77777777">
        <w:trPr>
          <w:trHeight w:val="302"/>
        </w:trPr>
        <w:tc>
          <w:tcPr>
            <w:tcW w:w="1991" w:type="dxa"/>
            <w:tcMar/>
          </w:tcPr>
          <w:p w:rsidRPr="004D5E70" w:rsidR="0E160480" w:rsidP="55531EE0" w:rsidRDefault="746D774E" w14:paraId="0E783233" w14:textId="50B61EA5">
            <w:pPr>
              <w:pStyle w:val="Heading3"/>
              <w:bidi w:val="0"/>
              <w:spacing w:before="320" w:beforeAutospacing="off" w:after="80" w:afterAutospacing="off" w:line="276" w:lineRule="auto"/>
              <w:ind w:left="0" w:right="0"/>
              <w:jc w:val="left"/>
              <w:rPr>
                <w:rFonts w:ascii="Calibri" w:hAnsi="Calibri" w:cs="Calibri"/>
                <w:sz w:val="22"/>
                <w:szCs w:val="22"/>
              </w:rPr>
            </w:pPr>
            <w:r w:rsidRPr="55531EE0" w:rsidR="4CAD3943">
              <w:rPr>
                <w:rFonts w:ascii="Calibri" w:hAnsi="Calibri" w:cs="Calibri"/>
                <w:sz w:val="22"/>
                <w:szCs w:val="22"/>
              </w:rPr>
              <w:t xml:space="preserve">Team member becomes unavailable </w:t>
            </w:r>
            <w:r w:rsidRPr="55531EE0" w:rsidR="4CAD3943">
              <w:rPr>
                <w:rFonts w:ascii="Calibri" w:hAnsi="Calibri" w:cs="Calibri"/>
                <w:sz w:val="22"/>
                <w:szCs w:val="22"/>
              </w:rPr>
              <w:t>for extended time</w:t>
            </w:r>
          </w:p>
        </w:tc>
        <w:tc>
          <w:tcPr>
            <w:tcW w:w="1991" w:type="dxa"/>
            <w:tcMar/>
          </w:tcPr>
          <w:p w:rsidRPr="008D3EE5" w:rsidR="0E160480" w:rsidP="55531EE0" w:rsidRDefault="64AA2146" w14:paraId="19AE348D" w14:textId="4CA07327">
            <w:pPr>
              <w:pStyle w:val="Heading3"/>
              <w:bidi w:val="0"/>
              <w:spacing w:before="320" w:beforeAutospacing="off" w:after="80" w:afterAutospacing="off" w:line="276" w:lineRule="auto"/>
              <w:ind w:left="0" w:right="0"/>
              <w:jc w:val="left"/>
              <w:rPr>
                <w:rFonts w:ascii="Calibri" w:hAnsi="Calibri" w:cs="Calibri"/>
                <w:sz w:val="22"/>
                <w:szCs w:val="22"/>
              </w:rPr>
            </w:pPr>
            <w:r w:rsidRPr="55531EE0" w:rsidR="0A114D37">
              <w:rPr>
                <w:rFonts w:ascii="Calibri" w:hAnsi="Calibri" w:cs="Calibri"/>
                <w:sz w:val="22"/>
                <w:szCs w:val="22"/>
              </w:rPr>
              <w:t>SOFA team</w:t>
            </w:r>
          </w:p>
        </w:tc>
        <w:tc>
          <w:tcPr>
            <w:tcW w:w="1740" w:type="dxa"/>
            <w:tcMar/>
          </w:tcPr>
          <w:p w:rsidRPr="008D3EE5" w:rsidR="0E160480" w:rsidP="55531EE0" w:rsidRDefault="1BC72B22" w14:paraId="475DC7A1" w14:textId="2A4C31AF">
            <w:pPr>
              <w:pStyle w:val="Heading3"/>
              <w:bidi w:val="0"/>
              <w:spacing w:before="320" w:beforeAutospacing="off" w:after="80" w:afterAutospacing="off" w:line="276" w:lineRule="auto"/>
              <w:ind w:left="0" w:right="0"/>
              <w:jc w:val="left"/>
            </w:pPr>
            <w:r w:rsidRPr="55531EE0" w:rsidR="07B01E6A">
              <w:rPr>
                <w:rFonts w:ascii="Calibri" w:hAnsi="Calibri" w:cs="Calibri"/>
                <w:sz w:val="22"/>
                <w:szCs w:val="22"/>
              </w:rPr>
              <w:t>Low</w:t>
            </w:r>
          </w:p>
        </w:tc>
        <w:tc>
          <w:tcPr>
            <w:tcW w:w="1845" w:type="dxa"/>
            <w:tcMar/>
          </w:tcPr>
          <w:p w:rsidRPr="008D3EE5" w:rsidR="0E160480" w:rsidP="55531EE0" w:rsidRDefault="1BC72B22" w14:paraId="4FABA123" w14:textId="1ED65D1F">
            <w:pPr>
              <w:pStyle w:val="Heading3"/>
              <w:bidi w:val="0"/>
              <w:spacing w:before="320" w:beforeAutospacing="off" w:after="80" w:afterAutospacing="off" w:line="276" w:lineRule="auto"/>
              <w:ind w:left="0" w:right="0"/>
              <w:jc w:val="left"/>
            </w:pPr>
            <w:r w:rsidRPr="55531EE0" w:rsidR="07B01E6A">
              <w:rPr>
                <w:rFonts w:ascii="Calibri" w:hAnsi="Calibri" w:cs="Calibri"/>
                <w:sz w:val="22"/>
                <w:szCs w:val="22"/>
              </w:rPr>
              <w:t>High</w:t>
            </w:r>
          </w:p>
        </w:tc>
        <w:tc>
          <w:tcPr>
            <w:tcW w:w="2388" w:type="dxa"/>
            <w:tcMar/>
          </w:tcPr>
          <w:p w:rsidRPr="008D3EE5" w:rsidR="0E160480" w:rsidP="55531EE0" w:rsidRDefault="1BC72B22" w14:paraId="4A39DB86" w14:textId="3097FD65">
            <w:pPr>
              <w:pStyle w:val="Heading3"/>
              <w:bidi w:val="0"/>
              <w:spacing w:before="320" w:beforeAutospacing="off" w:after="80" w:afterAutospacing="off" w:line="276" w:lineRule="auto"/>
              <w:ind w:left="0" w:right="0"/>
              <w:jc w:val="left"/>
              <w:rPr>
                <w:rFonts w:ascii="Calibri" w:hAnsi="Calibri" w:cs="Calibri"/>
                <w:sz w:val="22"/>
                <w:szCs w:val="22"/>
              </w:rPr>
            </w:pPr>
            <w:r w:rsidRPr="55531EE0" w:rsidR="7EF8CF51">
              <w:rPr>
                <w:rFonts w:ascii="Calibri" w:hAnsi="Calibri" w:cs="Calibri"/>
                <w:sz w:val="22"/>
                <w:szCs w:val="22"/>
              </w:rPr>
              <w:t>Reduce scope of project</w:t>
            </w:r>
          </w:p>
        </w:tc>
      </w:tr>
      <w:tr w:rsidRPr="002D6DAA" w:rsidR="0E160480" w:rsidTr="55531EE0" w14:paraId="422106CB" w14:textId="77777777">
        <w:trPr>
          <w:trHeight w:val="302"/>
        </w:trPr>
        <w:tc>
          <w:tcPr>
            <w:tcW w:w="1991" w:type="dxa"/>
            <w:tcMar/>
          </w:tcPr>
          <w:p w:rsidRPr="00812E4F" w:rsidR="0E160480" w:rsidP="55531EE0" w:rsidRDefault="5FA092EB" w14:paraId="14EC7823" w14:textId="3AE23558">
            <w:pPr>
              <w:pStyle w:val="Heading3"/>
              <w:bidi w:val="0"/>
              <w:spacing w:before="320" w:beforeAutospacing="off" w:after="80" w:afterAutospacing="off" w:line="276" w:lineRule="auto"/>
              <w:ind w:left="0" w:right="0"/>
              <w:jc w:val="left"/>
              <w:rPr>
                <w:rFonts w:ascii="Calibri" w:hAnsi="Calibri" w:cs="Calibri"/>
                <w:sz w:val="22"/>
                <w:szCs w:val="22"/>
              </w:rPr>
            </w:pPr>
            <w:r w:rsidRPr="55531EE0" w:rsidR="267CFE43">
              <w:rPr>
                <w:rFonts w:ascii="Calibri" w:hAnsi="Calibri" w:cs="Calibri"/>
                <w:sz w:val="22"/>
                <w:szCs w:val="22"/>
              </w:rPr>
              <w:t>Corrupted data</w:t>
            </w:r>
          </w:p>
        </w:tc>
        <w:tc>
          <w:tcPr>
            <w:tcW w:w="1991" w:type="dxa"/>
            <w:tcMar/>
          </w:tcPr>
          <w:p w:rsidR="0E160480" w:rsidP="55531EE0" w:rsidRDefault="0E160480" w14:paraId="333568DC" w14:textId="6E8589CD">
            <w:pPr>
              <w:pStyle w:val="Heading3"/>
              <w:bidi w:val="0"/>
              <w:spacing w:before="320" w:beforeAutospacing="off" w:after="80" w:afterAutospacing="off" w:line="276" w:lineRule="auto"/>
              <w:ind w:left="0" w:right="0"/>
              <w:jc w:val="left"/>
              <w:rPr>
                <w:rFonts w:ascii="Calibri" w:hAnsi="Calibri" w:cs="Calibri"/>
                <w:sz w:val="22"/>
                <w:szCs w:val="22"/>
              </w:rPr>
            </w:pPr>
            <w:r w:rsidRPr="55531EE0" w:rsidR="31734774">
              <w:rPr>
                <w:rFonts w:ascii="Calibri" w:hAnsi="Calibri" w:cs="Calibri"/>
                <w:sz w:val="22"/>
                <w:szCs w:val="22"/>
              </w:rPr>
              <w:t>Green Tech Lab</w:t>
            </w:r>
          </w:p>
        </w:tc>
        <w:tc>
          <w:tcPr>
            <w:tcW w:w="1740" w:type="dxa"/>
            <w:tcMar/>
          </w:tcPr>
          <w:p w:rsidR="0E160480" w:rsidP="55531EE0" w:rsidRDefault="0E160480" w14:paraId="2E614C14" w14:textId="4980DA9B">
            <w:pPr>
              <w:pStyle w:val="Heading3"/>
              <w:bidi w:val="0"/>
              <w:spacing w:before="320" w:beforeAutospacing="off" w:after="80" w:afterAutospacing="off" w:line="276" w:lineRule="auto"/>
              <w:ind w:left="0" w:right="0"/>
              <w:jc w:val="left"/>
              <w:rPr>
                <w:rFonts w:ascii="Calibri" w:hAnsi="Calibri" w:cs="Calibri"/>
                <w:sz w:val="22"/>
                <w:szCs w:val="22"/>
              </w:rPr>
            </w:pPr>
            <w:r w:rsidRPr="55531EE0" w:rsidR="57078F87">
              <w:rPr>
                <w:rFonts w:ascii="Calibri" w:hAnsi="Calibri" w:cs="Calibri"/>
                <w:sz w:val="22"/>
                <w:szCs w:val="22"/>
              </w:rPr>
              <w:t>Medium (?)</w:t>
            </w:r>
          </w:p>
        </w:tc>
        <w:tc>
          <w:tcPr>
            <w:tcW w:w="1845" w:type="dxa"/>
            <w:tcMar/>
          </w:tcPr>
          <w:p w:rsidR="0E160480" w:rsidP="55531EE0" w:rsidRDefault="1FD2B3DE" w14:paraId="43D432BD" w14:textId="25EF5BB2">
            <w:pPr>
              <w:pStyle w:val="Heading3"/>
              <w:bidi w:val="0"/>
              <w:spacing w:before="320" w:beforeAutospacing="off" w:after="80" w:afterAutospacing="off" w:line="276" w:lineRule="auto"/>
              <w:ind w:left="0" w:right="0"/>
              <w:jc w:val="left"/>
            </w:pPr>
            <w:r w:rsidRPr="55531EE0" w:rsidR="28E1DDF3">
              <w:rPr>
                <w:rFonts w:ascii="Calibri" w:hAnsi="Calibri" w:cs="Calibri"/>
                <w:sz w:val="22"/>
                <w:szCs w:val="22"/>
              </w:rPr>
              <w:t>Medium</w:t>
            </w:r>
          </w:p>
        </w:tc>
        <w:tc>
          <w:tcPr>
            <w:tcW w:w="2388" w:type="dxa"/>
            <w:tcMar/>
          </w:tcPr>
          <w:p w:rsidR="0E160480" w:rsidP="55531EE0" w:rsidRDefault="5B54004C" w14:paraId="1F5960E6" w14:textId="5115B771">
            <w:pPr>
              <w:pStyle w:val="Heading3"/>
              <w:bidi w:val="0"/>
              <w:spacing w:before="320" w:beforeAutospacing="off" w:after="80" w:afterAutospacing="off" w:line="276" w:lineRule="auto"/>
              <w:ind w:left="0" w:right="0"/>
              <w:jc w:val="left"/>
              <w:rPr>
                <w:rFonts w:ascii="Calibri" w:hAnsi="Calibri" w:cs="Calibri"/>
                <w:sz w:val="22"/>
                <w:szCs w:val="22"/>
              </w:rPr>
            </w:pPr>
            <w:r w:rsidRPr="55531EE0" w:rsidR="1906FB81">
              <w:rPr>
                <w:rFonts w:ascii="Calibri" w:hAnsi="Calibri" w:cs="Calibri"/>
                <w:sz w:val="22"/>
                <w:szCs w:val="22"/>
              </w:rPr>
              <w:t>Backups</w:t>
            </w:r>
          </w:p>
        </w:tc>
      </w:tr>
      <w:tr w:rsidRPr="002D6DAA" w:rsidR="0E160480" w:rsidTr="55531EE0" w14:paraId="406F5E0B" w14:textId="77777777">
        <w:trPr>
          <w:trHeight w:val="302"/>
        </w:trPr>
        <w:tc>
          <w:tcPr>
            <w:tcW w:w="1991" w:type="dxa"/>
            <w:tcMar/>
          </w:tcPr>
          <w:p w:rsidRPr="005D608D" w:rsidR="0E160480" w:rsidP="55531EE0" w:rsidRDefault="7A5BEEFD" w14:paraId="42EC863D" w14:textId="2421E13B">
            <w:pPr>
              <w:pStyle w:val="Heading3"/>
              <w:bidi w:val="0"/>
              <w:spacing w:before="320" w:beforeAutospacing="off" w:after="80" w:afterAutospacing="off" w:line="276" w:lineRule="auto"/>
              <w:ind w:left="0" w:right="0"/>
              <w:jc w:val="left"/>
              <w:rPr>
                <w:rFonts w:ascii="Calibri" w:hAnsi="Calibri" w:cs="Calibri"/>
                <w:sz w:val="22"/>
                <w:szCs w:val="22"/>
              </w:rPr>
            </w:pPr>
            <w:r w:rsidRPr="55531EE0" w:rsidR="3ED2E68C">
              <w:rPr>
                <w:rFonts w:ascii="Calibri" w:hAnsi="Calibri" w:cs="Calibri"/>
                <w:sz w:val="22"/>
                <w:szCs w:val="22"/>
              </w:rPr>
              <w:t>C</w:t>
            </w:r>
            <w:r w:rsidRPr="55531EE0" w:rsidR="37D8F159">
              <w:rPr>
                <w:rFonts w:ascii="Calibri" w:hAnsi="Calibri" w:cs="Calibri"/>
                <w:sz w:val="22"/>
                <w:szCs w:val="22"/>
              </w:rPr>
              <w:t xml:space="preserve">ustomer </w:t>
            </w:r>
            <w:r w:rsidRPr="55531EE0" w:rsidR="3ED2E68C">
              <w:rPr>
                <w:rFonts w:ascii="Calibri" w:hAnsi="Calibri" w:cs="Calibri"/>
                <w:sz w:val="22"/>
                <w:szCs w:val="22"/>
              </w:rPr>
              <w:t>does</w:t>
            </w:r>
            <w:r w:rsidRPr="55531EE0" w:rsidR="78960F76">
              <w:rPr>
                <w:rFonts w:ascii="Calibri" w:hAnsi="Calibri" w:cs="Calibri"/>
                <w:sz w:val="22"/>
                <w:szCs w:val="22"/>
              </w:rPr>
              <w:t xml:space="preserve"> not communicate</w:t>
            </w:r>
          </w:p>
        </w:tc>
        <w:tc>
          <w:tcPr>
            <w:tcW w:w="1991" w:type="dxa"/>
            <w:tcMar/>
          </w:tcPr>
          <w:p w:rsidRPr="00E24F7D" w:rsidR="0E160480" w:rsidP="55531EE0" w:rsidRDefault="00E24F7D" w14:paraId="0D0F0EA2" w14:textId="615C9F1C">
            <w:pPr>
              <w:pStyle w:val="Heading3"/>
              <w:bidi w:val="0"/>
              <w:spacing w:before="320" w:beforeAutospacing="off" w:after="80" w:afterAutospacing="off" w:line="276" w:lineRule="auto"/>
              <w:ind w:left="0" w:right="0"/>
              <w:jc w:val="left"/>
              <w:rPr>
                <w:rFonts w:ascii="Calibri" w:hAnsi="Calibri" w:cs="Calibri"/>
                <w:sz w:val="22"/>
                <w:szCs w:val="22"/>
              </w:rPr>
            </w:pPr>
            <w:r w:rsidRPr="55531EE0" w:rsidR="367020F2">
              <w:rPr>
                <w:rFonts w:ascii="Calibri" w:hAnsi="Calibri" w:cs="Calibri"/>
                <w:sz w:val="22"/>
                <w:szCs w:val="22"/>
              </w:rPr>
              <w:t>Green Tech Lab</w:t>
            </w:r>
          </w:p>
        </w:tc>
        <w:tc>
          <w:tcPr>
            <w:tcW w:w="1740" w:type="dxa"/>
            <w:tcMar/>
          </w:tcPr>
          <w:p w:rsidR="0E160480" w:rsidP="55531EE0" w:rsidRDefault="0E160480" w14:paraId="3D8529E5" w14:textId="38B3745A">
            <w:pPr>
              <w:pStyle w:val="Heading3"/>
              <w:bidi w:val="0"/>
              <w:spacing w:before="320" w:beforeAutospacing="off" w:after="80" w:afterAutospacing="off" w:line="276" w:lineRule="auto"/>
              <w:ind w:left="0" w:right="0"/>
              <w:jc w:val="left"/>
            </w:pPr>
            <w:r w:rsidRPr="55531EE0" w:rsidR="3E5B644D">
              <w:rPr>
                <w:rFonts w:ascii="Calibri" w:hAnsi="Calibri" w:cs="Calibri"/>
                <w:sz w:val="22"/>
                <w:szCs w:val="22"/>
              </w:rPr>
              <w:t>Very Low</w:t>
            </w:r>
          </w:p>
        </w:tc>
        <w:tc>
          <w:tcPr>
            <w:tcW w:w="1845" w:type="dxa"/>
            <w:tcMar/>
          </w:tcPr>
          <w:p w:rsidRPr="008D3EE5" w:rsidR="0E160480" w:rsidP="55531EE0" w:rsidRDefault="007F5227" w14:paraId="4D0379FB" w14:textId="5234F380">
            <w:pPr>
              <w:pStyle w:val="Heading3"/>
              <w:bidi w:val="0"/>
              <w:spacing w:before="320" w:beforeAutospacing="off" w:after="80" w:afterAutospacing="off" w:line="276" w:lineRule="auto"/>
              <w:ind w:left="0" w:right="0"/>
              <w:jc w:val="left"/>
            </w:pPr>
            <w:r w:rsidRPr="55531EE0" w:rsidR="3E5B644D">
              <w:rPr>
                <w:rFonts w:ascii="Calibri" w:hAnsi="Calibri" w:cs="Calibri"/>
                <w:sz w:val="22"/>
                <w:szCs w:val="22"/>
              </w:rPr>
              <w:t>High</w:t>
            </w:r>
          </w:p>
        </w:tc>
        <w:tc>
          <w:tcPr>
            <w:tcW w:w="2388" w:type="dxa"/>
            <w:tcMar/>
          </w:tcPr>
          <w:p w:rsidRPr="008D3EE5" w:rsidR="0E160480" w:rsidP="55531EE0" w:rsidRDefault="00562B36" w14:paraId="021034E6" w14:textId="72691AC8">
            <w:pPr>
              <w:pStyle w:val="Heading3"/>
              <w:bidi w:val="0"/>
              <w:spacing w:before="320" w:beforeAutospacing="off" w:after="80" w:afterAutospacing="off" w:line="276" w:lineRule="auto"/>
              <w:ind w:left="0" w:right="0"/>
              <w:jc w:val="left"/>
              <w:rPr>
                <w:rFonts w:ascii="Calibri" w:hAnsi="Calibri" w:cs="Calibri"/>
                <w:sz w:val="22"/>
                <w:szCs w:val="22"/>
              </w:rPr>
            </w:pPr>
            <w:r w:rsidRPr="55531EE0" w:rsidR="7F0DD381">
              <w:rPr>
                <w:rFonts w:ascii="Calibri" w:hAnsi="Calibri" w:cs="Calibri"/>
                <w:sz w:val="22"/>
                <w:szCs w:val="22"/>
              </w:rPr>
              <w:t>Come in person</w:t>
            </w:r>
            <w:r w:rsidRPr="55531EE0" w:rsidR="66D665B6">
              <w:rPr>
                <w:rFonts w:ascii="Calibri" w:hAnsi="Calibri" w:cs="Calibri"/>
                <w:sz w:val="22"/>
                <w:szCs w:val="22"/>
              </w:rPr>
              <w:t>; Communication plan</w:t>
            </w:r>
          </w:p>
        </w:tc>
      </w:tr>
      <w:tr w:rsidRPr="008D3EE5" w:rsidR="00F00B26" w:rsidTr="55531EE0" w14:paraId="56D39702" w14:textId="77777777">
        <w:trPr>
          <w:trHeight w:val="302"/>
        </w:trPr>
        <w:tc>
          <w:tcPr>
            <w:tcW w:w="1991" w:type="dxa"/>
            <w:tcMar/>
          </w:tcPr>
          <w:p w:rsidRPr="00025D79" w:rsidR="00F00B26" w:rsidP="55531EE0" w:rsidRDefault="00025D79" w14:paraId="7A7FF244" w14:textId="618168A6">
            <w:pPr>
              <w:pStyle w:val="Heading3"/>
              <w:bidi w:val="0"/>
              <w:spacing w:before="320" w:beforeAutospacing="off" w:after="80" w:afterAutospacing="off" w:line="276" w:lineRule="auto"/>
              <w:ind w:left="0" w:right="0"/>
              <w:jc w:val="left"/>
              <w:rPr>
                <w:rFonts w:ascii="Calibri" w:hAnsi="Calibri" w:cs="Calibri"/>
                <w:sz w:val="22"/>
                <w:szCs w:val="22"/>
              </w:rPr>
            </w:pPr>
            <w:r w:rsidRPr="55531EE0" w:rsidR="6AAF8253">
              <w:rPr>
                <w:rFonts w:ascii="Calibri" w:hAnsi="Calibri" w:cs="Calibri"/>
                <w:sz w:val="22"/>
                <w:szCs w:val="22"/>
              </w:rPr>
              <w:t>Project Scope is not clear</w:t>
            </w:r>
          </w:p>
        </w:tc>
        <w:tc>
          <w:tcPr>
            <w:tcW w:w="1991" w:type="dxa"/>
            <w:tcMar/>
          </w:tcPr>
          <w:p w:rsidR="00F00B26" w:rsidP="55531EE0" w:rsidRDefault="00F00B26" w14:paraId="197E09C0" w14:textId="3903BFE5">
            <w:pPr>
              <w:pStyle w:val="Heading3"/>
              <w:bidi w:val="0"/>
              <w:spacing w:before="320" w:beforeAutospacing="off" w:after="80" w:afterAutospacing="off" w:line="276" w:lineRule="auto"/>
              <w:ind w:left="0" w:right="0"/>
              <w:jc w:val="left"/>
              <w:rPr>
                <w:rFonts w:ascii="Calibri" w:hAnsi="Calibri" w:cs="Calibri"/>
                <w:sz w:val="22"/>
                <w:szCs w:val="22"/>
              </w:rPr>
            </w:pPr>
            <w:r w:rsidRPr="55531EE0" w:rsidR="1EC84A35">
              <w:rPr>
                <w:rFonts w:ascii="Calibri" w:hAnsi="Calibri" w:cs="Calibri"/>
                <w:sz w:val="22"/>
                <w:szCs w:val="22"/>
              </w:rPr>
              <w:t>All Parties</w:t>
            </w:r>
          </w:p>
        </w:tc>
        <w:tc>
          <w:tcPr>
            <w:tcW w:w="1740" w:type="dxa"/>
            <w:tcMar/>
          </w:tcPr>
          <w:p w:rsidRPr="008D3EE5" w:rsidR="00F00B26" w:rsidP="55531EE0" w:rsidRDefault="00F00B26" w14:paraId="1348C5B9" w14:textId="296D3A97">
            <w:pPr>
              <w:pStyle w:val="Heading3"/>
              <w:bidi w:val="0"/>
              <w:spacing w:before="320" w:beforeAutospacing="off" w:after="80" w:afterAutospacing="off" w:line="276" w:lineRule="auto"/>
              <w:ind w:left="0" w:right="0"/>
              <w:jc w:val="left"/>
            </w:pPr>
            <w:r w:rsidRPr="55531EE0" w:rsidR="7C3AA597">
              <w:rPr>
                <w:rFonts w:ascii="Calibri" w:hAnsi="Calibri" w:cs="Calibri"/>
                <w:sz w:val="22"/>
                <w:szCs w:val="22"/>
              </w:rPr>
              <w:t>Low</w:t>
            </w:r>
          </w:p>
        </w:tc>
        <w:tc>
          <w:tcPr>
            <w:tcW w:w="1845" w:type="dxa"/>
            <w:tcMar/>
          </w:tcPr>
          <w:p w:rsidRPr="008D3EE5" w:rsidR="00F00B26" w:rsidP="55531EE0" w:rsidRDefault="007F5227" w14:paraId="69D5FBCF" w14:textId="536F6443">
            <w:pPr>
              <w:pStyle w:val="Heading3"/>
              <w:bidi w:val="0"/>
              <w:spacing w:before="320" w:beforeAutospacing="off" w:after="80" w:afterAutospacing="off" w:line="276" w:lineRule="auto"/>
              <w:ind w:left="0" w:right="0"/>
              <w:jc w:val="left"/>
            </w:pPr>
            <w:r w:rsidRPr="55531EE0" w:rsidR="7C3AA597">
              <w:rPr>
                <w:rFonts w:ascii="Calibri" w:hAnsi="Calibri" w:cs="Calibri"/>
                <w:sz w:val="22"/>
                <w:szCs w:val="22"/>
              </w:rPr>
              <w:t>Very High</w:t>
            </w:r>
          </w:p>
        </w:tc>
        <w:tc>
          <w:tcPr>
            <w:tcW w:w="2388" w:type="dxa"/>
            <w:tcMar/>
          </w:tcPr>
          <w:p w:rsidR="00F00B26" w:rsidP="55531EE0" w:rsidRDefault="00562B36" w14:paraId="512A177A" w14:textId="35F629A8">
            <w:pPr>
              <w:pStyle w:val="Heading3"/>
              <w:bidi w:val="0"/>
              <w:spacing w:before="320" w:beforeAutospacing="off" w:after="80" w:afterAutospacing="off" w:line="276" w:lineRule="auto"/>
              <w:ind w:left="0" w:right="0"/>
              <w:jc w:val="left"/>
              <w:rPr>
                <w:rFonts w:ascii="Calibri" w:hAnsi="Calibri" w:cs="Calibri"/>
                <w:sz w:val="22"/>
                <w:szCs w:val="22"/>
              </w:rPr>
            </w:pPr>
            <w:r w:rsidRPr="55531EE0" w:rsidR="7F0DD381">
              <w:rPr>
                <w:rFonts w:ascii="Calibri" w:hAnsi="Calibri" w:cs="Calibri"/>
                <w:sz w:val="22"/>
                <w:szCs w:val="22"/>
              </w:rPr>
              <w:t>Ask enough questions</w:t>
            </w:r>
            <w:r w:rsidRPr="55531EE0" w:rsidR="4D999063">
              <w:rPr>
                <w:rFonts w:ascii="Calibri" w:hAnsi="Calibri" w:cs="Calibri"/>
                <w:sz w:val="22"/>
                <w:szCs w:val="22"/>
              </w:rPr>
              <w:t xml:space="preserve">; The scope needs to be approved by </w:t>
            </w:r>
            <w:r w:rsidRPr="55531EE0" w:rsidR="14FEFCC0">
              <w:rPr>
                <w:rFonts w:ascii="Calibri" w:hAnsi="Calibri" w:cs="Calibri"/>
                <w:sz w:val="22"/>
                <w:szCs w:val="22"/>
              </w:rPr>
              <w:t>all parties</w:t>
            </w:r>
          </w:p>
        </w:tc>
      </w:tr>
      <w:tr w:rsidRPr="007F5227" w:rsidR="00F00B26" w:rsidTr="55531EE0" w14:paraId="7BB5F06D" w14:textId="77777777">
        <w:trPr>
          <w:trHeight w:val="302"/>
        </w:trPr>
        <w:tc>
          <w:tcPr>
            <w:tcW w:w="1991" w:type="dxa"/>
            <w:tcMar/>
          </w:tcPr>
          <w:p w:rsidRPr="008D3EE5" w:rsidR="00F00B26" w:rsidP="55531EE0" w:rsidRDefault="4B95EA3D" w14:paraId="0E5512F4" w14:textId="044C034D">
            <w:pPr>
              <w:pStyle w:val="Heading3"/>
              <w:bidi w:val="0"/>
              <w:spacing w:before="320" w:beforeAutospacing="off" w:after="80" w:afterAutospacing="off" w:line="276" w:lineRule="auto"/>
              <w:ind w:left="0" w:right="0"/>
              <w:jc w:val="left"/>
              <w:rPr>
                <w:rFonts w:ascii="Calibri" w:hAnsi="Calibri" w:cs="Calibri"/>
                <w:sz w:val="22"/>
                <w:szCs w:val="22"/>
              </w:rPr>
            </w:pPr>
            <w:r w:rsidRPr="55531EE0" w:rsidR="593F72A5">
              <w:rPr>
                <w:rFonts w:ascii="Calibri" w:hAnsi="Calibri" w:cs="Calibri"/>
                <w:sz w:val="22"/>
                <w:szCs w:val="22"/>
              </w:rPr>
              <w:t>Scope Changes</w:t>
            </w:r>
          </w:p>
        </w:tc>
        <w:tc>
          <w:tcPr>
            <w:tcW w:w="1991" w:type="dxa"/>
            <w:tcMar/>
          </w:tcPr>
          <w:p w:rsidRPr="008D3EE5" w:rsidR="00F00B26" w:rsidP="55531EE0" w:rsidRDefault="4B95EA3D" w14:paraId="70C4CB57" w14:textId="61A8C3CB">
            <w:pPr>
              <w:pStyle w:val="Heading3"/>
              <w:bidi w:val="0"/>
              <w:spacing w:before="320" w:beforeAutospacing="off" w:after="80" w:afterAutospacing="off" w:line="276" w:lineRule="auto"/>
              <w:ind w:left="0" w:right="0"/>
              <w:jc w:val="left"/>
              <w:rPr>
                <w:rFonts w:ascii="Calibri" w:hAnsi="Calibri" w:cs="Calibri"/>
                <w:sz w:val="22"/>
                <w:szCs w:val="22"/>
              </w:rPr>
            </w:pPr>
            <w:r w:rsidRPr="55531EE0" w:rsidR="593F72A5">
              <w:rPr>
                <w:rFonts w:ascii="Calibri" w:hAnsi="Calibri" w:cs="Calibri"/>
                <w:sz w:val="22"/>
                <w:szCs w:val="22"/>
              </w:rPr>
              <w:t>SOFA Team</w:t>
            </w:r>
          </w:p>
        </w:tc>
        <w:tc>
          <w:tcPr>
            <w:tcW w:w="1740" w:type="dxa"/>
            <w:tcMar/>
          </w:tcPr>
          <w:p w:rsidRPr="008D3EE5" w:rsidR="00F00B26" w:rsidP="55531EE0" w:rsidRDefault="4B95EA3D" w14:paraId="48B9CB5B" w14:textId="0EC2ADA1">
            <w:pPr>
              <w:pStyle w:val="Heading3"/>
              <w:bidi w:val="0"/>
              <w:spacing w:before="320" w:beforeAutospacing="off" w:after="80" w:afterAutospacing="off" w:line="276" w:lineRule="auto"/>
              <w:ind w:left="0" w:right="0"/>
              <w:jc w:val="left"/>
              <w:rPr>
                <w:rFonts w:ascii="Calibri" w:hAnsi="Calibri" w:cs="Calibri"/>
                <w:sz w:val="22"/>
                <w:szCs w:val="22"/>
              </w:rPr>
            </w:pPr>
            <w:r w:rsidRPr="55531EE0" w:rsidR="5AA047FA">
              <w:rPr>
                <w:rFonts w:ascii="Calibri" w:hAnsi="Calibri" w:cs="Calibri"/>
                <w:sz w:val="22"/>
                <w:szCs w:val="22"/>
              </w:rPr>
              <w:t>High</w:t>
            </w:r>
          </w:p>
        </w:tc>
        <w:tc>
          <w:tcPr>
            <w:tcW w:w="1845" w:type="dxa"/>
            <w:tcMar/>
          </w:tcPr>
          <w:p w:rsidRPr="008D3EE5" w:rsidR="00F00B26" w:rsidP="55531EE0" w:rsidRDefault="4B95EA3D" w14:paraId="1ABB3A8D" w14:textId="7442181A">
            <w:pPr>
              <w:pStyle w:val="Heading3"/>
              <w:bidi w:val="0"/>
              <w:spacing w:before="320" w:beforeAutospacing="off" w:after="80" w:afterAutospacing="off" w:line="276" w:lineRule="auto"/>
              <w:ind w:left="0" w:right="0"/>
              <w:jc w:val="left"/>
              <w:rPr>
                <w:rFonts w:ascii="Calibri" w:hAnsi="Calibri" w:cs="Calibri"/>
                <w:sz w:val="22"/>
                <w:szCs w:val="22"/>
              </w:rPr>
            </w:pPr>
            <w:r w:rsidRPr="55531EE0" w:rsidR="5AA047FA">
              <w:rPr>
                <w:rFonts w:ascii="Calibri" w:hAnsi="Calibri" w:cs="Calibri"/>
                <w:sz w:val="22"/>
                <w:szCs w:val="22"/>
              </w:rPr>
              <w:t>High</w:t>
            </w:r>
          </w:p>
        </w:tc>
        <w:tc>
          <w:tcPr>
            <w:tcW w:w="2388" w:type="dxa"/>
            <w:tcMar/>
          </w:tcPr>
          <w:p w:rsidRPr="008D3EE5" w:rsidR="00F00B26" w:rsidP="55531EE0" w:rsidRDefault="4B95EA3D" w14:paraId="1BC1FA8F" w14:textId="70889ABF">
            <w:pPr>
              <w:pStyle w:val="Heading3"/>
              <w:bidi w:val="0"/>
              <w:spacing w:before="320" w:beforeAutospacing="off" w:after="80" w:afterAutospacing="off" w:line="276" w:lineRule="auto"/>
              <w:ind w:left="0" w:right="0"/>
              <w:jc w:val="left"/>
              <w:rPr>
                <w:rFonts w:ascii="Calibri" w:hAnsi="Calibri" w:cs="Calibri"/>
                <w:sz w:val="22"/>
                <w:szCs w:val="22"/>
              </w:rPr>
            </w:pPr>
            <w:r w:rsidRPr="55531EE0" w:rsidR="593F72A5">
              <w:rPr>
                <w:rFonts w:ascii="Calibri" w:hAnsi="Calibri" w:cs="Calibri"/>
                <w:sz w:val="22"/>
                <w:szCs w:val="22"/>
              </w:rPr>
              <w:t>Change request management</w:t>
            </w:r>
          </w:p>
        </w:tc>
      </w:tr>
      <w:tr w:rsidRPr="007F5227" w:rsidR="00F00B26" w:rsidTr="55531EE0" w14:paraId="3C050673" w14:textId="77777777">
        <w:trPr>
          <w:trHeight w:val="302"/>
        </w:trPr>
        <w:tc>
          <w:tcPr>
            <w:tcW w:w="1991" w:type="dxa"/>
            <w:tcMar/>
          </w:tcPr>
          <w:p w:rsidR="00F00B26" w:rsidP="55531EE0" w:rsidRDefault="00F00B26" w14:paraId="0DD57372" w14:textId="3590077E">
            <w:pPr>
              <w:pStyle w:val="Heading3"/>
              <w:rPr>
                <w:rFonts w:ascii="Calibri" w:hAnsi="Calibri" w:eastAsia="Calibri" w:cs="Calibri" w:asciiTheme="minorAscii" w:hAnsiTheme="minorAscii" w:eastAsiaTheme="minorAscii" w:cstheme="minorAscii"/>
                <w:sz w:val="22"/>
                <w:szCs w:val="22"/>
              </w:rPr>
            </w:pPr>
            <w:r w:rsidRPr="55531EE0" w:rsidR="529DFE41">
              <w:rPr>
                <w:rFonts w:ascii="Calibri" w:hAnsi="Calibri" w:eastAsia="Calibri" w:cs="Calibri" w:asciiTheme="minorAscii" w:hAnsiTheme="minorAscii" w:eastAsiaTheme="minorAscii" w:cstheme="minorAscii"/>
                <w:sz w:val="22"/>
                <w:szCs w:val="22"/>
              </w:rPr>
              <w:t>Previous work on bumper project cannot be used</w:t>
            </w:r>
          </w:p>
        </w:tc>
        <w:tc>
          <w:tcPr>
            <w:tcW w:w="1991" w:type="dxa"/>
            <w:tcMar/>
          </w:tcPr>
          <w:p w:rsidR="00F00B26" w:rsidP="55531EE0" w:rsidRDefault="00F00B26" w14:paraId="50BA9AFA" w14:textId="6E3783B7">
            <w:pPr>
              <w:pStyle w:val="Heading3"/>
              <w:rPr>
                <w:rFonts w:ascii="Calibri" w:hAnsi="Calibri" w:eastAsia="Calibri" w:cs="Calibri" w:asciiTheme="minorAscii" w:hAnsiTheme="minorAscii" w:eastAsiaTheme="minorAscii" w:cstheme="minorAscii"/>
                <w:sz w:val="22"/>
                <w:szCs w:val="22"/>
              </w:rPr>
            </w:pPr>
            <w:r w:rsidRPr="55531EE0" w:rsidR="529DFE41">
              <w:rPr>
                <w:rFonts w:ascii="Calibri" w:hAnsi="Calibri" w:eastAsia="Calibri" w:cs="Calibri" w:asciiTheme="minorAscii" w:hAnsiTheme="minorAscii" w:eastAsiaTheme="minorAscii" w:cstheme="minorAscii"/>
                <w:sz w:val="22"/>
                <w:szCs w:val="22"/>
              </w:rPr>
              <w:t>Green Tech Lab</w:t>
            </w:r>
          </w:p>
        </w:tc>
        <w:tc>
          <w:tcPr>
            <w:tcW w:w="1740" w:type="dxa"/>
            <w:tcMar/>
          </w:tcPr>
          <w:p w:rsidR="00F00B26" w:rsidP="55531EE0" w:rsidRDefault="00F00B26" w14:paraId="21D85C5D" w14:textId="097959BC">
            <w:pPr>
              <w:pStyle w:val="Heading3"/>
              <w:rPr>
                <w:rFonts w:ascii="Calibri" w:hAnsi="Calibri" w:eastAsia="Calibri" w:cs="Calibri" w:asciiTheme="minorAscii" w:hAnsiTheme="minorAscii" w:eastAsiaTheme="minorAscii" w:cstheme="minorAscii"/>
                <w:sz w:val="22"/>
                <w:szCs w:val="22"/>
              </w:rPr>
            </w:pPr>
            <w:r w:rsidRPr="55531EE0" w:rsidR="7CDE50B1">
              <w:rPr>
                <w:rFonts w:ascii="Calibri" w:hAnsi="Calibri" w:eastAsia="Calibri" w:cs="Calibri" w:asciiTheme="minorAscii" w:hAnsiTheme="minorAscii" w:eastAsiaTheme="minorAscii" w:cstheme="minorAscii"/>
                <w:sz w:val="22"/>
                <w:szCs w:val="22"/>
              </w:rPr>
              <w:t>Low</w:t>
            </w:r>
          </w:p>
        </w:tc>
        <w:tc>
          <w:tcPr>
            <w:tcW w:w="1845" w:type="dxa"/>
            <w:tcMar/>
          </w:tcPr>
          <w:p w:rsidR="00F00B26" w:rsidP="55531EE0" w:rsidRDefault="00F00B26" w14:paraId="045C12B6" w14:textId="142C1613">
            <w:pPr>
              <w:pStyle w:val="Heading3"/>
              <w:rPr>
                <w:rFonts w:ascii="Calibri" w:hAnsi="Calibri" w:eastAsia="Calibri" w:cs="Calibri" w:asciiTheme="minorAscii" w:hAnsiTheme="minorAscii" w:eastAsiaTheme="minorAscii" w:cstheme="minorAscii"/>
                <w:sz w:val="22"/>
                <w:szCs w:val="22"/>
              </w:rPr>
            </w:pPr>
            <w:r w:rsidRPr="55531EE0" w:rsidR="7CDE50B1">
              <w:rPr>
                <w:rFonts w:ascii="Calibri" w:hAnsi="Calibri" w:eastAsia="Calibri" w:cs="Calibri" w:asciiTheme="minorAscii" w:hAnsiTheme="minorAscii" w:eastAsiaTheme="minorAscii" w:cstheme="minorAscii"/>
                <w:sz w:val="22"/>
                <w:szCs w:val="22"/>
              </w:rPr>
              <w:t>High</w:t>
            </w:r>
          </w:p>
        </w:tc>
        <w:tc>
          <w:tcPr>
            <w:tcW w:w="2388" w:type="dxa"/>
            <w:tcMar/>
          </w:tcPr>
          <w:p w:rsidR="00F00B26" w:rsidP="55531EE0" w:rsidRDefault="00F00B26" w14:paraId="5B468910" w14:textId="6CBE9F85">
            <w:pPr>
              <w:pStyle w:val="Heading3"/>
              <w:rPr>
                <w:rFonts w:ascii="Calibri" w:hAnsi="Calibri" w:eastAsia="Calibri" w:cs="Calibri" w:asciiTheme="minorAscii" w:hAnsiTheme="minorAscii" w:eastAsiaTheme="minorAscii" w:cstheme="minorAscii"/>
                <w:sz w:val="22"/>
                <w:szCs w:val="22"/>
              </w:rPr>
            </w:pPr>
            <w:r w:rsidRPr="55531EE0" w:rsidR="7CDE50B1">
              <w:rPr>
                <w:rFonts w:ascii="Calibri" w:hAnsi="Calibri" w:eastAsia="Calibri" w:cs="Calibri" w:asciiTheme="minorAscii" w:hAnsiTheme="minorAscii" w:eastAsiaTheme="minorAscii" w:cstheme="minorAscii"/>
                <w:sz w:val="22"/>
                <w:szCs w:val="22"/>
              </w:rPr>
              <w:t>Use dummy data for dashboard</w:t>
            </w:r>
          </w:p>
        </w:tc>
      </w:tr>
      <w:tr w:rsidRPr="007F5227" w:rsidR="00F00B26" w:rsidTr="55531EE0" w14:paraId="24CD3043" w14:textId="77777777">
        <w:trPr>
          <w:trHeight w:val="302"/>
        </w:trPr>
        <w:tc>
          <w:tcPr>
            <w:tcW w:w="1991" w:type="dxa"/>
            <w:tcMar/>
          </w:tcPr>
          <w:p w:rsidR="00F00B26" w:rsidP="0E160480" w:rsidRDefault="00F00B26" w14:paraId="27D5493D" w14:textId="77777777">
            <w:pPr>
              <w:pStyle w:val="Heading3"/>
            </w:pPr>
          </w:p>
        </w:tc>
        <w:tc>
          <w:tcPr>
            <w:tcW w:w="1991" w:type="dxa"/>
            <w:tcMar/>
          </w:tcPr>
          <w:p w:rsidR="00F00B26" w:rsidP="0E160480" w:rsidRDefault="00F00B26" w14:paraId="3C676C5F" w14:textId="77777777">
            <w:pPr>
              <w:pStyle w:val="Heading3"/>
            </w:pPr>
          </w:p>
        </w:tc>
        <w:tc>
          <w:tcPr>
            <w:tcW w:w="1740" w:type="dxa"/>
            <w:tcMar/>
          </w:tcPr>
          <w:p w:rsidR="00F00B26" w:rsidP="0E160480" w:rsidRDefault="00F00B26" w14:paraId="66B54FBA" w14:textId="77777777">
            <w:pPr>
              <w:pStyle w:val="Heading3"/>
            </w:pPr>
          </w:p>
        </w:tc>
        <w:tc>
          <w:tcPr>
            <w:tcW w:w="1845" w:type="dxa"/>
            <w:tcMar/>
          </w:tcPr>
          <w:p w:rsidR="00F00B26" w:rsidP="0E160480" w:rsidRDefault="00F00B26" w14:paraId="54C07CE5" w14:textId="77777777">
            <w:pPr>
              <w:pStyle w:val="Heading3"/>
            </w:pPr>
          </w:p>
        </w:tc>
        <w:tc>
          <w:tcPr>
            <w:tcW w:w="2388" w:type="dxa"/>
            <w:tcMar/>
          </w:tcPr>
          <w:p w:rsidR="00F00B26" w:rsidP="0E160480" w:rsidRDefault="00F00B26" w14:paraId="77842D5D" w14:textId="77777777">
            <w:pPr>
              <w:pStyle w:val="Heading3"/>
            </w:pPr>
          </w:p>
        </w:tc>
      </w:tr>
    </w:tbl>
    <w:p w:rsidR="00443C1F" w:rsidP="00443C1F" w:rsidRDefault="00443C1F" w14:paraId="1F7AC3C3" w14:textId="77777777">
      <w:pPr>
        <w:pStyle w:val="Heading3"/>
      </w:pPr>
      <w:r w:rsidR="00443C1F">
        <w:rPr/>
        <w:t>Recommendation:</w:t>
      </w:r>
    </w:p>
    <w:p w:rsidRPr="00443C1F" w:rsidR="00443C1F" w:rsidP="00443C1F" w:rsidRDefault="00443C1F" w14:paraId="43B4D97F" w14:textId="77777777">
      <w:pPr>
        <w:numPr>
          <w:ilvl w:val="0"/>
          <w:numId w:val="14"/>
        </w:numPr>
        <w:spacing w:after="0" w:line="276" w:lineRule="auto"/>
        <w:rPr>
          <w:lang w:val="en-US"/>
        </w:rPr>
      </w:pPr>
      <w:r w:rsidR="00443C1F">
        <w:rPr/>
        <w:t>Show why the project you selected is the best option.</w:t>
      </w:r>
    </w:p>
    <w:p w:rsidR="00443C1F" w:rsidP="55531EE0" w:rsidRDefault="00443C1F" w14:paraId="66EF9DFF" w14:textId="65EDFC9C">
      <w:pPr>
        <w:numPr>
          <w:ilvl w:val="0"/>
          <w:numId w:val="14"/>
        </w:numPr>
        <w:spacing w:after="0" w:line="276" w:lineRule="auto"/>
        <w:rPr/>
      </w:pPr>
      <w:r w:rsidR="00443C1F">
        <w:rPr/>
        <w:t xml:space="preserve">Include any risks in your project and how you will address these. </w:t>
      </w:r>
    </w:p>
    <w:p w:rsidR="55531EE0" w:rsidP="55531EE0" w:rsidRDefault="55531EE0" w14:paraId="6210A4C7" w14:textId="36F1F75B">
      <w:pPr>
        <w:pStyle w:val="Normal"/>
        <w:spacing w:after="0" w:line="276" w:lineRule="auto"/>
      </w:pPr>
    </w:p>
    <w:p w:rsidR="639BFDF7" w:rsidP="55531EE0" w:rsidRDefault="639BFDF7" w14:paraId="4B64E837" w14:textId="33915BA1">
      <w:pPr>
        <w:pStyle w:val="Normal"/>
        <w:spacing w:after="0" w:line="276" w:lineRule="auto"/>
      </w:pPr>
      <w:r w:rsidR="639BFDF7">
        <w:rPr/>
        <w:t xml:space="preserve">This project that has been selected is most in line with the project </w:t>
      </w:r>
      <w:r w:rsidR="49D93916">
        <w:rPr/>
        <w:t>members'</w:t>
      </w:r>
      <w:r w:rsidR="639BFDF7">
        <w:rPr/>
        <w:t xml:space="preserve"> interest</w:t>
      </w:r>
      <w:r w:rsidR="292BABAF">
        <w:rPr/>
        <w:t>s, experience, and software orientation. It gives</w:t>
      </w:r>
      <w:r w:rsidR="64203019">
        <w:rPr/>
        <w:t xml:space="preserve"> freedom of choice for the technologies and still offers something new and interesting. </w:t>
      </w:r>
      <w:r w:rsidR="02AAC6F0">
        <w:rPr/>
        <w:t xml:space="preserve">The group thinks that </w:t>
      </w:r>
      <w:r w:rsidR="6E46342E">
        <w:rPr/>
        <w:t>it's</w:t>
      </w:r>
      <w:r w:rsidR="02AAC6F0">
        <w:rPr/>
        <w:t xml:space="preserve"> </w:t>
      </w:r>
      <w:r w:rsidR="03E0A150">
        <w:rPr/>
        <w:t>a more</w:t>
      </w:r>
      <w:r w:rsidR="02AAC6F0">
        <w:rPr/>
        <w:t xml:space="preserve"> suitable project in terms of the</w:t>
      </w:r>
      <w:r w:rsidR="1F2323A2">
        <w:rPr/>
        <w:t xml:space="preserve"> given</w:t>
      </w:r>
      <w:r w:rsidR="02AAC6F0">
        <w:rPr/>
        <w:t xml:space="preserve"> </w:t>
      </w:r>
      <w:r w:rsidR="02AAC6F0">
        <w:rPr/>
        <w:t xml:space="preserve">time </w:t>
      </w:r>
      <w:proofErr w:type="gramStart"/>
      <w:r w:rsidR="02AAC6F0">
        <w:rPr/>
        <w:t>frame</w:t>
      </w:r>
      <w:proofErr w:type="gramEnd"/>
      <w:r w:rsidR="02AAC6F0">
        <w:rPr/>
        <w:t>.</w:t>
      </w:r>
    </w:p>
    <w:p w:rsidR="55531EE0" w:rsidP="55531EE0" w:rsidRDefault="55531EE0" w14:paraId="3981E880" w14:textId="7F98EBF5">
      <w:pPr>
        <w:pStyle w:val="Normal"/>
        <w:spacing w:after="0" w:line="276" w:lineRule="auto"/>
      </w:pPr>
    </w:p>
    <w:p w:rsidR="39341406" w:rsidP="55531EE0" w:rsidRDefault="39341406" w14:paraId="262722FA" w14:textId="518DB821">
      <w:pPr>
        <w:pStyle w:val="Normal"/>
        <w:spacing w:after="0" w:line="276" w:lineRule="auto"/>
      </w:pPr>
      <w:r w:rsidR="39341406">
        <w:rPr/>
        <w:t>For the risks, the actual thought process might be an issue</w:t>
      </w:r>
      <w:r w:rsidR="73AB96AC">
        <w:rPr/>
        <w:t xml:space="preserve"> and the theory behind the data</w:t>
      </w:r>
      <w:r w:rsidR="4AE2712A">
        <w:rPr/>
        <w:t xml:space="preserve">. </w:t>
      </w:r>
    </w:p>
    <w:sectPr w:rsidRPr="0096455F" w:rsidR="00472B08" w:rsidSect="0096455F">
      <w:headerReference w:type="even" r:id="rId15"/>
      <w:headerReference w:type="default" r:id="rId16"/>
      <w:footerReference w:type="even" r:id="rId17"/>
      <w:footerReference w:type="default" r:id="rId18"/>
      <w:headerReference w:type="first" r:id="rId19"/>
      <w:footerReference w:type="first" r:id="rId20"/>
      <w:pgSz w:w="11906" w:h="16838" w:orient="portrait"/>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54D2" w:rsidP="009F3108" w:rsidRDefault="00E254D2" w14:paraId="7615DDFF" w14:textId="77777777">
      <w:pPr>
        <w:spacing w:after="0" w:line="240" w:lineRule="auto"/>
      </w:pPr>
      <w:r>
        <w:separator/>
      </w:r>
    </w:p>
  </w:endnote>
  <w:endnote w:type="continuationSeparator" w:id="0">
    <w:p w:rsidR="00E254D2" w:rsidP="009F3108" w:rsidRDefault="00E254D2" w14:paraId="5545FB25" w14:textId="77777777">
      <w:pPr>
        <w:spacing w:after="0" w:line="240" w:lineRule="auto"/>
      </w:pPr>
      <w:r>
        <w:continuationSeparator/>
      </w:r>
    </w:p>
  </w:endnote>
  <w:endnote w:type="continuationNotice" w:id="1">
    <w:p w:rsidR="00E254D2" w:rsidRDefault="00E254D2" w14:paraId="0DEE8C6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CD6" w:rsidRDefault="00177CD6" w14:paraId="78D9047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6A94" w:rsidP="00996A94" w:rsidRDefault="00177CD6" w14:paraId="20C48CB9" w14:textId="784BFADC">
    <w:pPr>
      <w:pStyle w:val="Footer"/>
    </w:pPr>
    <w:r w:rsidR="55531EE0">
      <w:rPr/>
      <w:t>Fontys</w:t>
    </w:r>
    <w:r w:rsidR="55531EE0">
      <w:rPr/>
      <w:t xml:space="preserve"> Informatics 2021-2022</w:t>
    </w:r>
    <w:r>
      <w:tab/>
    </w:r>
    <w:r>
      <w:tab/>
    </w:r>
    <w:sdt>
      <w:sdtPr>
        <w:id w:val="122339179"/>
        <w:docPartObj>
          <w:docPartGallery w:val="Page Numbers (Bottom of Page)"/>
          <w:docPartUnique/>
        </w:docPartObj>
      </w:sdtPr>
      <w:sdtContent>
        <w:r>
          <w:fldChar w:fldCharType="begin"/>
        </w:r>
        <w:r>
          <w:instrText xml:space="preserve">PAGE   \* MERGEFORMAT</w:instrText>
        </w:r>
        <w:r>
          <w:fldChar w:fldCharType="separate"/>
        </w:r>
        <w:r w:rsidR="55531EE0">
          <w:rPr/>
          <w:t>1</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CD6" w:rsidRDefault="00177CD6" w14:paraId="3F19298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54D2" w:rsidP="009F3108" w:rsidRDefault="00E254D2" w14:paraId="3A62BB05" w14:textId="77777777">
      <w:pPr>
        <w:spacing w:after="0" w:line="240" w:lineRule="auto"/>
      </w:pPr>
      <w:r>
        <w:separator/>
      </w:r>
    </w:p>
  </w:footnote>
  <w:footnote w:type="continuationSeparator" w:id="0">
    <w:p w:rsidR="00E254D2" w:rsidP="009F3108" w:rsidRDefault="00E254D2" w14:paraId="35E19560" w14:textId="77777777">
      <w:pPr>
        <w:spacing w:after="0" w:line="240" w:lineRule="auto"/>
      </w:pPr>
      <w:r>
        <w:continuationSeparator/>
      </w:r>
    </w:p>
  </w:footnote>
  <w:footnote w:type="continuationNotice" w:id="1">
    <w:p w:rsidR="00E254D2" w:rsidRDefault="00E254D2" w14:paraId="00BE220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CD6" w:rsidRDefault="00177CD6" w14:paraId="02E307F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43C1F" w:rsidR="009F3108" w:rsidP="55531EE0" w:rsidRDefault="00443C1F" w14:paraId="34BAB422" w14:textId="37D7CF41">
    <w:pPr>
      <w:jc w:val="center"/>
      <w:rPr>
        <w:b w:val="1"/>
        <w:bCs w:val="1"/>
        <w:sz w:val="48"/>
        <w:szCs w:val="48"/>
      </w:rPr>
    </w:pPr>
    <w:r w:rsidRPr="55531EE0" w:rsidR="55531EE0">
      <w:rPr>
        <w:b w:val="1"/>
        <w:bCs w:val="1"/>
        <w:color w:val="6AA84F"/>
        <w:sz w:val="48"/>
        <w:szCs w:val="48"/>
        <w:u w:val="single"/>
      </w:rPr>
      <w:t>Business Case Template PMAN</w:t>
    </w:r>
    <w:r w:rsidR="009F3108">
      <w:rPr>
        <w:noProof/>
      </w:rPr>
      <w:drawing>
        <wp:anchor distT="0" distB="0" distL="114300" distR="114300" simplePos="0" relativeHeight="251658240" behindDoc="0" locked="0" layoutInCell="1" allowOverlap="1" wp14:anchorId="20634589" wp14:editId="1B6F4EF2">
          <wp:simplePos x="0" y="0"/>
          <wp:positionH relativeFrom="column">
            <wp:posOffset>-15875</wp:posOffset>
          </wp:positionH>
          <wp:positionV relativeFrom="paragraph">
            <wp:posOffset>-236220</wp:posOffset>
          </wp:positionV>
          <wp:extent cx="1026160" cy="594360"/>
          <wp:effectExtent l="0" t="0" r="2540" b="0"/>
          <wp:wrapTopAndBottom/>
          <wp:docPr id="6" name="Picture 6" descr="Afbeeldingsresultaat voor fontys techni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ontys technie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160" cy="594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3C1F" w:rsidRDefault="00443C1F" w14:paraId="6D36B386"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7CD6" w:rsidRDefault="00177CD6" w14:paraId="37E99D5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8E8"/>
    <w:multiLevelType w:val="hybridMultilevel"/>
    <w:tmpl w:val="C120951C"/>
    <w:lvl w:ilvl="0" w:tplc="04130001">
      <w:start w:val="1"/>
      <w:numFmt w:val="bullet"/>
      <w:lvlText w:val=""/>
      <w:lvlJc w:val="left"/>
      <w:pPr>
        <w:ind w:left="1364" w:hanging="360"/>
      </w:pPr>
      <w:rPr>
        <w:rFonts w:hint="default" w:ascii="Symbol" w:hAnsi="Symbol"/>
      </w:rPr>
    </w:lvl>
    <w:lvl w:ilvl="1" w:tplc="04130003" w:tentative="1">
      <w:start w:val="1"/>
      <w:numFmt w:val="bullet"/>
      <w:lvlText w:val="o"/>
      <w:lvlJc w:val="left"/>
      <w:pPr>
        <w:ind w:left="2084" w:hanging="360"/>
      </w:pPr>
      <w:rPr>
        <w:rFonts w:hint="default" w:ascii="Courier New" w:hAnsi="Courier New" w:cs="Courier New"/>
      </w:rPr>
    </w:lvl>
    <w:lvl w:ilvl="2" w:tplc="04130005" w:tentative="1">
      <w:start w:val="1"/>
      <w:numFmt w:val="bullet"/>
      <w:lvlText w:val=""/>
      <w:lvlJc w:val="left"/>
      <w:pPr>
        <w:ind w:left="2804" w:hanging="360"/>
      </w:pPr>
      <w:rPr>
        <w:rFonts w:hint="default" w:ascii="Wingdings" w:hAnsi="Wingdings"/>
      </w:rPr>
    </w:lvl>
    <w:lvl w:ilvl="3" w:tplc="04130001" w:tentative="1">
      <w:start w:val="1"/>
      <w:numFmt w:val="bullet"/>
      <w:lvlText w:val=""/>
      <w:lvlJc w:val="left"/>
      <w:pPr>
        <w:ind w:left="3524" w:hanging="360"/>
      </w:pPr>
      <w:rPr>
        <w:rFonts w:hint="default" w:ascii="Symbol" w:hAnsi="Symbol"/>
      </w:rPr>
    </w:lvl>
    <w:lvl w:ilvl="4" w:tplc="04130003" w:tentative="1">
      <w:start w:val="1"/>
      <w:numFmt w:val="bullet"/>
      <w:lvlText w:val="o"/>
      <w:lvlJc w:val="left"/>
      <w:pPr>
        <w:ind w:left="4244" w:hanging="360"/>
      </w:pPr>
      <w:rPr>
        <w:rFonts w:hint="default" w:ascii="Courier New" w:hAnsi="Courier New" w:cs="Courier New"/>
      </w:rPr>
    </w:lvl>
    <w:lvl w:ilvl="5" w:tplc="04130005" w:tentative="1">
      <w:start w:val="1"/>
      <w:numFmt w:val="bullet"/>
      <w:lvlText w:val=""/>
      <w:lvlJc w:val="left"/>
      <w:pPr>
        <w:ind w:left="4964" w:hanging="360"/>
      </w:pPr>
      <w:rPr>
        <w:rFonts w:hint="default" w:ascii="Wingdings" w:hAnsi="Wingdings"/>
      </w:rPr>
    </w:lvl>
    <w:lvl w:ilvl="6" w:tplc="04130001" w:tentative="1">
      <w:start w:val="1"/>
      <w:numFmt w:val="bullet"/>
      <w:lvlText w:val=""/>
      <w:lvlJc w:val="left"/>
      <w:pPr>
        <w:ind w:left="5684" w:hanging="360"/>
      </w:pPr>
      <w:rPr>
        <w:rFonts w:hint="default" w:ascii="Symbol" w:hAnsi="Symbol"/>
      </w:rPr>
    </w:lvl>
    <w:lvl w:ilvl="7" w:tplc="04130003" w:tentative="1">
      <w:start w:val="1"/>
      <w:numFmt w:val="bullet"/>
      <w:lvlText w:val="o"/>
      <w:lvlJc w:val="left"/>
      <w:pPr>
        <w:ind w:left="6404" w:hanging="360"/>
      </w:pPr>
      <w:rPr>
        <w:rFonts w:hint="default" w:ascii="Courier New" w:hAnsi="Courier New" w:cs="Courier New"/>
      </w:rPr>
    </w:lvl>
    <w:lvl w:ilvl="8" w:tplc="04130005" w:tentative="1">
      <w:start w:val="1"/>
      <w:numFmt w:val="bullet"/>
      <w:lvlText w:val=""/>
      <w:lvlJc w:val="left"/>
      <w:pPr>
        <w:ind w:left="7124" w:hanging="360"/>
      </w:pPr>
      <w:rPr>
        <w:rFonts w:hint="default" w:ascii="Wingdings" w:hAnsi="Wingdings"/>
      </w:rPr>
    </w:lvl>
  </w:abstractNum>
  <w:abstractNum w:abstractNumId="1" w15:restartNumberingAfterBreak="0">
    <w:nsid w:val="04653BE3"/>
    <w:multiLevelType w:val="hybridMultilevel"/>
    <w:tmpl w:val="49A0D4D8"/>
    <w:lvl w:ilvl="0" w:tplc="7C4CCD94">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DDD7865"/>
    <w:multiLevelType w:val="hybridMultilevel"/>
    <w:tmpl w:val="A2588990"/>
    <w:lvl w:ilvl="0" w:tplc="A44C6D5A">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1439246A"/>
    <w:multiLevelType w:val="hybridMultilevel"/>
    <w:tmpl w:val="2DBE1F9A"/>
    <w:lvl w:ilvl="0" w:tplc="AD7ACBD2">
      <w:start w:val="1"/>
      <w:numFmt w:val="decimal"/>
      <w:lvlText w:val="%1."/>
      <w:lvlJc w:val="left"/>
      <w:pPr>
        <w:ind w:left="720" w:hanging="360"/>
      </w:pPr>
    </w:lvl>
    <w:lvl w:ilvl="1" w:tplc="CE447C6C">
      <w:start w:val="1"/>
      <w:numFmt w:val="lowerLetter"/>
      <w:lvlText w:val="%2."/>
      <w:lvlJc w:val="left"/>
      <w:pPr>
        <w:ind w:left="1440" w:hanging="360"/>
      </w:pPr>
    </w:lvl>
    <w:lvl w:ilvl="2" w:tplc="E1B43D70">
      <w:start w:val="1"/>
      <w:numFmt w:val="lowerRoman"/>
      <w:lvlText w:val="%3."/>
      <w:lvlJc w:val="right"/>
      <w:pPr>
        <w:ind w:left="2160" w:hanging="180"/>
      </w:pPr>
    </w:lvl>
    <w:lvl w:ilvl="3" w:tplc="8206A680">
      <w:start w:val="1"/>
      <w:numFmt w:val="decimal"/>
      <w:lvlText w:val="%4."/>
      <w:lvlJc w:val="left"/>
      <w:pPr>
        <w:ind w:left="2880" w:hanging="360"/>
      </w:pPr>
    </w:lvl>
    <w:lvl w:ilvl="4" w:tplc="2A7428A0">
      <w:start w:val="1"/>
      <w:numFmt w:val="lowerLetter"/>
      <w:lvlText w:val="%5."/>
      <w:lvlJc w:val="left"/>
      <w:pPr>
        <w:ind w:left="3600" w:hanging="360"/>
      </w:pPr>
    </w:lvl>
    <w:lvl w:ilvl="5" w:tplc="0D082EFA">
      <w:start w:val="1"/>
      <w:numFmt w:val="lowerRoman"/>
      <w:lvlText w:val="%6."/>
      <w:lvlJc w:val="right"/>
      <w:pPr>
        <w:ind w:left="4320" w:hanging="180"/>
      </w:pPr>
    </w:lvl>
    <w:lvl w:ilvl="6" w:tplc="BA840BF6">
      <w:start w:val="1"/>
      <w:numFmt w:val="decimal"/>
      <w:lvlText w:val="%7."/>
      <w:lvlJc w:val="left"/>
      <w:pPr>
        <w:ind w:left="5040" w:hanging="360"/>
      </w:pPr>
    </w:lvl>
    <w:lvl w:ilvl="7" w:tplc="230AAC5A">
      <w:start w:val="1"/>
      <w:numFmt w:val="lowerLetter"/>
      <w:lvlText w:val="%8."/>
      <w:lvlJc w:val="left"/>
      <w:pPr>
        <w:ind w:left="5760" w:hanging="360"/>
      </w:pPr>
    </w:lvl>
    <w:lvl w:ilvl="8" w:tplc="9606F168">
      <w:start w:val="1"/>
      <w:numFmt w:val="lowerRoman"/>
      <w:lvlText w:val="%9."/>
      <w:lvlJc w:val="right"/>
      <w:pPr>
        <w:ind w:left="6480" w:hanging="180"/>
      </w:pPr>
    </w:lvl>
  </w:abstractNum>
  <w:abstractNum w:abstractNumId="4" w15:restartNumberingAfterBreak="0">
    <w:nsid w:val="14D27E67"/>
    <w:multiLevelType w:val="hybridMultilevel"/>
    <w:tmpl w:val="2256B544"/>
    <w:lvl w:ilvl="0" w:tplc="05E4373C">
      <w:numFmt w:val="bullet"/>
      <w:lvlText w:val="-"/>
      <w:lvlJc w:val="left"/>
      <w:pPr>
        <w:ind w:left="644" w:hanging="360"/>
      </w:pPr>
      <w:rPr>
        <w:rFonts w:hint="default" w:ascii="Calibri" w:hAnsi="Calibri" w:cs="Calibri" w:eastAsiaTheme="minorHAnsi"/>
      </w:rPr>
    </w:lvl>
    <w:lvl w:ilvl="1" w:tplc="04130003" w:tentative="1">
      <w:start w:val="1"/>
      <w:numFmt w:val="bullet"/>
      <w:lvlText w:val="o"/>
      <w:lvlJc w:val="left"/>
      <w:pPr>
        <w:ind w:left="1364" w:hanging="360"/>
      </w:pPr>
      <w:rPr>
        <w:rFonts w:hint="default" w:ascii="Courier New" w:hAnsi="Courier New" w:cs="Courier New"/>
      </w:rPr>
    </w:lvl>
    <w:lvl w:ilvl="2" w:tplc="04130005" w:tentative="1">
      <w:start w:val="1"/>
      <w:numFmt w:val="bullet"/>
      <w:lvlText w:val=""/>
      <w:lvlJc w:val="left"/>
      <w:pPr>
        <w:ind w:left="2084" w:hanging="360"/>
      </w:pPr>
      <w:rPr>
        <w:rFonts w:hint="default" w:ascii="Wingdings" w:hAnsi="Wingdings"/>
      </w:rPr>
    </w:lvl>
    <w:lvl w:ilvl="3" w:tplc="04130001" w:tentative="1">
      <w:start w:val="1"/>
      <w:numFmt w:val="bullet"/>
      <w:lvlText w:val=""/>
      <w:lvlJc w:val="left"/>
      <w:pPr>
        <w:ind w:left="2804" w:hanging="360"/>
      </w:pPr>
      <w:rPr>
        <w:rFonts w:hint="default" w:ascii="Symbol" w:hAnsi="Symbol"/>
      </w:rPr>
    </w:lvl>
    <w:lvl w:ilvl="4" w:tplc="04130003" w:tentative="1">
      <w:start w:val="1"/>
      <w:numFmt w:val="bullet"/>
      <w:lvlText w:val="o"/>
      <w:lvlJc w:val="left"/>
      <w:pPr>
        <w:ind w:left="3524" w:hanging="360"/>
      </w:pPr>
      <w:rPr>
        <w:rFonts w:hint="default" w:ascii="Courier New" w:hAnsi="Courier New" w:cs="Courier New"/>
      </w:rPr>
    </w:lvl>
    <w:lvl w:ilvl="5" w:tplc="04130005" w:tentative="1">
      <w:start w:val="1"/>
      <w:numFmt w:val="bullet"/>
      <w:lvlText w:val=""/>
      <w:lvlJc w:val="left"/>
      <w:pPr>
        <w:ind w:left="4244" w:hanging="360"/>
      </w:pPr>
      <w:rPr>
        <w:rFonts w:hint="default" w:ascii="Wingdings" w:hAnsi="Wingdings"/>
      </w:rPr>
    </w:lvl>
    <w:lvl w:ilvl="6" w:tplc="04130001" w:tentative="1">
      <w:start w:val="1"/>
      <w:numFmt w:val="bullet"/>
      <w:lvlText w:val=""/>
      <w:lvlJc w:val="left"/>
      <w:pPr>
        <w:ind w:left="4964" w:hanging="360"/>
      </w:pPr>
      <w:rPr>
        <w:rFonts w:hint="default" w:ascii="Symbol" w:hAnsi="Symbol"/>
      </w:rPr>
    </w:lvl>
    <w:lvl w:ilvl="7" w:tplc="04130003" w:tentative="1">
      <w:start w:val="1"/>
      <w:numFmt w:val="bullet"/>
      <w:lvlText w:val="o"/>
      <w:lvlJc w:val="left"/>
      <w:pPr>
        <w:ind w:left="5684" w:hanging="360"/>
      </w:pPr>
      <w:rPr>
        <w:rFonts w:hint="default" w:ascii="Courier New" w:hAnsi="Courier New" w:cs="Courier New"/>
      </w:rPr>
    </w:lvl>
    <w:lvl w:ilvl="8" w:tplc="04130005" w:tentative="1">
      <w:start w:val="1"/>
      <w:numFmt w:val="bullet"/>
      <w:lvlText w:val=""/>
      <w:lvlJc w:val="left"/>
      <w:pPr>
        <w:ind w:left="6404" w:hanging="360"/>
      </w:pPr>
      <w:rPr>
        <w:rFonts w:hint="default" w:ascii="Wingdings" w:hAnsi="Wingdings"/>
      </w:rPr>
    </w:lvl>
  </w:abstractNum>
  <w:abstractNum w:abstractNumId="5" w15:restartNumberingAfterBreak="0">
    <w:nsid w:val="193C3E75"/>
    <w:multiLevelType w:val="hybridMultilevel"/>
    <w:tmpl w:val="4B5430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87D72CD"/>
    <w:multiLevelType w:val="multilevel"/>
    <w:tmpl w:val="FDA40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54010"/>
    <w:multiLevelType w:val="multilevel"/>
    <w:tmpl w:val="C0CE3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C59766"/>
    <w:multiLevelType w:val="hybridMultilevel"/>
    <w:tmpl w:val="FFFFFFFF"/>
    <w:lvl w:ilvl="0" w:tplc="E4D2DA6A">
      <w:start w:val="1"/>
      <w:numFmt w:val="bullet"/>
      <w:lvlText w:val="·"/>
      <w:lvlJc w:val="left"/>
      <w:pPr>
        <w:ind w:left="720" w:hanging="360"/>
      </w:pPr>
      <w:rPr>
        <w:rFonts w:hint="default" w:ascii="Symbol" w:hAnsi="Symbol"/>
      </w:rPr>
    </w:lvl>
    <w:lvl w:ilvl="1" w:tplc="B0D0BD04">
      <w:start w:val="1"/>
      <w:numFmt w:val="bullet"/>
      <w:lvlText w:val="o"/>
      <w:lvlJc w:val="left"/>
      <w:pPr>
        <w:ind w:left="1440" w:hanging="360"/>
      </w:pPr>
      <w:rPr>
        <w:rFonts w:hint="default" w:ascii="Courier New" w:hAnsi="Courier New"/>
      </w:rPr>
    </w:lvl>
    <w:lvl w:ilvl="2" w:tplc="FD123004">
      <w:start w:val="1"/>
      <w:numFmt w:val="bullet"/>
      <w:lvlText w:val=""/>
      <w:lvlJc w:val="left"/>
      <w:pPr>
        <w:ind w:left="2160" w:hanging="360"/>
      </w:pPr>
      <w:rPr>
        <w:rFonts w:hint="default" w:ascii="Wingdings" w:hAnsi="Wingdings"/>
      </w:rPr>
    </w:lvl>
    <w:lvl w:ilvl="3" w:tplc="553649C4">
      <w:start w:val="1"/>
      <w:numFmt w:val="bullet"/>
      <w:lvlText w:val=""/>
      <w:lvlJc w:val="left"/>
      <w:pPr>
        <w:ind w:left="2880" w:hanging="360"/>
      </w:pPr>
      <w:rPr>
        <w:rFonts w:hint="default" w:ascii="Symbol" w:hAnsi="Symbol"/>
      </w:rPr>
    </w:lvl>
    <w:lvl w:ilvl="4" w:tplc="30F6D680">
      <w:start w:val="1"/>
      <w:numFmt w:val="bullet"/>
      <w:lvlText w:val="o"/>
      <w:lvlJc w:val="left"/>
      <w:pPr>
        <w:ind w:left="3600" w:hanging="360"/>
      </w:pPr>
      <w:rPr>
        <w:rFonts w:hint="default" w:ascii="Courier New" w:hAnsi="Courier New"/>
      </w:rPr>
    </w:lvl>
    <w:lvl w:ilvl="5" w:tplc="6476A2AE">
      <w:start w:val="1"/>
      <w:numFmt w:val="bullet"/>
      <w:lvlText w:val=""/>
      <w:lvlJc w:val="left"/>
      <w:pPr>
        <w:ind w:left="4320" w:hanging="360"/>
      </w:pPr>
      <w:rPr>
        <w:rFonts w:hint="default" w:ascii="Wingdings" w:hAnsi="Wingdings"/>
      </w:rPr>
    </w:lvl>
    <w:lvl w:ilvl="6" w:tplc="8A7634FC">
      <w:start w:val="1"/>
      <w:numFmt w:val="bullet"/>
      <w:lvlText w:val=""/>
      <w:lvlJc w:val="left"/>
      <w:pPr>
        <w:ind w:left="5040" w:hanging="360"/>
      </w:pPr>
      <w:rPr>
        <w:rFonts w:hint="default" w:ascii="Symbol" w:hAnsi="Symbol"/>
      </w:rPr>
    </w:lvl>
    <w:lvl w:ilvl="7" w:tplc="0E7AD99C">
      <w:start w:val="1"/>
      <w:numFmt w:val="bullet"/>
      <w:lvlText w:val="o"/>
      <w:lvlJc w:val="left"/>
      <w:pPr>
        <w:ind w:left="5760" w:hanging="360"/>
      </w:pPr>
      <w:rPr>
        <w:rFonts w:hint="default" w:ascii="Courier New" w:hAnsi="Courier New"/>
      </w:rPr>
    </w:lvl>
    <w:lvl w:ilvl="8" w:tplc="EF007BE2">
      <w:start w:val="1"/>
      <w:numFmt w:val="bullet"/>
      <w:lvlText w:val=""/>
      <w:lvlJc w:val="left"/>
      <w:pPr>
        <w:ind w:left="6480" w:hanging="360"/>
      </w:pPr>
      <w:rPr>
        <w:rFonts w:hint="default" w:ascii="Wingdings" w:hAnsi="Wingdings"/>
      </w:rPr>
    </w:lvl>
  </w:abstractNum>
  <w:abstractNum w:abstractNumId="9" w15:restartNumberingAfterBreak="0">
    <w:nsid w:val="3BC35EBF"/>
    <w:multiLevelType w:val="hybridMultilevel"/>
    <w:tmpl w:val="5958DF18"/>
    <w:lvl w:ilvl="0" w:tplc="4A7CF6B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C46E85"/>
    <w:multiLevelType w:val="hybridMultilevel"/>
    <w:tmpl w:val="E234AB7C"/>
    <w:lvl w:ilvl="0" w:tplc="F17E310C">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45BD279B"/>
    <w:multiLevelType w:val="multilevel"/>
    <w:tmpl w:val="3F90D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D80661"/>
    <w:multiLevelType w:val="multilevel"/>
    <w:tmpl w:val="F0E05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184D18"/>
    <w:multiLevelType w:val="multilevel"/>
    <w:tmpl w:val="A1082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F723E5"/>
    <w:multiLevelType w:val="multilevel"/>
    <w:tmpl w:val="802A4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81152E"/>
    <w:multiLevelType w:val="hybridMultilevel"/>
    <w:tmpl w:val="24FE9672"/>
    <w:lvl w:ilvl="0" w:tplc="05E4373C">
      <w:numFmt w:val="bullet"/>
      <w:lvlText w:val="-"/>
      <w:lvlJc w:val="left"/>
      <w:pPr>
        <w:ind w:left="644" w:hanging="360"/>
      </w:pPr>
      <w:rPr>
        <w:rFonts w:hint="default" w:ascii="Calibri" w:hAnsi="Calibri" w:cs="Calibri" w:eastAsiaTheme="minorHAnsi"/>
      </w:rPr>
    </w:lvl>
    <w:lvl w:ilvl="1" w:tplc="04130003" w:tentative="1">
      <w:start w:val="1"/>
      <w:numFmt w:val="bullet"/>
      <w:lvlText w:val="o"/>
      <w:lvlJc w:val="left"/>
      <w:pPr>
        <w:ind w:left="1364" w:hanging="360"/>
      </w:pPr>
      <w:rPr>
        <w:rFonts w:hint="default" w:ascii="Courier New" w:hAnsi="Courier New" w:cs="Courier New"/>
      </w:rPr>
    </w:lvl>
    <w:lvl w:ilvl="2" w:tplc="04130005" w:tentative="1">
      <w:start w:val="1"/>
      <w:numFmt w:val="bullet"/>
      <w:lvlText w:val=""/>
      <w:lvlJc w:val="left"/>
      <w:pPr>
        <w:ind w:left="2084" w:hanging="360"/>
      </w:pPr>
      <w:rPr>
        <w:rFonts w:hint="default" w:ascii="Wingdings" w:hAnsi="Wingdings"/>
      </w:rPr>
    </w:lvl>
    <w:lvl w:ilvl="3" w:tplc="04130001" w:tentative="1">
      <w:start w:val="1"/>
      <w:numFmt w:val="bullet"/>
      <w:lvlText w:val=""/>
      <w:lvlJc w:val="left"/>
      <w:pPr>
        <w:ind w:left="2804" w:hanging="360"/>
      </w:pPr>
      <w:rPr>
        <w:rFonts w:hint="default" w:ascii="Symbol" w:hAnsi="Symbol"/>
      </w:rPr>
    </w:lvl>
    <w:lvl w:ilvl="4" w:tplc="04130003" w:tentative="1">
      <w:start w:val="1"/>
      <w:numFmt w:val="bullet"/>
      <w:lvlText w:val="o"/>
      <w:lvlJc w:val="left"/>
      <w:pPr>
        <w:ind w:left="3524" w:hanging="360"/>
      </w:pPr>
      <w:rPr>
        <w:rFonts w:hint="default" w:ascii="Courier New" w:hAnsi="Courier New" w:cs="Courier New"/>
      </w:rPr>
    </w:lvl>
    <w:lvl w:ilvl="5" w:tplc="04130005" w:tentative="1">
      <w:start w:val="1"/>
      <w:numFmt w:val="bullet"/>
      <w:lvlText w:val=""/>
      <w:lvlJc w:val="left"/>
      <w:pPr>
        <w:ind w:left="4244" w:hanging="360"/>
      </w:pPr>
      <w:rPr>
        <w:rFonts w:hint="default" w:ascii="Wingdings" w:hAnsi="Wingdings"/>
      </w:rPr>
    </w:lvl>
    <w:lvl w:ilvl="6" w:tplc="04130001" w:tentative="1">
      <w:start w:val="1"/>
      <w:numFmt w:val="bullet"/>
      <w:lvlText w:val=""/>
      <w:lvlJc w:val="left"/>
      <w:pPr>
        <w:ind w:left="4964" w:hanging="360"/>
      </w:pPr>
      <w:rPr>
        <w:rFonts w:hint="default" w:ascii="Symbol" w:hAnsi="Symbol"/>
      </w:rPr>
    </w:lvl>
    <w:lvl w:ilvl="7" w:tplc="04130003" w:tentative="1">
      <w:start w:val="1"/>
      <w:numFmt w:val="bullet"/>
      <w:lvlText w:val="o"/>
      <w:lvlJc w:val="left"/>
      <w:pPr>
        <w:ind w:left="5684" w:hanging="360"/>
      </w:pPr>
      <w:rPr>
        <w:rFonts w:hint="default" w:ascii="Courier New" w:hAnsi="Courier New" w:cs="Courier New"/>
      </w:rPr>
    </w:lvl>
    <w:lvl w:ilvl="8" w:tplc="04130005" w:tentative="1">
      <w:start w:val="1"/>
      <w:numFmt w:val="bullet"/>
      <w:lvlText w:val=""/>
      <w:lvlJc w:val="left"/>
      <w:pPr>
        <w:ind w:left="6404" w:hanging="360"/>
      </w:pPr>
      <w:rPr>
        <w:rFonts w:hint="default" w:ascii="Wingdings" w:hAnsi="Wingdings"/>
      </w:rPr>
    </w:lvl>
  </w:abstractNum>
  <w:abstractNum w:abstractNumId="16" w15:restartNumberingAfterBreak="0">
    <w:nsid w:val="7EE1C406"/>
    <w:multiLevelType w:val="hybridMultilevel"/>
    <w:tmpl w:val="FFFFFFFF"/>
    <w:lvl w:ilvl="0" w:tplc="D4348162">
      <w:start w:val="1"/>
      <w:numFmt w:val="bullet"/>
      <w:lvlText w:val="·"/>
      <w:lvlJc w:val="left"/>
      <w:pPr>
        <w:ind w:left="720" w:hanging="360"/>
      </w:pPr>
      <w:rPr>
        <w:rFonts w:hint="default" w:ascii="Symbol" w:hAnsi="Symbol"/>
      </w:rPr>
    </w:lvl>
    <w:lvl w:ilvl="1" w:tplc="EBD00E94">
      <w:start w:val="1"/>
      <w:numFmt w:val="bullet"/>
      <w:lvlText w:val="o"/>
      <w:lvlJc w:val="left"/>
      <w:pPr>
        <w:ind w:left="1440" w:hanging="360"/>
      </w:pPr>
      <w:rPr>
        <w:rFonts w:hint="default" w:ascii="Courier New" w:hAnsi="Courier New"/>
      </w:rPr>
    </w:lvl>
    <w:lvl w:ilvl="2" w:tplc="9A4CD14A">
      <w:start w:val="1"/>
      <w:numFmt w:val="bullet"/>
      <w:lvlText w:val=""/>
      <w:lvlJc w:val="left"/>
      <w:pPr>
        <w:ind w:left="2160" w:hanging="360"/>
      </w:pPr>
      <w:rPr>
        <w:rFonts w:hint="default" w:ascii="Wingdings" w:hAnsi="Wingdings"/>
      </w:rPr>
    </w:lvl>
    <w:lvl w:ilvl="3" w:tplc="822C7374">
      <w:start w:val="1"/>
      <w:numFmt w:val="bullet"/>
      <w:lvlText w:val=""/>
      <w:lvlJc w:val="left"/>
      <w:pPr>
        <w:ind w:left="2880" w:hanging="360"/>
      </w:pPr>
      <w:rPr>
        <w:rFonts w:hint="default" w:ascii="Symbol" w:hAnsi="Symbol"/>
      </w:rPr>
    </w:lvl>
    <w:lvl w:ilvl="4" w:tplc="BF32621C">
      <w:start w:val="1"/>
      <w:numFmt w:val="bullet"/>
      <w:lvlText w:val="o"/>
      <w:lvlJc w:val="left"/>
      <w:pPr>
        <w:ind w:left="3600" w:hanging="360"/>
      </w:pPr>
      <w:rPr>
        <w:rFonts w:hint="default" w:ascii="Courier New" w:hAnsi="Courier New"/>
      </w:rPr>
    </w:lvl>
    <w:lvl w:ilvl="5" w:tplc="62863460">
      <w:start w:val="1"/>
      <w:numFmt w:val="bullet"/>
      <w:lvlText w:val=""/>
      <w:lvlJc w:val="left"/>
      <w:pPr>
        <w:ind w:left="4320" w:hanging="360"/>
      </w:pPr>
      <w:rPr>
        <w:rFonts w:hint="default" w:ascii="Wingdings" w:hAnsi="Wingdings"/>
      </w:rPr>
    </w:lvl>
    <w:lvl w:ilvl="6" w:tplc="94C25A42">
      <w:start w:val="1"/>
      <w:numFmt w:val="bullet"/>
      <w:lvlText w:val=""/>
      <w:lvlJc w:val="left"/>
      <w:pPr>
        <w:ind w:left="5040" w:hanging="360"/>
      </w:pPr>
      <w:rPr>
        <w:rFonts w:hint="default" w:ascii="Symbol" w:hAnsi="Symbol"/>
      </w:rPr>
    </w:lvl>
    <w:lvl w:ilvl="7" w:tplc="ED7E9D66">
      <w:start w:val="1"/>
      <w:numFmt w:val="bullet"/>
      <w:lvlText w:val="o"/>
      <w:lvlJc w:val="left"/>
      <w:pPr>
        <w:ind w:left="5760" w:hanging="360"/>
      </w:pPr>
      <w:rPr>
        <w:rFonts w:hint="default" w:ascii="Courier New" w:hAnsi="Courier New"/>
      </w:rPr>
    </w:lvl>
    <w:lvl w:ilvl="8" w:tplc="EEEA269E">
      <w:start w:val="1"/>
      <w:numFmt w:val="bullet"/>
      <w:lvlText w:val=""/>
      <w:lvlJc w:val="left"/>
      <w:pPr>
        <w:ind w:left="6480" w:hanging="360"/>
      </w:pPr>
      <w:rPr>
        <w:rFonts w:hint="default" w:ascii="Wingdings" w:hAnsi="Wingdings"/>
      </w:rPr>
    </w:lvl>
  </w:abstractNum>
  <w:abstractNum w:abstractNumId="17" w15:restartNumberingAfterBreak="0">
    <w:nsid w:val="7FBA52CB"/>
    <w:multiLevelType w:val="hybridMultilevel"/>
    <w:tmpl w:val="C48E1DC4"/>
    <w:lvl w:ilvl="0" w:tplc="D888859A">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765200027">
    <w:abstractNumId w:val="3"/>
  </w:num>
  <w:num w:numId="2" w16cid:durableId="550727160">
    <w:abstractNumId w:val="5"/>
  </w:num>
  <w:num w:numId="3" w16cid:durableId="330641143">
    <w:abstractNumId w:val="1"/>
  </w:num>
  <w:num w:numId="4" w16cid:durableId="389885546">
    <w:abstractNumId w:val="17"/>
  </w:num>
  <w:num w:numId="5" w16cid:durableId="1207643754">
    <w:abstractNumId w:val="10"/>
  </w:num>
  <w:num w:numId="6" w16cid:durableId="160587431">
    <w:abstractNumId w:val="2"/>
  </w:num>
  <w:num w:numId="7" w16cid:durableId="1546679999">
    <w:abstractNumId w:val="9"/>
  </w:num>
  <w:num w:numId="8" w16cid:durableId="865750846">
    <w:abstractNumId w:val="15"/>
  </w:num>
  <w:num w:numId="9" w16cid:durableId="141968124">
    <w:abstractNumId w:val="0"/>
  </w:num>
  <w:num w:numId="10" w16cid:durableId="1813979540">
    <w:abstractNumId w:val="4"/>
  </w:num>
  <w:num w:numId="11" w16cid:durableId="206575562">
    <w:abstractNumId w:val="11"/>
  </w:num>
  <w:num w:numId="12" w16cid:durableId="1405758643">
    <w:abstractNumId w:val="14"/>
  </w:num>
  <w:num w:numId="13" w16cid:durableId="977999042">
    <w:abstractNumId w:val="12"/>
  </w:num>
  <w:num w:numId="14" w16cid:durableId="760905507">
    <w:abstractNumId w:val="13"/>
  </w:num>
  <w:num w:numId="15" w16cid:durableId="833187957">
    <w:abstractNumId w:val="7"/>
  </w:num>
  <w:num w:numId="16" w16cid:durableId="1194998934">
    <w:abstractNumId w:val="6"/>
  </w:num>
  <w:num w:numId="17" w16cid:durableId="601838955">
    <w:abstractNumId w:val="16"/>
  </w:num>
  <w:num w:numId="18" w16cid:durableId="10861480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34B"/>
    <w:rsid w:val="00025D79"/>
    <w:rsid w:val="00053A92"/>
    <w:rsid w:val="00063A77"/>
    <w:rsid w:val="0007334B"/>
    <w:rsid w:val="000836F2"/>
    <w:rsid w:val="00083FF2"/>
    <w:rsid w:val="00097F7C"/>
    <w:rsid w:val="000C0C3D"/>
    <w:rsid w:val="000D53B7"/>
    <w:rsid w:val="000F2E57"/>
    <w:rsid w:val="000F33BE"/>
    <w:rsid w:val="001035F1"/>
    <w:rsid w:val="00107722"/>
    <w:rsid w:val="00110AEA"/>
    <w:rsid w:val="00134766"/>
    <w:rsid w:val="001426F5"/>
    <w:rsid w:val="00151D3D"/>
    <w:rsid w:val="00152433"/>
    <w:rsid w:val="00152E60"/>
    <w:rsid w:val="00162BAF"/>
    <w:rsid w:val="00165271"/>
    <w:rsid w:val="00170DE9"/>
    <w:rsid w:val="001778DE"/>
    <w:rsid w:val="00177CD6"/>
    <w:rsid w:val="001904B2"/>
    <w:rsid w:val="001A56F6"/>
    <w:rsid w:val="001D73BF"/>
    <w:rsid w:val="001E0F83"/>
    <w:rsid w:val="001E310B"/>
    <w:rsid w:val="001F1283"/>
    <w:rsid w:val="001F50AE"/>
    <w:rsid w:val="002007E8"/>
    <w:rsid w:val="00203E98"/>
    <w:rsid w:val="0020463B"/>
    <w:rsid w:val="00212EC2"/>
    <w:rsid w:val="00216EBF"/>
    <w:rsid w:val="0021775B"/>
    <w:rsid w:val="00224559"/>
    <w:rsid w:val="00224B8B"/>
    <w:rsid w:val="00224BEE"/>
    <w:rsid w:val="00226395"/>
    <w:rsid w:val="0023016D"/>
    <w:rsid w:val="002324DC"/>
    <w:rsid w:val="00247508"/>
    <w:rsid w:val="002673EC"/>
    <w:rsid w:val="00270CB7"/>
    <w:rsid w:val="00272353"/>
    <w:rsid w:val="00280576"/>
    <w:rsid w:val="00284EAF"/>
    <w:rsid w:val="002A754A"/>
    <w:rsid w:val="002C6470"/>
    <w:rsid w:val="002D6DAA"/>
    <w:rsid w:val="002F2D46"/>
    <w:rsid w:val="00300909"/>
    <w:rsid w:val="0030298B"/>
    <w:rsid w:val="00303FA5"/>
    <w:rsid w:val="003301BF"/>
    <w:rsid w:val="00344064"/>
    <w:rsid w:val="00367B6F"/>
    <w:rsid w:val="00371D83"/>
    <w:rsid w:val="0039A22F"/>
    <w:rsid w:val="0039A22F"/>
    <w:rsid w:val="003A208F"/>
    <w:rsid w:val="003A64BB"/>
    <w:rsid w:val="003B0FF6"/>
    <w:rsid w:val="003C351C"/>
    <w:rsid w:val="003C9428"/>
    <w:rsid w:val="003F00EB"/>
    <w:rsid w:val="00403C9B"/>
    <w:rsid w:val="0042148A"/>
    <w:rsid w:val="004314F1"/>
    <w:rsid w:val="00431F67"/>
    <w:rsid w:val="004337FF"/>
    <w:rsid w:val="0043552F"/>
    <w:rsid w:val="00441979"/>
    <w:rsid w:val="00443C1F"/>
    <w:rsid w:val="00452AAC"/>
    <w:rsid w:val="00457869"/>
    <w:rsid w:val="004714AA"/>
    <w:rsid w:val="00472B08"/>
    <w:rsid w:val="004757B9"/>
    <w:rsid w:val="00475E9B"/>
    <w:rsid w:val="00486862"/>
    <w:rsid w:val="004A45EB"/>
    <w:rsid w:val="004B48AE"/>
    <w:rsid w:val="004B4F56"/>
    <w:rsid w:val="004C4913"/>
    <w:rsid w:val="004D5E70"/>
    <w:rsid w:val="004E1209"/>
    <w:rsid w:val="005027D2"/>
    <w:rsid w:val="00513BA3"/>
    <w:rsid w:val="0052084B"/>
    <w:rsid w:val="00522F25"/>
    <w:rsid w:val="0053421E"/>
    <w:rsid w:val="00562B36"/>
    <w:rsid w:val="00571CAC"/>
    <w:rsid w:val="005727B9"/>
    <w:rsid w:val="005920B1"/>
    <w:rsid w:val="005942D2"/>
    <w:rsid w:val="005A68ED"/>
    <w:rsid w:val="005C34C3"/>
    <w:rsid w:val="005C5FDA"/>
    <w:rsid w:val="005D0669"/>
    <w:rsid w:val="005D22C3"/>
    <w:rsid w:val="005D608D"/>
    <w:rsid w:val="005D6F7C"/>
    <w:rsid w:val="005E1790"/>
    <w:rsid w:val="005F7533"/>
    <w:rsid w:val="006024D9"/>
    <w:rsid w:val="006108D5"/>
    <w:rsid w:val="00611DDA"/>
    <w:rsid w:val="00617B43"/>
    <w:rsid w:val="00636D25"/>
    <w:rsid w:val="00645152"/>
    <w:rsid w:val="00652AF5"/>
    <w:rsid w:val="00653552"/>
    <w:rsid w:val="00656665"/>
    <w:rsid w:val="00662C6D"/>
    <w:rsid w:val="00665E20"/>
    <w:rsid w:val="006760AF"/>
    <w:rsid w:val="00690B22"/>
    <w:rsid w:val="00692858"/>
    <w:rsid w:val="0069529E"/>
    <w:rsid w:val="00696984"/>
    <w:rsid w:val="00697D68"/>
    <w:rsid w:val="006A620F"/>
    <w:rsid w:val="006C1615"/>
    <w:rsid w:val="006C3247"/>
    <w:rsid w:val="006D6E78"/>
    <w:rsid w:val="0072262D"/>
    <w:rsid w:val="00723749"/>
    <w:rsid w:val="007407C5"/>
    <w:rsid w:val="0074106E"/>
    <w:rsid w:val="007435BA"/>
    <w:rsid w:val="007513D8"/>
    <w:rsid w:val="00757DF3"/>
    <w:rsid w:val="00760829"/>
    <w:rsid w:val="00796202"/>
    <w:rsid w:val="007A0C0A"/>
    <w:rsid w:val="007A185C"/>
    <w:rsid w:val="007B34C6"/>
    <w:rsid w:val="007B7C4D"/>
    <w:rsid w:val="007C0E60"/>
    <w:rsid w:val="007D20CD"/>
    <w:rsid w:val="007E5990"/>
    <w:rsid w:val="007F5227"/>
    <w:rsid w:val="00810F0E"/>
    <w:rsid w:val="00812E4F"/>
    <w:rsid w:val="00826BF2"/>
    <w:rsid w:val="00834BF0"/>
    <w:rsid w:val="00835640"/>
    <w:rsid w:val="008459CE"/>
    <w:rsid w:val="00857D28"/>
    <w:rsid w:val="00862ED5"/>
    <w:rsid w:val="00883272"/>
    <w:rsid w:val="00886C4D"/>
    <w:rsid w:val="008B6E31"/>
    <w:rsid w:val="008C1D9B"/>
    <w:rsid w:val="008D3EE5"/>
    <w:rsid w:val="008D3FDD"/>
    <w:rsid w:val="009003F0"/>
    <w:rsid w:val="00926ED3"/>
    <w:rsid w:val="0095167F"/>
    <w:rsid w:val="00955000"/>
    <w:rsid w:val="009573BA"/>
    <w:rsid w:val="0096455F"/>
    <w:rsid w:val="0096721A"/>
    <w:rsid w:val="00982DF7"/>
    <w:rsid w:val="00994B85"/>
    <w:rsid w:val="009951DC"/>
    <w:rsid w:val="00996A94"/>
    <w:rsid w:val="009A02C1"/>
    <w:rsid w:val="009A5990"/>
    <w:rsid w:val="009B1BE5"/>
    <w:rsid w:val="009B5911"/>
    <w:rsid w:val="009C6F99"/>
    <w:rsid w:val="009E1C7D"/>
    <w:rsid w:val="009F02FB"/>
    <w:rsid w:val="009F3108"/>
    <w:rsid w:val="009F78EA"/>
    <w:rsid w:val="00A00AF1"/>
    <w:rsid w:val="00A11BBB"/>
    <w:rsid w:val="00A13840"/>
    <w:rsid w:val="00A16F4A"/>
    <w:rsid w:val="00A4055C"/>
    <w:rsid w:val="00A8267F"/>
    <w:rsid w:val="00A84E3D"/>
    <w:rsid w:val="00A97AA2"/>
    <w:rsid w:val="00AA1695"/>
    <w:rsid w:val="00AB1ED4"/>
    <w:rsid w:val="00AC381B"/>
    <w:rsid w:val="00AC55B1"/>
    <w:rsid w:val="00AC5E92"/>
    <w:rsid w:val="00AE3246"/>
    <w:rsid w:val="00AF397E"/>
    <w:rsid w:val="00AF70A9"/>
    <w:rsid w:val="00B014D7"/>
    <w:rsid w:val="00B048D5"/>
    <w:rsid w:val="00B12CF5"/>
    <w:rsid w:val="00B22EF3"/>
    <w:rsid w:val="00B43ADD"/>
    <w:rsid w:val="00B5355B"/>
    <w:rsid w:val="00B544D2"/>
    <w:rsid w:val="00B774A2"/>
    <w:rsid w:val="00B779A6"/>
    <w:rsid w:val="00B82E1F"/>
    <w:rsid w:val="00B92E45"/>
    <w:rsid w:val="00B9694C"/>
    <w:rsid w:val="00BC0A10"/>
    <w:rsid w:val="00BD0483"/>
    <w:rsid w:val="00BD7086"/>
    <w:rsid w:val="00BE58E6"/>
    <w:rsid w:val="00BF1815"/>
    <w:rsid w:val="00BF2F91"/>
    <w:rsid w:val="00BF5986"/>
    <w:rsid w:val="00BF5FD0"/>
    <w:rsid w:val="00C15668"/>
    <w:rsid w:val="00C531A5"/>
    <w:rsid w:val="00C90A4F"/>
    <w:rsid w:val="00C95B8A"/>
    <w:rsid w:val="00C96650"/>
    <w:rsid w:val="00C96C2B"/>
    <w:rsid w:val="00CA4087"/>
    <w:rsid w:val="00CA69B6"/>
    <w:rsid w:val="00CB1D0D"/>
    <w:rsid w:val="00CB291F"/>
    <w:rsid w:val="00CB2E27"/>
    <w:rsid w:val="00CB4845"/>
    <w:rsid w:val="00CB66C8"/>
    <w:rsid w:val="00CB722F"/>
    <w:rsid w:val="00D22971"/>
    <w:rsid w:val="00D24159"/>
    <w:rsid w:val="00D25FD0"/>
    <w:rsid w:val="00D3050C"/>
    <w:rsid w:val="00D45959"/>
    <w:rsid w:val="00D60851"/>
    <w:rsid w:val="00D7513E"/>
    <w:rsid w:val="00D864FB"/>
    <w:rsid w:val="00D95DFF"/>
    <w:rsid w:val="00DA080B"/>
    <w:rsid w:val="00DA2B5E"/>
    <w:rsid w:val="00DD05EF"/>
    <w:rsid w:val="00DD29BF"/>
    <w:rsid w:val="00DF2E57"/>
    <w:rsid w:val="00E24F7D"/>
    <w:rsid w:val="00E254D2"/>
    <w:rsid w:val="00E3027A"/>
    <w:rsid w:val="00E675F5"/>
    <w:rsid w:val="00E708A6"/>
    <w:rsid w:val="00E72F71"/>
    <w:rsid w:val="00EA5786"/>
    <w:rsid w:val="00ED2ACD"/>
    <w:rsid w:val="00F00B26"/>
    <w:rsid w:val="00F10A98"/>
    <w:rsid w:val="00F11B51"/>
    <w:rsid w:val="00F3215E"/>
    <w:rsid w:val="00F33A70"/>
    <w:rsid w:val="00F37D1F"/>
    <w:rsid w:val="00F41931"/>
    <w:rsid w:val="00F46EE4"/>
    <w:rsid w:val="00F5078B"/>
    <w:rsid w:val="00F55B62"/>
    <w:rsid w:val="00F65987"/>
    <w:rsid w:val="00F75562"/>
    <w:rsid w:val="00F91F87"/>
    <w:rsid w:val="00FA7907"/>
    <w:rsid w:val="00FB5C33"/>
    <w:rsid w:val="01942018"/>
    <w:rsid w:val="01D5ABD9"/>
    <w:rsid w:val="01F4C883"/>
    <w:rsid w:val="02255845"/>
    <w:rsid w:val="02AAC6F0"/>
    <w:rsid w:val="03B72D4B"/>
    <w:rsid w:val="03E0A150"/>
    <w:rsid w:val="0462F27C"/>
    <w:rsid w:val="04DE99E0"/>
    <w:rsid w:val="058AAD6E"/>
    <w:rsid w:val="05C6C7B1"/>
    <w:rsid w:val="069655C1"/>
    <w:rsid w:val="07A5107A"/>
    <w:rsid w:val="07B01E6A"/>
    <w:rsid w:val="07BD3BBD"/>
    <w:rsid w:val="07FD6D4F"/>
    <w:rsid w:val="08AFEAEA"/>
    <w:rsid w:val="08AFEAEA"/>
    <w:rsid w:val="092357C8"/>
    <w:rsid w:val="09CF7C6F"/>
    <w:rsid w:val="09E6B20B"/>
    <w:rsid w:val="0A114D37"/>
    <w:rsid w:val="0A651CF8"/>
    <w:rsid w:val="0A8F364A"/>
    <w:rsid w:val="0A9EED21"/>
    <w:rsid w:val="0A9EED21"/>
    <w:rsid w:val="0B347699"/>
    <w:rsid w:val="0B770FA8"/>
    <w:rsid w:val="0BAB2216"/>
    <w:rsid w:val="0C2C8913"/>
    <w:rsid w:val="0C351E45"/>
    <w:rsid w:val="0C7A79DB"/>
    <w:rsid w:val="0C8754B9"/>
    <w:rsid w:val="0D02A151"/>
    <w:rsid w:val="0D4BF8F6"/>
    <w:rsid w:val="0DC1AC0D"/>
    <w:rsid w:val="0DD366B5"/>
    <w:rsid w:val="0E160480"/>
    <w:rsid w:val="0EF2A59B"/>
    <w:rsid w:val="0FC3290B"/>
    <w:rsid w:val="0FE4431E"/>
    <w:rsid w:val="10E2D355"/>
    <w:rsid w:val="10F6A572"/>
    <w:rsid w:val="10FC7E95"/>
    <w:rsid w:val="1149BF91"/>
    <w:rsid w:val="11E98BCA"/>
    <w:rsid w:val="12429D01"/>
    <w:rsid w:val="125E9E91"/>
    <w:rsid w:val="1295B5D2"/>
    <w:rsid w:val="1304E735"/>
    <w:rsid w:val="130ADB6A"/>
    <w:rsid w:val="13C7A2E5"/>
    <w:rsid w:val="14FEFCC0"/>
    <w:rsid w:val="156E9FA1"/>
    <w:rsid w:val="1598BF06"/>
    <w:rsid w:val="15C867D4"/>
    <w:rsid w:val="16115FD1"/>
    <w:rsid w:val="163E9C71"/>
    <w:rsid w:val="177C0E68"/>
    <w:rsid w:val="17DAE76B"/>
    <w:rsid w:val="17FE7EFA"/>
    <w:rsid w:val="18225669"/>
    <w:rsid w:val="18225669"/>
    <w:rsid w:val="1860B1FC"/>
    <w:rsid w:val="187E1F32"/>
    <w:rsid w:val="188C68E7"/>
    <w:rsid w:val="1906FB81"/>
    <w:rsid w:val="1916889B"/>
    <w:rsid w:val="1917DEC9"/>
    <w:rsid w:val="1917DEC9"/>
    <w:rsid w:val="1954F867"/>
    <w:rsid w:val="1962782B"/>
    <w:rsid w:val="19CB889D"/>
    <w:rsid w:val="1A4AF96E"/>
    <w:rsid w:val="1BC72B22"/>
    <w:rsid w:val="1C119C42"/>
    <w:rsid w:val="1C791BD1"/>
    <w:rsid w:val="1C8FA186"/>
    <w:rsid w:val="1CB4E453"/>
    <w:rsid w:val="1D5D6FD4"/>
    <w:rsid w:val="1D91403A"/>
    <w:rsid w:val="1DC2344A"/>
    <w:rsid w:val="1E26E8A8"/>
    <w:rsid w:val="1E6D33E6"/>
    <w:rsid w:val="1EC84A35"/>
    <w:rsid w:val="1F2323A2"/>
    <w:rsid w:val="1F81B3E1"/>
    <w:rsid w:val="1FADECDF"/>
    <w:rsid w:val="1FC409EB"/>
    <w:rsid w:val="1FD2B3DE"/>
    <w:rsid w:val="20495DCA"/>
    <w:rsid w:val="2063A485"/>
    <w:rsid w:val="20B446A5"/>
    <w:rsid w:val="20C01245"/>
    <w:rsid w:val="20E20E70"/>
    <w:rsid w:val="20E5D7AE"/>
    <w:rsid w:val="21F07F4D"/>
    <w:rsid w:val="238C88F7"/>
    <w:rsid w:val="2427535F"/>
    <w:rsid w:val="25802FE4"/>
    <w:rsid w:val="267CFE43"/>
    <w:rsid w:val="26C429B9"/>
    <w:rsid w:val="27218A9B"/>
    <w:rsid w:val="27B50883"/>
    <w:rsid w:val="27B5F373"/>
    <w:rsid w:val="27FAEDCF"/>
    <w:rsid w:val="28E1DDF3"/>
    <w:rsid w:val="292BABAF"/>
    <w:rsid w:val="2974B053"/>
    <w:rsid w:val="29B9A742"/>
    <w:rsid w:val="2A611D38"/>
    <w:rsid w:val="2A79A74C"/>
    <w:rsid w:val="2AD253E4"/>
    <w:rsid w:val="2AF0351A"/>
    <w:rsid w:val="2BD225BE"/>
    <w:rsid w:val="2C2D5F49"/>
    <w:rsid w:val="2C59069D"/>
    <w:rsid w:val="2C66C2AE"/>
    <w:rsid w:val="2C8B10A2"/>
    <w:rsid w:val="2CEDF20E"/>
    <w:rsid w:val="2D08F6F9"/>
    <w:rsid w:val="2D9E4F7C"/>
    <w:rsid w:val="2EBCE539"/>
    <w:rsid w:val="30317761"/>
    <w:rsid w:val="30488EDE"/>
    <w:rsid w:val="308C3A2C"/>
    <w:rsid w:val="309F6FC3"/>
    <w:rsid w:val="30BF888C"/>
    <w:rsid w:val="31734774"/>
    <w:rsid w:val="31DAEC2C"/>
    <w:rsid w:val="31F11F31"/>
    <w:rsid w:val="32571BE1"/>
    <w:rsid w:val="32995F70"/>
    <w:rsid w:val="339023E7"/>
    <w:rsid w:val="33B19AE7"/>
    <w:rsid w:val="33D09552"/>
    <w:rsid w:val="33E02ADC"/>
    <w:rsid w:val="343F8D9D"/>
    <w:rsid w:val="34909C2D"/>
    <w:rsid w:val="34AA25BB"/>
    <w:rsid w:val="3528287B"/>
    <w:rsid w:val="35944EA8"/>
    <w:rsid w:val="35F9F496"/>
    <w:rsid w:val="367020F2"/>
    <w:rsid w:val="3757DA51"/>
    <w:rsid w:val="37D8F159"/>
    <w:rsid w:val="3837D380"/>
    <w:rsid w:val="39341406"/>
    <w:rsid w:val="3987D159"/>
    <w:rsid w:val="399017F7"/>
    <w:rsid w:val="3994D8DE"/>
    <w:rsid w:val="39D8F11F"/>
    <w:rsid w:val="39F411BA"/>
    <w:rsid w:val="39F862C6"/>
    <w:rsid w:val="3A9C51F9"/>
    <w:rsid w:val="3B8EDA0D"/>
    <w:rsid w:val="3BB2C803"/>
    <w:rsid w:val="3BC27EDA"/>
    <w:rsid w:val="3D14E7FF"/>
    <w:rsid w:val="3D49BA65"/>
    <w:rsid w:val="3DBEC66D"/>
    <w:rsid w:val="3DD24B73"/>
    <w:rsid w:val="3E3A6DD1"/>
    <w:rsid w:val="3E57BBD7"/>
    <w:rsid w:val="3E5B644D"/>
    <w:rsid w:val="3EA9C7F4"/>
    <w:rsid w:val="3EB82F15"/>
    <w:rsid w:val="3EC89A26"/>
    <w:rsid w:val="3ED2E68C"/>
    <w:rsid w:val="3F37A610"/>
    <w:rsid w:val="3F683B38"/>
    <w:rsid w:val="3FED3D68"/>
    <w:rsid w:val="405D0E0B"/>
    <w:rsid w:val="4095EFFD"/>
    <w:rsid w:val="4095EFFD"/>
    <w:rsid w:val="4140E32C"/>
    <w:rsid w:val="41502B33"/>
    <w:rsid w:val="41C11D1C"/>
    <w:rsid w:val="421401B4"/>
    <w:rsid w:val="4231C05E"/>
    <w:rsid w:val="427D409B"/>
    <w:rsid w:val="428AAFAC"/>
    <w:rsid w:val="429EDFDB"/>
    <w:rsid w:val="4317F68E"/>
    <w:rsid w:val="439EA65C"/>
    <w:rsid w:val="43C2F002"/>
    <w:rsid w:val="43D4DA1E"/>
    <w:rsid w:val="44065CAC"/>
    <w:rsid w:val="442F36E1"/>
    <w:rsid w:val="444A577C"/>
    <w:rsid w:val="44742DD0"/>
    <w:rsid w:val="447F7AD5"/>
    <w:rsid w:val="4567F0C3"/>
    <w:rsid w:val="456D0030"/>
    <w:rsid w:val="462F3B82"/>
    <w:rsid w:val="46683E60"/>
    <w:rsid w:val="46ECC3D6"/>
    <w:rsid w:val="471D2AEE"/>
    <w:rsid w:val="472636D2"/>
    <w:rsid w:val="473D65F6"/>
    <w:rsid w:val="474CB008"/>
    <w:rsid w:val="47D48C27"/>
    <w:rsid w:val="485A031E"/>
    <w:rsid w:val="48EED1E4"/>
    <w:rsid w:val="49786C53"/>
    <w:rsid w:val="49859E69"/>
    <w:rsid w:val="49B9F80B"/>
    <w:rsid w:val="49D93916"/>
    <w:rsid w:val="4A407AAD"/>
    <w:rsid w:val="4A54CBB0"/>
    <w:rsid w:val="4A7BC54E"/>
    <w:rsid w:val="4A89556D"/>
    <w:rsid w:val="4AE2712A"/>
    <w:rsid w:val="4B2A5E81"/>
    <w:rsid w:val="4B95EA3D"/>
    <w:rsid w:val="4C32296A"/>
    <w:rsid w:val="4C82CB8A"/>
    <w:rsid w:val="4C981207"/>
    <w:rsid w:val="4CAD3943"/>
    <w:rsid w:val="4CB14F94"/>
    <w:rsid w:val="4D74309D"/>
    <w:rsid w:val="4D999063"/>
    <w:rsid w:val="4E7A91A2"/>
    <w:rsid w:val="4F112FEE"/>
    <w:rsid w:val="4F243BC5"/>
    <w:rsid w:val="4F4E6C28"/>
    <w:rsid w:val="4F6177FF"/>
    <w:rsid w:val="4FB8D8B5"/>
    <w:rsid w:val="4FEC3FBD"/>
    <w:rsid w:val="4FF5F849"/>
    <w:rsid w:val="501C2205"/>
    <w:rsid w:val="50388C7A"/>
    <w:rsid w:val="504B7D67"/>
    <w:rsid w:val="50B4BB04"/>
    <w:rsid w:val="50CFCF35"/>
    <w:rsid w:val="50FF736F"/>
    <w:rsid w:val="525FDD95"/>
    <w:rsid w:val="525FDD95"/>
    <w:rsid w:val="526BA569"/>
    <w:rsid w:val="529DFE41"/>
    <w:rsid w:val="52F9631C"/>
    <w:rsid w:val="545534BC"/>
    <w:rsid w:val="552D0233"/>
    <w:rsid w:val="55531EE0"/>
    <w:rsid w:val="556AF787"/>
    <w:rsid w:val="556F0622"/>
    <w:rsid w:val="563DA497"/>
    <w:rsid w:val="56E463A2"/>
    <w:rsid w:val="5705AA27"/>
    <w:rsid w:val="5706C7E8"/>
    <w:rsid w:val="57078F87"/>
    <w:rsid w:val="57E91D33"/>
    <w:rsid w:val="58A29849"/>
    <w:rsid w:val="593F72A5"/>
    <w:rsid w:val="596047F9"/>
    <w:rsid w:val="5984ED94"/>
    <w:rsid w:val="59A4B1EA"/>
    <w:rsid w:val="5A38F4CB"/>
    <w:rsid w:val="5A85D8CC"/>
    <w:rsid w:val="5AA047FA"/>
    <w:rsid w:val="5ABD15A0"/>
    <w:rsid w:val="5ACDC391"/>
    <w:rsid w:val="5B2759EE"/>
    <w:rsid w:val="5B54004C"/>
    <w:rsid w:val="5C4C9643"/>
    <w:rsid w:val="5CE5A0F8"/>
    <w:rsid w:val="5CEEC70B"/>
    <w:rsid w:val="5CF11105"/>
    <w:rsid w:val="5D1148A1"/>
    <w:rsid w:val="5DB1AD01"/>
    <w:rsid w:val="5E1FA3F9"/>
    <w:rsid w:val="5E420A10"/>
    <w:rsid w:val="5E8CE166"/>
    <w:rsid w:val="5FA092EB"/>
    <w:rsid w:val="5FD1B1F7"/>
    <w:rsid w:val="6070E848"/>
    <w:rsid w:val="616D8258"/>
    <w:rsid w:val="61B4CB94"/>
    <w:rsid w:val="61EE0FFA"/>
    <w:rsid w:val="61FBDDFB"/>
    <w:rsid w:val="62052427"/>
    <w:rsid w:val="62130D1F"/>
    <w:rsid w:val="62201022"/>
    <w:rsid w:val="623CBD18"/>
    <w:rsid w:val="639BFDF7"/>
    <w:rsid w:val="64003CDA"/>
    <w:rsid w:val="64203019"/>
    <w:rsid w:val="64A5231A"/>
    <w:rsid w:val="64AA2146"/>
    <w:rsid w:val="64EE5AEC"/>
    <w:rsid w:val="658317AF"/>
    <w:rsid w:val="65AB34AA"/>
    <w:rsid w:val="66AF0384"/>
    <w:rsid w:val="66D665B6"/>
    <w:rsid w:val="67C6863F"/>
    <w:rsid w:val="68BA06CA"/>
    <w:rsid w:val="68CA88F9"/>
    <w:rsid w:val="69032106"/>
    <w:rsid w:val="699356A9"/>
    <w:rsid w:val="69BC45E3"/>
    <w:rsid w:val="69BFDD79"/>
    <w:rsid w:val="6A03092A"/>
    <w:rsid w:val="6A653A6F"/>
    <w:rsid w:val="6A6C5730"/>
    <w:rsid w:val="6A7AE185"/>
    <w:rsid w:val="6AAF8253"/>
    <w:rsid w:val="6AE4FEA4"/>
    <w:rsid w:val="6AE4FEA4"/>
    <w:rsid w:val="6B31D287"/>
    <w:rsid w:val="6B46348C"/>
    <w:rsid w:val="6B4BA1F3"/>
    <w:rsid w:val="6B8A622D"/>
    <w:rsid w:val="6C04F0B8"/>
    <w:rsid w:val="6C1C8996"/>
    <w:rsid w:val="6C1C8996"/>
    <w:rsid w:val="6D26CA06"/>
    <w:rsid w:val="6E46342E"/>
    <w:rsid w:val="6E68DBD1"/>
    <w:rsid w:val="6EE745BC"/>
    <w:rsid w:val="6F843F71"/>
    <w:rsid w:val="6F915075"/>
    <w:rsid w:val="6FD9A6EE"/>
    <w:rsid w:val="703AE6D1"/>
    <w:rsid w:val="70B6BE4F"/>
    <w:rsid w:val="70C11CA0"/>
    <w:rsid w:val="71DF6116"/>
    <w:rsid w:val="7213A0B5"/>
    <w:rsid w:val="7223155E"/>
    <w:rsid w:val="729FF74D"/>
    <w:rsid w:val="73AB96AC"/>
    <w:rsid w:val="74518976"/>
    <w:rsid w:val="746D774E"/>
    <w:rsid w:val="750D8F6A"/>
    <w:rsid w:val="75E99B31"/>
    <w:rsid w:val="7643A6C7"/>
    <w:rsid w:val="76705749"/>
    <w:rsid w:val="76F1A882"/>
    <w:rsid w:val="76F1A882"/>
    <w:rsid w:val="7763B49A"/>
    <w:rsid w:val="78954B3F"/>
    <w:rsid w:val="78960F76"/>
    <w:rsid w:val="793D8B7E"/>
    <w:rsid w:val="7A04B596"/>
    <w:rsid w:val="7A49AC85"/>
    <w:rsid w:val="7A531500"/>
    <w:rsid w:val="7A5BEEFD"/>
    <w:rsid w:val="7A72A761"/>
    <w:rsid w:val="7B1717EA"/>
    <w:rsid w:val="7B1717EA"/>
    <w:rsid w:val="7B6AA307"/>
    <w:rsid w:val="7BEEE561"/>
    <w:rsid w:val="7C151313"/>
    <w:rsid w:val="7C2F9DD9"/>
    <w:rsid w:val="7C3AA597"/>
    <w:rsid w:val="7CDE50B1"/>
    <w:rsid w:val="7D267053"/>
    <w:rsid w:val="7D8AB5C2"/>
    <w:rsid w:val="7DE83C9B"/>
    <w:rsid w:val="7DE83C9B"/>
    <w:rsid w:val="7DF4C840"/>
    <w:rsid w:val="7E4DA163"/>
    <w:rsid w:val="7EB7746C"/>
    <w:rsid w:val="7EBE66E4"/>
    <w:rsid w:val="7ED895F8"/>
    <w:rsid w:val="7EF8CF51"/>
    <w:rsid w:val="7F0DD381"/>
    <w:rsid w:val="7F21B03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2B078"/>
  <w15:chartTrackingRefBased/>
  <w15:docId w15:val="{AB5E09FF-7D77-498A-B008-9A11BB1A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5531EE0"/>
    <w:rPr>
      <w:noProof w:val="0"/>
      <w:lang w:val="en-US"/>
    </w:rPr>
  </w:style>
  <w:style w:type="paragraph" w:styleId="Heading2">
    <w:uiPriority w:val="9"/>
    <w:name w:val="heading 2"/>
    <w:basedOn w:val="Normal"/>
    <w:next w:val="Normal"/>
    <w:unhideWhenUsed/>
    <w:link w:val="Heading2Char"/>
    <w:qFormat/>
    <w:rsid w:val="55531EE0"/>
    <w:rPr>
      <w:rFonts w:ascii="Arial" w:hAnsi="Arial" w:eastAsia="Arial" w:cs="Arial"/>
      <w:sz w:val="32"/>
      <w:szCs w:val="32"/>
      <w:lang w:val="en" w:eastAsia="nl-NL"/>
    </w:rPr>
    <w:pPr>
      <w:keepNext w:val="1"/>
      <w:keepLines w:val="1"/>
      <w:spacing w:before="360" w:after="120"/>
      <w:outlineLvl w:val="1"/>
    </w:pPr>
  </w:style>
  <w:style w:type="paragraph" w:styleId="Heading3">
    <w:uiPriority w:val="9"/>
    <w:name w:val="heading 3"/>
    <w:basedOn w:val="Normal"/>
    <w:next w:val="Normal"/>
    <w:unhideWhenUsed/>
    <w:link w:val="Heading3Char"/>
    <w:qFormat/>
    <w:rsid w:val="55531EE0"/>
    <w:rPr>
      <w:rFonts w:ascii="Arial" w:hAnsi="Arial" w:eastAsia="Arial" w:cs="Arial"/>
      <w:color w:val="434343"/>
      <w:sz w:val="28"/>
      <w:szCs w:val="28"/>
      <w:lang w:val="en" w:eastAsia="nl-NL"/>
    </w:rPr>
    <w:pPr>
      <w:keepNext w:val="1"/>
      <w:keepLines w:val="1"/>
      <w:spacing w:before="320" w:after="80"/>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5531EE0"/>
    <w:pPr>
      <w:spacing/>
      <w:ind w:left="720"/>
      <w:contextualSpacing/>
    </w:pPr>
  </w:style>
  <w:style w:type="table" w:styleId="TableGrid">
    <w:name w:val="Table Grid"/>
    <w:basedOn w:val="TableNormal"/>
    <w:uiPriority w:val="39"/>
    <w:rsid w:val="00B92E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uiPriority w:val="99"/>
    <w:name w:val="header"/>
    <w:basedOn w:val="Normal"/>
    <w:unhideWhenUsed/>
    <w:link w:val="HeaderChar"/>
    <w:rsid w:val="55531EE0"/>
    <w:pPr>
      <w:tabs>
        <w:tab w:val="center" w:leader="none" w:pos="4536"/>
        <w:tab w:val="right" w:leader="none" w:pos="9072"/>
      </w:tabs>
      <w:spacing w:after="0"/>
    </w:pPr>
  </w:style>
  <w:style w:type="character" w:styleId="HeaderChar" w:customStyle="true">
    <w:uiPriority w:val="99"/>
    <w:name w:val="Header Char"/>
    <w:basedOn w:val="DefaultParagraphFont"/>
    <w:link w:val="Header"/>
    <w:rsid w:val="55531EE0"/>
    <w:rPr>
      <w:noProof w:val="0"/>
      <w:lang w:val="en-US"/>
    </w:rPr>
  </w:style>
  <w:style w:type="paragraph" w:styleId="Footer">
    <w:uiPriority w:val="99"/>
    <w:name w:val="footer"/>
    <w:basedOn w:val="Normal"/>
    <w:unhideWhenUsed/>
    <w:link w:val="FooterChar"/>
    <w:rsid w:val="55531EE0"/>
    <w:pPr>
      <w:tabs>
        <w:tab w:val="center" w:leader="none" w:pos="4536"/>
        <w:tab w:val="right" w:leader="none" w:pos="9072"/>
      </w:tabs>
      <w:spacing w:after="0"/>
    </w:pPr>
  </w:style>
  <w:style w:type="character" w:styleId="FooterChar" w:customStyle="true">
    <w:uiPriority w:val="99"/>
    <w:name w:val="Footer Char"/>
    <w:basedOn w:val="DefaultParagraphFont"/>
    <w:link w:val="Footer"/>
    <w:rsid w:val="55531EE0"/>
    <w:rPr>
      <w:noProof w:val="0"/>
      <w:lang w:val="en-US"/>
    </w:rPr>
  </w:style>
  <w:style w:type="character" w:styleId="Heading2Char" w:customStyle="true">
    <w:uiPriority w:val="9"/>
    <w:name w:val="Heading 2 Char"/>
    <w:basedOn w:val="DefaultParagraphFont"/>
    <w:link w:val="Heading2"/>
    <w:rsid w:val="55531EE0"/>
    <w:rPr>
      <w:rFonts w:ascii="Arial" w:hAnsi="Arial" w:eastAsia="Arial" w:cs="Arial"/>
      <w:noProof w:val="0"/>
      <w:sz w:val="32"/>
      <w:szCs w:val="32"/>
      <w:lang w:val="en" w:eastAsia="nl-NL"/>
    </w:rPr>
  </w:style>
  <w:style w:type="character" w:styleId="Heading3Char" w:customStyle="true">
    <w:uiPriority w:val="9"/>
    <w:name w:val="Heading 3 Char"/>
    <w:basedOn w:val="DefaultParagraphFont"/>
    <w:link w:val="Heading3"/>
    <w:rsid w:val="55531EE0"/>
    <w:rPr>
      <w:rFonts w:ascii="Arial" w:hAnsi="Arial" w:eastAsia="Arial" w:cs="Arial"/>
      <w:noProof w:val="0"/>
      <w:color w:val="434343"/>
      <w:sz w:val="28"/>
      <w:szCs w:val="28"/>
      <w:lang w:val="en" w:eastAsia="nl-NL"/>
    </w:rPr>
  </w:style>
  <w:style w:type="character" w:styleId="Hyperlink">
    <w:name w:val="Hyperlink"/>
    <w:basedOn w:val="DefaultParagraphFont"/>
    <w:uiPriority w:val="99"/>
    <w:unhideWhenUsed/>
    <w:rsid w:val="00BF1815"/>
    <w:rPr>
      <w:color w:val="0563C1" w:themeColor="hyperlink"/>
      <w:u w:val="single"/>
    </w:rPr>
  </w:style>
  <w:style w:type="paragraph" w:styleId="Heading1">
    <w:uiPriority w:val="9"/>
    <w:name w:val="heading 1"/>
    <w:basedOn w:val="Normal"/>
    <w:next w:val="Normal"/>
    <w:link w:val="Heading1Char"/>
    <w:qFormat/>
    <w:rsid w:val="55531EE0"/>
    <w:rPr>
      <w:rFonts w:ascii="Calibri Light" w:hAnsi="Calibri Light" w:eastAsia="游ゴシック Light" w:cs="Times New Roman"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4">
    <w:uiPriority w:val="9"/>
    <w:name w:val="heading 4"/>
    <w:basedOn w:val="Normal"/>
    <w:next w:val="Normal"/>
    <w:unhideWhenUsed/>
    <w:link w:val="Heading4Char"/>
    <w:qFormat/>
    <w:rsid w:val="55531EE0"/>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55531EE0"/>
    <w:rPr>
      <w:rFonts w:ascii="Calibri Light" w:hAnsi="Calibri Light" w:eastAsia="游ゴシック Light" w:cs="Times New Roman"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5531EE0"/>
    <w:rPr>
      <w:rFonts w:ascii="Calibri Light" w:hAnsi="Calibri Light" w:eastAsia="游ゴシック Light" w:cs="Times New Roman"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5531EE0"/>
    <w:rPr>
      <w:rFonts w:ascii="Calibri Light" w:hAnsi="Calibri Light" w:eastAsia="游ゴシック Light" w:cs="Times New Roman"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5531EE0"/>
    <w:rPr>
      <w:rFonts w:ascii="Calibri Light" w:hAnsi="Calibri Light" w:eastAsia="游ゴシック Light"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5531EE0"/>
    <w:rPr>
      <w:rFonts w:ascii="Calibri Light" w:hAnsi="Calibri Light" w:eastAsia="游ゴシック Light"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5531EE0"/>
    <w:rPr>
      <w:rFonts w:ascii="Calibri Light" w:hAnsi="Calibri Light" w:eastAsia="游ゴシック Light" w:cs="Times New Roman"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5531EE0"/>
    <w:rPr>
      <w:rFonts w:ascii="Calibri" w:hAnsi="Calibri" w:eastAsia="游明朝" w:cs="Arial" w:asciiTheme="minorAscii" w:hAnsiTheme="minorAscii" w:eastAsiaTheme="minorEastAsia" w:cstheme="minorBidi"/>
      <w:color w:val="5A5A5A"/>
    </w:rPr>
  </w:style>
  <w:style w:type="paragraph" w:styleId="Quote">
    <w:uiPriority w:val="29"/>
    <w:name w:val="Quote"/>
    <w:basedOn w:val="Normal"/>
    <w:next w:val="Normal"/>
    <w:link w:val="QuoteChar"/>
    <w:qFormat/>
    <w:rsid w:val="55531EE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5531EE0"/>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55531EE0"/>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32"/>
      <w:szCs w:val="32"/>
      <w:lang w:val="en-US"/>
    </w:rPr>
  </w:style>
  <w:style w:type="character" w:styleId="Heading4Char" w:customStyle="true">
    <w:uiPriority w:val="9"/>
    <w:name w:val="Heading 4 Char"/>
    <w:basedOn w:val="DefaultParagraphFont"/>
    <w:link w:val="Heading4"/>
    <w:rsid w:val="55531EE0"/>
    <w:rPr>
      <w:rFonts w:ascii="Calibri Light" w:hAnsi="Calibri Light" w:eastAsia="游ゴシック Light" w:cs="Times New Roman"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55531EE0"/>
    <w:rPr>
      <w:rFonts w:ascii="Calibri Light" w:hAnsi="Calibri Light" w:eastAsia="游ゴシック Light" w:cs="Times New Roman"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55531EE0"/>
    <w:rPr>
      <w:rFonts w:ascii="Calibri Light" w:hAnsi="Calibri Light" w:eastAsia="游ゴシック Light" w:cs="Times New Roman"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55531EE0"/>
    <w:rPr>
      <w:rFonts w:ascii="Calibri Light" w:hAnsi="Calibri Light" w:eastAsia="游ゴシック Light" w:cs="Times New Roman"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55531EE0"/>
    <w:rPr>
      <w:rFonts w:ascii="Calibri Light" w:hAnsi="Calibri Light" w:eastAsia="游ゴシック Light" w:cs="Times New Roman"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55531EE0"/>
    <w:rPr>
      <w:rFonts w:ascii="Calibri Light" w:hAnsi="Calibri Light" w:eastAsia="游ゴシック Light" w:cs="Times New Roman"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55531EE0"/>
    <w:rPr>
      <w:rFonts w:ascii="Calibri Light" w:hAnsi="Calibri Light" w:eastAsia="游ゴシック Light" w:cs="Times New Roman"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55531EE0"/>
    <w:rPr>
      <w:rFonts w:ascii="Calibri" w:hAnsi="Calibri" w:eastAsia="游明朝" w:cs="Arial"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55531EE0"/>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55531EE0"/>
    <w:rPr>
      <w:i w:val="1"/>
      <w:iCs w:val="1"/>
      <w:noProof w:val="0"/>
      <w:color w:val="4472C4" w:themeColor="accent1" w:themeTint="FF" w:themeShade="FF"/>
      <w:lang w:val="en-US"/>
    </w:rPr>
  </w:style>
  <w:style w:type="paragraph" w:styleId="TOC1">
    <w:uiPriority w:val="39"/>
    <w:name w:val="toc 1"/>
    <w:basedOn w:val="Normal"/>
    <w:next w:val="Normal"/>
    <w:unhideWhenUsed/>
    <w:rsid w:val="55531EE0"/>
    <w:pPr>
      <w:spacing w:after="100"/>
    </w:pPr>
  </w:style>
  <w:style w:type="paragraph" w:styleId="TOC2">
    <w:uiPriority w:val="39"/>
    <w:name w:val="toc 2"/>
    <w:basedOn w:val="Normal"/>
    <w:next w:val="Normal"/>
    <w:unhideWhenUsed/>
    <w:rsid w:val="55531EE0"/>
    <w:pPr>
      <w:spacing w:after="100"/>
      <w:ind w:left="220"/>
    </w:pPr>
  </w:style>
  <w:style w:type="paragraph" w:styleId="TOC3">
    <w:uiPriority w:val="39"/>
    <w:name w:val="toc 3"/>
    <w:basedOn w:val="Normal"/>
    <w:next w:val="Normal"/>
    <w:unhideWhenUsed/>
    <w:rsid w:val="55531EE0"/>
    <w:pPr>
      <w:spacing w:after="100"/>
      <w:ind w:left="440"/>
    </w:pPr>
  </w:style>
  <w:style w:type="paragraph" w:styleId="TOC4">
    <w:uiPriority w:val="39"/>
    <w:name w:val="toc 4"/>
    <w:basedOn w:val="Normal"/>
    <w:next w:val="Normal"/>
    <w:unhideWhenUsed/>
    <w:rsid w:val="55531EE0"/>
    <w:pPr>
      <w:spacing w:after="100"/>
      <w:ind w:left="660"/>
    </w:pPr>
  </w:style>
  <w:style w:type="paragraph" w:styleId="TOC5">
    <w:uiPriority w:val="39"/>
    <w:name w:val="toc 5"/>
    <w:basedOn w:val="Normal"/>
    <w:next w:val="Normal"/>
    <w:unhideWhenUsed/>
    <w:rsid w:val="55531EE0"/>
    <w:pPr>
      <w:spacing w:after="100"/>
      <w:ind w:left="880"/>
    </w:pPr>
  </w:style>
  <w:style w:type="paragraph" w:styleId="TOC6">
    <w:uiPriority w:val="39"/>
    <w:name w:val="toc 6"/>
    <w:basedOn w:val="Normal"/>
    <w:next w:val="Normal"/>
    <w:unhideWhenUsed/>
    <w:rsid w:val="55531EE0"/>
    <w:pPr>
      <w:spacing w:after="100"/>
      <w:ind w:left="1100"/>
    </w:pPr>
  </w:style>
  <w:style w:type="paragraph" w:styleId="TOC7">
    <w:uiPriority w:val="39"/>
    <w:name w:val="toc 7"/>
    <w:basedOn w:val="Normal"/>
    <w:next w:val="Normal"/>
    <w:unhideWhenUsed/>
    <w:rsid w:val="55531EE0"/>
    <w:pPr>
      <w:spacing w:after="100"/>
      <w:ind w:left="1320"/>
    </w:pPr>
  </w:style>
  <w:style w:type="paragraph" w:styleId="TOC8">
    <w:uiPriority w:val="39"/>
    <w:name w:val="toc 8"/>
    <w:basedOn w:val="Normal"/>
    <w:next w:val="Normal"/>
    <w:unhideWhenUsed/>
    <w:rsid w:val="55531EE0"/>
    <w:pPr>
      <w:spacing w:after="100"/>
      <w:ind w:left="1540"/>
    </w:pPr>
  </w:style>
  <w:style w:type="paragraph" w:styleId="TOC9">
    <w:uiPriority w:val="39"/>
    <w:name w:val="toc 9"/>
    <w:basedOn w:val="Normal"/>
    <w:next w:val="Normal"/>
    <w:unhideWhenUsed/>
    <w:rsid w:val="55531EE0"/>
    <w:pPr>
      <w:spacing w:after="100"/>
      <w:ind w:left="1760"/>
    </w:pPr>
  </w:style>
  <w:style w:type="paragraph" w:styleId="EndnoteText">
    <w:uiPriority w:val="99"/>
    <w:name w:val="endnote text"/>
    <w:basedOn w:val="Normal"/>
    <w:semiHidden/>
    <w:unhideWhenUsed/>
    <w:link w:val="EndnoteTextChar"/>
    <w:rsid w:val="55531EE0"/>
    <w:rPr>
      <w:sz w:val="20"/>
      <w:szCs w:val="20"/>
    </w:rPr>
    <w:pPr>
      <w:spacing w:after="0"/>
    </w:pPr>
  </w:style>
  <w:style w:type="character" w:styleId="EndnoteTextChar" w:customStyle="true">
    <w:uiPriority w:val="99"/>
    <w:name w:val="Endnote Text Char"/>
    <w:basedOn w:val="DefaultParagraphFont"/>
    <w:semiHidden/>
    <w:link w:val="EndnoteText"/>
    <w:rsid w:val="55531EE0"/>
    <w:rPr>
      <w:noProof w:val="0"/>
      <w:sz w:val="20"/>
      <w:szCs w:val="20"/>
      <w:lang w:val="en-US"/>
    </w:rPr>
  </w:style>
  <w:style w:type="paragraph" w:styleId="FootnoteText">
    <w:uiPriority w:val="99"/>
    <w:name w:val="footnote text"/>
    <w:basedOn w:val="Normal"/>
    <w:semiHidden/>
    <w:unhideWhenUsed/>
    <w:link w:val="FootnoteTextChar"/>
    <w:rsid w:val="55531EE0"/>
    <w:rPr>
      <w:sz w:val="20"/>
      <w:szCs w:val="20"/>
    </w:rPr>
    <w:pPr>
      <w:spacing w:after="0"/>
    </w:pPr>
  </w:style>
  <w:style w:type="character" w:styleId="FootnoteTextChar" w:customStyle="true">
    <w:uiPriority w:val="99"/>
    <w:name w:val="Footnote Text Char"/>
    <w:basedOn w:val="DefaultParagraphFont"/>
    <w:semiHidden/>
    <w:link w:val="FootnoteText"/>
    <w:rsid w:val="55531EE0"/>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22" /><Relationship Type="http://schemas.openxmlformats.org/officeDocument/2006/relationships/glossaryDocument" Target="glossary/document.xml" Id="R1d29773992ae488f" /><Relationship Type="http://schemas.openxmlformats.org/officeDocument/2006/relationships/hyperlink" Target="mailto:n.thurnau@student.fontys.nl" TargetMode="External" Id="R4d50ccc8033242ce" /><Relationship Type="http://schemas.openxmlformats.org/officeDocument/2006/relationships/hyperlink" Target="mailto:m.noori@student.fontys.nl" TargetMode="External" Id="Re076831e888d443f" /><Relationship Type="http://schemas.openxmlformats.org/officeDocument/2006/relationships/hyperlink" Target="mailto:o.hruby@student.fontys.nl" TargetMode="External" Id="Rfda2d2cb96104347" /><Relationship Type="http://schemas.openxmlformats.org/officeDocument/2006/relationships/hyperlink" Target="mailto:s.vasile@student.fontys.nl" TargetMode="External" Id="Rd46556ea49014c8e"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cdf5f5-aa1c-45bc-a5b3-c5c4fdaeb496}"/>
      </w:docPartPr>
      <w:docPartBody>
        <w:p w14:paraId="187AEBA8">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79d9c7-d2d3-406e-a320-bfe383e88cb6">
      <Terms xmlns="http://schemas.microsoft.com/office/infopath/2007/PartnerControls"/>
    </lcf76f155ced4ddcb4097134ff3c332f>
    <TaxCatchAll xmlns="ff5817f5-8f08-47f8-b8bd-71fc3b1432f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D67327318C91144A3E1745370078B26" ma:contentTypeVersion="12" ma:contentTypeDescription="Een nieuw document maken." ma:contentTypeScope="" ma:versionID="3f1a4d54ea6946ce73a2864f538f56d4">
  <xsd:schema xmlns:xsd="http://www.w3.org/2001/XMLSchema" xmlns:xs="http://www.w3.org/2001/XMLSchema" xmlns:p="http://schemas.microsoft.com/office/2006/metadata/properties" xmlns:ns2="6879d9c7-d2d3-406e-a320-bfe383e88cb6" xmlns:ns3="ff5817f5-8f08-47f8-b8bd-71fc3b1432f7" targetNamespace="http://schemas.microsoft.com/office/2006/metadata/properties" ma:root="true" ma:fieldsID="a1e7f4a224fcb704f607ecc080e2f4be" ns2:_="" ns3:_="">
    <xsd:import namespace="6879d9c7-d2d3-406e-a320-bfe383e88cb6"/>
    <xsd:import namespace="ff5817f5-8f08-47f8-b8bd-71fc3b1432f7"/>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9d9c7-d2d3-406e-a320-bfe383e88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5817f5-8f08-47f8-b8bd-71fc3b1432f7"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f2cbb364-b84c-4973-825c-8ed6eff06859}" ma:internalName="TaxCatchAll" ma:showField="CatchAllData" ma:web="ff5817f5-8f08-47f8-b8bd-71fc3b1432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CCC006-9B20-426A-B9F1-9B520BD93869}">
  <ds:schemaRefs>
    <ds:schemaRef ds:uri="http://schemas.microsoft.com/sharepoint/v3/contenttype/forms"/>
  </ds:schemaRefs>
</ds:datastoreItem>
</file>

<file path=customXml/itemProps2.xml><?xml version="1.0" encoding="utf-8"?>
<ds:datastoreItem xmlns:ds="http://schemas.openxmlformats.org/officeDocument/2006/customXml" ds:itemID="{CCF60996-1135-4131-BE58-6FFB5CEAD771}">
  <ds:schemaRefs>
    <ds:schemaRef ds:uri="http://schemas.openxmlformats.org/officeDocument/2006/bibliography"/>
  </ds:schemaRefs>
</ds:datastoreItem>
</file>

<file path=customXml/itemProps3.xml><?xml version="1.0" encoding="utf-8"?>
<ds:datastoreItem xmlns:ds="http://schemas.openxmlformats.org/officeDocument/2006/customXml" ds:itemID="{012D46DB-81A7-46FD-914E-77A3D44609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167C08-D12F-476E-98C3-C28DF90652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C. Holz</ap:Manager>
  <ap:Company>Fontys</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Business Case for PMAN</dc:title>
  <dc:subject>Business case template</dc:subject>
  <dc:creator>Ge Schriever</dc:creator>
  <cp:keywords>business case project management </cp:keywords>
  <dc:description/>
  <cp:lastModifiedBy>Noori,Mustafa M.H.</cp:lastModifiedBy>
  <cp:revision>109</cp:revision>
  <dcterms:created xsi:type="dcterms:W3CDTF">2020-09-03T02:08:00Z</dcterms:created>
  <dcterms:modified xsi:type="dcterms:W3CDTF">2023-03-21T10:50:54Z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0x0101004D67327318C91144A3E1745370078B26</vt:lpwstr>
  </property>
  <property fmtid="{D5CDD505-2E9C-101B-9397-08002B2CF9AE}" pid="3" name="_dlc_DocIdItemGuid">
    <vt:lpwstr>7c67ae35-9ef9-4b25-a457-ed2ef0045c8d</vt:lpwstr>
  </property>
  <property fmtid="{D5CDD505-2E9C-101B-9397-08002B2CF9AE}" pid="4" name="MediaServiceImageTags">
    <vt:lpwstr/>
  </property>
</Properties>
</file>