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E82BD2" w:rsidRDefault="00823BA1" w:rsidP="00725B48">
          <w:pPr>
            <w:pStyle w:val="Vysokkola"/>
            <w:ind w:left="709" w:firstLine="709"/>
            <w:jc w:val="both"/>
            <w:rPr>
              <w:rFonts w:ascii="Open Sans" w:hAnsi="Open Sans" w:cs="Open Sans"/>
            </w:rPr>
          </w:pPr>
          <w:r w:rsidRPr="00E82BD2">
            <w:rPr>
              <w:rFonts w:ascii="Open Sans" w:hAnsi="Open Sans" w:cs="Open Sans"/>
            </w:rPr>
            <w:t xml:space="preserve">Vysoká škola ekonomická v Praze </w:t>
          </w:r>
        </w:p>
        <w:p w14:paraId="415925F1" w14:textId="1405C65B" w:rsidR="00823BA1" w:rsidRPr="00E82BD2" w:rsidRDefault="00823BA1" w:rsidP="00450AE9">
          <w:pPr>
            <w:pStyle w:val="Fakulta"/>
            <w:rPr>
              <w:rFonts w:ascii="Open Sans" w:hAnsi="Open Sans" w:cs="Open Sans"/>
            </w:rPr>
          </w:pPr>
          <w:r w:rsidRPr="00E82BD2">
            <w:rPr>
              <w:rFonts w:ascii="Open Sans" w:hAnsi="Open Sans" w:cs="Open Sans"/>
            </w:rPr>
            <w:t xml:space="preserve">Fakulta informatiky a statistiky </w:t>
          </w:r>
        </w:p>
        <w:p w14:paraId="3D4670DF" w14:textId="5264F453" w:rsidR="006A5584" w:rsidRPr="00E82BD2" w:rsidRDefault="006A5584" w:rsidP="006A5584">
          <w:pPr>
            <w:jc w:val="center"/>
          </w:pPr>
          <w:r w:rsidRPr="00E82BD2">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E82BD2" w:rsidRDefault="00D71FBF" w:rsidP="006A5584">
          <w:pPr>
            <w:pStyle w:val="NzevBP"/>
            <w:spacing w:before="2000"/>
            <w:rPr>
              <w:rFonts w:ascii="Open Sans" w:hAnsi="Open Sans" w:cs="Open Sans"/>
            </w:rPr>
          </w:pPr>
          <w:r w:rsidRPr="00E82BD2">
            <w:rPr>
              <w:rFonts w:ascii="Open Sans" w:hAnsi="Open Sans" w:cs="Open Sans"/>
            </w:rPr>
            <w:t>Detekce osobních údajů pomocí metod hlubokého učení v nestrukturovaném textu</w:t>
          </w:r>
        </w:p>
        <w:p w14:paraId="77D0B92C" w14:textId="21DE884F" w:rsidR="00823BA1" w:rsidRPr="00E82BD2" w:rsidRDefault="00823BA1" w:rsidP="00450AE9">
          <w:pPr>
            <w:pStyle w:val="TypprceBP"/>
            <w:rPr>
              <w:rFonts w:ascii="Open Sans" w:hAnsi="Open Sans" w:cs="Open Sans"/>
            </w:rPr>
          </w:pPr>
          <w:r w:rsidRPr="00E82BD2">
            <w:rPr>
              <w:rFonts w:ascii="Open Sans" w:hAnsi="Open Sans" w:cs="Open Sans"/>
            </w:rPr>
            <w:t xml:space="preserve">diplomová PRÁCE </w:t>
          </w:r>
        </w:p>
        <w:p w14:paraId="1D5CD522" w14:textId="6B47038C" w:rsidR="00823BA1" w:rsidRPr="00E82BD2" w:rsidRDefault="00823BA1" w:rsidP="00770F63">
          <w:pPr>
            <w:pStyle w:val="Studijnprogram"/>
            <w:spacing w:after="220"/>
            <w:rPr>
              <w:rFonts w:ascii="Open Sans" w:hAnsi="Open Sans" w:cs="Open Sans"/>
            </w:rPr>
          </w:pPr>
          <w:r w:rsidRPr="00E82BD2">
            <w:rPr>
              <w:rFonts w:ascii="Open Sans" w:hAnsi="Open Sans" w:cs="Open Sans"/>
            </w:rPr>
            <w:t>Studijní program:</w:t>
          </w:r>
          <w:r w:rsidR="00D71FBF" w:rsidRPr="00E82BD2">
            <w:rPr>
              <w:rFonts w:ascii="Open Sans" w:hAnsi="Open Sans" w:cs="Open Sans"/>
            </w:rPr>
            <w:t xml:space="preserve"> Informační systémy a technologie</w:t>
          </w:r>
        </w:p>
        <w:p w14:paraId="7179D173" w14:textId="5F223430" w:rsidR="008D4A43" w:rsidRPr="00E82BD2" w:rsidRDefault="008D4A43" w:rsidP="008D4A43">
          <w:pPr>
            <w:pStyle w:val="Studijnprogram"/>
            <w:spacing w:after="220"/>
            <w:rPr>
              <w:rFonts w:ascii="Open Sans" w:hAnsi="Open Sans" w:cs="Open Sans"/>
            </w:rPr>
          </w:pPr>
          <w:r w:rsidRPr="00E82BD2">
            <w:rPr>
              <w:rFonts w:ascii="Open Sans" w:hAnsi="Open Sans" w:cs="Open Sans"/>
            </w:rPr>
            <w:t xml:space="preserve">Specializace: </w:t>
          </w:r>
          <w:r w:rsidR="00D71FBF" w:rsidRPr="00E82BD2">
            <w:rPr>
              <w:rFonts w:ascii="Open Sans" w:hAnsi="Open Sans" w:cs="Open Sans"/>
            </w:rPr>
            <w:t>Vývoj informačních systémů</w:t>
          </w:r>
        </w:p>
        <w:p w14:paraId="0D692E7B" w14:textId="7D1B8BEA" w:rsidR="00823BA1" w:rsidRPr="00E82BD2" w:rsidRDefault="00823BA1" w:rsidP="00D71FBF">
          <w:pPr>
            <w:pStyle w:val="Studijnprogram"/>
            <w:spacing w:after="1600"/>
            <w:jc w:val="both"/>
            <w:rPr>
              <w:rFonts w:ascii="Open Sans" w:hAnsi="Open Sans" w:cs="Open Sans"/>
            </w:rPr>
          </w:pPr>
        </w:p>
        <w:p w14:paraId="1728CFD8" w14:textId="32DC7617" w:rsidR="00823BA1" w:rsidRPr="00E82BD2" w:rsidRDefault="00823BA1" w:rsidP="00450AE9">
          <w:pPr>
            <w:pStyle w:val="Autor"/>
            <w:rPr>
              <w:rFonts w:ascii="Open Sans" w:hAnsi="Open Sans" w:cs="Open Sans"/>
            </w:rPr>
          </w:pPr>
          <w:r w:rsidRPr="00E82BD2">
            <w:rPr>
              <w:rFonts w:ascii="Open Sans" w:hAnsi="Open Sans" w:cs="Open Sans"/>
            </w:rPr>
            <w:t xml:space="preserve">Autor: </w:t>
          </w:r>
          <w:r w:rsidR="00D71FBF" w:rsidRPr="00E82BD2">
            <w:rPr>
              <w:rFonts w:ascii="Open Sans" w:hAnsi="Open Sans" w:cs="Open Sans"/>
            </w:rPr>
            <w:t>Bc. David Ondrášek</w:t>
          </w:r>
          <w:r w:rsidRPr="00E82BD2">
            <w:rPr>
              <w:rFonts w:ascii="Open Sans" w:hAnsi="Open Sans" w:cs="Open Sans"/>
            </w:rPr>
            <w:t xml:space="preserve"> </w:t>
          </w:r>
        </w:p>
        <w:p w14:paraId="13BA5CED" w14:textId="21C9BAA8" w:rsidR="00823BA1" w:rsidRPr="00E82BD2" w:rsidRDefault="00823BA1" w:rsidP="00450AE9">
          <w:pPr>
            <w:pStyle w:val="VedoucBP"/>
            <w:rPr>
              <w:rFonts w:ascii="Open Sans" w:hAnsi="Open Sans" w:cs="Open Sans"/>
            </w:rPr>
          </w:pPr>
          <w:r w:rsidRPr="00E82BD2">
            <w:rPr>
              <w:rFonts w:ascii="Open Sans" w:hAnsi="Open Sans" w:cs="Open Sans"/>
            </w:rPr>
            <w:t xml:space="preserve">Vedoucí diplomové práce: </w:t>
          </w:r>
          <w:r w:rsidR="00D71FBF" w:rsidRPr="00E82BD2">
            <w:rPr>
              <w:rFonts w:ascii="Open Sans" w:hAnsi="Open Sans" w:cs="Open Sans"/>
            </w:rPr>
            <w:t>Ing. Josef Doležal</w:t>
          </w:r>
          <w:r w:rsidRPr="00E82BD2">
            <w:rPr>
              <w:rFonts w:ascii="Open Sans" w:hAnsi="Open Sans" w:cs="Open Sans"/>
            </w:rPr>
            <w:t xml:space="preserve"> </w:t>
          </w:r>
        </w:p>
        <w:p w14:paraId="52CC52BF" w14:textId="7A875BAD" w:rsidR="006C7E28" w:rsidRPr="00E82BD2" w:rsidRDefault="006C7E28" w:rsidP="00D71FBF">
          <w:pPr>
            <w:pStyle w:val="VedoucBP"/>
            <w:jc w:val="both"/>
            <w:rPr>
              <w:rFonts w:ascii="Open Sans" w:hAnsi="Open Sans" w:cs="Open Sans"/>
            </w:rPr>
          </w:pPr>
          <w:r w:rsidRPr="00E82BD2">
            <w:rPr>
              <w:rFonts w:ascii="Open Sans" w:hAnsi="Open Sans" w:cs="Open Sans"/>
            </w:rPr>
            <w:t xml:space="preserve"> </w:t>
          </w:r>
        </w:p>
        <w:p w14:paraId="2C025E00" w14:textId="1A492EB7" w:rsidR="00823BA1" w:rsidRPr="00E82BD2" w:rsidRDefault="00823BA1" w:rsidP="001706D2">
          <w:pPr>
            <w:pStyle w:val="Kdeakdyodevzdno"/>
          </w:pPr>
          <w:r w:rsidRPr="00E82BD2">
            <w:rPr>
              <w:rFonts w:ascii="Open Sans" w:hAnsi="Open Sans" w:cs="Open Sans"/>
            </w:rPr>
            <w:lastRenderedPageBreak/>
            <w:t>Praha, [měsíc rok]</w:t>
          </w:r>
        </w:p>
      </w:sdtContent>
    </w:sdt>
    <w:p w14:paraId="702518CD" w14:textId="77777777" w:rsidR="00FA34B3" w:rsidRPr="00E82BD2" w:rsidRDefault="00FA34B3" w:rsidP="00CF6ED5">
      <w:pPr>
        <w:tabs>
          <w:tab w:val="center" w:pos="6804"/>
        </w:tabs>
        <w:sectPr w:rsidR="00FA34B3" w:rsidRPr="00E82BD2"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E82BD2" w:rsidRDefault="004F66B1" w:rsidP="002823F2">
      <w:pPr>
        <w:pStyle w:val="Nadpisnzvyjin"/>
      </w:pPr>
      <w:r w:rsidRPr="00E82BD2">
        <w:lastRenderedPageBreak/>
        <w:t>Poděkování</w:t>
      </w:r>
      <w:r w:rsidR="004D46DE" w:rsidRPr="00E82BD2">
        <w:t xml:space="preserve"> </w:t>
      </w:r>
    </w:p>
    <w:p w14:paraId="769B5A1A" w14:textId="6BD2F2B5" w:rsidR="008C2CB9" w:rsidRPr="00E82BD2" w:rsidRDefault="00481BA6" w:rsidP="00481BA6">
      <w:r w:rsidRPr="00E82BD2">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E82BD2" w:rsidRDefault="00900413" w:rsidP="00481BA6"/>
    <w:p w14:paraId="40DC910E" w14:textId="66AA4B80" w:rsidR="002823F2" w:rsidRPr="00E82BD2" w:rsidRDefault="002823F2" w:rsidP="00D12A51">
      <w:pPr>
        <w:rPr>
          <w:lang w:eastAsia="cs-CZ"/>
        </w:rPr>
        <w:sectPr w:rsidR="002823F2" w:rsidRPr="00E82BD2"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E82BD2" w:rsidRDefault="00D12A51" w:rsidP="00900413">
      <w:pPr>
        <w:pStyle w:val="Nadpisnzvyjin"/>
      </w:pPr>
      <w:r w:rsidRPr="00E82BD2">
        <w:lastRenderedPageBreak/>
        <w:t>Abstrakt</w:t>
      </w:r>
      <w:r w:rsidR="004D46DE" w:rsidRPr="00E82BD2">
        <w:t xml:space="preserve"> </w:t>
      </w:r>
    </w:p>
    <w:p w14:paraId="4540194A" w14:textId="77777777" w:rsidR="00D12A51" w:rsidRPr="00E82BD2" w:rsidRDefault="00D12A51" w:rsidP="00D12A51">
      <w:pPr>
        <w:pStyle w:val="Klovslova"/>
      </w:pPr>
      <w:r w:rsidRPr="00E82BD2">
        <w:t>Klíčová slova</w:t>
      </w:r>
      <w:r w:rsidR="003A52BB" w:rsidRPr="00E82BD2">
        <w:t xml:space="preserve"> </w:t>
      </w:r>
    </w:p>
    <w:p w14:paraId="4FC32F12" w14:textId="3AF226BF" w:rsidR="00823BA1" w:rsidRPr="00E82BD2" w:rsidRDefault="003A52BB" w:rsidP="00823BA1">
      <w:r w:rsidRPr="00E82BD2">
        <w:t xml:space="preserve">amet, consectetuer, dolor, Lorem ipsum, sit. </w:t>
      </w:r>
    </w:p>
    <w:p w14:paraId="76C5437A" w14:textId="58B5A9C6" w:rsidR="00B85579" w:rsidRPr="00E82BD2" w:rsidRDefault="00B85579" w:rsidP="00B85579">
      <w:pPr>
        <w:pStyle w:val="Klovslova"/>
      </w:pPr>
      <w:r w:rsidRPr="00E82BD2">
        <w:t>JEL klasifikace</w:t>
      </w:r>
    </w:p>
    <w:p w14:paraId="2556D284" w14:textId="77777777" w:rsidR="00B85579" w:rsidRPr="00E82BD2" w:rsidRDefault="00B85579" w:rsidP="00B85579">
      <w:r w:rsidRPr="00E82BD2">
        <w:t xml:space="preserve">amet, consectetuer, dolor, Lorem ipsum, sit. </w:t>
      </w:r>
    </w:p>
    <w:p w14:paraId="4C3EEEAA" w14:textId="77777777" w:rsidR="00B85579" w:rsidRPr="00E82BD2" w:rsidRDefault="00B85579" w:rsidP="00B85579"/>
    <w:p w14:paraId="58F89F3D" w14:textId="77777777" w:rsidR="003A52BB" w:rsidRPr="00E82BD2" w:rsidRDefault="003A52BB" w:rsidP="00900413">
      <w:pPr>
        <w:pStyle w:val="Nadpisnzvyjin"/>
      </w:pPr>
      <w:r w:rsidRPr="00E82BD2">
        <w:lastRenderedPageBreak/>
        <w:t>Abstract</w:t>
      </w:r>
      <w:r w:rsidR="004D46DE" w:rsidRPr="00E82BD2">
        <w:t xml:space="preserve"> </w:t>
      </w:r>
    </w:p>
    <w:p w14:paraId="183B51B6" w14:textId="71AADB72" w:rsidR="003A52BB" w:rsidRPr="00E82BD2" w:rsidRDefault="003A52BB" w:rsidP="00481BA6">
      <w:pPr>
        <w:pStyle w:val="Klovslova"/>
      </w:pPr>
      <w:r w:rsidRPr="00E82BD2">
        <w:t>Keywords</w:t>
      </w:r>
      <w:r w:rsidR="004D46DE" w:rsidRPr="00E82BD2">
        <w:t xml:space="preserve"> </w:t>
      </w:r>
    </w:p>
    <w:p w14:paraId="36BA634C" w14:textId="3BF2FBB8" w:rsidR="003A52BB" w:rsidRPr="00E82BD2" w:rsidRDefault="003A52BB" w:rsidP="003A52BB">
      <w:r w:rsidRPr="00E82BD2">
        <w:t xml:space="preserve">amet, consectetuer, dolor, Lorem ipsum, sit. </w:t>
      </w:r>
    </w:p>
    <w:p w14:paraId="31480D84" w14:textId="63B7A883" w:rsidR="00B85579" w:rsidRPr="00E82BD2" w:rsidRDefault="00B85579" w:rsidP="00B85579">
      <w:pPr>
        <w:pStyle w:val="Klovslova"/>
      </w:pPr>
      <w:r w:rsidRPr="00E82BD2">
        <w:t xml:space="preserve">JEL </w:t>
      </w:r>
      <w:r w:rsidR="000C1326" w:rsidRPr="00E82BD2">
        <w:t>C</w:t>
      </w:r>
      <w:r w:rsidRPr="00E82BD2">
        <w:t>lassification</w:t>
      </w:r>
    </w:p>
    <w:p w14:paraId="343B5AA5" w14:textId="77777777" w:rsidR="00B85579" w:rsidRPr="00E82BD2" w:rsidRDefault="00B85579" w:rsidP="00B85579">
      <w:r w:rsidRPr="00E82BD2">
        <w:t xml:space="preserve">amet, consectetuer, dolor, Lorem ipsum, sit. </w:t>
      </w:r>
    </w:p>
    <w:p w14:paraId="73AF9084" w14:textId="77777777" w:rsidR="00B85579" w:rsidRPr="00E82BD2"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E82BD2" w:rsidRDefault="00D9373F">
          <w:pPr>
            <w:pStyle w:val="TOCHeading"/>
          </w:pPr>
          <w:r w:rsidRPr="00E82BD2">
            <w:t>Obsah</w:t>
          </w:r>
        </w:p>
        <w:p w14:paraId="7742C3E4" w14:textId="67E6D8BE" w:rsidR="00965544" w:rsidRDefault="00D9373F">
          <w:pPr>
            <w:pStyle w:val="TOC1"/>
            <w:tabs>
              <w:tab w:val="right" w:leader="dot" w:pos="8776"/>
            </w:tabs>
            <w:rPr>
              <w:rFonts w:eastAsiaTheme="minorEastAsia"/>
              <w:noProof/>
              <w:lang w:val="en-US"/>
              <w14:numForm w14:val="default"/>
            </w:rPr>
          </w:pPr>
          <w:r w:rsidRPr="00E82BD2">
            <w:rPr>
              <w:b/>
              <w:bCs/>
              <w:highlight w:val="cyan"/>
            </w:rPr>
            <w:fldChar w:fldCharType="begin"/>
          </w:r>
          <w:r w:rsidRPr="00E82BD2">
            <w:rPr>
              <w:b/>
              <w:bCs/>
              <w:highlight w:val="cyan"/>
            </w:rPr>
            <w:instrText xml:space="preserve"> TOC \o "1-3" \h \z \u </w:instrText>
          </w:r>
          <w:r w:rsidRPr="00E82BD2">
            <w:rPr>
              <w:b/>
              <w:bCs/>
              <w:highlight w:val="cyan"/>
            </w:rPr>
            <w:fldChar w:fldCharType="separate"/>
          </w:r>
          <w:hyperlink w:anchor="_Toc105343881" w:history="1">
            <w:r w:rsidR="00965544" w:rsidRPr="00501F61">
              <w:rPr>
                <w:rStyle w:val="Hyperlink"/>
                <w:noProof/>
              </w:rPr>
              <w:t>Úvod</w:t>
            </w:r>
            <w:r w:rsidR="00965544">
              <w:rPr>
                <w:noProof/>
                <w:webHidden/>
              </w:rPr>
              <w:tab/>
            </w:r>
            <w:r w:rsidR="00965544">
              <w:rPr>
                <w:noProof/>
                <w:webHidden/>
              </w:rPr>
              <w:fldChar w:fldCharType="begin"/>
            </w:r>
            <w:r w:rsidR="00965544">
              <w:rPr>
                <w:noProof/>
                <w:webHidden/>
              </w:rPr>
              <w:instrText xml:space="preserve"> PAGEREF _Toc105343881 \h </w:instrText>
            </w:r>
            <w:r w:rsidR="00965544">
              <w:rPr>
                <w:noProof/>
                <w:webHidden/>
              </w:rPr>
            </w:r>
            <w:r w:rsidR="00965544">
              <w:rPr>
                <w:noProof/>
                <w:webHidden/>
              </w:rPr>
              <w:fldChar w:fldCharType="separate"/>
            </w:r>
            <w:r w:rsidR="00965544">
              <w:rPr>
                <w:noProof/>
                <w:webHidden/>
              </w:rPr>
              <w:t>13</w:t>
            </w:r>
            <w:r w:rsidR="00965544">
              <w:rPr>
                <w:noProof/>
                <w:webHidden/>
              </w:rPr>
              <w:fldChar w:fldCharType="end"/>
            </w:r>
          </w:hyperlink>
        </w:p>
        <w:p w14:paraId="57620ACC" w14:textId="1AF3A7C4" w:rsidR="00965544" w:rsidRDefault="00CC63C0">
          <w:pPr>
            <w:pStyle w:val="TOC2"/>
            <w:tabs>
              <w:tab w:val="right" w:leader="dot" w:pos="8776"/>
            </w:tabs>
            <w:rPr>
              <w:rFonts w:eastAsiaTheme="minorEastAsia"/>
              <w:noProof/>
              <w:lang w:val="en-US"/>
              <w14:numForm w14:val="default"/>
            </w:rPr>
          </w:pPr>
          <w:hyperlink w:anchor="_Toc105343882" w:history="1">
            <w:r w:rsidR="00965544" w:rsidRPr="00501F61">
              <w:rPr>
                <w:rStyle w:val="Hyperlink"/>
                <w:noProof/>
              </w:rPr>
              <w:t>1.1 Vymezení problému</w:t>
            </w:r>
            <w:r w:rsidR="00965544">
              <w:rPr>
                <w:noProof/>
                <w:webHidden/>
              </w:rPr>
              <w:tab/>
            </w:r>
            <w:r w:rsidR="00965544">
              <w:rPr>
                <w:noProof/>
                <w:webHidden/>
              </w:rPr>
              <w:fldChar w:fldCharType="begin"/>
            </w:r>
            <w:r w:rsidR="00965544">
              <w:rPr>
                <w:noProof/>
                <w:webHidden/>
              </w:rPr>
              <w:instrText xml:space="preserve"> PAGEREF _Toc105343882 \h </w:instrText>
            </w:r>
            <w:r w:rsidR="00965544">
              <w:rPr>
                <w:noProof/>
                <w:webHidden/>
              </w:rPr>
            </w:r>
            <w:r w:rsidR="00965544">
              <w:rPr>
                <w:noProof/>
                <w:webHidden/>
              </w:rPr>
              <w:fldChar w:fldCharType="separate"/>
            </w:r>
            <w:r w:rsidR="00965544">
              <w:rPr>
                <w:noProof/>
                <w:webHidden/>
              </w:rPr>
              <w:t>14</w:t>
            </w:r>
            <w:r w:rsidR="00965544">
              <w:rPr>
                <w:noProof/>
                <w:webHidden/>
              </w:rPr>
              <w:fldChar w:fldCharType="end"/>
            </w:r>
          </w:hyperlink>
        </w:p>
        <w:p w14:paraId="67450F72" w14:textId="2B081314" w:rsidR="00965544" w:rsidRDefault="00CC63C0">
          <w:pPr>
            <w:pStyle w:val="TOC3"/>
            <w:tabs>
              <w:tab w:val="right" w:leader="dot" w:pos="8776"/>
            </w:tabs>
            <w:rPr>
              <w:rFonts w:eastAsiaTheme="minorEastAsia"/>
              <w:noProof/>
              <w:lang w:val="en-US"/>
              <w14:numForm w14:val="default"/>
            </w:rPr>
          </w:pPr>
          <w:hyperlink w:anchor="_Toc105343883" w:history="1">
            <w:r w:rsidR="00965544" w:rsidRPr="00501F61">
              <w:rPr>
                <w:rStyle w:val="Hyperlink"/>
                <w:noProof/>
              </w:rPr>
              <w:t>1.1.1 Absence jednoznačné definice osobního údaje</w:t>
            </w:r>
            <w:r w:rsidR="00965544">
              <w:rPr>
                <w:noProof/>
                <w:webHidden/>
              </w:rPr>
              <w:tab/>
            </w:r>
            <w:r w:rsidR="00965544">
              <w:rPr>
                <w:noProof/>
                <w:webHidden/>
              </w:rPr>
              <w:fldChar w:fldCharType="begin"/>
            </w:r>
            <w:r w:rsidR="00965544">
              <w:rPr>
                <w:noProof/>
                <w:webHidden/>
              </w:rPr>
              <w:instrText xml:space="preserve"> PAGEREF _Toc105343883 \h </w:instrText>
            </w:r>
            <w:r w:rsidR="00965544">
              <w:rPr>
                <w:noProof/>
                <w:webHidden/>
              </w:rPr>
            </w:r>
            <w:r w:rsidR="00965544">
              <w:rPr>
                <w:noProof/>
                <w:webHidden/>
              </w:rPr>
              <w:fldChar w:fldCharType="separate"/>
            </w:r>
            <w:r w:rsidR="00965544">
              <w:rPr>
                <w:noProof/>
                <w:webHidden/>
              </w:rPr>
              <w:t>15</w:t>
            </w:r>
            <w:r w:rsidR="00965544">
              <w:rPr>
                <w:noProof/>
                <w:webHidden/>
              </w:rPr>
              <w:fldChar w:fldCharType="end"/>
            </w:r>
          </w:hyperlink>
        </w:p>
        <w:p w14:paraId="5F6E725C" w14:textId="53572EC3" w:rsidR="00965544" w:rsidRDefault="00CC63C0">
          <w:pPr>
            <w:pStyle w:val="TOC3"/>
            <w:tabs>
              <w:tab w:val="right" w:leader="dot" w:pos="8776"/>
            </w:tabs>
            <w:rPr>
              <w:rFonts w:eastAsiaTheme="minorEastAsia"/>
              <w:noProof/>
              <w:lang w:val="en-US"/>
              <w14:numForm w14:val="default"/>
            </w:rPr>
          </w:pPr>
          <w:hyperlink w:anchor="_Toc105343884" w:history="1">
            <w:r w:rsidR="00965544" w:rsidRPr="00501F61">
              <w:rPr>
                <w:rStyle w:val="Hyperlink"/>
                <w:noProof/>
              </w:rPr>
              <w:t>1.1.2 Limitující závislost na jazyce trénovacích datasetů</w:t>
            </w:r>
            <w:r w:rsidR="00965544">
              <w:rPr>
                <w:noProof/>
                <w:webHidden/>
              </w:rPr>
              <w:tab/>
            </w:r>
            <w:r w:rsidR="00965544">
              <w:rPr>
                <w:noProof/>
                <w:webHidden/>
              </w:rPr>
              <w:fldChar w:fldCharType="begin"/>
            </w:r>
            <w:r w:rsidR="00965544">
              <w:rPr>
                <w:noProof/>
                <w:webHidden/>
              </w:rPr>
              <w:instrText xml:space="preserve"> PAGEREF _Toc105343884 \h </w:instrText>
            </w:r>
            <w:r w:rsidR="00965544">
              <w:rPr>
                <w:noProof/>
                <w:webHidden/>
              </w:rPr>
            </w:r>
            <w:r w:rsidR="00965544">
              <w:rPr>
                <w:noProof/>
                <w:webHidden/>
              </w:rPr>
              <w:fldChar w:fldCharType="separate"/>
            </w:r>
            <w:r w:rsidR="00965544">
              <w:rPr>
                <w:noProof/>
                <w:webHidden/>
              </w:rPr>
              <w:t>15</w:t>
            </w:r>
            <w:r w:rsidR="00965544">
              <w:rPr>
                <w:noProof/>
                <w:webHidden/>
              </w:rPr>
              <w:fldChar w:fldCharType="end"/>
            </w:r>
          </w:hyperlink>
        </w:p>
        <w:p w14:paraId="2B262D7B" w14:textId="0D4C90B1" w:rsidR="00965544" w:rsidRDefault="00CC63C0">
          <w:pPr>
            <w:pStyle w:val="TOC3"/>
            <w:tabs>
              <w:tab w:val="right" w:leader="dot" w:pos="8776"/>
            </w:tabs>
            <w:rPr>
              <w:rFonts w:eastAsiaTheme="minorEastAsia"/>
              <w:noProof/>
              <w:lang w:val="en-US"/>
              <w14:numForm w14:val="default"/>
            </w:rPr>
          </w:pPr>
          <w:hyperlink w:anchor="_Toc105343885" w:history="1">
            <w:r w:rsidR="00965544" w:rsidRPr="00501F61">
              <w:rPr>
                <w:rStyle w:val="Hyperlink"/>
                <w:noProof/>
              </w:rPr>
              <w:t>1.1.3 Nemodulární implementace existujících nástrojů</w:t>
            </w:r>
            <w:r w:rsidR="00965544">
              <w:rPr>
                <w:noProof/>
                <w:webHidden/>
              </w:rPr>
              <w:tab/>
            </w:r>
            <w:r w:rsidR="00965544">
              <w:rPr>
                <w:noProof/>
                <w:webHidden/>
              </w:rPr>
              <w:fldChar w:fldCharType="begin"/>
            </w:r>
            <w:r w:rsidR="00965544">
              <w:rPr>
                <w:noProof/>
                <w:webHidden/>
              </w:rPr>
              <w:instrText xml:space="preserve"> PAGEREF _Toc105343885 \h </w:instrText>
            </w:r>
            <w:r w:rsidR="00965544">
              <w:rPr>
                <w:noProof/>
                <w:webHidden/>
              </w:rPr>
            </w:r>
            <w:r w:rsidR="00965544">
              <w:rPr>
                <w:noProof/>
                <w:webHidden/>
              </w:rPr>
              <w:fldChar w:fldCharType="separate"/>
            </w:r>
            <w:r w:rsidR="00965544">
              <w:rPr>
                <w:noProof/>
                <w:webHidden/>
              </w:rPr>
              <w:t>15</w:t>
            </w:r>
            <w:r w:rsidR="00965544">
              <w:rPr>
                <w:noProof/>
                <w:webHidden/>
              </w:rPr>
              <w:fldChar w:fldCharType="end"/>
            </w:r>
          </w:hyperlink>
        </w:p>
        <w:p w14:paraId="72AB9D66" w14:textId="73D3F057" w:rsidR="00965544" w:rsidRDefault="00CC63C0">
          <w:pPr>
            <w:pStyle w:val="TOC2"/>
            <w:tabs>
              <w:tab w:val="right" w:leader="dot" w:pos="8776"/>
            </w:tabs>
            <w:rPr>
              <w:rFonts w:eastAsiaTheme="minorEastAsia"/>
              <w:noProof/>
              <w:lang w:val="en-US"/>
              <w14:numForm w14:val="default"/>
            </w:rPr>
          </w:pPr>
          <w:hyperlink w:anchor="_Toc105343886" w:history="1">
            <w:r w:rsidR="00965544" w:rsidRPr="00501F61">
              <w:rPr>
                <w:rStyle w:val="Hyperlink"/>
                <w:noProof/>
              </w:rPr>
              <w:t>1.2 Účel a cíle práce</w:t>
            </w:r>
            <w:r w:rsidR="00965544">
              <w:rPr>
                <w:noProof/>
                <w:webHidden/>
              </w:rPr>
              <w:tab/>
            </w:r>
            <w:r w:rsidR="00965544">
              <w:rPr>
                <w:noProof/>
                <w:webHidden/>
              </w:rPr>
              <w:fldChar w:fldCharType="begin"/>
            </w:r>
            <w:r w:rsidR="00965544">
              <w:rPr>
                <w:noProof/>
                <w:webHidden/>
              </w:rPr>
              <w:instrText xml:space="preserve"> PAGEREF _Toc105343886 \h </w:instrText>
            </w:r>
            <w:r w:rsidR="00965544">
              <w:rPr>
                <w:noProof/>
                <w:webHidden/>
              </w:rPr>
            </w:r>
            <w:r w:rsidR="00965544">
              <w:rPr>
                <w:noProof/>
                <w:webHidden/>
              </w:rPr>
              <w:fldChar w:fldCharType="separate"/>
            </w:r>
            <w:r w:rsidR="00965544">
              <w:rPr>
                <w:noProof/>
                <w:webHidden/>
              </w:rPr>
              <w:t>16</w:t>
            </w:r>
            <w:r w:rsidR="00965544">
              <w:rPr>
                <w:noProof/>
                <w:webHidden/>
              </w:rPr>
              <w:fldChar w:fldCharType="end"/>
            </w:r>
          </w:hyperlink>
        </w:p>
        <w:p w14:paraId="3CC24A77" w14:textId="5648A301" w:rsidR="00965544" w:rsidRDefault="00CC63C0">
          <w:pPr>
            <w:pStyle w:val="TOC2"/>
            <w:tabs>
              <w:tab w:val="right" w:leader="dot" w:pos="8776"/>
            </w:tabs>
            <w:rPr>
              <w:rFonts w:eastAsiaTheme="minorEastAsia"/>
              <w:noProof/>
              <w:lang w:val="en-US"/>
              <w14:numForm w14:val="default"/>
            </w:rPr>
          </w:pPr>
          <w:hyperlink w:anchor="_Toc105343887" w:history="1">
            <w:r w:rsidR="00965544" w:rsidRPr="00501F61">
              <w:rPr>
                <w:rStyle w:val="Hyperlink"/>
                <w:noProof/>
              </w:rPr>
              <w:t>1.3 Omezení projektu</w:t>
            </w:r>
            <w:r w:rsidR="00965544">
              <w:rPr>
                <w:noProof/>
                <w:webHidden/>
              </w:rPr>
              <w:tab/>
            </w:r>
            <w:r w:rsidR="00965544">
              <w:rPr>
                <w:noProof/>
                <w:webHidden/>
              </w:rPr>
              <w:fldChar w:fldCharType="begin"/>
            </w:r>
            <w:r w:rsidR="00965544">
              <w:rPr>
                <w:noProof/>
                <w:webHidden/>
              </w:rPr>
              <w:instrText xml:space="preserve"> PAGEREF _Toc105343887 \h </w:instrText>
            </w:r>
            <w:r w:rsidR="00965544">
              <w:rPr>
                <w:noProof/>
                <w:webHidden/>
              </w:rPr>
            </w:r>
            <w:r w:rsidR="00965544">
              <w:rPr>
                <w:noProof/>
                <w:webHidden/>
              </w:rPr>
              <w:fldChar w:fldCharType="separate"/>
            </w:r>
            <w:r w:rsidR="00965544">
              <w:rPr>
                <w:noProof/>
                <w:webHidden/>
              </w:rPr>
              <w:t>16</w:t>
            </w:r>
            <w:r w:rsidR="00965544">
              <w:rPr>
                <w:noProof/>
                <w:webHidden/>
              </w:rPr>
              <w:fldChar w:fldCharType="end"/>
            </w:r>
          </w:hyperlink>
        </w:p>
        <w:p w14:paraId="04AF8D2D" w14:textId="7ACD4D22" w:rsidR="00965544" w:rsidRDefault="00CC63C0">
          <w:pPr>
            <w:pStyle w:val="TOC2"/>
            <w:tabs>
              <w:tab w:val="right" w:leader="dot" w:pos="8776"/>
            </w:tabs>
            <w:rPr>
              <w:rFonts w:eastAsiaTheme="minorEastAsia"/>
              <w:noProof/>
              <w:lang w:val="en-US"/>
              <w14:numForm w14:val="default"/>
            </w:rPr>
          </w:pPr>
          <w:hyperlink w:anchor="_Toc105343888" w:history="1">
            <w:r w:rsidR="00965544" w:rsidRPr="00501F61">
              <w:rPr>
                <w:rStyle w:val="Hyperlink"/>
                <w:noProof/>
              </w:rPr>
              <w:t>1.4 Význam a přínos práce</w:t>
            </w:r>
            <w:r w:rsidR="00965544">
              <w:rPr>
                <w:noProof/>
                <w:webHidden/>
              </w:rPr>
              <w:tab/>
            </w:r>
            <w:r w:rsidR="00965544">
              <w:rPr>
                <w:noProof/>
                <w:webHidden/>
              </w:rPr>
              <w:fldChar w:fldCharType="begin"/>
            </w:r>
            <w:r w:rsidR="00965544">
              <w:rPr>
                <w:noProof/>
                <w:webHidden/>
              </w:rPr>
              <w:instrText xml:space="preserve"> PAGEREF _Toc105343888 \h </w:instrText>
            </w:r>
            <w:r w:rsidR="00965544">
              <w:rPr>
                <w:noProof/>
                <w:webHidden/>
              </w:rPr>
            </w:r>
            <w:r w:rsidR="00965544">
              <w:rPr>
                <w:noProof/>
                <w:webHidden/>
              </w:rPr>
              <w:fldChar w:fldCharType="separate"/>
            </w:r>
            <w:r w:rsidR="00965544">
              <w:rPr>
                <w:noProof/>
                <w:webHidden/>
              </w:rPr>
              <w:t>17</w:t>
            </w:r>
            <w:r w:rsidR="00965544">
              <w:rPr>
                <w:noProof/>
                <w:webHidden/>
              </w:rPr>
              <w:fldChar w:fldCharType="end"/>
            </w:r>
          </w:hyperlink>
        </w:p>
        <w:p w14:paraId="5DC7B7EF" w14:textId="4A4C1146" w:rsidR="00965544" w:rsidRDefault="00CC63C0">
          <w:pPr>
            <w:pStyle w:val="TOC1"/>
            <w:tabs>
              <w:tab w:val="right" w:leader="dot" w:pos="8776"/>
            </w:tabs>
            <w:rPr>
              <w:rFonts w:eastAsiaTheme="minorEastAsia"/>
              <w:noProof/>
              <w:lang w:val="en-US"/>
              <w14:numForm w14:val="default"/>
            </w:rPr>
          </w:pPr>
          <w:hyperlink w:anchor="_Toc105343889" w:history="1">
            <w:r w:rsidR="00965544" w:rsidRPr="00501F61">
              <w:rPr>
                <w:rStyle w:val="Hyperlink"/>
                <w:noProof/>
              </w:rPr>
              <w:t>2 Rešerše</w:t>
            </w:r>
            <w:r w:rsidR="00965544">
              <w:rPr>
                <w:noProof/>
                <w:webHidden/>
              </w:rPr>
              <w:tab/>
            </w:r>
            <w:r w:rsidR="00965544">
              <w:rPr>
                <w:noProof/>
                <w:webHidden/>
              </w:rPr>
              <w:fldChar w:fldCharType="begin"/>
            </w:r>
            <w:r w:rsidR="00965544">
              <w:rPr>
                <w:noProof/>
                <w:webHidden/>
              </w:rPr>
              <w:instrText xml:space="preserve"> PAGEREF _Toc105343889 \h </w:instrText>
            </w:r>
            <w:r w:rsidR="00965544">
              <w:rPr>
                <w:noProof/>
                <w:webHidden/>
              </w:rPr>
            </w:r>
            <w:r w:rsidR="00965544">
              <w:rPr>
                <w:noProof/>
                <w:webHidden/>
              </w:rPr>
              <w:fldChar w:fldCharType="separate"/>
            </w:r>
            <w:r w:rsidR="00965544">
              <w:rPr>
                <w:noProof/>
                <w:webHidden/>
              </w:rPr>
              <w:t>18</w:t>
            </w:r>
            <w:r w:rsidR="00965544">
              <w:rPr>
                <w:noProof/>
                <w:webHidden/>
              </w:rPr>
              <w:fldChar w:fldCharType="end"/>
            </w:r>
          </w:hyperlink>
        </w:p>
        <w:p w14:paraId="51E83BB1" w14:textId="795E6C7D" w:rsidR="00965544" w:rsidRDefault="00CC63C0">
          <w:pPr>
            <w:pStyle w:val="TOC2"/>
            <w:tabs>
              <w:tab w:val="right" w:leader="dot" w:pos="8776"/>
            </w:tabs>
            <w:rPr>
              <w:rFonts w:eastAsiaTheme="minorEastAsia"/>
              <w:noProof/>
              <w:lang w:val="en-US"/>
              <w14:numForm w14:val="default"/>
            </w:rPr>
          </w:pPr>
          <w:hyperlink w:anchor="_Toc105343890" w:history="1">
            <w:r w:rsidR="00965544" w:rsidRPr="00501F61">
              <w:rPr>
                <w:rStyle w:val="Hyperlink"/>
                <w:rFonts w:ascii="Gill Sans" w:eastAsia="Gill Sans" w:hAnsi="Gill Sans" w:cs="Gill Sans"/>
                <w:noProof/>
              </w:rPr>
              <w:t>2.1</w:t>
            </w:r>
            <w:r w:rsidR="00965544" w:rsidRPr="00501F61">
              <w:rPr>
                <w:rStyle w:val="Hyperlink"/>
                <w:noProof/>
              </w:rPr>
              <w:t xml:space="preserve"> Rešeršní strategie</w:t>
            </w:r>
            <w:r w:rsidR="00965544">
              <w:rPr>
                <w:noProof/>
                <w:webHidden/>
              </w:rPr>
              <w:tab/>
            </w:r>
            <w:r w:rsidR="00965544">
              <w:rPr>
                <w:noProof/>
                <w:webHidden/>
              </w:rPr>
              <w:fldChar w:fldCharType="begin"/>
            </w:r>
            <w:r w:rsidR="00965544">
              <w:rPr>
                <w:noProof/>
                <w:webHidden/>
              </w:rPr>
              <w:instrText xml:space="preserve"> PAGEREF _Toc105343890 \h </w:instrText>
            </w:r>
            <w:r w:rsidR="00965544">
              <w:rPr>
                <w:noProof/>
                <w:webHidden/>
              </w:rPr>
            </w:r>
            <w:r w:rsidR="00965544">
              <w:rPr>
                <w:noProof/>
                <w:webHidden/>
              </w:rPr>
              <w:fldChar w:fldCharType="separate"/>
            </w:r>
            <w:r w:rsidR="00965544">
              <w:rPr>
                <w:noProof/>
                <w:webHidden/>
              </w:rPr>
              <w:t>18</w:t>
            </w:r>
            <w:r w:rsidR="00965544">
              <w:rPr>
                <w:noProof/>
                <w:webHidden/>
              </w:rPr>
              <w:fldChar w:fldCharType="end"/>
            </w:r>
          </w:hyperlink>
        </w:p>
        <w:p w14:paraId="5546D668" w14:textId="001B83A6" w:rsidR="00965544" w:rsidRDefault="00CC63C0">
          <w:pPr>
            <w:pStyle w:val="TOC2"/>
            <w:tabs>
              <w:tab w:val="right" w:leader="dot" w:pos="8776"/>
            </w:tabs>
            <w:rPr>
              <w:rFonts w:eastAsiaTheme="minorEastAsia"/>
              <w:noProof/>
              <w:lang w:val="en-US"/>
              <w14:numForm w14:val="default"/>
            </w:rPr>
          </w:pPr>
          <w:hyperlink w:anchor="_Toc105343891" w:history="1">
            <w:r w:rsidR="00965544" w:rsidRPr="00501F61">
              <w:rPr>
                <w:rStyle w:val="Hyperlink"/>
                <w:noProof/>
              </w:rPr>
              <w:t>2.2 Absence jednoznačné definice osobního údaje</w:t>
            </w:r>
            <w:r w:rsidR="00965544">
              <w:rPr>
                <w:noProof/>
                <w:webHidden/>
              </w:rPr>
              <w:tab/>
            </w:r>
            <w:r w:rsidR="00965544">
              <w:rPr>
                <w:noProof/>
                <w:webHidden/>
              </w:rPr>
              <w:fldChar w:fldCharType="begin"/>
            </w:r>
            <w:r w:rsidR="00965544">
              <w:rPr>
                <w:noProof/>
                <w:webHidden/>
              </w:rPr>
              <w:instrText xml:space="preserve"> PAGEREF _Toc105343891 \h </w:instrText>
            </w:r>
            <w:r w:rsidR="00965544">
              <w:rPr>
                <w:noProof/>
                <w:webHidden/>
              </w:rPr>
            </w:r>
            <w:r w:rsidR="00965544">
              <w:rPr>
                <w:noProof/>
                <w:webHidden/>
              </w:rPr>
              <w:fldChar w:fldCharType="separate"/>
            </w:r>
            <w:r w:rsidR="00965544">
              <w:rPr>
                <w:noProof/>
                <w:webHidden/>
              </w:rPr>
              <w:t>19</w:t>
            </w:r>
            <w:r w:rsidR="00965544">
              <w:rPr>
                <w:noProof/>
                <w:webHidden/>
              </w:rPr>
              <w:fldChar w:fldCharType="end"/>
            </w:r>
          </w:hyperlink>
        </w:p>
        <w:p w14:paraId="199C3D35" w14:textId="69BD475E" w:rsidR="00965544" w:rsidRDefault="00CC63C0">
          <w:pPr>
            <w:pStyle w:val="TOC2"/>
            <w:tabs>
              <w:tab w:val="right" w:leader="dot" w:pos="8776"/>
            </w:tabs>
            <w:rPr>
              <w:rFonts w:eastAsiaTheme="minorEastAsia"/>
              <w:noProof/>
              <w:lang w:val="en-US"/>
              <w14:numForm w14:val="default"/>
            </w:rPr>
          </w:pPr>
          <w:hyperlink w:anchor="_Toc105343892" w:history="1">
            <w:r w:rsidR="00965544" w:rsidRPr="00501F61">
              <w:rPr>
                <w:rStyle w:val="Hyperlink"/>
                <w:noProof/>
              </w:rPr>
              <w:t>2.3 Limitující závislost na jazyce trénovacích datasetů</w:t>
            </w:r>
            <w:r w:rsidR="00965544">
              <w:rPr>
                <w:noProof/>
                <w:webHidden/>
              </w:rPr>
              <w:tab/>
            </w:r>
            <w:r w:rsidR="00965544">
              <w:rPr>
                <w:noProof/>
                <w:webHidden/>
              </w:rPr>
              <w:fldChar w:fldCharType="begin"/>
            </w:r>
            <w:r w:rsidR="00965544">
              <w:rPr>
                <w:noProof/>
                <w:webHidden/>
              </w:rPr>
              <w:instrText xml:space="preserve"> PAGEREF _Toc105343892 \h </w:instrText>
            </w:r>
            <w:r w:rsidR="00965544">
              <w:rPr>
                <w:noProof/>
                <w:webHidden/>
              </w:rPr>
            </w:r>
            <w:r w:rsidR="00965544">
              <w:rPr>
                <w:noProof/>
                <w:webHidden/>
              </w:rPr>
              <w:fldChar w:fldCharType="separate"/>
            </w:r>
            <w:r w:rsidR="00965544">
              <w:rPr>
                <w:noProof/>
                <w:webHidden/>
              </w:rPr>
              <w:t>20</w:t>
            </w:r>
            <w:r w:rsidR="00965544">
              <w:rPr>
                <w:noProof/>
                <w:webHidden/>
              </w:rPr>
              <w:fldChar w:fldCharType="end"/>
            </w:r>
          </w:hyperlink>
        </w:p>
        <w:p w14:paraId="19E4E389" w14:textId="3C3E8B38" w:rsidR="00965544" w:rsidRDefault="00CC63C0">
          <w:pPr>
            <w:pStyle w:val="TOC2"/>
            <w:tabs>
              <w:tab w:val="right" w:leader="dot" w:pos="8776"/>
            </w:tabs>
            <w:rPr>
              <w:rFonts w:eastAsiaTheme="minorEastAsia"/>
              <w:noProof/>
              <w:lang w:val="en-US"/>
              <w14:numForm w14:val="default"/>
            </w:rPr>
          </w:pPr>
          <w:hyperlink w:anchor="_Toc105343893" w:history="1">
            <w:r w:rsidR="00965544" w:rsidRPr="00501F61">
              <w:rPr>
                <w:rStyle w:val="Hyperlink"/>
                <w:noProof/>
              </w:rPr>
              <w:t>2.4 Nemodulární implementace existujících nástrojů</w:t>
            </w:r>
            <w:r w:rsidR="00965544">
              <w:rPr>
                <w:noProof/>
                <w:webHidden/>
              </w:rPr>
              <w:tab/>
            </w:r>
            <w:r w:rsidR="00965544">
              <w:rPr>
                <w:noProof/>
                <w:webHidden/>
              </w:rPr>
              <w:fldChar w:fldCharType="begin"/>
            </w:r>
            <w:r w:rsidR="00965544">
              <w:rPr>
                <w:noProof/>
                <w:webHidden/>
              </w:rPr>
              <w:instrText xml:space="preserve"> PAGEREF _Toc105343893 \h </w:instrText>
            </w:r>
            <w:r w:rsidR="00965544">
              <w:rPr>
                <w:noProof/>
                <w:webHidden/>
              </w:rPr>
            </w:r>
            <w:r w:rsidR="00965544">
              <w:rPr>
                <w:noProof/>
                <w:webHidden/>
              </w:rPr>
              <w:fldChar w:fldCharType="separate"/>
            </w:r>
            <w:r w:rsidR="00965544">
              <w:rPr>
                <w:noProof/>
                <w:webHidden/>
              </w:rPr>
              <w:t>20</w:t>
            </w:r>
            <w:r w:rsidR="00965544">
              <w:rPr>
                <w:noProof/>
                <w:webHidden/>
              </w:rPr>
              <w:fldChar w:fldCharType="end"/>
            </w:r>
          </w:hyperlink>
        </w:p>
        <w:p w14:paraId="7CF9CAF8" w14:textId="4078896E" w:rsidR="00965544" w:rsidRDefault="00CC63C0">
          <w:pPr>
            <w:pStyle w:val="TOC2"/>
            <w:tabs>
              <w:tab w:val="right" w:leader="dot" w:pos="8776"/>
            </w:tabs>
            <w:rPr>
              <w:rFonts w:eastAsiaTheme="minorEastAsia"/>
              <w:noProof/>
              <w:lang w:val="en-US"/>
              <w14:numForm w14:val="default"/>
            </w:rPr>
          </w:pPr>
          <w:hyperlink w:anchor="_Toc105343894" w:history="1">
            <w:r w:rsidR="00965544" w:rsidRPr="00501F61">
              <w:rPr>
                <w:rStyle w:val="Hyperlink"/>
                <w:noProof/>
              </w:rPr>
              <w:t>2.5 Shrnutí</w:t>
            </w:r>
            <w:r w:rsidR="00965544">
              <w:rPr>
                <w:noProof/>
                <w:webHidden/>
              </w:rPr>
              <w:tab/>
            </w:r>
            <w:r w:rsidR="00965544">
              <w:rPr>
                <w:noProof/>
                <w:webHidden/>
              </w:rPr>
              <w:fldChar w:fldCharType="begin"/>
            </w:r>
            <w:r w:rsidR="00965544">
              <w:rPr>
                <w:noProof/>
                <w:webHidden/>
              </w:rPr>
              <w:instrText xml:space="preserve"> PAGEREF _Toc105343894 \h </w:instrText>
            </w:r>
            <w:r w:rsidR="00965544">
              <w:rPr>
                <w:noProof/>
                <w:webHidden/>
              </w:rPr>
            </w:r>
            <w:r w:rsidR="00965544">
              <w:rPr>
                <w:noProof/>
                <w:webHidden/>
              </w:rPr>
              <w:fldChar w:fldCharType="separate"/>
            </w:r>
            <w:r w:rsidR="00965544">
              <w:rPr>
                <w:noProof/>
                <w:webHidden/>
              </w:rPr>
              <w:t>21</w:t>
            </w:r>
            <w:r w:rsidR="00965544">
              <w:rPr>
                <w:noProof/>
                <w:webHidden/>
              </w:rPr>
              <w:fldChar w:fldCharType="end"/>
            </w:r>
          </w:hyperlink>
        </w:p>
        <w:p w14:paraId="15EC81E2" w14:textId="6B24C761" w:rsidR="00965544" w:rsidRDefault="00CC63C0">
          <w:pPr>
            <w:pStyle w:val="TOC1"/>
            <w:tabs>
              <w:tab w:val="right" w:leader="dot" w:pos="8776"/>
            </w:tabs>
            <w:rPr>
              <w:rFonts w:eastAsiaTheme="minorEastAsia"/>
              <w:noProof/>
              <w:lang w:val="en-US"/>
              <w14:numForm w14:val="default"/>
            </w:rPr>
          </w:pPr>
          <w:hyperlink w:anchor="_Toc105343895" w:history="1">
            <w:r w:rsidR="00965544" w:rsidRPr="00501F61">
              <w:rPr>
                <w:rStyle w:val="Hyperlink"/>
                <w:noProof/>
              </w:rPr>
              <w:t>3 Metodika práce</w:t>
            </w:r>
            <w:r w:rsidR="00965544">
              <w:rPr>
                <w:noProof/>
                <w:webHidden/>
              </w:rPr>
              <w:tab/>
            </w:r>
            <w:r w:rsidR="00965544">
              <w:rPr>
                <w:noProof/>
                <w:webHidden/>
              </w:rPr>
              <w:fldChar w:fldCharType="begin"/>
            </w:r>
            <w:r w:rsidR="00965544">
              <w:rPr>
                <w:noProof/>
                <w:webHidden/>
              </w:rPr>
              <w:instrText xml:space="preserve"> PAGEREF _Toc105343895 \h </w:instrText>
            </w:r>
            <w:r w:rsidR="00965544">
              <w:rPr>
                <w:noProof/>
                <w:webHidden/>
              </w:rPr>
            </w:r>
            <w:r w:rsidR="00965544">
              <w:rPr>
                <w:noProof/>
                <w:webHidden/>
              </w:rPr>
              <w:fldChar w:fldCharType="separate"/>
            </w:r>
            <w:r w:rsidR="00965544">
              <w:rPr>
                <w:noProof/>
                <w:webHidden/>
              </w:rPr>
              <w:t>22</w:t>
            </w:r>
            <w:r w:rsidR="00965544">
              <w:rPr>
                <w:noProof/>
                <w:webHidden/>
              </w:rPr>
              <w:fldChar w:fldCharType="end"/>
            </w:r>
          </w:hyperlink>
        </w:p>
        <w:p w14:paraId="2D3F8342" w14:textId="735350C4" w:rsidR="00965544" w:rsidRDefault="00CC63C0">
          <w:pPr>
            <w:pStyle w:val="TOC1"/>
            <w:tabs>
              <w:tab w:val="right" w:leader="dot" w:pos="8776"/>
            </w:tabs>
            <w:rPr>
              <w:rFonts w:eastAsiaTheme="minorEastAsia"/>
              <w:noProof/>
              <w:lang w:val="en-US"/>
              <w14:numForm w14:val="default"/>
            </w:rPr>
          </w:pPr>
          <w:hyperlink w:anchor="_Toc105343896" w:history="1">
            <w:r w:rsidR="00965544" w:rsidRPr="00501F61">
              <w:rPr>
                <w:rStyle w:val="Hyperlink"/>
                <w:noProof/>
              </w:rPr>
              <w:t>4 Kategorizace osobních údajů</w:t>
            </w:r>
            <w:r w:rsidR="00965544">
              <w:rPr>
                <w:noProof/>
                <w:webHidden/>
              </w:rPr>
              <w:tab/>
            </w:r>
            <w:r w:rsidR="00965544">
              <w:rPr>
                <w:noProof/>
                <w:webHidden/>
              </w:rPr>
              <w:fldChar w:fldCharType="begin"/>
            </w:r>
            <w:r w:rsidR="00965544">
              <w:rPr>
                <w:noProof/>
                <w:webHidden/>
              </w:rPr>
              <w:instrText xml:space="preserve"> PAGEREF _Toc105343896 \h </w:instrText>
            </w:r>
            <w:r w:rsidR="00965544">
              <w:rPr>
                <w:noProof/>
                <w:webHidden/>
              </w:rPr>
            </w:r>
            <w:r w:rsidR="00965544">
              <w:rPr>
                <w:noProof/>
                <w:webHidden/>
              </w:rPr>
              <w:fldChar w:fldCharType="separate"/>
            </w:r>
            <w:r w:rsidR="00965544">
              <w:rPr>
                <w:noProof/>
                <w:webHidden/>
              </w:rPr>
              <w:t>23</w:t>
            </w:r>
            <w:r w:rsidR="00965544">
              <w:rPr>
                <w:noProof/>
                <w:webHidden/>
              </w:rPr>
              <w:fldChar w:fldCharType="end"/>
            </w:r>
          </w:hyperlink>
        </w:p>
        <w:p w14:paraId="789B51BE" w14:textId="3D06E098" w:rsidR="00965544" w:rsidRDefault="00CC63C0">
          <w:pPr>
            <w:pStyle w:val="TOC2"/>
            <w:tabs>
              <w:tab w:val="right" w:leader="dot" w:pos="8776"/>
            </w:tabs>
            <w:rPr>
              <w:rFonts w:eastAsiaTheme="minorEastAsia"/>
              <w:noProof/>
              <w:lang w:val="en-US"/>
              <w14:numForm w14:val="default"/>
            </w:rPr>
          </w:pPr>
          <w:hyperlink w:anchor="_Toc105343897" w:history="1">
            <w:r w:rsidR="00965544" w:rsidRPr="00501F61">
              <w:rPr>
                <w:rStyle w:val="Hyperlink"/>
                <w:noProof/>
              </w:rPr>
              <w:t>4.1 Osobní údaje v kontextu Veřejného registru smluv</w:t>
            </w:r>
            <w:r w:rsidR="00965544">
              <w:rPr>
                <w:noProof/>
                <w:webHidden/>
              </w:rPr>
              <w:tab/>
            </w:r>
            <w:r w:rsidR="00965544">
              <w:rPr>
                <w:noProof/>
                <w:webHidden/>
              </w:rPr>
              <w:fldChar w:fldCharType="begin"/>
            </w:r>
            <w:r w:rsidR="00965544">
              <w:rPr>
                <w:noProof/>
                <w:webHidden/>
              </w:rPr>
              <w:instrText xml:space="preserve"> PAGEREF _Toc105343897 \h </w:instrText>
            </w:r>
            <w:r w:rsidR="00965544">
              <w:rPr>
                <w:noProof/>
                <w:webHidden/>
              </w:rPr>
            </w:r>
            <w:r w:rsidR="00965544">
              <w:rPr>
                <w:noProof/>
                <w:webHidden/>
              </w:rPr>
              <w:fldChar w:fldCharType="separate"/>
            </w:r>
            <w:r w:rsidR="00965544">
              <w:rPr>
                <w:noProof/>
                <w:webHidden/>
              </w:rPr>
              <w:t>24</w:t>
            </w:r>
            <w:r w:rsidR="00965544">
              <w:rPr>
                <w:noProof/>
                <w:webHidden/>
              </w:rPr>
              <w:fldChar w:fldCharType="end"/>
            </w:r>
          </w:hyperlink>
        </w:p>
        <w:p w14:paraId="799BCCE6" w14:textId="401A7901" w:rsidR="00965544" w:rsidRDefault="00CC63C0">
          <w:pPr>
            <w:pStyle w:val="TOC3"/>
            <w:tabs>
              <w:tab w:val="right" w:leader="dot" w:pos="8776"/>
            </w:tabs>
            <w:rPr>
              <w:rFonts w:eastAsiaTheme="minorEastAsia"/>
              <w:noProof/>
              <w:lang w:val="en-US"/>
              <w14:numForm w14:val="default"/>
            </w:rPr>
          </w:pPr>
          <w:hyperlink w:anchor="_Toc105343898" w:history="1">
            <w:r w:rsidR="00965544" w:rsidRPr="00501F61">
              <w:rPr>
                <w:rStyle w:val="Hyperlink"/>
                <w:noProof/>
              </w:rPr>
              <w:t>4.1.1 Zákon o registru smluv</w:t>
            </w:r>
            <w:r w:rsidR="00965544">
              <w:rPr>
                <w:noProof/>
                <w:webHidden/>
              </w:rPr>
              <w:tab/>
            </w:r>
            <w:r w:rsidR="00965544">
              <w:rPr>
                <w:noProof/>
                <w:webHidden/>
              </w:rPr>
              <w:fldChar w:fldCharType="begin"/>
            </w:r>
            <w:r w:rsidR="00965544">
              <w:rPr>
                <w:noProof/>
                <w:webHidden/>
              </w:rPr>
              <w:instrText xml:space="preserve"> PAGEREF _Toc105343898 \h </w:instrText>
            </w:r>
            <w:r w:rsidR="00965544">
              <w:rPr>
                <w:noProof/>
                <w:webHidden/>
              </w:rPr>
            </w:r>
            <w:r w:rsidR="00965544">
              <w:rPr>
                <w:noProof/>
                <w:webHidden/>
              </w:rPr>
              <w:fldChar w:fldCharType="separate"/>
            </w:r>
            <w:r w:rsidR="00965544">
              <w:rPr>
                <w:noProof/>
                <w:webHidden/>
              </w:rPr>
              <w:t>24</w:t>
            </w:r>
            <w:r w:rsidR="00965544">
              <w:rPr>
                <w:noProof/>
                <w:webHidden/>
              </w:rPr>
              <w:fldChar w:fldCharType="end"/>
            </w:r>
          </w:hyperlink>
        </w:p>
        <w:p w14:paraId="69107C87" w14:textId="47401565" w:rsidR="00965544" w:rsidRDefault="00CC63C0">
          <w:pPr>
            <w:pStyle w:val="TOC3"/>
            <w:tabs>
              <w:tab w:val="right" w:leader="dot" w:pos="8776"/>
            </w:tabs>
            <w:rPr>
              <w:rFonts w:eastAsiaTheme="minorEastAsia"/>
              <w:noProof/>
              <w:lang w:val="en-US"/>
              <w14:numForm w14:val="default"/>
            </w:rPr>
          </w:pPr>
          <w:hyperlink w:anchor="_Toc105343899" w:history="1">
            <w:r w:rsidR="00965544" w:rsidRPr="00501F61">
              <w:rPr>
                <w:rStyle w:val="Hyperlink"/>
                <w:noProof/>
              </w:rPr>
              <w:t>4.1.2 Registr smluv</w:t>
            </w:r>
            <w:r w:rsidR="00965544">
              <w:rPr>
                <w:noProof/>
                <w:webHidden/>
              </w:rPr>
              <w:tab/>
            </w:r>
            <w:r w:rsidR="00965544">
              <w:rPr>
                <w:noProof/>
                <w:webHidden/>
              </w:rPr>
              <w:fldChar w:fldCharType="begin"/>
            </w:r>
            <w:r w:rsidR="00965544">
              <w:rPr>
                <w:noProof/>
                <w:webHidden/>
              </w:rPr>
              <w:instrText xml:space="preserve"> PAGEREF _Toc105343899 \h </w:instrText>
            </w:r>
            <w:r w:rsidR="00965544">
              <w:rPr>
                <w:noProof/>
                <w:webHidden/>
              </w:rPr>
            </w:r>
            <w:r w:rsidR="00965544">
              <w:rPr>
                <w:noProof/>
                <w:webHidden/>
              </w:rPr>
              <w:fldChar w:fldCharType="separate"/>
            </w:r>
            <w:r w:rsidR="00965544">
              <w:rPr>
                <w:noProof/>
                <w:webHidden/>
              </w:rPr>
              <w:t>24</w:t>
            </w:r>
            <w:r w:rsidR="00965544">
              <w:rPr>
                <w:noProof/>
                <w:webHidden/>
              </w:rPr>
              <w:fldChar w:fldCharType="end"/>
            </w:r>
          </w:hyperlink>
        </w:p>
        <w:p w14:paraId="38863351" w14:textId="35786722" w:rsidR="00965544" w:rsidRDefault="00CC63C0">
          <w:pPr>
            <w:pStyle w:val="TOC3"/>
            <w:tabs>
              <w:tab w:val="right" w:leader="dot" w:pos="8776"/>
            </w:tabs>
            <w:rPr>
              <w:rFonts w:eastAsiaTheme="minorEastAsia"/>
              <w:noProof/>
              <w:lang w:val="en-US"/>
              <w14:numForm w14:val="default"/>
            </w:rPr>
          </w:pPr>
          <w:hyperlink w:anchor="_Toc105343900" w:history="1">
            <w:r w:rsidR="00965544" w:rsidRPr="00501F61">
              <w:rPr>
                <w:rStyle w:val="Hyperlink"/>
                <w:noProof/>
              </w:rPr>
              <w:t>4.1.3 Nástroj pro anonymizaci dokumentů</w:t>
            </w:r>
            <w:r w:rsidR="00965544">
              <w:rPr>
                <w:noProof/>
                <w:webHidden/>
              </w:rPr>
              <w:tab/>
            </w:r>
            <w:r w:rsidR="00965544">
              <w:rPr>
                <w:noProof/>
                <w:webHidden/>
              </w:rPr>
              <w:fldChar w:fldCharType="begin"/>
            </w:r>
            <w:r w:rsidR="00965544">
              <w:rPr>
                <w:noProof/>
                <w:webHidden/>
              </w:rPr>
              <w:instrText xml:space="preserve"> PAGEREF _Toc105343900 \h </w:instrText>
            </w:r>
            <w:r w:rsidR="00965544">
              <w:rPr>
                <w:noProof/>
                <w:webHidden/>
              </w:rPr>
            </w:r>
            <w:r w:rsidR="00965544">
              <w:rPr>
                <w:noProof/>
                <w:webHidden/>
              </w:rPr>
              <w:fldChar w:fldCharType="separate"/>
            </w:r>
            <w:r w:rsidR="00965544">
              <w:rPr>
                <w:noProof/>
                <w:webHidden/>
              </w:rPr>
              <w:t>25</w:t>
            </w:r>
            <w:r w:rsidR="00965544">
              <w:rPr>
                <w:noProof/>
                <w:webHidden/>
              </w:rPr>
              <w:fldChar w:fldCharType="end"/>
            </w:r>
          </w:hyperlink>
        </w:p>
        <w:p w14:paraId="0F6B6FF6" w14:textId="30917BAD" w:rsidR="00965544" w:rsidRDefault="00CC63C0">
          <w:pPr>
            <w:pStyle w:val="TOC2"/>
            <w:tabs>
              <w:tab w:val="right" w:leader="dot" w:pos="8776"/>
            </w:tabs>
            <w:rPr>
              <w:rFonts w:eastAsiaTheme="minorEastAsia"/>
              <w:noProof/>
              <w:lang w:val="en-US"/>
              <w14:numForm w14:val="default"/>
            </w:rPr>
          </w:pPr>
          <w:hyperlink w:anchor="_Toc105343901" w:history="1">
            <w:r w:rsidR="00965544" w:rsidRPr="00501F61">
              <w:rPr>
                <w:rStyle w:val="Hyperlink"/>
                <w:noProof/>
              </w:rPr>
              <w:t>4.2 Typy vstupních dokumentů</w:t>
            </w:r>
            <w:r w:rsidR="00965544">
              <w:rPr>
                <w:noProof/>
                <w:webHidden/>
              </w:rPr>
              <w:tab/>
            </w:r>
            <w:r w:rsidR="00965544">
              <w:rPr>
                <w:noProof/>
                <w:webHidden/>
              </w:rPr>
              <w:fldChar w:fldCharType="begin"/>
            </w:r>
            <w:r w:rsidR="00965544">
              <w:rPr>
                <w:noProof/>
                <w:webHidden/>
              </w:rPr>
              <w:instrText xml:space="preserve"> PAGEREF _Toc105343901 \h </w:instrText>
            </w:r>
            <w:r w:rsidR="00965544">
              <w:rPr>
                <w:noProof/>
                <w:webHidden/>
              </w:rPr>
            </w:r>
            <w:r w:rsidR="00965544">
              <w:rPr>
                <w:noProof/>
                <w:webHidden/>
              </w:rPr>
              <w:fldChar w:fldCharType="separate"/>
            </w:r>
            <w:r w:rsidR="00965544">
              <w:rPr>
                <w:noProof/>
                <w:webHidden/>
              </w:rPr>
              <w:t>26</w:t>
            </w:r>
            <w:r w:rsidR="00965544">
              <w:rPr>
                <w:noProof/>
                <w:webHidden/>
              </w:rPr>
              <w:fldChar w:fldCharType="end"/>
            </w:r>
          </w:hyperlink>
        </w:p>
        <w:p w14:paraId="27B2F96D" w14:textId="30E2FD4F" w:rsidR="00965544" w:rsidRDefault="00CC63C0">
          <w:pPr>
            <w:pStyle w:val="TOC2"/>
            <w:tabs>
              <w:tab w:val="right" w:leader="dot" w:pos="8776"/>
            </w:tabs>
            <w:rPr>
              <w:rFonts w:eastAsiaTheme="minorEastAsia"/>
              <w:noProof/>
              <w:lang w:val="en-US"/>
              <w14:numForm w14:val="default"/>
            </w:rPr>
          </w:pPr>
          <w:hyperlink w:anchor="_Toc105343902" w:history="1">
            <w:r w:rsidR="00965544" w:rsidRPr="00501F61">
              <w:rPr>
                <w:rStyle w:val="Hyperlink"/>
                <w:noProof/>
              </w:rPr>
              <w:t>4.3 Kategorizace osobních údajů</w:t>
            </w:r>
            <w:r w:rsidR="00965544">
              <w:rPr>
                <w:noProof/>
                <w:webHidden/>
              </w:rPr>
              <w:tab/>
            </w:r>
            <w:r w:rsidR="00965544">
              <w:rPr>
                <w:noProof/>
                <w:webHidden/>
              </w:rPr>
              <w:fldChar w:fldCharType="begin"/>
            </w:r>
            <w:r w:rsidR="00965544">
              <w:rPr>
                <w:noProof/>
                <w:webHidden/>
              </w:rPr>
              <w:instrText xml:space="preserve"> PAGEREF _Toc105343902 \h </w:instrText>
            </w:r>
            <w:r w:rsidR="00965544">
              <w:rPr>
                <w:noProof/>
                <w:webHidden/>
              </w:rPr>
            </w:r>
            <w:r w:rsidR="00965544">
              <w:rPr>
                <w:noProof/>
                <w:webHidden/>
              </w:rPr>
              <w:fldChar w:fldCharType="separate"/>
            </w:r>
            <w:r w:rsidR="00965544">
              <w:rPr>
                <w:noProof/>
                <w:webHidden/>
              </w:rPr>
              <w:t>27</w:t>
            </w:r>
            <w:r w:rsidR="00965544">
              <w:rPr>
                <w:noProof/>
                <w:webHidden/>
              </w:rPr>
              <w:fldChar w:fldCharType="end"/>
            </w:r>
          </w:hyperlink>
        </w:p>
        <w:p w14:paraId="181781E6" w14:textId="6C42B37B" w:rsidR="00965544" w:rsidRDefault="00CC63C0">
          <w:pPr>
            <w:pStyle w:val="TOC3"/>
            <w:tabs>
              <w:tab w:val="right" w:leader="dot" w:pos="8776"/>
            </w:tabs>
            <w:rPr>
              <w:rFonts w:eastAsiaTheme="minorEastAsia"/>
              <w:noProof/>
              <w:lang w:val="en-US"/>
              <w14:numForm w14:val="default"/>
            </w:rPr>
          </w:pPr>
          <w:hyperlink w:anchor="_Toc105343903" w:history="1">
            <w:r w:rsidR="00965544" w:rsidRPr="00501F61">
              <w:rPr>
                <w:rStyle w:val="Hyperlink"/>
                <w:noProof/>
              </w:rPr>
              <w:t>4.3.1 Kompletní seznam</w:t>
            </w:r>
            <w:r w:rsidR="00965544">
              <w:rPr>
                <w:noProof/>
                <w:webHidden/>
              </w:rPr>
              <w:tab/>
            </w:r>
            <w:r w:rsidR="00965544">
              <w:rPr>
                <w:noProof/>
                <w:webHidden/>
              </w:rPr>
              <w:fldChar w:fldCharType="begin"/>
            </w:r>
            <w:r w:rsidR="00965544">
              <w:rPr>
                <w:noProof/>
                <w:webHidden/>
              </w:rPr>
              <w:instrText xml:space="preserve"> PAGEREF _Toc105343903 \h </w:instrText>
            </w:r>
            <w:r w:rsidR="00965544">
              <w:rPr>
                <w:noProof/>
                <w:webHidden/>
              </w:rPr>
            </w:r>
            <w:r w:rsidR="00965544">
              <w:rPr>
                <w:noProof/>
                <w:webHidden/>
              </w:rPr>
              <w:fldChar w:fldCharType="separate"/>
            </w:r>
            <w:r w:rsidR="00965544">
              <w:rPr>
                <w:noProof/>
                <w:webHidden/>
              </w:rPr>
              <w:t>29</w:t>
            </w:r>
            <w:r w:rsidR="00965544">
              <w:rPr>
                <w:noProof/>
                <w:webHidden/>
              </w:rPr>
              <w:fldChar w:fldCharType="end"/>
            </w:r>
          </w:hyperlink>
        </w:p>
        <w:p w14:paraId="58DF09FA" w14:textId="272FAAE3" w:rsidR="00965544" w:rsidRDefault="00CC63C0">
          <w:pPr>
            <w:pStyle w:val="TOC2"/>
            <w:tabs>
              <w:tab w:val="right" w:leader="dot" w:pos="8776"/>
            </w:tabs>
            <w:rPr>
              <w:rFonts w:eastAsiaTheme="minorEastAsia"/>
              <w:noProof/>
              <w:lang w:val="en-US"/>
              <w14:numForm w14:val="default"/>
            </w:rPr>
          </w:pPr>
          <w:hyperlink w:anchor="_Toc105343904" w:history="1">
            <w:r w:rsidR="00965544" w:rsidRPr="00501F61">
              <w:rPr>
                <w:rStyle w:val="Hyperlink"/>
                <w:noProof/>
              </w:rPr>
              <w:t>4.4 Mapa kategorií</w:t>
            </w:r>
            <w:r w:rsidR="00965544">
              <w:rPr>
                <w:noProof/>
                <w:webHidden/>
              </w:rPr>
              <w:tab/>
            </w:r>
            <w:r w:rsidR="00965544">
              <w:rPr>
                <w:noProof/>
                <w:webHidden/>
              </w:rPr>
              <w:fldChar w:fldCharType="begin"/>
            </w:r>
            <w:r w:rsidR="00965544">
              <w:rPr>
                <w:noProof/>
                <w:webHidden/>
              </w:rPr>
              <w:instrText xml:space="preserve"> PAGEREF _Toc105343904 \h </w:instrText>
            </w:r>
            <w:r w:rsidR="00965544">
              <w:rPr>
                <w:noProof/>
                <w:webHidden/>
              </w:rPr>
            </w:r>
            <w:r w:rsidR="00965544">
              <w:rPr>
                <w:noProof/>
                <w:webHidden/>
              </w:rPr>
              <w:fldChar w:fldCharType="separate"/>
            </w:r>
            <w:r w:rsidR="00965544">
              <w:rPr>
                <w:noProof/>
                <w:webHidden/>
              </w:rPr>
              <w:t>30</w:t>
            </w:r>
            <w:r w:rsidR="00965544">
              <w:rPr>
                <w:noProof/>
                <w:webHidden/>
              </w:rPr>
              <w:fldChar w:fldCharType="end"/>
            </w:r>
          </w:hyperlink>
        </w:p>
        <w:p w14:paraId="7F8EA936" w14:textId="1BE89323" w:rsidR="00965544" w:rsidRDefault="00CC63C0">
          <w:pPr>
            <w:pStyle w:val="TOC3"/>
            <w:tabs>
              <w:tab w:val="right" w:leader="dot" w:pos="8776"/>
            </w:tabs>
            <w:rPr>
              <w:rFonts w:eastAsiaTheme="minorEastAsia"/>
              <w:noProof/>
              <w:lang w:val="en-US"/>
              <w14:numForm w14:val="default"/>
            </w:rPr>
          </w:pPr>
          <w:hyperlink w:anchor="_Toc105343905" w:history="1">
            <w:r w:rsidR="00965544" w:rsidRPr="00501F61">
              <w:rPr>
                <w:rStyle w:val="Hyperlink"/>
                <w:noProof/>
              </w:rPr>
              <w:t>4.4.1 Jmenné identifikátory</w:t>
            </w:r>
            <w:r w:rsidR="00965544">
              <w:rPr>
                <w:noProof/>
                <w:webHidden/>
              </w:rPr>
              <w:tab/>
            </w:r>
            <w:r w:rsidR="00965544">
              <w:rPr>
                <w:noProof/>
                <w:webHidden/>
              </w:rPr>
              <w:fldChar w:fldCharType="begin"/>
            </w:r>
            <w:r w:rsidR="00965544">
              <w:rPr>
                <w:noProof/>
                <w:webHidden/>
              </w:rPr>
              <w:instrText xml:space="preserve"> PAGEREF _Toc105343905 \h </w:instrText>
            </w:r>
            <w:r w:rsidR="00965544">
              <w:rPr>
                <w:noProof/>
                <w:webHidden/>
              </w:rPr>
            </w:r>
            <w:r w:rsidR="00965544">
              <w:rPr>
                <w:noProof/>
                <w:webHidden/>
              </w:rPr>
              <w:fldChar w:fldCharType="separate"/>
            </w:r>
            <w:r w:rsidR="00965544">
              <w:rPr>
                <w:noProof/>
                <w:webHidden/>
              </w:rPr>
              <w:t>32</w:t>
            </w:r>
            <w:r w:rsidR="00965544">
              <w:rPr>
                <w:noProof/>
                <w:webHidden/>
              </w:rPr>
              <w:fldChar w:fldCharType="end"/>
            </w:r>
          </w:hyperlink>
        </w:p>
        <w:p w14:paraId="1EFE8451" w14:textId="6C9FFB57" w:rsidR="00965544" w:rsidRDefault="00CC63C0">
          <w:pPr>
            <w:pStyle w:val="TOC3"/>
            <w:tabs>
              <w:tab w:val="right" w:leader="dot" w:pos="8776"/>
            </w:tabs>
            <w:rPr>
              <w:rFonts w:eastAsiaTheme="minorEastAsia"/>
              <w:noProof/>
              <w:lang w:val="en-US"/>
              <w14:numForm w14:val="default"/>
            </w:rPr>
          </w:pPr>
          <w:hyperlink w:anchor="_Toc105343906" w:history="1">
            <w:r w:rsidR="00965544" w:rsidRPr="00501F61">
              <w:rPr>
                <w:rStyle w:val="Hyperlink"/>
                <w:noProof/>
              </w:rPr>
              <w:t>4.4.2 Číselné identifikátory</w:t>
            </w:r>
            <w:r w:rsidR="00965544">
              <w:rPr>
                <w:noProof/>
                <w:webHidden/>
              </w:rPr>
              <w:tab/>
            </w:r>
            <w:r w:rsidR="00965544">
              <w:rPr>
                <w:noProof/>
                <w:webHidden/>
              </w:rPr>
              <w:fldChar w:fldCharType="begin"/>
            </w:r>
            <w:r w:rsidR="00965544">
              <w:rPr>
                <w:noProof/>
                <w:webHidden/>
              </w:rPr>
              <w:instrText xml:space="preserve"> PAGEREF _Toc105343906 \h </w:instrText>
            </w:r>
            <w:r w:rsidR="00965544">
              <w:rPr>
                <w:noProof/>
                <w:webHidden/>
              </w:rPr>
            </w:r>
            <w:r w:rsidR="00965544">
              <w:rPr>
                <w:noProof/>
                <w:webHidden/>
              </w:rPr>
              <w:fldChar w:fldCharType="separate"/>
            </w:r>
            <w:r w:rsidR="00965544">
              <w:rPr>
                <w:noProof/>
                <w:webHidden/>
              </w:rPr>
              <w:t>32</w:t>
            </w:r>
            <w:r w:rsidR="00965544">
              <w:rPr>
                <w:noProof/>
                <w:webHidden/>
              </w:rPr>
              <w:fldChar w:fldCharType="end"/>
            </w:r>
          </w:hyperlink>
        </w:p>
        <w:p w14:paraId="2526C91B" w14:textId="06F119E7" w:rsidR="00965544" w:rsidRDefault="00CC63C0">
          <w:pPr>
            <w:pStyle w:val="TOC3"/>
            <w:tabs>
              <w:tab w:val="right" w:leader="dot" w:pos="8776"/>
            </w:tabs>
            <w:rPr>
              <w:rFonts w:eastAsiaTheme="minorEastAsia"/>
              <w:noProof/>
              <w:lang w:val="en-US"/>
              <w14:numForm w14:val="default"/>
            </w:rPr>
          </w:pPr>
          <w:hyperlink w:anchor="_Toc105343907" w:history="1">
            <w:r w:rsidR="00965544" w:rsidRPr="00501F61">
              <w:rPr>
                <w:rStyle w:val="Hyperlink"/>
                <w:noProof/>
              </w:rPr>
              <w:t>4.4.3 Znakové identifikátory</w:t>
            </w:r>
            <w:r w:rsidR="00965544">
              <w:rPr>
                <w:noProof/>
                <w:webHidden/>
              </w:rPr>
              <w:tab/>
            </w:r>
            <w:r w:rsidR="00965544">
              <w:rPr>
                <w:noProof/>
                <w:webHidden/>
              </w:rPr>
              <w:fldChar w:fldCharType="begin"/>
            </w:r>
            <w:r w:rsidR="00965544">
              <w:rPr>
                <w:noProof/>
                <w:webHidden/>
              </w:rPr>
              <w:instrText xml:space="preserve"> PAGEREF _Toc105343907 \h </w:instrText>
            </w:r>
            <w:r w:rsidR="00965544">
              <w:rPr>
                <w:noProof/>
                <w:webHidden/>
              </w:rPr>
            </w:r>
            <w:r w:rsidR="00965544">
              <w:rPr>
                <w:noProof/>
                <w:webHidden/>
              </w:rPr>
              <w:fldChar w:fldCharType="separate"/>
            </w:r>
            <w:r w:rsidR="00965544">
              <w:rPr>
                <w:noProof/>
                <w:webHidden/>
              </w:rPr>
              <w:t>32</w:t>
            </w:r>
            <w:r w:rsidR="00965544">
              <w:rPr>
                <w:noProof/>
                <w:webHidden/>
              </w:rPr>
              <w:fldChar w:fldCharType="end"/>
            </w:r>
          </w:hyperlink>
        </w:p>
        <w:p w14:paraId="5BFDD4B1" w14:textId="0AF47EEE" w:rsidR="00965544" w:rsidRDefault="00CC63C0">
          <w:pPr>
            <w:pStyle w:val="TOC3"/>
            <w:tabs>
              <w:tab w:val="right" w:leader="dot" w:pos="8776"/>
            </w:tabs>
            <w:rPr>
              <w:rFonts w:eastAsiaTheme="minorEastAsia"/>
              <w:noProof/>
              <w:lang w:val="en-US"/>
              <w14:numForm w14:val="default"/>
            </w:rPr>
          </w:pPr>
          <w:hyperlink w:anchor="_Toc105343908" w:history="1">
            <w:r w:rsidR="00965544" w:rsidRPr="00501F61">
              <w:rPr>
                <w:rStyle w:val="Hyperlink"/>
                <w:noProof/>
              </w:rPr>
              <w:t>4.4.4 Lokalizační identifikátory</w:t>
            </w:r>
            <w:r w:rsidR="00965544">
              <w:rPr>
                <w:noProof/>
                <w:webHidden/>
              </w:rPr>
              <w:tab/>
            </w:r>
            <w:r w:rsidR="00965544">
              <w:rPr>
                <w:noProof/>
                <w:webHidden/>
              </w:rPr>
              <w:fldChar w:fldCharType="begin"/>
            </w:r>
            <w:r w:rsidR="00965544">
              <w:rPr>
                <w:noProof/>
                <w:webHidden/>
              </w:rPr>
              <w:instrText xml:space="preserve"> PAGEREF _Toc105343908 \h </w:instrText>
            </w:r>
            <w:r w:rsidR="00965544">
              <w:rPr>
                <w:noProof/>
                <w:webHidden/>
              </w:rPr>
            </w:r>
            <w:r w:rsidR="00965544">
              <w:rPr>
                <w:noProof/>
                <w:webHidden/>
              </w:rPr>
              <w:fldChar w:fldCharType="separate"/>
            </w:r>
            <w:r w:rsidR="00965544">
              <w:rPr>
                <w:noProof/>
                <w:webHidden/>
              </w:rPr>
              <w:t>32</w:t>
            </w:r>
            <w:r w:rsidR="00965544">
              <w:rPr>
                <w:noProof/>
                <w:webHidden/>
              </w:rPr>
              <w:fldChar w:fldCharType="end"/>
            </w:r>
          </w:hyperlink>
        </w:p>
        <w:p w14:paraId="33D579DF" w14:textId="1578C8F2" w:rsidR="00965544" w:rsidRDefault="00CC63C0">
          <w:pPr>
            <w:pStyle w:val="TOC3"/>
            <w:tabs>
              <w:tab w:val="right" w:leader="dot" w:pos="8776"/>
            </w:tabs>
            <w:rPr>
              <w:rFonts w:eastAsiaTheme="minorEastAsia"/>
              <w:noProof/>
              <w:lang w:val="en-US"/>
              <w14:numForm w14:val="default"/>
            </w:rPr>
          </w:pPr>
          <w:hyperlink w:anchor="_Toc105343909" w:history="1">
            <w:r w:rsidR="00965544" w:rsidRPr="00501F61">
              <w:rPr>
                <w:rStyle w:val="Hyperlink"/>
                <w:noProof/>
              </w:rPr>
              <w:t>4.4.5 Ostatní identifikátory</w:t>
            </w:r>
            <w:r w:rsidR="00965544">
              <w:rPr>
                <w:noProof/>
                <w:webHidden/>
              </w:rPr>
              <w:tab/>
            </w:r>
            <w:r w:rsidR="00965544">
              <w:rPr>
                <w:noProof/>
                <w:webHidden/>
              </w:rPr>
              <w:fldChar w:fldCharType="begin"/>
            </w:r>
            <w:r w:rsidR="00965544">
              <w:rPr>
                <w:noProof/>
                <w:webHidden/>
              </w:rPr>
              <w:instrText xml:space="preserve"> PAGEREF _Toc105343909 \h </w:instrText>
            </w:r>
            <w:r w:rsidR="00965544">
              <w:rPr>
                <w:noProof/>
                <w:webHidden/>
              </w:rPr>
            </w:r>
            <w:r w:rsidR="00965544">
              <w:rPr>
                <w:noProof/>
                <w:webHidden/>
              </w:rPr>
              <w:fldChar w:fldCharType="separate"/>
            </w:r>
            <w:r w:rsidR="00965544">
              <w:rPr>
                <w:noProof/>
                <w:webHidden/>
              </w:rPr>
              <w:t>32</w:t>
            </w:r>
            <w:r w:rsidR="00965544">
              <w:rPr>
                <w:noProof/>
                <w:webHidden/>
              </w:rPr>
              <w:fldChar w:fldCharType="end"/>
            </w:r>
          </w:hyperlink>
        </w:p>
        <w:p w14:paraId="1FB1253F" w14:textId="0ACBF007" w:rsidR="00965544" w:rsidRDefault="00CC63C0">
          <w:pPr>
            <w:pStyle w:val="TOC3"/>
            <w:tabs>
              <w:tab w:val="right" w:leader="dot" w:pos="8776"/>
            </w:tabs>
            <w:rPr>
              <w:rFonts w:eastAsiaTheme="minorEastAsia"/>
              <w:noProof/>
              <w:lang w:val="en-US"/>
              <w14:numForm w14:val="default"/>
            </w:rPr>
          </w:pPr>
          <w:hyperlink w:anchor="_Toc105343910" w:history="1">
            <w:r w:rsidR="00965544" w:rsidRPr="00501F61">
              <w:rPr>
                <w:rStyle w:val="Hyperlink"/>
                <w:noProof/>
              </w:rPr>
              <w:t>4.4.6 Shrnutí</w:t>
            </w:r>
            <w:r w:rsidR="00965544">
              <w:rPr>
                <w:noProof/>
                <w:webHidden/>
              </w:rPr>
              <w:tab/>
            </w:r>
            <w:r w:rsidR="00965544">
              <w:rPr>
                <w:noProof/>
                <w:webHidden/>
              </w:rPr>
              <w:fldChar w:fldCharType="begin"/>
            </w:r>
            <w:r w:rsidR="00965544">
              <w:rPr>
                <w:noProof/>
                <w:webHidden/>
              </w:rPr>
              <w:instrText xml:space="preserve"> PAGEREF _Toc105343910 \h </w:instrText>
            </w:r>
            <w:r w:rsidR="00965544">
              <w:rPr>
                <w:noProof/>
                <w:webHidden/>
              </w:rPr>
            </w:r>
            <w:r w:rsidR="00965544">
              <w:rPr>
                <w:noProof/>
                <w:webHidden/>
              </w:rPr>
              <w:fldChar w:fldCharType="separate"/>
            </w:r>
            <w:r w:rsidR="00965544">
              <w:rPr>
                <w:noProof/>
                <w:webHidden/>
              </w:rPr>
              <w:t>33</w:t>
            </w:r>
            <w:r w:rsidR="00965544">
              <w:rPr>
                <w:noProof/>
                <w:webHidden/>
              </w:rPr>
              <w:fldChar w:fldCharType="end"/>
            </w:r>
          </w:hyperlink>
        </w:p>
        <w:p w14:paraId="69EEB56E" w14:textId="46D255FC" w:rsidR="00965544" w:rsidRDefault="00CC63C0">
          <w:pPr>
            <w:pStyle w:val="TOC1"/>
            <w:tabs>
              <w:tab w:val="right" w:leader="dot" w:pos="8776"/>
            </w:tabs>
            <w:rPr>
              <w:rFonts w:eastAsiaTheme="minorEastAsia"/>
              <w:noProof/>
              <w:lang w:val="en-US"/>
              <w14:numForm w14:val="default"/>
            </w:rPr>
          </w:pPr>
          <w:hyperlink w:anchor="_Toc105343911" w:history="1">
            <w:r w:rsidR="00965544" w:rsidRPr="00501F61">
              <w:rPr>
                <w:rStyle w:val="Hyperlink"/>
                <w:noProof/>
              </w:rPr>
              <w:t>5 Použité techniky hlubokého učení</w:t>
            </w:r>
            <w:r w:rsidR="00965544">
              <w:rPr>
                <w:noProof/>
                <w:webHidden/>
              </w:rPr>
              <w:tab/>
            </w:r>
            <w:r w:rsidR="00965544">
              <w:rPr>
                <w:noProof/>
                <w:webHidden/>
              </w:rPr>
              <w:fldChar w:fldCharType="begin"/>
            </w:r>
            <w:r w:rsidR="00965544">
              <w:rPr>
                <w:noProof/>
                <w:webHidden/>
              </w:rPr>
              <w:instrText xml:space="preserve"> PAGEREF _Toc105343911 \h </w:instrText>
            </w:r>
            <w:r w:rsidR="00965544">
              <w:rPr>
                <w:noProof/>
                <w:webHidden/>
              </w:rPr>
            </w:r>
            <w:r w:rsidR="00965544">
              <w:rPr>
                <w:noProof/>
                <w:webHidden/>
              </w:rPr>
              <w:fldChar w:fldCharType="separate"/>
            </w:r>
            <w:r w:rsidR="00965544">
              <w:rPr>
                <w:noProof/>
                <w:webHidden/>
              </w:rPr>
              <w:t>34</w:t>
            </w:r>
            <w:r w:rsidR="00965544">
              <w:rPr>
                <w:noProof/>
                <w:webHidden/>
              </w:rPr>
              <w:fldChar w:fldCharType="end"/>
            </w:r>
          </w:hyperlink>
        </w:p>
        <w:p w14:paraId="05B32B1C" w14:textId="1F1B1CF0" w:rsidR="00965544" w:rsidRDefault="00CC63C0">
          <w:pPr>
            <w:pStyle w:val="TOC2"/>
            <w:tabs>
              <w:tab w:val="right" w:leader="dot" w:pos="8776"/>
            </w:tabs>
            <w:rPr>
              <w:rFonts w:eastAsiaTheme="minorEastAsia"/>
              <w:noProof/>
              <w:lang w:val="en-US"/>
              <w14:numForm w14:val="default"/>
            </w:rPr>
          </w:pPr>
          <w:hyperlink w:anchor="_Toc105343912" w:history="1">
            <w:r w:rsidR="00965544" w:rsidRPr="00501F61">
              <w:rPr>
                <w:rStyle w:val="Hyperlink"/>
                <w:noProof/>
              </w:rPr>
              <w:t>5.1 Hluboké učení</w:t>
            </w:r>
            <w:r w:rsidR="00965544">
              <w:rPr>
                <w:noProof/>
                <w:webHidden/>
              </w:rPr>
              <w:tab/>
            </w:r>
            <w:r w:rsidR="00965544">
              <w:rPr>
                <w:noProof/>
                <w:webHidden/>
              </w:rPr>
              <w:fldChar w:fldCharType="begin"/>
            </w:r>
            <w:r w:rsidR="00965544">
              <w:rPr>
                <w:noProof/>
                <w:webHidden/>
              </w:rPr>
              <w:instrText xml:space="preserve"> PAGEREF _Toc105343912 \h </w:instrText>
            </w:r>
            <w:r w:rsidR="00965544">
              <w:rPr>
                <w:noProof/>
                <w:webHidden/>
              </w:rPr>
            </w:r>
            <w:r w:rsidR="00965544">
              <w:rPr>
                <w:noProof/>
                <w:webHidden/>
              </w:rPr>
              <w:fldChar w:fldCharType="separate"/>
            </w:r>
            <w:r w:rsidR="00965544">
              <w:rPr>
                <w:noProof/>
                <w:webHidden/>
              </w:rPr>
              <w:t>34</w:t>
            </w:r>
            <w:r w:rsidR="00965544">
              <w:rPr>
                <w:noProof/>
                <w:webHidden/>
              </w:rPr>
              <w:fldChar w:fldCharType="end"/>
            </w:r>
          </w:hyperlink>
        </w:p>
        <w:p w14:paraId="45898519" w14:textId="487248D4" w:rsidR="00965544" w:rsidRDefault="00CC63C0">
          <w:pPr>
            <w:pStyle w:val="TOC2"/>
            <w:tabs>
              <w:tab w:val="right" w:leader="dot" w:pos="8776"/>
            </w:tabs>
            <w:rPr>
              <w:rFonts w:eastAsiaTheme="minorEastAsia"/>
              <w:noProof/>
              <w:lang w:val="en-US"/>
              <w14:numForm w14:val="default"/>
            </w:rPr>
          </w:pPr>
          <w:hyperlink w:anchor="_Toc105343913" w:history="1">
            <w:r w:rsidR="00965544" w:rsidRPr="00501F61">
              <w:rPr>
                <w:rStyle w:val="Hyperlink"/>
                <w:noProof/>
              </w:rPr>
              <w:t>5.2 Natural Language Processing</w:t>
            </w:r>
            <w:r w:rsidR="00965544">
              <w:rPr>
                <w:noProof/>
                <w:webHidden/>
              </w:rPr>
              <w:tab/>
            </w:r>
            <w:r w:rsidR="00965544">
              <w:rPr>
                <w:noProof/>
                <w:webHidden/>
              </w:rPr>
              <w:fldChar w:fldCharType="begin"/>
            </w:r>
            <w:r w:rsidR="00965544">
              <w:rPr>
                <w:noProof/>
                <w:webHidden/>
              </w:rPr>
              <w:instrText xml:space="preserve"> PAGEREF _Toc105343913 \h </w:instrText>
            </w:r>
            <w:r w:rsidR="00965544">
              <w:rPr>
                <w:noProof/>
                <w:webHidden/>
              </w:rPr>
            </w:r>
            <w:r w:rsidR="00965544">
              <w:rPr>
                <w:noProof/>
                <w:webHidden/>
              </w:rPr>
              <w:fldChar w:fldCharType="separate"/>
            </w:r>
            <w:r w:rsidR="00965544">
              <w:rPr>
                <w:noProof/>
                <w:webHidden/>
              </w:rPr>
              <w:t>35</w:t>
            </w:r>
            <w:r w:rsidR="00965544">
              <w:rPr>
                <w:noProof/>
                <w:webHidden/>
              </w:rPr>
              <w:fldChar w:fldCharType="end"/>
            </w:r>
          </w:hyperlink>
        </w:p>
        <w:p w14:paraId="47C3E533" w14:textId="19E8F073" w:rsidR="00965544" w:rsidRDefault="00CC63C0">
          <w:pPr>
            <w:pStyle w:val="TOC2"/>
            <w:tabs>
              <w:tab w:val="right" w:leader="dot" w:pos="8776"/>
            </w:tabs>
            <w:rPr>
              <w:rFonts w:eastAsiaTheme="minorEastAsia"/>
              <w:noProof/>
              <w:lang w:val="en-US"/>
              <w14:numForm w14:val="default"/>
            </w:rPr>
          </w:pPr>
          <w:hyperlink w:anchor="_Toc105343914" w:history="1">
            <w:r w:rsidR="00965544" w:rsidRPr="00501F61">
              <w:rPr>
                <w:rStyle w:val="Hyperlink"/>
                <w:noProof/>
              </w:rPr>
              <w:t>5.3 Named Entity Recognition</w:t>
            </w:r>
            <w:r w:rsidR="00965544">
              <w:rPr>
                <w:noProof/>
                <w:webHidden/>
              </w:rPr>
              <w:tab/>
            </w:r>
            <w:r w:rsidR="00965544">
              <w:rPr>
                <w:noProof/>
                <w:webHidden/>
              </w:rPr>
              <w:fldChar w:fldCharType="begin"/>
            </w:r>
            <w:r w:rsidR="00965544">
              <w:rPr>
                <w:noProof/>
                <w:webHidden/>
              </w:rPr>
              <w:instrText xml:space="preserve"> PAGEREF _Toc105343914 \h </w:instrText>
            </w:r>
            <w:r w:rsidR="00965544">
              <w:rPr>
                <w:noProof/>
                <w:webHidden/>
              </w:rPr>
            </w:r>
            <w:r w:rsidR="00965544">
              <w:rPr>
                <w:noProof/>
                <w:webHidden/>
              </w:rPr>
              <w:fldChar w:fldCharType="separate"/>
            </w:r>
            <w:r w:rsidR="00965544">
              <w:rPr>
                <w:noProof/>
                <w:webHidden/>
              </w:rPr>
              <w:t>37</w:t>
            </w:r>
            <w:r w:rsidR="00965544">
              <w:rPr>
                <w:noProof/>
                <w:webHidden/>
              </w:rPr>
              <w:fldChar w:fldCharType="end"/>
            </w:r>
          </w:hyperlink>
        </w:p>
        <w:p w14:paraId="413CBC8E" w14:textId="1F0EC928" w:rsidR="00965544" w:rsidRDefault="00CC63C0">
          <w:pPr>
            <w:pStyle w:val="TOC2"/>
            <w:tabs>
              <w:tab w:val="right" w:leader="dot" w:pos="8776"/>
            </w:tabs>
            <w:rPr>
              <w:rFonts w:eastAsiaTheme="minorEastAsia"/>
              <w:noProof/>
              <w:lang w:val="en-US"/>
              <w14:numForm w14:val="default"/>
            </w:rPr>
          </w:pPr>
          <w:hyperlink w:anchor="_Toc105343915" w:history="1">
            <w:r w:rsidR="00965544" w:rsidRPr="00501F61">
              <w:rPr>
                <w:rStyle w:val="Hyperlink"/>
                <w:noProof/>
              </w:rPr>
              <w:t>5.4 NER v českém jazyce</w:t>
            </w:r>
            <w:r w:rsidR="00965544">
              <w:rPr>
                <w:noProof/>
                <w:webHidden/>
              </w:rPr>
              <w:tab/>
            </w:r>
            <w:r w:rsidR="00965544">
              <w:rPr>
                <w:noProof/>
                <w:webHidden/>
              </w:rPr>
              <w:fldChar w:fldCharType="begin"/>
            </w:r>
            <w:r w:rsidR="00965544">
              <w:rPr>
                <w:noProof/>
                <w:webHidden/>
              </w:rPr>
              <w:instrText xml:space="preserve"> PAGEREF _Toc105343915 \h </w:instrText>
            </w:r>
            <w:r w:rsidR="00965544">
              <w:rPr>
                <w:noProof/>
                <w:webHidden/>
              </w:rPr>
            </w:r>
            <w:r w:rsidR="00965544">
              <w:rPr>
                <w:noProof/>
                <w:webHidden/>
              </w:rPr>
              <w:fldChar w:fldCharType="separate"/>
            </w:r>
            <w:r w:rsidR="00965544">
              <w:rPr>
                <w:noProof/>
                <w:webHidden/>
              </w:rPr>
              <w:t>39</w:t>
            </w:r>
            <w:r w:rsidR="00965544">
              <w:rPr>
                <w:noProof/>
                <w:webHidden/>
              </w:rPr>
              <w:fldChar w:fldCharType="end"/>
            </w:r>
          </w:hyperlink>
        </w:p>
        <w:p w14:paraId="521A640F" w14:textId="162F35D4" w:rsidR="00965544" w:rsidRDefault="00CC63C0">
          <w:pPr>
            <w:pStyle w:val="TOC3"/>
            <w:tabs>
              <w:tab w:val="right" w:leader="dot" w:pos="8776"/>
            </w:tabs>
            <w:rPr>
              <w:rFonts w:eastAsiaTheme="minorEastAsia"/>
              <w:noProof/>
              <w:lang w:val="en-US"/>
              <w14:numForm w14:val="default"/>
            </w:rPr>
          </w:pPr>
          <w:hyperlink w:anchor="_Toc105343916" w:history="1">
            <w:r w:rsidR="00965544" w:rsidRPr="00501F61">
              <w:rPr>
                <w:rStyle w:val="Hyperlink"/>
                <w:noProof/>
              </w:rPr>
              <w:t>5.4.1 Stematizace a lematizace</w:t>
            </w:r>
            <w:r w:rsidR="00965544">
              <w:rPr>
                <w:noProof/>
                <w:webHidden/>
              </w:rPr>
              <w:tab/>
            </w:r>
            <w:r w:rsidR="00965544">
              <w:rPr>
                <w:noProof/>
                <w:webHidden/>
              </w:rPr>
              <w:fldChar w:fldCharType="begin"/>
            </w:r>
            <w:r w:rsidR="00965544">
              <w:rPr>
                <w:noProof/>
                <w:webHidden/>
              </w:rPr>
              <w:instrText xml:space="preserve"> PAGEREF _Toc105343916 \h </w:instrText>
            </w:r>
            <w:r w:rsidR="00965544">
              <w:rPr>
                <w:noProof/>
                <w:webHidden/>
              </w:rPr>
            </w:r>
            <w:r w:rsidR="00965544">
              <w:rPr>
                <w:noProof/>
                <w:webHidden/>
              </w:rPr>
              <w:fldChar w:fldCharType="separate"/>
            </w:r>
            <w:r w:rsidR="00965544">
              <w:rPr>
                <w:noProof/>
                <w:webHidden/>
              </w:rPr>
              <w:t>40</w:t>
            </w:r>
            <w:r w:rsidR="00965544">
              <w:rPr>
                <w:noProof/>
                <w:webHidden/>
              </w:rPr>
              <w:fldChar w:fldCharType="end"/>
            </w:r>
          </w:hyperlink>
        </w:p>
        <w:p w14:paraId="597D706F" w14:textId="4867611A" w:rsidR="00965544" w:rsidRDefault="00CC63C0">
          <w:pPr>
            <w:pStyle w:val="TOC3"/>
            <w:tabs>
              <w:tab w:val="right" w:leader="dot" w:pos="8776"/>
            </w:tabs>
            <w:rPr>
              <w:rFonts w:eastAsiaTheme="minorEastAsia"/>
              <w:noProof/>
              <w:lang w:val="en-US"/>
              <w14:numForm w14:val="default"/>
            </w:rPr>
          </w:pPr>
          <w:hyperlink w:anchor="_Toc105343917" w:history="1">
            <w:r w:rsidR="00965544" w:rsidRPr="00501F61">
              <w:rPr>
                <w:rStyle w:val="Hyperlink"/>
                <w:noProof/>
              </w:rPr>
              <w:t>5.4.2 POS</w:t>
            </w:r>
            <w:r w:rsidR="00965544">
              <w:rPr>
                <w:noProof/>
                <w:webHidden/>
              </w:rPr>
              <w:tab/>
            </w:r>
            <w:r w:rsidR="00965544">
              <w:rPr>
                <w:noProof/>
                <w:webHidden/>
              </w:rPr>
              <w:fldChar w:fldCharType="begin"/>
            </w:r>
            <w:r w:rsidR="00965544">
              <w:rPr>
                <w:noProof/>
                <w:webHidden/>
              </w:rPr>
              <w:instrText xml:space="preserve"> PAGEREF _Toc105343917 \h </w:instrText>
            </w:r>
            <w:r w:rsidR="00965544">
              <w:rPr>
                <w:noProof/>
                <w:webHidden/>
              </w:rPr>
            </w:r>
            <w:r w:rsidR="00965544">
              <w:rPr>
                <w:noProof/>
                <w:webHidden/>
              </w:rPr>
              <w:fldChar w:fldCharType="separate"/>
            </w:r>
            <w:r w:rsidR="00965544">
              <w:rPr>
                <w:noProof/>
                <w:webHidden/>
              </w:rPr>
              <w:t>40</w:t>
            </w:r>
            <w:r w:rsidR="00965544">
              <w:rPr>
                <w:noProof/>
                <w:webHidden/>
              </w:rPr>
              <w:fldChar w:fldCharType="end"/>
            </w:r>
          </w:hyperlink>
        </w:p>
        <w:p w14:paraId="3C4F3C20" w14:textId="206ACEFA" w:rsidR="00965544" w:rsidRDefault="00CC63C0">
          <w:pPr>
            <w:pStyle w:val="TOC2"/>
            <w:tabs>
              <w:tab w:val="right" w:leader="dot" w:pos="8776"/>
            </w:tabs>
            <w:rPr>
              <w:rFonts w:eastAsiaTheme="minorEastAsia"/>
              <w:noProof/>
              <w:lang w:val="en-US"/>
              <w14:numForm w14:val="default"/>
            </w:rPr>
          </w:pPr>
          <w:hyperlink w:anchor="_Toc105343918" w:history="1">
            <w:r w:rsidR="00965544" w:rsidRPr="00501F61">
              <w:rPr>
                <w:rStyle w:val="Hyperlink"/>
                <w:noProof/>
              </w:rPr>
              <w:t>5.5 Multilingvní modely</w:t>
            </w:r>
            <w:r w:rsidR="00965544">
              <w:rPr>
                <w:noProof/>
                <w:webHidden/>
              </w:rPr>
              <w:tab/>
            </w:r>
            <w:r w:rsidR="00965544">
              <w:rPr>
                <w:noProof/>
                <w:webHidden/>
              </w:rPr>
              <w:fldChar w:fldCharType="begin"/>
            </w:r>
            <w:r w:rsidR="00965544">
              <w:rPr>
                <w:noProof/>
                <w:webHidden/>
              </w:rPr>
              <w:instrText xml:space="preserve"> PAGEREF _Toc105343918 \h </w:instrText>
            </w:r>
            <w:r w:rsidR="00965544">
              <w:rPr>
                <w:noProof/>
                <w:webHidden/>
              </w:rPr>
            </w:r>
            <w:r w:rsidR="00965544">
              <w:rPr>
                <w:noProof/>
                <w:webHidden/>
              </w:rPr>
              <w:fldChar w:fldCharType="separate"/>
            </w:r>
            <w:r w:rsidR="00965544">
              <w:rPr>
                <w:noProof/>
                <w:webHidden/>
              </w:rPr>
              <w:t>41</w:t>
            </w:r>
            <w:r w:rsidR="00965544">
              <w:rPr>
                <w:noProof/>
                <w:webHidden/>
              </w:rPr>
              <w:fldChar w:fldCharType="end"/>
            </w:r>
          </w:hyperlink>
        </w:p>
        <w:p w14:paraId="46C25D62" w14:textId="62158B34" w:rsidR="00965544" w:rsidRDefault="00CC63C0">
          <w:pPr>
            <w:pStyle w:val="TOC3"/>
            <w:tabs>
              <w:tab w:val="right" w:leader="dot" w:pos="8776"/>
            </w:tabs>
            <w:rPr>
              <w:rFonts w:eastAsiaTheme="minorEastAsia"/>
              <w:noProof/>
              <w:lang w:val="en-US"/>
              <w14:numForm w14:val="default"/>
            </w:rPr>
          </w:pPr>
          <w:hyperlink w:anchor="_Toc105343919" w:history="1">
            <w:r w:rsidR="00965544" w:rsidRPr="00501F61">
              <w:rPr>
                <w:rStyle w:val="Hyperlink"/>
                <w:noProof/>
              </w:rPr>
              <w:t>5.5.1 mBERT</w:t>
            </w:r>
            <w:r w:rsidR="00965544">
              <w:rPr>
                <w:noProof/>
                <w:webHidden/>
              </w:rPr>
              <w:tab/>
            </w:r>
            <w:r w:rsidR="00965544">
              <w:rPr>
                <w:noProof/>
                <w:webHidden/>
              </w:rPr>
              <w:fldChar w:fldCharType="begin"/>
            </w:r>
            <w:r w:rsidR="00965544">
              <w:rPr>
                <w:noProof/>
                <w:webHidden/>
              </w:rPr>
              <w:instrText xml:space="preserve"> PAGEREF _Toc105343919 \h </w:instrText>
            </w:r>
            <w:r w:rsidR="00965544">
              <w:rPr>
                <w:noProof/>
                <w:webHidden/>
              </w:rPr>
            </w:r>
            <w:r w:rsidR="00965544">
              <w:rPr>
                <w:noProof/>
                <w:webHidden/>
              </w:rPr>
              <w:fldChar w:fldCharType="separate"/>
            </w:r>
            <w:r w:rsidR="00965544">
              <w:rPr>
                <w:noProof/>
                <w:webHidden/>
              </w:rPr>
              <w:t>42</w:t>
            </w:r>
            <w:r w:rsidR="00965544">
              <w:rPr>
                <w:noProof/>
                <w:webHidden/>
              </w:rPr>
              <w:fldChar w:fldCharType="end"/>
            </w:r>
          </w:hyperlink>
        </w:p>
        <w:p w14:paraId="29855690" w14:textId="15DD363D" w:rsidR="00965544" w:rsidRDefault="00CC63C0">
          <w:pPr>
            <w:pStyle w:val="TOC3"/>
            <w:tabs>
              <w:tab w:val="right" w:leader="dot" w:pos="8776"/>
            </w:tabs>
            <w:rPr>
              <w:rFonts w:eastAsiaTheme="minorEastAsia"/>
              <w:noProof/>
              <w:lang w:val="en-US"/>
              <w14:numForm w14:val="default"/>
            </w:rPr>
          </w:pPr>
          <w:hyperlink w:anchor="_Toc105343920" w:history="1">
            <w:r w:rsidR="00965544" w:rsidRPr="00501F61">
              <w:rPr>
                <w:rStyle w:val="Hyperlink"/>
                <w:noProof/>
              </w:rPr>
              <w:t>5.5.2 XLM</w:t>
            </w:r>
            <w:r w:rsidR="00965544">
              <w:rPr>
                <w:noProof/>
                <w:webHidden/>
              </w:rPr>
              <w:tab/>
            </w:r>
            <w:r w:rsidR="00965544">
              <w:rPr>
                <w:noProof/>
                <w:webHidden/>
              </w:rPr>
              <w:fldChar w:fldCharType="begin"/>
            </w:r>
            <w:r w:rsidR="00965544">
              <w:rPr>
                <w:noProof/>
                <w:webHidden/>
              </w:rPr>
              <w:instrText xml:space="preserve"> PAGEREF _Toc105343920 \h </w:instrText>
            </w:r>
            <w:r w:rsidR="00965544">
              <w:rPr>
                <w:noProof/>
                <w:webHidden/>
              </w:rPr>
            </w:r>
            <w:r w:rsidR="00965544">
              <w:rPr>
                <w:noProof/>
                <w:webHidden/>
              </w:rPr>
              <w:fldChar w:fldCharType="separate"/>
            </w:r>
            <w:r w:rsidR="00965544">
              <w:rPr>
                <w:noProof/>
                <w:webHidden/>
              </w:rPr>
              <w:t>42</w:t>
            </w:r>
            <w:r w:rsidR="00965544">
              <w:rPr>
                <w:noProof/>
                <w:webHidden/>
              </w:rPr>
              <w:fldChar w:fldCharType="end"/>
            </w:r>
          </w:hyperlink>
        </w:p>
        <w:p w14:paraId="7B56A39B" w14:textId="59914412" w:rsidR="00965544" w:rsidRDefault="00CC63C0">
          <w:pPr>
            <w:pStyle w:val="TOC3"/>
            <w:tabs>
              <w:tab w:val="right" w:leader="dot" w:pos="8776"/>
            </w:tabs>
            <w:rPr>
              <w:rFonts w:eastAsiaTheme="minorEastAsia"/>
              <w:noProof/>
              <w:lang w:val="en-US"/>
              <w14:numForm w14:val="default"/>
            </w:rPr>
          </w:pPr>
          <w:hyperlink w:anchor="_Toc105343921" w:history="1">
            <w:r w:rsidR="00965544" w:rsidRPr="00501F61">
              <w:rPr>
                <w:rStyle w:val="Hyperlink"/>
                <w:noProof/>
              </w:rPr>
              <w:t>5.5.3 XML-RoBERTa</w:t>
            </w:r>
            <w:r w:rsidR="00965544">
              <w:rPr>
                <w:noProof/>
                <w:webHidden/>
              </w:rPr>
              <w:tab/>
            </w:r>
            <w:r w:rsidR="00965544">
              <w:rPr>
                <w:noProof/>
                <w:webHidden/>
              </w:rPr>
              <w:fldChar w:fldCharType="begin"/>
            </w:r>
            <w:r w:rsidR="00965544">
              <w:rPr>
                <w:noProof/>
                <w:webHidden/>
              </w:rPr>
              <w:instrText xml:space="preserve"> PAGEREF _Toc105343921 \h </w:instrText>
            </w:r>
            <w:r w:rsidR="00965544">
              <w:rPr>
                <w:noProof/>
                <w:webHidden/>
              </w:rPr>
            </w:r>
            <w:r w:rsidR="00965544">
              <w:rPr>
                <w:noProof/>
                <w:webHidden/>
              </w:rPr>
              <w:fldChar w:fldCharType="separate"/>
            </w:r>
            <w:r w:rsidR="00965544">
              <w:rPr>
                <w:noProof/>
                <w:webHidden/>
              </w:rPr>
              <w:t>43</w:t>
            </w:r>
            <w:r w:rsidR="00965544">
              <w:rPr>
                <w:noProof/>
                <w:webHidden/>
              </w:rPr>
              <w:fldChar w:fldCharType="end"/>
            </w:r>
          </w:hyperlink>
        </w:p>
        <w:p w14:paraId="45CF7495" w14:textId="0DBA62ED" w:rsidR="00965544" w:rsidRDefault="00CC63C0">
          <w:pPr>
            <w:pStyle w:val="TOC2"/>
            <w:tabs>
              <w:tab w:val="right" w:leader="dot" w:pos="8776"/>
            </w:tabs>
            <w:rPr>
              <w:rFonts w:eastAsiaTheme="minorEastAsia"/>
              <w:noProof/>
              <w:lang w:val="en-US"/>
              <w14:numForm w14:val="default"/>
            </w:rPr>
          </w:pPr>
          <w:hyperlink w:anchor="_Toc105343922" w:history="1">
            <w:r w:rsidR="00965544" w:rsidRPr="00501F61">
              <w:rPr>
                <w:rStyle w:val="Hyperlink"/>
                <w:noProof/>
              </w:rPr>
              <w:t>5.6 Context-based modely</w:t>
            </w:r>
            <w:r w:rsidR="00965544">
              <w:rPr>
                <w:noProof/>
                <w:webHidden/>
              </w:rPr>
              <w:tab/>
            </w:r>
            <w:r w:rsidR="00965544">
              <w:rPr>
                <w:noProof/>
                <w:webHidden/>
              </w:rPr>
              <w:fldChar w:fldCharType="begin"/>
            </w:r>
            <w:r w:rsidR="00965544">
              <w:rPr>
                <w:noProof/>
                <w:webHidden/>
              </w:rPr>
              <w:instrText xml:space="preserve"> PAGEREF _Toc105343922 \h </w:instrText>
            </w:r>
            <w:r w:rsidR="00965544">
              <w:rPr>
                <w:noProof/>
                <w:webHidden/>
              </w:rPr>
            </w:r>
            <w:r w:rsidR="00965544">
              <w:rPr>
                <w:noProof/>
                <w:webHidden/>
              </w:rPr>
              <w:fldChar w:fldCharType="separate"/>
            </w:r>
            <w:r w:rsidR="00965544">
              <w:rPr>
                <w:noProof/>
                <w:webHidden/>
              </w:rPr>
              <w:t>44</w:t>
            </w:r>
            <w:r w:rsidR="00965544">
              <w:rPr>
                <w:noProof/>
                <w:webHidden/>
              </w:rPr>
              <w:fldChar w:fldCharType="end"/>
            </w:r>
          </w:hyperlink>
        </w:p>
        <w:p w14:paraId="42B85AF6" w14:textId="06044F66" w:rsidR="00965544" w:rsidRDefault="00CC63C0">
          <w:pPr>
            <w:pStyle w:val="TOC2"/>
            <w:tabs>
              <w:tab w:val="right" w:leader="dot" w:pos="8776"/>
            </w:tabs>
            <w:rPr>
              <w:rFonts w:eastAsiaTheme="minorEastAsia"/>
              <w:noProof/>
              <w:lang w:val="en-US"/>
              <w14:numForm w14:val="default"/>
            </w:rPr>
          </w:pPr>
          <w:hyperlink w:anchor="_Toc105343923" w:history="1">
            <w:r w:rsidR="00965544" w:rsidRPr="00501F61">
              <w:rPr>
                <w:rStyle w:val="Hyperlink"/>
                <w:noProof/>
              </w:rPr>
              <w:t>5.7 Transfer learning</w:t>
            </w:r>
            <w:r w:rsidR="00965544">
              <w:rPr>
                <w:noProof/>
                <w:webHidden/>
              </w:rPr>
              <w:tab/>
            </w:r>
            <w:r w:rsidR="00965544">
              <w:rPr>
                <w:noProof/>
                <w:webHidden/>
              </w:rPr>
              <w:fldChar w:fldCharType="begin"/>
            </w:r>
            <w:r w:rsidR="00965544">
              <w:rPr>
                <w:noProof/>
                <w:webHidden/>
              </w:rPr>
              <w:instrText xml:space="preserve"> PAGEREF _Toc105343923 \h </w:instrText>
            </w:r>
            <w:r w:rsidR="00965544">
              <w:rPr>
                <w:noProof/>
                <w:webHidden/>
              </w:rPr>
            </w:r>
            <w:r w:rsidR="00965544">
              <w:rPr>
                <w:noProof/>
                <w:webHidden/>
              </w:rPr>
              <w:fldChar w:fldCharType="separate"/>
            </w:r>
            <w:r w:rsidR="00965544">
              <w:rPr>
                <w:noProof/>
                <w:webHidden/>
              </w:rPr>
              <w:t>44</w:t>
            </w:r>
            <w:r w:rsidR="00965544">
              <w:rPr>
                <w:noProof/>
                <w:webHidden/>
              </w:rPr>
              <w:fldChar w:fldCharType="end"/>
            </w:r>
          </w:hyperlink>
        </w:p>
        <w:p w14:paraId="3586593F" w14:textId="01AA0BA2" w:rsidR="00965544" w:rsidRDefault="00CC63C0">
          <w:pPr>
            <w:pStyle w:val="TOC3"/>
            <w:tabs>
              <w:tab w:val="right" w:leader="dot" w:pos="8776"/>
            </w:tabs>
            <w:rPr>
              <w:rFonts w:eastAsiaTheme="minorEastAsia"/>
              <w:noProof/>
              <w:lang w:val="en-US"/>
              <w14:numForm w14:val="default"/>
            </w:rPr>
          </w:pPr>
          <w:hyperlink w:anchor="_Toc105343924" w:history="1">
            <w:r w:rsidR="00965544" w:rsidRPr="00501F61">
              <w:rPr>
                <w:rStyle w:val="Hyperlink"/>
                <w:noProof/>
              </w:rPr>
              <w:t>5.7.1 Fine-tuning</w:t>
            </w:r>
            <w:r w:rsidR="00965544">
              <w:rPr>
                <w:noProof/>
                <w:webHidden/>
              </w:rPr>
              <w:tab/>
            </w:r>
            <w:r w:rsidR="00965544">
              <w:rPr>
                <w:noProof/>
                <w:webHidden/>
              </w:rPr>
              <w:fldChar w:fldCharType="begin"/>
            </w:r>
            <w:r w:rsidR="00965544">
              <w:rPr>
                <w:noProof/>
                <w:webHidden/>
              </w:rPr>
              <w:instrText xml:space="preserve"> PAGEREF _Toc105343924 \h </w:instrText>
            </w:r>
            <w:r w:rsidR="00965544">
              <w:rPr>
                <w:noProof/>
                <w:webHidden/>
              </w:rPr>
            </w:r>
            <w:r w:rsidR="00965544">
              <w:rPr>
                <w:noProof/>
                <w:webHidden/>
              </w:rPr>
              <w:fldChar w:fldCharType="separate"/>
            </w:r>
            <w:r w:rsidR="00965544">
              <w:rPr>
                <w:noProof/>
                <w:webHidden/>
              </w:rPr>
              <w:t>44</w:t>
            </w:r>
            <w:r w:rsidR="00965544">
              <w:rPr>
                <w:noProof/>
                <w:webHidden/>
              </w:rPr>
              <w:fldChar w:fldCharType="end"/>
            </w:r>
          </w:hyperlink>
        </w:p>
        <w:p w14:paraId="7E1AA378" w14:textId="4C4C745C" w:rsidR="00965544" w:rsidRPr="009D7DAB" w:rsidRDefault="00CC63C0">
          <w:pPr>
            <w:pStyle w:val="TOC2"/>
            <w:tabs>
              <w:tab w:val="right" w:leader="dot" w:pos="8776"/>
            </w:tabs>
            <w:rPr>
              <w:rFonts w:eastAsiaTheme="minorEastAsia"/>
              <w:noProof/>
              <w:lang w:val="en-US"/>
              <w14:numForm w14:val="default"/>
            </w:rPr>
          </w:pPr>
          <w:hyperlink w:anchor="_Toc105343925" w:history="1">
            <w:r w:rsidR="00965544" w:rsidRPr="00501F61">
              <w:rPr>
                <w:rStyle w:val="Hyperlink"/>
                <w:noProof/>
              </w:rPr>
              <w:t>5.8 Sekvenční modely</w:t>
            </w:r>
            <w:r w:rsidR="00965544">
              <w:rPr>
                <w:noProof/>
                <w:webHidden/>
              </w:rPr>
              <w:tab/>
            </w:r>
            <w:r w:rsidR="00965544">
              <w:rPr>
                <w:noProof/>
                <w:webHidden/>
              </w:rPr>
              <w:fldChar w:fldCharType="begin"/>
            </w:r>
            <w:r w:rsidR="00965544">
              <w:rPr>
                <w:noProof/>
                <w:webHidden/>
              </w:rPr>
              <w:instrText xml:space="preserve"> PAGEREF _Toc105343925 \h </w:instrText>
            </w:r>
            <w:r w:rsidR="00965544">
              <w:rPr>
                <w:noProof/>
                <w:webHidden/>
              </w:rPr>
            </w:r>
            <w:r w:rsidR="00965544">
              <w:rPr>
                <w:noProof/>
                <w:webHidden/>
              </w:rPr>
              <w:fldChar w:fldCharType="separate"/>
            </w:r>
            <w:r w:rsidR="00965544">
              <w:rPr>
                <w:noProof/>
                <w:webHidden/>
              </w:rPr>
              <w:t>44</w:t>
            </w:r>
            <w:r w:rsidR="00965544">
              <w:rPr>
                <w:noProof/>
                <w:webHidden/>
              </w:rPr>
              <w:fldChar w:fldCharType="end"/>
            </w:r>
          </w:hyperlink>
        </w:p>
        <w:p w14:paraId="5EFE2DC6" w14:textId="3A2509D3" w:rsidR="00965544" w:rsidRDefault="00CC63C0">
          <w:pPr>
            <w:pStyle w:val="TOC2"/>
            <w:tabs>
              <w:tab w:val="right" w:leader="dot" w:pos="8776"/>
            </w:tabs>
            <w:rPr>
              <w:rFonts w:eastAsiaTheme="minorEastAsia"/>
              <w:noProof/>
              <w:lang w:val="en-US"/>
              <w14:numForm w14:val="default"/>
            </w:rPr>
          </w:pPr>
          <w:hyperlink w:anchor="_Toc105343926" w:history="1">
            <w:r w:rsidR="00965544" w:rsidRPr="00501F61">
              <w:rPr>
                <w:rStyle w:val="Hyperlink"/>
                <w:noProof/>
              </w:rPr>
              <w:t>5.9 Meta klasifikátory</w:t>
            </w:r>
            <w:r w:rsidR="00965544">
              <w:rPr>
                <w:noProof/>
                <w:webHidden/>
              </w:rPr>
              <w:tab/>
            </w:r>
            <w:r w:rsidR="00965544">
              <w:rPr>
                <w:noProof/>
                <w:webHidden/>
              </w:rPr>
              <w:fldChar w:fldCharType="begin"/>
            </w:r>
            <w:r w:rsidR="00965544">
              <w:rPr>
                <w:noProof/>
                <w:webHidden/>
              </w:rPr>
              <w:instrText xml:space="preserve"> PAGEREF _Toc105343926 \h </w:instrText>
            </w:r>
            <w:r w:rsidR="00965544">
              <w:rPr>
                <w:noProof/>
                <w:webHidden/>
              </w:rPr>
            </w:r>
            <w:r w:rsidR="00965544">
              <w:rPr>
                <w:noProof/>
                <w:webHidden/>
              </w:rPr>
              <w:fldChar w:fldCharType="separate"/>
            </w:r>
            <w:r w:rsidR="00965544">
              <w:rPr>
                <w:noProof/>
                <w:webHidden/>
              </w:rPr>
              <w:t>44</w:t>
            </w:r>
            <w:r w:rsidR="00965544">
              <w:rPr>
                <w:noProof/>
                <w:webHidden/>
              </w:rPr>
              <w:fldChar w:fldCharType="end"/>
            </w:r>
          </w:hyperlink>
        </w:p>
        <w:p w14:paraId="582EF672" w14:textId="07F5FE2D" w:rsidR="00965544" w:rsidRDefault="00CC63C0">
          <w:pPr>
            <w:pStyle w:val="TOC1"/>
            <w:tabs>
              <w:tab w:val="right" w:leader="dot" w:pos="8776"/>
            </w:tabs>
            <w:rPr>
              <w:rFonts w:eastAsiaTheme="minorEastAsia"/>
              <w:noProof/>
              <w:lang w:val="en-US"/>
              <w14:numForm w14:val="default"/>
            </w:rPr>
          </w:pPr>
          <w:hyperlink w:anchor="_Toc105343927" w:history="1">
            <w:r w:rsidR="00965544" w:rsidRPr="00501F61">
              <w:rPr>
                <w:rStyle w:val="Hyperlink"/>
                <w:noProof/>
              </w:rPr>
              <w:t>6 Výběr technologií</w:t>
            </w:r>
            <w:r w:rsidR="00965544">
              <w:rPr>
                <w:noProof/>
                <w:webHidden/>
              </w:rPr>
              <w:tab/>
            </w:r>
            <w:r w:rsidR="00965544">
              <w:rPr>
                <w:noProof/>
                <w:webHidden/>
              </w:rPr>
              <w:fldChar w:fldCharType="begin"/>
            </w:r>
            <w:r w:rsidR="00965544">
              <w:rPr>
                <w:noProof/>
                <w:webHidden/>
              </w:rPr>
              <w:instrText xml:space="preserve"> PAGEREF _Toc105343927 \h </w:instrText>
            </w:r>
            <w:r w:rsidR="00965544">
              <w:rPr>
                <w:noProof/>
                <w:webHidden/>
              </w:rPr>
            </w:r>
            <w:r w:rsidR="00965544">
              <w:rPr>
                <w:noProof/>
                <w:webHidden/>
              </w:rPr>
              <w:fldChar w:fldCharType="separate"/>
            </w:r>
            <w:r w:rsidR="00965544">
              <w:rPr>
                <w:noProof/>
                <w:webHidden/>
              </w:rPr>
              <w:t>45</w:t>
            </w:r>
            <w:r w:rsidR="00965544">
              <w:rPr>
                <w:noProof/>
                <w:webHidden/>
              </w:rPr>
              <w:fldChar w:fldCharType="end"/>
            </w:r>
          </w:hyperlink>
        </w:p>
        <w:p w14:paraId="1CB15460" w14:textId="76DE7977" w:rsidR="00965544" w:rsidRDefault="00CC63C0">
          <w:pPr>
            <w:pStyle w:val="TOC2"/>
            <w:tabs>
              <w:tab w:val="right" w:leader="dot" w:pos="8776"/>
            </w:tabs>
            <w:rPr>
              <w:rFonts w:eastAsiaTheme="minorEastAsia"/>
              <w:noProof/>
              <w:lang w:val="en-US"/>
              <w14:numForm w14:val="default"/>
            </w:rPr>
          </w:pPr>
          <w:hyperlink w:anchor="_Toc105343928" w:history="1">
            <w:r w:rsidR="00965544" w:rsidRPr="00501F61">
              <w:rPr>
                <w:rStyle w:val="Hyperlink"/>
                <w:noProof/>
              </w:rPr>
              <w:t>6.1 NLP frameworky</w:t>
            </w:r>
            <w:r w:rsidR="00965544">
              <w:rPr>
                <w:noProof/>
                <w:webHidden/>
              </w:rPr>
              <w:tab/>
            </w:r>
            <w:r w:rsidR="00965544">
              <w:rPr>
                <w:noProof/>
                <w:webHidden/>
              </w:rPr>
              <w:fldChar w:fldCharType="begin"/>
            </w:r>
            <w:r w:rsidR="00965544">
              <w:rPr>
                <w:noProof/>
                <w:webHidden/>
              </w:rPr>
              <w:instrText xml:space="preserve"> PAGEREF _Toc105343928 \h </w:instrText>
            </w:r>
            <w:r w:rsidR="00965544">
              <w:rPr>
                <w:noProof/>
                <w:webHidden/>
              </w:rPr>
            </w:r>
            <w:r w:rsidR="00965544">
              <w:rPr>
                <w:noProof/>
                <w:webHidden/>
              </w:rPr>
              <w:fldChar w:fldCharType="separate"/>
            </w:r>
            <w:r w:rsidR="00965544">
              <w:rPr>
                <w:noProof/>
                <w:webHidden/>
              </w:rPr>
              <w:t>45</w:t>
            </w:r>
            <w:r w:rsidR="00965544">
              <w:rPr>
                <w:noProof/>
                <w:webHidden/>
              </w:rPr>
              <w:fldChar w:fldCharType="end"/>
            </w:r>
          </w:hyperlink>
        </w:p>
        <w:p w14:paraId="59FE9BFF" w14:textId="02FD3C14" w:rsidR="00965544" w:rsidRDefault="00CC63C0">
          <w:pPr>
            <w:pStyle w:val="TOC3"/>
            <w:tabs>
              <w:tab w:val="right" w:leader="dot" w:pos="8776"/>
            </w:tabs>
            <w:rPr>
              <w:rFonts w:eastAsiaTheme="minorEastAsia"/>
              <w:noProof/>
              <w:lang w:val="en-US"/>
              <w14:numForm w14:val="default"/>
            </w:rPr>
          </w:pPr>
          <w:hyperlink w:anchor="_Toc105343929" w:history="1">
            <w:r w:rsidR="00965544" w:rsidRPr="00501F61">
              <w:rPr>
                <w:rStyle w:val="Hyperlink"/>
                <w:noProof/>
              </w:rPr>
              <w:t>6.1.1 Kritéria pro výběr NLP frameworku</w:t>
            </w:r>
            <w:r w:rsidR="00965544">
              <w:rPr>
                <w:noProof/>
                <w:webHidden/>
              </w:rPr>
              <w:tab/>
            </w:r>
            <w:r w:rsidR="00965544">
              <w:rPr>
                <w:noProof/>
                <w:webHidden/>
              </w:rPr>
              <w:fldChar w:fldCharType="begin"/>
            </w:r>
            <w:r w:rsidR="00965544">
              <w:rPr>
                <w:noProof/>
                <w:webHidden/>
              </w:rPr>
              <w:instrText xml:space="preserve"> PAGEREF _Toc105343929 \h </w:instrText>
            </w:r>
            <w:r w:rsidR="00965544">
              <w:rPr>
                <w:noProof/>
                <w:webHidden/>
              </w:rPr>
            </w:r>
            <w:r w:rsidR="00965544">
              <w:rPr>
                <w:noProof/>
                <w:webHidden/>
              </w:rPr>
              <w:fldChar w:fldCharType="separate"/>
            </w:r>
            <w:r w:rsidR="00965544">
              <w:rPr>
                <w:noProof/>
                <w:webHidden/>
              </w:rPr>
              <w:t>45</w:t>
            </w:r>
            <w:r w:rsidR="00965544">
              <w:rPr>
                <w:noProof/>
                <w:webHidden/>
              </w:rPr>
              <w:fldChar w:fldCharType="end"/>
            </w:r>
          </w:hyperlink>
        </w:p>
        <w:p w14:paraId="17B37D86" w14:textId="625FBF5B" w:rsidR="00965544" w:rsidRDefault="00CC63C0">
          <w:pPr>
            <w:pStyle w:val="TOC3"/>
            <w:tabs>
              <w:tab w:val="right" w:leader="dot" w:pos="8776"/>
            </w:tabs>
            <w:rPr>
              <w:rFonts w:eastAsiaTheme="minorEastAsia"/>
              <w:noProof/>
              <w:lang w:val="en-US"/>
              <w14:numForm w14:val="default"/>
            </w:rPr>
          </w:pPr>
          <w:hyperlink w:anchor="_Toc105343930" w:history="1">
            <w:r w:rsidR="00965544" w:rsidRPr="00501F61">
              <w:rPr>
                <w:rStyle w:val="Hyperlink"/>
                <w:noProof/>
              </w:rPr>
              <w:t>6.1.2 Stanford CoreNLP (Stanford NER)</w:t>
            </w:r>
            <w:r w:rsidR="00965544">
              <w:rPr>
                <w:noProof/>
                <w:webHidden/>
              </w:rPr>
              <w:tab/>
            </w:r>
            <w:r w:rsidR="00965544">
              <w:rPr>
                <w:noProof/>
                <w:webHidden/>
              </w:rPr>
              <w:fldChar w:fldCharType="begin"/>
            </w:r>
            <w:r w:rsidR="00965544">
              <w:rPr>
                <w:noProof/>
                <w:webHidden/>
              </w:rPr>
              <w:instrText xml:space="preserve"> PAGEREF _Toc105343930 \h </w:instrText>
            </w:r>
            <w:r w:rsidR="00965544">
              <w:rPr>
                <w:noProof/>
                <w:webHidden/>
              </w:rPr>
            </w:r>
            <w:r w:rsidR="00965544">
              <w:rPr>
                <w:noProof/>
                <w:webHidden/>
              </w:rPr>
              <w:fldChar w:fldCharType="separate"/>
            </w:r>
            <w:r w:rsidR="00965544">
              <w:rPr>
                <w:noProof/>
                <w:webHidden/>
              </w:rPr>
              <w:t>46</w:t>
            </w:r>
            <w:r w:rsidR="00965544">
              <w:rPr>
                <w:noProof/>
                <w:webHidden/>
              </w:rPr>
              <w:fldChar w:fldCharType="end"/>
            </w:r>
          </w:hyperlink>
        </w:p>
        <w:p w14:paraId="5BE34922" w14:textId="7517576E" w:rsidR="00965544" w:rsidRDefault="00CC63C0">
          <w:pPr>
            <w:pStyle w:val="TOC3"/>
            <w:tabs>
              <w:tab w:val="right" w:leader="dot" w:pos="8776"/>
            </w:tabs>
            <w:rPr>
              <w:rFonts w:eastAsiaTheme="minorEastAsia"/>
              <w:noProof/>
              <w:lang w:val="en-US"/>
              <w14:numForm w14:val="default"/>
            </w:rPr>
          </w:pPr>
          <w:hyperlink w:anchor="_Toc105343931" w:history="1">
            <w:r w:rsidR="00965544" w:rsidRPr="00501F61">
              <w:rPr>
                <w:rStyle w:val="Hyperlink"/>
                <w:noProof/>
              </w:rPr>
              <w:t>6.1.3 NLTK</w:t>
            </w:r>
            <w:r w:rsidR="00965544">
              <w:rPr>
                <w:noProof/>
                <w:webHidden/>
              </w:rPr>
              <w:tab/>
            </w:r>
            <w:r w:rsidR="00965544">
              <w:rPr>
                <w:noProof/>
                <w:webHidden/>
              </w:rPr>
              <w:fldChar w:fldCharType="begin"/>
            </w:r>
            <w:r w:rsidR="00965544">
              <w:rPr>
                <w:noProof/>
                <w:webHidden/>
              </w:rPr>
              <w:instrText xml:space="preserve"> PAGEREF _Toc105343931 \h </w:instrText>
            </w:r>
            <w:r w:rsidR="00965544">
              <w:rPr>
                <w:noProof/>
                <w:webHidden/>
              </w:rPr>
            </w:r>
            <w:r w:rsidR="00965544">
              <w:rPr>
                <w:noProof/>
                <w:webHidden/>
              </w:rPr>
              <w:fldChar w:fldCharType="separate"/>
            </w:r>
            <w:r w:rsidR="00965544">
              <w:rPr>
                <w:noProof/>
                <w:webHidden/>
              </w:rPr>
              <w:t>46</w:t>
            </w:r>
            <w:r w:rsidR="00965544">
              <w:rPr>
                <w:noProof/>
                <w:webHidden/>
              </w:rPr>
              <w:fldChar w:fldCharType="end"/>
            </w:r>
          </w:hyperlink>
        </w:p>
        <w:p w14:paraId="397973D2" w14:textId="46063DBA" w:rsidR="00965544" w:rsidRDefault="00CC63C0">
          <w:pPr>
            <w:pStyle w:val="TOC3"/>
            <w:tabs>
              <w:tab w:val="right" w:leader="dot" w:pos="8776"/>
            </w:tabs>
            <w:rPr>
              <w:rFonts w:eastAsiaTheme="minorEastAsia"/>
              <w:noProof/>
              <w:lang w:val="en-US"/>
              <w14:numForm w14:val="default"/>
            </w:rPr>
          </w:pPr>
          <w:hyperlink w:anchor="_Toc105343932" w:history="1">
            <w:r w:rsidR="00965544" w:rsidRPr="00501F61">
              <w:rPr>
                <w:rStyle w:val="Hyperlink"/>
                <w:noProof/>
              </w:rPr>
              <w:t>6.1.4 Flair</w:t>
            </w:r>
            <w:r w:rsidR="00965544">
              <w:rPr>
                <w:noProof/>
                <w:webHidden/>
              </w:rPr>
              <w:tab/>
            </w:r>
            <w:r w:rsidR="00965544">
              <w:rPr>
                <w:noProof/>
                <w:webHidden/>
              </w:rPr>
              <w:fldChar w:fldCharType="begin"/>
            </w:r>
            <w:r w:rsidR="00965544">
              <w:rPr>
                <w:noProof/>
                <w:webHidden/>
              </w:rPr>
              <w:instrText xml:space="preserve"> PAGEREF _Toc105343932 \h </w:instrText>
            </w:r>
            <w:r w:rsidR="00965544">
              <w:rPr>
                <w:noProof/>
                <w:webHidden/>
              </w:rPr>
            </w:r>
            <w:r w:rsidR="00965544">
              <w:rPr>
                <w:noProof/>
                <w:webHidden/>
              </w:rPr>
              <w:fldChar w:fldCharType="separate"/>
            </w:r>
            <w:r w:rsidR="00965544">
              <w:rPr>
                <w:noProof/>
                <w:webHidden/>
              </w:rPr>
              <w:t>46</w:t>
            </w:r>
            <w:r w:rsidR="00965544">
              <w:rPr>
                <w:noProof/>
                <w:webHidden/>
              </w:rPr>
              <w:fldChar w:fldCharType="end"/>
            </w:r>
          </w:hyperlink>
        </w:p>
        <w:p w14:paraId="035D0A4C" w14:textId="2BC686C5" w:rsidR="00965544" w:rsidRDefault="00CC63C0">
          <w:pPr>
            <w:pStyle w:val="TOC3"/>
            <w:tabs>
              <w:tab w:val="right" w:leader="dot" w:pos="8776"/>
            </w:tabs>
            <w:rPr>
              <w:rFonts w:eastAsiaTheme="minorEastAsia"/>
              <w:noProof/>
              <w:lang w:val="en-US"/>
              <w14:numForm w14:val="default"/>
            </w:rPr>
          </w:pPr>
          <w:hyperlink w:anchor="_Toc105343933" w:history="1">
            <w:r w:rsidR="00965544" w:rsidRPr="00501F61">
              <w:rPr>
                <w:rStyle w:val="Hyperlink"/>
                <w:noProof/>
              </w:rPr>
              <w:t>6.1.5 SpaCy</w:t>
            </w:r>
            <w:r w:rsidR="00965544">
              <w:rPr>
                <w:noProof/>
                <w:webHidden/>
              </w:rPr>
              <w:tab/>
            </w:r>
            <w:r w:rsidR="00965544">
              <w:rPr>
                <w:noProof/>
                <w:webHidden/>
              </w:rPr>
              <w:fldChar w:fldCharType="begin"/>
            </w:r>
            <w:r w:rsidR="00965544">
              <w:rPr>
                <w:noProof/>
                <w:webHidden/>
              </w:rPr>
              <w:instrText xml:space="preserve"> PAGEREF _Toc105343933 \h </w:instrText>
            </w:r>
            <w:r w:rsidR="00965544">
              <w:rPr>
                <w:noProof/>
                <w:webHidden/>
              </w:rPr>
            </w:r>
            <w:r w:rsidR="00965544">
              <w:rPr>
                <w:noProof/>
                <w:webHidden/>
              </w:rPr>
              <w:fldChar w:fldCharType="separate"/>
            </w:r>
            <w:r w:rsidR="00965544">
              <w:rPr>
                <w:noProof/>
                <w:webHidden/>
              </w:rPr>
              <w:t>47</w:t>
            </w:r>
            <w:r w:rsidR="00965544">
              <w:rPr>
                <w:noProof/>
                <w:webHidden/>
              </w:rPr>
              <w:fldChar w:fldCharType="end"/>
            </w:r>
          </w:hyperlink>
        </w:p>
        <w:p w14:paraId="2360B245" w14:textId="0A838580" w:rsidR="00965544" w:rsidRDefault="00CC63C0">
          <w:pPr>
            <w:pStyle w:val="TOC3"/>
            <w:tabs>
              <w:tab w:val="right" w:leader="dot" w:pos="8776"/>
            </w:tabs>
            <w:rPr>
              <w:rFonts w:eastAsiaTheme="minorEastAsia"/>
              <w:noProof/>
              <w:lang w:val="en-US"/>
              <w14:numForm w14:val="default"/>
            </w:rPr>
          </w:pPr>
          <w:hyperlink w:anchor="_Toc105343934" w:history="1">
            <w:r w:rsidR="00965544" w:rsidRPr="00501F61">
              <w:rPr>
                <w:rStyle w:val="Hyperlink"/>
                <w:noProof/>
              </w:rPr>
              <w:t>6.1.6 Porovnání</w:t>
            </w:r>
            <w:r w:rsidR="00965544">
              <w:rPr>
                <w:noProof/>
                <w:webHidden/>
              </w:rPr>
              <w:tab/>
            </w:r>
            <w:r w:rsidR="00965544">
              <w:rPr>
                <w:noProof/>
                <w:webHidden/>
              </w:rPr>
              <w:fldChar w:fldCharType="begin"/>
            </w:r>
            <w:r w:rsidR="00965544">
              <w:rPr>
                <w:noProof/>
                <w:webHidden/>
              </w:rPr>
              <w:instrText xml:space="preserve"> PAGEREF _Toc105343934 \h </w:instrText>
            </w:r>
            <w:r w:rsidR="00965544">
              <w:rPr>
                <w:noProof/>
                <w:webHidden/>
              </w:rPr>
            </w:r>
            <w:r w:rsidR="00965544">
              <w:rPr>
                <w:noProof/>
                <w:webHidden/>
              </w:rPr>
              <w:fldChar w:fldCharType="separate"/>
            </w:r>
            <w:r w:rsidR="00965544">
              <w:rPr>
                <w:noProof/>
                <w:webHidden/>
              </w:rPr>
              <w:t>47</w:t>
            </w:r>
            <w:r w:rsidR="00965544">
              <w:rPr>
                <w:noProof/>
                <w:webHidden/>
              </w:rPr>
              <w:fldChar w:fldCharType="end"/>
            </w:r>
          </w:hyperlink>
        </w:p>
        <w:p w14:paraId="4FA3BE6F" w14:textId="23344296" w:rsidR="00965544" w:rsidRDefault="00CC63C0">
          <w:pPr>
            <w:pStyle w:val="TOC2"/>
            <w:tabs>
              <w:tab w:val="right" w:leader="dot" w:pos="8776"/>
            </w:tabs>
            <w:rPr>
              <w:rFonts w:eastAsiaTheme="minorEastAsia"/>
              <w:noProof/>
              <w:lang w:val="en-US"/>
              <w14:numForm w14:val="default"/>
            </w:rPr>
          </w:pPr>
          <w:hyperlink w:anchor="_Toc105343935" w:history="1">
            <w:r w:rsidR="00965544" w:rsidRPr="00501F61">
              <w:rPr>
                <w:rStyle w:val="Hyperlink"/>
                <w:noProof/>
              </w:rPr>
              <w:t>6.2 Vývojové prostředí</w:t>
            </w:r>
            <w:r w:rsidR="00965544">
              <w:rPr>
                <w:noProof/>
                <w:webHidden/>
              </w:rPr>
              <w:tab/>
            </w:r>
            <w:r w:rsidR="00965544">
              <w:rPr>
                <w:noProof/>
                <w:webHidden/>
              </w:rPr>
              <w:fldChar w:fldCharType="begin"/>
            </w:r>
            <w:r w:rsidR="00965544">
              <w:rPr>
                <w:noProof/>
                <w:webHidden/>
              </w:rPr>
              <w:instrText xml:space="preserve"> PAGEREF _Toc105343935 \h </w:instrText>
            </w:r>
            <w:r w:rsidR="00965544">
              <w:rPr>
                <w:noProof/>
                <w:webHidden/>
              </w:rPr>
            </w:r>
            <w:r w:rsidR="00965544">
              <w:rPr>
                <w:noProof/>
                <w:webHidden/>
              </w:rPr>
              <w:fldChar w:fldCharType="separate"/>
            </w:r>
            <w:r w:rsidR="00965544">
              <w:rPr>
                <w:noProof/>
                <w:webHidden/>
              </w:rPr>
              <w:t>48</w:t>
            </w:r>
            <w:r w:rsidR="00965544">
              <w:rPr>
                <w:noProof/>
                <w:webHidden/>
              </w:rPr>
              <w:fldChar w:fldCharType="end"/>
            </w:r>
          </w:hyperlink>
        </w:p>
        <w:p w14:paraId="57CD7919" w14:textId="664DB966" w:rsidR="00965544" w:rsidRDefault="00CC63C0">
          <w:pPr>
            <w:pStyle w:val="TOC1"/>
            <w:tabs>
              <w:tab w:val="right" w:leader="dot" w:pos="8776"/>
            </w:tabs>
            <w:rPr>
              <w:rFonts w:eastAsiaTheme="minorEastAsia"/>
              <w:noProof/>
              <w:lang w:val="en-US"/>
              <w14:numForm w14:val="default"/>
            </w:rPr>
          </w:pPr>
          <w:hyperlink w:anchor="_Toc105343936" w:history="1">
            <w:r w:rsidR="00965544" w:rsidRPr="00501F61">
              <w:rPr>
                <w:rStyle w:val="Hyperlink"/>
                <w:noProof/>
              </w:rPr>
              <w:t>7 Dataset</w:t>
            </w:r>
            <w:r w:rsidR="00965544">
              <w:rPr>
                <w:noProof/>
                <w:webHidden/>
              </w:rPr>
              <w:tab/>
            </w:r>
            <w:r w:rsidR="00965544">
              <w:rPr>
                <w:noProof/>
                <w:webHidden/>
              </w:rPr>
              <w:fldChar w:fldCharType="begin"/>
            </w:r>
            <w:r w:rsidR="00965544">
              <w:rPr>
                <w:noProof/>
                <w:webHidden/>
              </w:rPr>
              <w:instrText xml:space="preserve"> PAGEREF _Toc105343936 \h </w:instrText>
            </w:r>
            <w:r w:rsidR="00965544">
              <w:rPr>
                <w:noProof/>
                <w:webHidden/>
              </w:rPr>
            </w:r>
            <w:r w:rsidR="00965544">
              <w:rPr>
                <w:noProof/>
                <w:webHidden/>
              </w:rPr>
              <w:fldChar w:fldCharType="separate"/>
            </w:r>
            <w:r w:rsidR="00965544">
              <w:rPr>
                <w:noProof/>
                <w:webHidden/>
              </w:rPr>
              <w:t>49</w:t>
            </w:r>
            <w:r w:rsidR="00965544">
              <w:rPr>
                <w:noProof/>
                <w:webHidden/>
              </w:rPr>
              <w:fldChar w:fldCharType="end"/>
            </w:r>
          </w:hyperlink>
        </w:p>
        <w:p w14:paraId="00AB8695" w14:textId="650A6143" w:rsidR="00965544" w:rsidRDefault="00CC63C0">
          <w:pPr>
            <w:pStyle w:val="TOC2"/>
            <w:tabs>
              <w:tab w:val="right" w:leader="dot" w:pos="8776"/>
            </w:tabs>
            <w:rPr>
              <w:rFonts w:eastAsiaTheme="minorEastAsia"/>
              <w:noProof/>
              <w:lang w:val="en-US"/>
              <w14:numForm w14:val="default"/>
            </w:rPr>
          </w:pPr>
          <w:hyperlink w:anchor="_Toc105343937" w:history="1">
            <w:r w:rsidR="00965544" w:rsidRPr="00501F61">
              <w:rPr>
                <w:rStyle w:val="Hyperlink"/>
                <w:noProof/>
              </w:rPr>
              <w:t>7.1 Anotace NER datasetů</w:t>
            </w:r>
            <w:r w:rsidR="00965544">
              <w:rPr>
                <w:noProof/>
                <w:webHidden/>
              </w:rPr>
              <w:tab/>
            </w:r>
            <w:r w:rsidR="00965544">
              <w:rPr>
                <w:noProof/>
                <w:webHidden/>
              </w:rPr>
              <w:fldChar w:fldCharType="begin"/>
            </w:r>
            <w:r w:rsidR="00965544">
              <w:rPr>
                <w:noProof/>
                <w:webHidden/>
              </w:rPr>
              <w:instrText xml:space="preserve"> PAGEREF _Toc105343937 \h </w:instrText>
            </w:r>
            <w:r w:rsidR="00965544">
              <w:rPr>
                <w:noProof/>
                <w:webHidden/>
              </w:rPr>
            </w:r>
            <w:r w:rsidR="00965544">
              <w:rPr>
                <w:noProof/>
                <w:webHidden/>
              </w:rPr>
              <w:fldChar w:fldCharType="separate"/>
            </w:r>
            <w:r w:rsidR="00965544">
              <w:rPr>
                <w:noProof/>
                <w:webHidden/>
              </w:rPr>
              <w:t>49</w:t>
            </w:r>
            <w:r w:rsidR="00965544">
              <w:rPr>
                <w:noProof/>
                <w:webHidden/>
              </w:rPr>
              <w:fldChar w:fldCharType="end"/>
            </w:r>
          </w:hyperlink>
        </w:p>
        <w:p w14:paraId="4F56B514" w14:textId="5BD785C9" w:rsidR="00965544" w:rsidRDefault="00CC63C0">
          <w:pPr>
            <w:pStyle w:val="TOC3"/>
            <w:tabs>
              <w:tab w:val="right" w:leader="dot" w:pos="8776"/>
            </w:tabs>
            <w:rPr>
              <w:rFonts w:eastAsiaTheme="minorEastAsia"/>
              <w:noProof/>
              <w:lang w:val="en-US"/>
              <w14:numForm w14:val="default"/>
            </w:rPr>
          </w:pPr>
          <w:hyperlink w:anchor="_Toc105343938" w:history="1">
            <w:r w:rsidR="00965544" w:rsidRPr="00501F61">
              <w:rPr>
                <w:rStyle w:val="Hyperlink"/>
                <w:noProof/>
              </w:rPr>
              <w:t>7.1.1 Granularita NER datasetů</w:t>
            </w:r>
            <w:r w:rsidR="00965544">
              <w:rPr>
                <w:noProof/>
                <w:webHidden/>
              </w:rPr>
              <w:tab/>
            </w:r>
            <w:r w:rsidR="00965544">
              <w:rPr>
                <w:noProof/>
                <w:webHidden/>
              </w:rPr>
              <w:fldChar w:fldCharType="begin"/>
            </w:r>
            <w:r w:rsidR="00965544">
              <w:rPr>
                <w:noProof/>
                <w:webHidden/>
              </w:rPr>
              <w:instrText xml:space="preserve"> PAGEREF _Toc105343938 \h </w:instrText>
            </w:r>
            <w:r w:rsidR="00965544">
              <w:rPr>
                <w:noProof/>
                <w:webHidden/>
              </w:rPr>
            </w:r>
            <w:r w:rsidR="00965544">
              <w:rPr>
                <w:noProof/>
                <w:webHidden/>
              </w:rPr>
              <w:fldChar w:fldCharType="separate"/>
            </w:r>
            <w:r w:rsidR="00965544">
              <w:rPr>
                <w:noProof/>
                <w:webHidden/>
              </w:rPr>
              <w:t>49</w:t>
            </w:r>
            <w:r w:rsidR="00965544">
              <w:rPr>
                <w:noProof/>
                <w:webHidden/>
              </w:rPr>
              <w:fldChar w:fldCharType="end"/>
            </w:r>
          </w:hyperlink>
        </w:p>
        <w:p w14:paraId="4C6DADE3" w14:textId="154555CA" w:rsidR="00965544" w:rsidRDefault="00CC63C0">
          <w:pPr>
            <w:pStyle w:val="TOC3"/>
            <w:tabs>
              <w:tab w:val="right" w:leader="dot" w:pos="8776"/>
            </w:tabs>
            <w:rPr>
              <w:rFonts w:eastAsiaTheme="minorEastAsia"/>
              <w:noProof/>
              <w:lang w:val="en-US"/>
              <w14:numForm w14:val="default"/>
            </w:rPr>
          </w:pPr>
          <w:hyperlink w:anchor="_Toc105343939" w:history="1">
            <w:r w:rsidR="00965544" w:rsidRPr="00501F61">
              <w:rPr>
                <w:rStyle w:val="Hyperlink"/>
                <w:noProof/>
              </w:rPr>
              <w:t>7.1.2 Způsoby anotace jmenných entit</w:t>
            </w:r>
            <w:r w:rsidR="00965544">
              <w:rPr>
                <w:noProof/>
                <w:webHidden/>
              </w:rPr>
              <w:tab/>
            </w:r>
            <w:r w:rsidR="00965544">
              <w:rPr>
                <w:noProof/>
                <w:webHidden/>
              </w:rPr>
              <w:fldChar w:fldCharType="begin"/>
            </w:r>
            <w:r w:rsidR="00965544">
              <w:rPr>
                <w:noProof/>
                <w:webHidden/>
              </w:rPr>
              <w:instrText xml:space="preserve"> PAGEREF _Toc105343939 \h </w:instrText>
            </w:r>
            <w:r w:rsidR="00965544">
              <w:rPr>
                <w:noProof/>
                <w:webHidden/>
              </w:rPr>
            </w:r>
            <w:r w:rsidR="00965544">
              <w:rPr>
                <w:noProof/>
                <w:webHidden/>
              </w:rPr>
              <w:fldChar w:fldCharType="separate"/>
            </w:r>
            <w:r w:rsidR="00965544">
              <w:rPr>
                <w:noProof/>
                <w:webHidden/>
              </w:rPr>
              <w:t>50</w:t>
            </w:r>
            <w:r w:rsidR="00965544">
              <w:rPr>
                <w:noProof/>
                <w:webHidden/>
              </w:rPr>
              <w:fldChar w:fldCharType="end"/>
            </w:r>
          </w:hyperlink>
        </w:p>
        <w:p w14:paraId="26B4B8CE" w14:textId="1AA7FD92" w:rsidR="00965544" w:rsidRDefault="00CC63C0">
          <w:pPr>
            <w:pStyle w:val="TOC2"/>
            <w:tabs>
              <w:tab w:val="right" w:leader="dot" w:pos="8776"/>
            </w:tabs>
            <w:rPr>
              <w:rFonts w:eastAsiaTheme="minorEastAsia"/>
              <w:noProof/>
              <w:lang w:val="en-US"/>
              <w14:numForm w14:val="default"/>
            </w:rPr>
          </w:pPr>
          <w:hyperlink w:anchor="_Toc105343940" w:history="1">
            <w:r w:rsidR="00965544" w:rsidRPr="00501F61">
              <w:rPr>
                <w:rStyle w:val="Hyperlink"/>
                <w:noProof/>
              </w:rPr>
              <w:t>7.2 Dostupné datasety</w:t>
            </w:r>
            <w:r w:rsidR="00965544">
              <w:rPr>
                <w:noProof/>
                <w:webHidden/>
              </w:rPr>
              <w:tab/>
            </w:r>
            <w:r w:rsidR="00965544">
              <w:rPr>
                <w:noProof/>
                <w:webHidden/>
              </w:rPr>
              <w:fldChar w:fldCharType="begin"/>
            </w:r>
            <w:r w:rsidR="00965544">
              <w:rPr>
                <w:noProof/>
                <w:webHidden/>
              </w:rPr>
              <w:instrText xml:space="preserve"> PAGEREF _Toc105343940 \h </w:instrText>
            </w:r>
            <w:r w:rsidR="00965544">
              <w:rPr>
                <w:noProof/>
                <w:webHidden/>
              </w:rPr>
            </w:r>
            <w:r w:rsidR="00965544">
              <w:rPr>
                <w:noProof/>
                <w:webHidden/>
              </w:rPr>
              <w:fldChar w:fldCharType="separate"/>
            </w:r>
            <w:r w:rsidR="00965544">
              <w:rPr>
                <w:noProof/>
                <w:webHidden/>
              </w:rPr>
              <w:t>50</w:t>
            </w:r>
            <w:r w:rsidR="00965544">
              <w:rPr>
                <w:noProof/>
                <w:webHidden/>
              </w:rPr>
              <w:fldChar w:fldCharType="end"/>
            </w:r>
          </w:hyperlink>
        </w:p>
        <w:p w14:paraId="7E227A6B" w14:textId="776530FB" w:rsidR="00965544" w:rsidRDefault="00CC63C0">
          <w:pPr>
            <w:pStyle w:val="TOC3"/>
            <w:tabs>
              <w:tab w:val="right" w:leader="dot" w:pos="8776"/>
            </w:tabs>
            <w:rPr>
              <w:rFonts w:eastAsiaTheme="minorEastAsia"/>
              <w:noProof/>
              <w:lang w:val="en-US"/>
              <w14:numForm w14:val="default"/>
            </w:rPr>
          </w:pPr>
          <w:hyperlink w:anchor="_Toc105343941" w:history="1">
            <w:r w:rsidR="00965544" w:rsidRPr="00501F61">
              <w:rPr>
                <w:rStyle w:val="Hyperlink"/>
                <w:noProof/>
              </w:rPr>
              <w:t>7.2.1 Czech Named Entity Corpus (CNEC)</w:t>
            </w:r>
            <w:r w:rsidR="00965544">
              <w:rPr>
                <w:noProof/>
                <w:webHidden/>
              </w:rPr>
              <w:tab/>
            </w:r>
            <w:r w:rsidR="00965544">
              <w:rPr>
                <w:noProof/>
                <w:webHidden/>
              </w:rPr>
              <w:fldChar w:fldCharType="begin"/>
            </w:r>
            <w:r w:rsidR="00965544">
              <w:rPr>
                <w:noProof/>
                <w:webHidden/>
              </w:rPr>
              <w:instrText xml:space="preserve"> PAGEREF _Toc105343941 \h </w:instrText>
            </w:r>
            <w:r w:rsidR="00965544">
              <w:rPr>
                <w:noProof/>
                <w:webHidden/>
              </w:rPr>
            </w:r>
            <w:r w:rsidR="00965544">
              <w:rPr>
                <w:noProof/>
                <w:webHidden/>
              </w:rPr>
              <w:fldChar w:fldCharType="separate"/>
            </w:r>
            <w:r w:rsidR="00965544">
              <w:rPr>
                <w:noProof/>
                <w:webHidden/>
              </w:rPr>
              <w:t>50</w:t>
            </w:r>
            <w:r w:rsidR="00965544">
              <w:rPr>
                <w:noProof/>
                <w:webHidden/>
              </w:rPr>
              <w:fldChar w:fldCharType="end"/>
            </w:r>
          </w:hyperlink>
        </w:p>
        <w:p w14:paraId="0BBF54EF" w14:textId="7B913445" w:rsidR="00965544" w:rsidRDefault="00CC63C0">
          <w:pPr>
            <w:pStyle w:val="TOC3"/>
            <w:tabs>
              <w:tab w:val="right" w:leader="dot" w:pos="8776"/>
            </w:tabs>
            <w:rPr>
              <w:rFonts w:eastAsiaTheme="minorEastAsia"/>
              <w:noProof/>
              <w:lang w:val="en-US"/>
              <w14:numForm w14:val="default"/>
            </w:rPr>
          </w:pPr>
          <w:hyperlink w:anchor="_Toc105343942" w:history="1">
            <w:r w:rsidR="00965544" w:rsidRPr="00501F61">
              <w:rPr>
                <w:rStyle w:val="Hyperlink"/>
                <w:noProof/>
              </w:rPr>
              <w:t>7.2.2 BSNLP</w:t>
            </w:r>
            <w:r w:rsidR="00965544">
              <w:rPr>
                <w:noProof/>
                <w:webHidden/>
              </w:rPr>
              <w:tab/>
            </w:r>
            <w:r w:rsidR="00965544">
              <w:rPr>
                <w:noProof/>
                <w:webHidden/>
              </w:rPr>
              <w:fldChar w:fldCharType="begin"/>
            </w:r>
            <w:r w:rsidR="00965544">
              <w:rPr>
                <w:noProof/>
                <w:webHidden/>
              </w:rPr>
              <w:instrText xml:space="preserve"> PAGEREF _Toc105343942 \h </w:instrText>
            </w:r>
            <w:r w:rsidR="00965544">
              <w:rPr>
                <w:noProof/>
                <w:webHidden/>
              </w:rPr>
            </w:r>
            <w:r w:rsidR="00965544">
              <w:rPr>
                <w:noProof/>
                <w:webHidden/>
              </w:rPr>
              <w:fldChar w:fldCharType="separate"/>
            </w:r>
            <w:r w:rsidR="00965544">
              <w:rPr>
                <w:noProof/>
                <w:webHidden/>
              </w:rPr>
              <w:t>50</w:t>
            </w:r>
            <w:r w:rsidR="00965544">
              <w:rPr>
                <w:noProof/>
                <w:webHidden/>
              </w:rPr>
              <w:fldChar w:fldCharType="end"/>
            </w:r>
          </w:hyperlink>
        </w:p>
        <w:p w14:paraId="462A0441" w14:textId="40B7DB5E" w:rsidR="00965544" w:rsidRDefault="00CC63C0">
          <w:pPr>
            <w:pStyle w:val="TOC3"/>
            <w:tabs>
              <w:tab w:val="right" w:leader="dot" w:pos="8776"/>
            </w:tabs>
            <w:rPr>
              <w:rFonts w:eastAsiaTheme="minorEastAsia"/>
              <w:noProof/>
              <w:lang w:val="en-US"/>
              <w14:numForm w14:val="default"/>
            </w:rPr>
          </w:pPr>
          <w:hyperlink w:anchor="_Toc105343943" w:history="1">
            <w:r w:rsidR="00965544" w:rsidRPr="00501F61">
              <w:rPr>
                <w:rStyle w:val="Hyperlink"/>
                <w:noProof/>
              </w:rPr>
              <w:t>7.2.3 SumeCzech-NER</w:t>
            </w:r>
            <w:r w:rsidR="00965544">
              <w:rPr>
                <w:noProof/>
                <w:webHidden/>
              </w:rPr>
              <w:tab/>
            </w:r>
            <w:r w:rsidR="00965544">
              <w:rPr>
                <w:noProof/>
                <w:webHidden/>
              </w:rPr>
              <w:fldChar w:fldCharType="begin"/>
            </w:r>
            <w:r w:rsidR="00965544">
              <w:rPr>
                <w:noProof/>
                <w:webHidden/>
              </w:rPr>
              <w:instrText xml:space="preserve"> PAGEREF _Toc105343943 \h </w:instrText>
            </w:r>
            <w:r w:rsidR="00965544">
              <w:rPr>
                <w:noProof/>
                <w:webHidden/>
              </w:rPr>
            </w:r>
            <w:r w:rsidR="00965544">
              <w:rPr>
                <w:noProof/>
                <w:webHidden/>
              </w:rPr>
              <w:fldChar w:fldCharType="separate"/>
            </w:r>
            <w:r w:rsidR="00965544">
              <w:rPr>
                <w:noProof/>
                <w:webHidden/>
              </w:rPr>
              <w:t>51</w:t>
            </w:r>
            <w:r w:rsidR="00965544">
              <w:rPr>
                <w:noProof/>
                <w:webHidden/>
              </w:rPr>
              <w:fldChar w:fldCharType="end"/>
            </w:r>
          </w:hyperlink>
        </w:p>
        <w:p w14:paraId="54F20AA1" w14:textId="3F409DDD" w:rsidR="00965544" w:rsidRDefault="00CC63C0">
          <w:pPr>
            <w:pStyle w:val="TOC3"/>
            <w:tabs>
              <w:tab w:val="right" w:leader="dot" w:pos="8776"/>
            </w:tabs>
            <w:rPr>
              <w:rFonts w:eastAsiaTheme="minorEastAsia"/>
              <w:noProof/>
              <w:lang w:val="en-US"/>
              <w14:numForm w14:val="default"/>
            </w:rPr>
          </w:pPr>
          <w:hyperlink w:anchor="_Toc105343944" w:history="1">
            <w:r w:rsidR="00965544" w:rsidRPr="00501F61">
              <w:rPr>
                <w:rStyle w:val="Hyperlink"/>
                <w:noProof/>
              </w:rPr>
              <w:t>7.2.4 Shrnutí</w:t>
            </w:r>
            <w:r w:rsidR="00965544">
              <w:rPr>
                <w:noProof/>
                <w:webHidden/>
              </w:rPr>
              <w:tab/>
            </w:r>
            <w:r w:rsidR="00965544">
              <w:rPr>
                <w:noProof/>
                <w:webHidden/>
              </w:rPr>
              <w:fldChar w:fldCharType="begin"/>
            </w:r>
            <w:r w:rsidR="00965544">
              <w:rPr>
                <w:noProof/>
                <w:webHidden/>
              </w:rPr>
              <w:instrText xml:space="preserve"> PAGEREF _Toc105343944 \h </w:instrText>
            </w:r>
            <w:r w:rsidR="00965544">
              <w:rPr>
                <w:noProof/>
                <w:webHidden/>
              </w:rPr>
            </w:r>
            <w:r w:rsidR="00965544">
              <w:rPr>
                <w:noProof/>
                <w:webHidden/>
              </w:rPr>
              <w:fldChar w:fldCharType="separate"/>
            </w:r>
            <w:r w:rsidR="00965544">
              <w:rPr>
                <w:noProof/>
                <w:webHidden/>
              </w:rPr>
              <w:t>51</w:t>
            </w:r>
            <w:r w:rsidR="00965544">
              <w:rPr>
                <w:noProof/>
                <w:webHidden/>
              </w:rPr>
              <w:fldChar w:fldCharType="end"/>
            </w:r>
          </w:hyperlink>
        </w:p>
        <w:p w14:paraId="648E943C" w14:textId="1A9FACA4" w:rsidR="00965544" w:rsidRDefault="00CC63C0">
          <w:pPr>
            <w:pStyle w:val="TOC2"/>
            <w:tabs>
              <w:tab w:val="right" w:leader="dot" w:pos="8776"/>
            </w:tabs>
            <w:rPr>
              <w:rFonts w:eastAsiaTheme="minorEastAsia"/>
              <w:noProof/>
              <w:lang w:val="en-US"/>
              <w14:numForm w14:val="default"/>
            </w:rPr>
          </w:pPr>
          <w:hyperlink w:anchor="_Toc105343945" w:history="1">
            <w:r w:rsidR="00965544" w:rsidRPr="00501F61">
              <w:rPr>
                <w:rStyle w:val="Hyperlink"/>
                <w:noProof/>
              </w:rPr>
              <w:t>7.3 Zpracování datasetu</w:t>
            </w:r>
            <w:r w:rsidR="00965544">
              <w:rPr>
                <w:noProof/>
                <w:webHidden/>
              </w:rPr>
              <w:tab/>
            </w:r>
            <w:r w:rsidR="00965544">
              <w:rPr>
                <w:noProof/>
                <w:webHidden/>
              </w:rPr>
              <w:fldChar w:fldCharType="begin"/>
            </w:r>
            <w:r w:rsidR="00965544">
              <w:rPr>
                <w:noProof/>
                <w:webHidden/>
              </w:rPr>
              <w:instrText xml:space="preserve"> PAGEREF _Toc105343945 \h </w:instrText>
            </w:r>
            <w:r w:rsidR="00965544">
              <w:rPr>
                <w:noProof/>
                <w:webHidden/>
              </w:rPr>
            </w:r>
            <w:r w:rsidR="00965544">
              <w:rPr>
                <w:noProof/>
                <w:webHidden/>
              </w:rPr>
              <w:fldChar w:fldCharType="separate"/>
            </w:r>
            <w:r w:rsidR="00965544">
              <w:rPr>
                <w:noProof/>
                <w:webHidden/>
              </w:rPr>
              <w:t>51</w:t>
            </w:r>
            <w:r w:rsidR="00965544">
              <w:rPr>
                <w:noProof/>
                <w:webHidden/>
              </w:rPr>
              <w:fldChar w:fldCharType="end"/>
            </w:r>
          </w:hyperlink>
        </w:p>
        <w:p w14:paraId="4CD9A227" w14:textId="07B3B57C" w:rsidR="00965544" w:rsidRDefault="00CC63C0">
          <w:pPr>
            <w:pStyle w:val="TOC3"/>
            <w:tabs>
              <w:tab w:val="right" w:leader="dot" w:pos="8776"/>
            </w:tabs>
            <w:rPr>
              <w:rFonts w:eastAsiaTheme="minorEastAsia"/>
              <w:noProof/>
              <w:lang w:val="en-US"/>
              <w14:numForm w14:val="default"/>
            </w:rPr>
          </w:pPr>
          <w:hyperlink w:anchor="_Toc105343946" w:history="1">
            <w:r w:rsidR="00965544" w:rsidRPr="00501F61">
              <w:rPr>
                <w:rStyle w:val="Hyperlink"/>
                <w:noProof/>
              </w:rPr>
              <w:t>7.3.1 Načtení CNEC_extended</w:t>
            </w:r>
            <w:r w:rsidR="00965544">
              <w:rPr>
                <w:noProof/>
                <w:webHidden/>
              </w:rPr>
              <w:tab/>
            </w:r>
            <w:r w:rsidR="00965544">
              <w:rPr>
                <w:noProof/>
                <w:webHidden/>
              </w:rPr>
              <w:fldChar w:fldCharType="begin"/>
            </w:r>
            <w:r w:rsidR="00965544">
              <w:rPr>
                <w:noProof/>
                <w:webHidden/>
              </w:rPr>
              <w:instrText xml:space="preserve"> PAGEREF _Toc105343946 \h </w:instrText>
            </w:r>
            <w:r w:rsidR="00965544">
              <w:rPr>
                <w:noProof/>
                <w:webHidden/>
              </w:rPr>
            </w:r>
            <w:r w:rsidR="00965544">
              <w:rPr>
                <w:noProof/>
                <w:webHidden/>
              </w:rPr>
              <w:fldChar w:fldCharType="separate"/>
            </w:r>
            <w:r w:rsidR="00965544">
              <w:rPr>
                <w:noProof/>
                <w:webHidden/>
              </w:rPr>
              <w:t>52</w:t>
            </w:r>
            <w:r w:rsidR="00965544">
              <w:rPr>
                <w:noProof/>
                <w:webHidden/>
              </w:rPr>
              <w:fldChar w:fldCharType="end"/>
            </w:r>
          </w:hyperlink>
        </w:p>
        <w:p w14:paraId="542EA2A2" w14:textId="620899F6" w:rsidR="00965544" w:rsidRDefault="00CC63C0">
          <w:pPr>
            <w:pStyle w:val="TOC3"/>
            <w:tabs>
              <w:tab w:val="right" w:leader="dot" w:pos="8776"/>
            </w:tabs>
            <w:rPr>
              <w:rFonts w:eastAsiaTheme="minorEastAsia"/>
              <w:noProof/>
              <w:lang w:val="en-US"/>
              <w14:numForm w14:val="default"/>
            </w:rPr>
          </w:pPr>
          <w:hyperlink w:anchor="_Toc105343947" w:history="1">
            <w:r w:rsidR="00965544" w:rsidRPr="00501F61">
              <w:rPr>
                <w:rStyle w:val="Hyperlink"/>
                <w:noProof/>
              </w:rPr>
              <w:t>7.3.2 Načtení CNEC 2.0</w:t>
            </w:r>
            <w:r w:rsidR="00965544">
              <w:rPr>
                <w:noProof/>
                <w:webHidden/>
              </w:rPr>
              <w:tab/>
            </w:r>
            <w:r w:rsidR="00965544">
              <w:rPr>
                <w:noProof/>
                <w:webHidden/>
              </w:rPr>
              <w:fldChar w:fldCharType="begin"/>
            </w:r>
            <w:r w:rsidR="00965544">
              <w:rPr>
                <w:noProof/>
                <w:webHidden/>
              </w:rPr>
              <w:instrText xml:space="preserve"> PAGEREF _Toc105343947 \h </w:instrText>
            </w:r>
            <w:r w:rsidR="00965544">
              <w:rPr>
                <w:noProof/>
                <w:webHidden/>
              </w:rPr>
            </w:r>
            <w:r w:rsidR="00965544">
              <w:rPr>
                <w:noProof/>
                <w:webHidden/>
              </w:rPr>
              <w:fldChar w:fldCharType="separate"/>
            </w:r>
            <w:r w:rsidR="00965544">
              <w:rPr>
                <w:noProof/>
                <w:webHidden/>
              </w:rPr>
              <w:t>52</w:t>
            </w:r>
            <w:r w:rsidR="00965544">
              <w:rPr>
                <w:noProof/>
                <w:webHidden/>
              </w:rPr>
              <w:fldChar w:fldCharType="end"/>
            </w:r>
          </w:hyperlink>
        </w:p>
        <w:p w14:paraId="1C221358" w14:textId="5A2FB204" w:rsidR="00965544" w:rsidRDefault="00CC63C0">
          <w:pPr>
            <w:pStyle w:val="TOC2"/>
            <w:tabs>
              <w:tab w:val="right" w:leader="dot" w:pos="8776"/>
            </w:tabs>
            <w:rPr>
              <w:rFonts w:eastAsiaTheme="minorEastAsia"/>
              <w:noProof/>
              <w:lang w:val="en-US"/>
              <w14:numForm w14:val="default"/>
            </w:rPr>
          </w:pPr>
          <w:hyperlink w:anchor="_Toc105343948" w:history="1">
            <w:r w:rsidR="00965544" w:rsidRPr="00501F61">
              <w:rPr>
                <w:rStyle w:val="Hyperlink"/>
                <w:noProof/>
              </w:rPr>
              <w:t>7.4 Analýza dat</w:t>
            </w:r>
            <w:r w:rsidR="00965544">
              <w:rPr>
                <w:noProof/>
                <w:webHidden/>
              </w:rPr>
              <w:tab/>
            </w:r>
            <w:r w:rsidR="00965544">
              <w:rPr>
                <w:noProof/>
                <w:webHidden/>
              </w:rPr>
              <w:fldChar w:fldCharType="begin"/>
            </w:r>
            <w:r w:rsidR="00965544">
              <w:rPr>
                <w:noProof/>
                <w:webHidden/>
              </w:rPr>
              <w:instrText xml:space="preserve"> PAGEREF _Toc105343948 \h </w:instrText>
            </w:r>
            <w:r w:rsidR="00965544">
              <w:rPr>
                <w:noProof/>
                <w:webHidden/>
              </w:rPr>
            </w:r>
            <w:r w:rsidR="00965544">
              <w:rPr>
                <w:noProof/>
                <w:webHidden/>
              </w:rPr>
              <w:fldChar w:fldCharType="separate"/>
            </w:r>
            <w:r w:rsidR="00965544">
              <w:rPr>
                <w:noProof/>
                <w:webHidden/>
              </w:rPr>
              <w:t>54</w:t>
            </w:r>
            <w:r w:rsidR="00965544">
              <w:rPr>
                <w:noProof/>
                <w:webHidden/>
              </w:rPr>
              <w:fldChar w:fldCharType="end"/>
            </w:r>
          </w:hyperlink>
        </w:p>
        <w:p w14:paraId="624CDF6C" w14:textId="2E1CD4CC" w:rsidR="00965544" w:rsidRDefault="00CC63C0">
          <w:pPr>
            <w:pStyle w:val="TOC3"/>
            <w:tabs>
              <w:tab w:val="right" w:leader="dot" w:pos="8776"/>
            </w:tabs>
            <w:rPr>
              <w:rFonts w:eastAsiaTheme="minorEastAsia"/>
              <w:noProof/>
              <w:lang w:val="en-US"/>
              <w14:numForm w14:val="default"/>
            </w:rPr>
          </w:pPr>
          <w:hyperlink w:anchor="_Toc105343949" w:history="1">
            <w:r w:rsidR="00965544" w:rsidRPr="00501F61">
              <w:rPr>
                <w:rStyle w:val="Hyperlink"/>
                <w:noProof/>
              </w:rPr>
              <w:t>7.4.1 Kategorie klasifikovaných jmenných entit</w:t>
            </w:r>
            <w:r w:rsidR="00965544">
              <w:rPr>
                <w:noProof/>
                <w:webHidden/>
              </w:rPr>
              <w:tab/>
            </w:r>
            <w:r w:rsidR="00965544">
              <w:rPr>
                <w:noProof/>
                <w:webHidden/>
              </w:rPr>
              <w:fldChar w:fldCharType="begin"/>
            </w:r>
            <w:r w:rsidR="00965544">
              <w:rPr>
                <w:noProof/>
                <w:webHidden/>
              </w:rPr>
              <w:instrText xml:space="preserve"> PAGEREF _Toc105343949 \h </w:instrText>
            </w:r>
            <w:r w:rsidR="00965544">
              <w:rPr>
                <w:noProof/>
                <w:webHidden/>
              </w:rPr>
            </w:r>
            <w:r w:rsidR="00965544">
              <w:rPr>
                <w:noProof/>
                <w:webHidden/>
              </w:rPr>
              <w:fldChar w:fldCharType="separate"/>
            </w:r>
            <w:r w:rsidR="00965544">
              <w:rPr>
                <w:noProof/>
                <w:webHidden/>
              </w:rPr>
              <w:t>54</w:t>
            </w:r>
            <w:r w:rsidR="00965544">
              <w:rPr>
                <w:noProof/>
                <w:webHidden/>
              </w:rPr>
              <w:fldChar w:fldCharType="end"/>
            </w:r>
          </w:hyperlink>
        </w:p>
        <w:p w14:paraId="3A2424E0" w14:textId="67E0C95C" w:rsidR="00965544" w:rsidRDefault="00CC63C0">
          <w:pPr>
            <w:pStyle w:val="TOC3"/>
            <w:tabs>
              <w:tab w:val="right" w:leader="dot" w:pos="8776"/>
            </w:tabs>
            <w:rPr>
              <w:rFonts w:eastAsiaTheme="minorEastAsia"/>
              <w:noProof/>
              <w:lang w:val="en-US"/>
              <w14:numForm w14:val="default"/>
            </w:rPr>
          </w:pPr>
          <w:hyperlink w:anchor="_Toc105343950" w:history="1">
            <w:r w:rsidR="00965544" w:rsidRPr="00501F61">
              <w:rPr>
                <w:rStyle w:val="Hyperlink"/>
                <w:noProof/>
              </w:rPr>
              <w:t>7.4.2 Úprava datasetu</w:t>
            </w:r>
            <w:r w:rsidR="00965544">
              <w:rPr>
                <w:noProof/>
                <w:webHidden/>
              </w:rPr>
              <w:tab/>
            </w:r>
            <w:r w:rsidR="00965544">
              <w:rPr>
                <w:noProof/>
                <w:webHidden/>
              </w:rPr>
              <w:fldChar w:fldCharType="begin"/>
            </w:r>
            <w:r w:rsidR="00965544">
              <w:rPr>
                <w:noProof/>
                <w:webHidden/>
              </w:rPr>
              <w:instrText xml:space="preserve"> PAGEREF _Toc105343950 \h </w:instrText>
            </w:r>
            <w:r w:rsidR="00965544">
              <w:rPr>
                <w:noProof/>
                <w:webHidden/>
              </w:rPr>
            </w:r>
            <w:r w:rsidR="00965544">
              <w:rPr>
                <w:noProof/>
                <w:webHidden/>
              </w:rPr>
              <w:fldChar w:fldCharType="separate"/>
            </w:r>
            <w:r w:rsidR="00965544">
              <w:rPr>
                <w:noProof/>
                <w:webHidden/>
              </w:rPr>
              <w:t>55</w:t>
            </w:r>
            <w:r w:rsidR="00965544">
              <w:rPr>
                <w:noProof/>
                <w:webHidden/>
              </w:rPr>
              <w:fldChar w:fldCharType="end"/>
            </w:r>
          </w:hyperlink>
        </w:p>
        <w:p w14:paraId="17A77BC5" w14:textId="021565A7" w:rsidR="00965544" w:rsidRDefault="00CC63C0">
          <w:pPr>
            <w:pStyle w:val="TOC1"/>
            <w:tabs>
              <w:tab w:val="right" w:leader="dot" w:pos="8776"/>
            </w:tabs>
            <w:rPr>
              <w:rFonts w:eastAsiaTheme="minorEastAsia"/>
              <w:noProof/>
              <w:lang w:val="en-US"/>
              <w14:numForm w14:val="default"/>
            </w:rPr>
          </w:pPr>
          <w:hyperlink w:anchor="_Toc105343951" w:history="1">
            <w:r w:rsidR="00965544" w:rsidRPr="00501F61">
              <w:rPr>
                <w:rStyle w:val="Hyperlink"/>
                <w:noProof/>
              </w:rPr>
              <w:t>Vývoj prototypu</w:t>
            </w:r>
            <w:r w:rsidR="00965544">
              <w:rPr>
                <w:noProof/>
                <w:webHidden/>
              </w:rPr>
              <w:tab/>
            </w:r>
            <w:r w:rsidR="00965544">
              <w:rPr>
                <w:noProof/>
                <w:webHidden/>
              </w:rPr>
              <w:fldChar w:fldCharType="begin"/>
            </w:r>
            <w:r w:rsidR="00965544">
              <w:rPr>
                <w:noProof/>
                <w:webHidden/>
              </w:rPr>
              <w:instrText xml:space="preserve"> PAGEREF _Toc105343951 \h </w:instrText>
            </w:r>
            <w:r w:rsidR="00965544">
              <w:rPr>
                <w:noProof/>
                <w:webHidden/>
              </w:rPr>
            </w:r>
            <w:r w:rsidR="00965544">
              <w:rPr>
                <w:noProof/>
                <w:webHidden/>
              </w:rPr>
              <w:fldChar w:fldCharType="separate"/>
            </w:r>
            <w:r w:rsidR="00965544">
              <w:rPr>
                <w:noProof/>
                <w:webHidden/>
              </w:rPr>
              <w:t>60</w:t>
            </w:r>
            <w:r w:rsidR="00965544">
              <w:rPr>
                <w:noProof/>
                <w:webHidden/>
              </w:rPr>
              <w:fldChar w:fldCharType="end"/>
            </w:r>
          </w:hyperlink>
        </w:p>
        <w:p w14:paraId="0F43F89B" w14:textId="0690FF3C" w:rsidR="00965544" w:rsidRDefault="00CC63C0">
          <w:pPr>
            <w:pStyle w:val="TOC2"/>
            <w:tabs>
              <w:tab w:val="right" w:leader="dot" w:pos="8776"/>
            </w:tabs>
            <w:rPr>
              <w:rFonts w:eastAsiaTheme="minorEastAsia"/>
              <w:noProof/>
              <w:lang w:val="en-US"/>
              <w14:numForm w14:val="default"/>
            </w:rPr>
          </w:pPr>
          <w:hyperlink w:anchor="_Toc105343952" w:history="1">
            <w:r w:rsidR="00965544" w:rsidRPr="00501F61">
              <w:rPr>
                <w:rStyle w:val="Hyperlink"/>
                <w:noProof/>
              </w:rPr>
              <w:t>7.5 Trénování NER modelu</w:t>
            </w:r>
            <w:r w:rsidR="00965544">
              <w:rPr>
                <w:noProof/>
                <w:webHidden/>
              </w:rPr>
              <w:tab/>
            </w:r>
            <w:r w:rsidR="00965544">
              <w:rPr>
                <w:noProof/>
                <w:webHidden/>
              </w:rPr>
              <w:fldChar w:fldCharType="begin"/>
            </w:r>
            <w:r w:rsidR="00965544">
              <w:rPr>
                <w:noProof/>
                <w:webHidden/>
              </w:rPr>
              <w:instrText xml:space="preserve"> PAGEREF _Toc105343952 \h </w:instrText>
            </w:r>
            <w:r w:rsidR="00965544">
              <w:rPr>
                <w:noProof/>
                <w:webHidden/>
              </w:rPr>
            </w:r>
            <w:r w:rsidR="00965544">
              <w:rPr>
                <w:noProof/>
                <w:webHidden/>
              </w:rPr>
              <w:fldChar w:fldCharType="separate"/>
            </w:r>
            <w:r w:rsidR="00965544">
              <w:rPr>
                <w:noProof/>
                <w:webHidden/>
              </w:rPr>
              <w:t>60</w:t>
            </w:r>
            <w:r w:rsidR="00965544">
              <w:rPr>
                <w:noProof/>
                <w:webHidden/>
              </w:rPr>
              <w:fldChar w:fldCharType="end"/>
            </w:r>
          </w:hyperlink>
        </w:p>
        <w:p w14:paraId="3DA50316" w14:textId="496162C2" w:rsidR="00965544" w:rsidRDefault="00CC63C0">
          <w:pPr>
            <w:pStyle w:val="TOC2"/>
            <w:tabs>
              <w:tab w:val="right" w:leader="dot" w:pos="8776"/>
            </w:tabs>
            <w:rPr>
              <w:rFonts w:eastAsiaTheme="minorEastAsia"/>
              <w:noProof/>
              <w:lang w:val="en-US"/>
              <w14:numForm w14:val="default"/>
            </w:rPr>
          </w:pPr>
          <w:hyperlink w:anchor="_Toc105343953" w:history="1">
            <w:r w:rsidR="00965544" w:rsidRPr="00501F61">
              <w:rPr>
                <w:rStyle w:val="Hyperlink"/>
                <w:noProof/>
              </w:rPr>
              <w:t>7.6 Návrh anonymizačního nástroje</w:t>
            </w:r>
            <w:r w:rsidR="00965544">
              <w:rPr>
                <w:noProof/>
                <w:webHidden/>
              </w:rPr>
              <w:tab/>
            </w:r>
            <w:r w:rsidR="00965544">
              <w:rPr>
                <w:noProof/>
                <w:webHidden/>
              </w:rPr>
              <w:fldChar w:fldCharType="begin"/>
            </w:r>
            <w:r w:rsidR="00965544">
              <w:rPr>
                <w:noProof/>
                <w:webHidden/>
              </w:rPr>
              <w:instrText xml:space="preserve"> PAGEREF _Toc105343953 \h </w:instrText>
            </w:r>
            <w:r w:rsidR="00965544">
              <w:rPr>
                <w:noProof/>
                <w:webHidden/>
              </w:rPr>
            </w:r>
            <w:r w:rsidR="00965544">
              <w:rPr>
                <w:noProof/>
                <w:webHidden/>
              </w:rPr>
              <w:fldChar w:fldCharType="separate"/>
            </w:r>
            <w:r w:rsidR="00965544">
              <w:rPr>
                <w:noProof/>
                <w:webHidden/>
              </w:rPr>
              <w:t>66</w:t>
            </w:r>
            <w:r w:rsidR="00965544">
              <w:rPr>
                <w:noProof/>
                <w:webHidden/>
              </w:rPr>
              <w:fldChar w:fldCharType="end"/>
            </w:r>
          </w:hyperlink>
        </w:p>
        <w:p w14:paraId="7E744658" w14:textId="582B176E" w:rsidR="00965544" w:rsidRDefault="00CC63C0">
          <w:pPr>
            <w:pStyle w:val="TOC1"/>
            <w:tabs>
              <w:tab w:val="right" w:leader="dot" w:pos="8776"/>
            </w:tabs>
            <w:rPr>
              <w:rFonts w:eastAsiaTheme="minorEastAsia"/>
              <w:noProof/>
              <w:lang w:val="en-US"/>
              <w14:numForm w14:val="default"/>
            </w:rPr>
          </w:pPr>
          <w:hyperlink w:anchor="_Toc105343954" w:history="1">
            <w:r w:rsidR="00965544" w:rsidRPr="00501F61">
              <w:rPr>
                <w:rStyle w:val="Hyperlink"/>
                <w:noProof/>
              </w:rPr>
              <w:t>8 Evaluace modelu</w:t>
            </w:r>
            <w:r w:rsidR="00965544">
              <w:rPr>
                <w:noProof/>
                <w:webHidden/>
              </w:rPr>
              <w:tab/>
            </w:r>
            <w:r w:rsidR="00965544">
              <w:rPr>
                <w:noProof/>
                <w:webHidden/>
              </w:rPr>
              <w:fldChar w:fldCharType="begin"/>
            </w:r>
            <w:r w:rsidR="00965544">
              <w:rPr>
                <w:noProof/>
                <w:webHidden/>
              </w:rPr>
              <w:instrText xml:space="preserve"> PAGEREF _Toc105343954 \h </w:instrText>
            </w:r>
            <w:r w:rsidR="00965544">
              <w:rPr>
                <w:noProof/>
                <w:webHidden/>
              </w:rPr>
            </w:r>
            <w:r w:rsidR="00965544">
              <w:rPr>
                <w:noProof/>
                <w:webHidden/>
              </w:rPr>
              <w:fldChar w:fldCharType="separate"/>
            </w:r>
            <w:r w:rsidR="00965544">
              <w:rPr>
                <w:noProof/>
                <w:webHidden/>
              </w:rPr>
              <w:t>72</w:t>
            </w:r>
            <w:r w:rsidR="00965544">
              <w:rPr>
                <w:noProof/>
                <w:webHidden/>
              </w:rPr>
              <w:fldChar w:fldCharType="end"/>
            </w:r>
          </w:hyperlink>
        </w:p>
        <w:p w14:paraId="4DBB98A0" w14:textId="182DADB9" w:rsidR="00965544" w:rsidRDefault="00CC63C0">
          <w:pPr>
            <w:pStyle w:val="TOC2"/>
            <w:tabs>
              <w:tab w:val="right" w:leader="dot" w:pos="8776"/>
            </w:tabs>
            <w:rPr>
              <w:rFonts w:eastAsiaTheme="minorEastAsia"/>
              <w:noProof/>
              <w:lang w:val="en-US"/>
              <w14:numForm w14:val="default"/>
            </w:rPr>
          </w:pPr>
          <w:hyperlink w:anchor="_Toc105343955" w:history="1">
            <w:r w:rsidR="00965544" w:rsidRPr="00501F61">
              <w:rPr>
                <w:rStyle w:val="Hyperlink"/>
                <w:noProof/>
              </w:rPr>
              <w:t>8.1 Hodnocení naměřených kvalitativních indikátorů</w:t>
            </w:r>
            <w:r w:rsidR="00965544">
              <w:rPr>
                <w:noProof/>
                <w:webHidden/>
              </w:rPr>
              <w:tab/>
            </w:r>
            <w:r w:rsidR="00965544">
              <w:rPr>
                <w:noProof/>
                <w:webHidden/>
              </w:rPr>
              <w:fldChar w:fldCharType="begin"/>
            </w:r>
            <w:r w:rsidR="00965544">
              <w:rPr>
                <w:noProof/>
                <w:webHidden/>
              </w:rPr>
              <w:instrText xml:space="preserve"> PAGEREF _Toc105343955 \h </w:instrText>
            </w:r>
            <w:r w:rsidR="00965544">
              <w:rPr>
                <w:noProof/>
                <w:webHidden/>
              </w:rPr>
            </w:r>
            <w:r w:rsidR="00965544">
              <w:rPr>
                <w:noProof/>
                <w:webHidden/>
              </w:rPr>
              <w:fldChar w:fldCharType="separate"/>
            </w:r>
            <w:r w:rsidR="00965544">
              <w:rPr>
                <w:noProof/>
                <w:webHidden/>
              </w:rPr>
              <w:t>72</w:t>
            </w:r>
            <w:r w:rsidR="00965544">
              <w:rPr>
                <w:noProof/>
                <w:webHidden/>
              </w:rPr>
              <w:fldChar w:fldCharType="end"/>
            </w:r>
          </w:hyperlink>
        </w:p>
        <w:p w14:paraId="30DB194D" w14:textId="7ABB12B4" w:rsidR="00965544" w:rsidRDefault="00CC63C0">
          <w:pPr>
            <w:pStyle w:val="TOC2"/>
            <w:tabs>
              <w:tab w:val="right" w:leader="dot" w:pos="8776"/>
            </w:tabs>
            <w:rPr>
              <w:rFonts w:eastAsiaTheme="minorEastAsia"/>
              <w:noProof/>
              <w:lang w:val="en-US"/>
              <w14:numForm w14:val="default"/>
            </w:rPr>
          </w:pPr>
          <w:hyperlink w:anchor="_Toc105343956" w:history="1">
            <w:r w:rsidR="00965544" w:rsidRPr="00501F61">
              <w:rPr>
                <w:rStyle w:val="Hyperlink"/>
                <w:noProof/>
              </w:rPr>
              <w:t>8.2 Automatická evaluace</w:t>
            </w:r>
            <w:r w:rsidR="00965544">
              <w:rPr>
                <w:noProof/>
                <w:webHidden/>
              </w:rPr>
              <w:tab/>
            </w:r>
            <w:r w:rsidR="00965544">
              <w:rPr>
                <w:noProof/>
                <w:webHidden/>
              </w:rPr>
              <w:fldChar w:fldCharType="begin"/>
            </w:r>
            <w:r w:rsidR="00965544">
              <w:rPr>
                <w:noProof/>
                <w:webHidden/>
              </w:rPr>
              <w:instrText xml:space="preserve"> PAGEREF _Toc105343956 \h </w:instrText>
            </w:r>
            <w:r w:rsidR="00965544">
              <w:rPr>
                <w:noProof/>
                <w:webHidden/>
              </w:rPr>
            </w:r>
            <w:r w:rsidR="00965544">
              <w:rPr>
                <w:noProof/>
                <w:webHidden/>
              </w:rPr>
              <w:fldChar w:fldCharType="separate"/>
            </w:r>
            <w:r w:rsidR="00965544">
              <w:rPr>
                <w:noProof/>
                <w:webHidden/>
              </w:rPr>
              <w:t>72</w:t>
            </w:r>
            <w:r w:rsidR="00965544">
              <w:rPr>
                <w:noProof/>
                <w:webHidden/>
              </w:rPr>
              <w:fldChar w:fldCharType="end"/>
            </w:r>
          </w:hyperlink>
        </w:p>
        <w:p w14:paraId="60667D61" w14:textId="63DF5E94" w:rsidR="00965544" w:rsidRDefault="00CC63C0">
          <w:pPr>
            <w:pStyle w:val="TOC2"/>
            <w:tabs>
              <w:tab w:val="right" w:leader="dot" w:pos="8776"/>
            </w:tabs>
            <w:rPr>
              <w:rFonts w:eastAsiaTheme="minorEastAsia"/>
              <w:noProof/>
              <w:lang w:val="en-US"/>
              <w14:numForm w14:val="default"/>
            </w:rPr>
          </w:pPr>
          <w:hyperlink w:anchor="_Toc105343957" w:history="1">
            <w:r w:rsidR="00965544" w:rsidRPr="00501F61">
              <w:rPr>
                <w:rStyle w:val="Hyperlink"/>
                <w:noProof/>
              </w:rPr>
              <w:t>8.3 Evaluace člověkem</w:t>
            </w:r>
            <w:r w:rsidR="00965544">
              <w:rPr>
                <w:noProof/>
                <w:webHidden/>
              </w:rPr>
              <w:tab/>
            </w:r>
            <w:r w:rsidR="00965544">
              <w:rPr>
                <w:noProof/>
                <w:webHidden/>
              </w:rPr>
              <w:fldChar w:fldCharType="begin"/>
            </w:r>
            <w:r w:rsidR="00965544">
              <w:rPr>
                <w:noProof/>
                <w:webHidden/>
              </w:rPr>
              <w:instrText xml:space="preserve"> PAGEREF _Toc105343957 \h </w:instrText>
            </w:r>
            <w:r w:rsidR="00965544">
              <w:rPr>
                <w:noProof/>
                <w:webHidden/>
              </w:rPr>
            </w:r>
            <w:r w:rsidR="00965544">
              <w:rPr>
                <w:noProof/>
                <w:webHidden/>
              </w:rPr>
              <w:fldChar w:fldCharType="separate"/>
            </w:r>
            <w:r w:rsidR="00965544">
              <w:rPr>
                <w:noProof/>
                <w:webHidden/>
              </w:rPr>
              <w:t>72</w:t>
            </w:r>
            <w:r w:rsidR="00965544">
              <w:rPr>
                <w:noProof/>
                <w:webHidden/>
              </w:rPr>
              <w:fldChar w:fldCharType="end"/>
            </w:r>
          </w:hyperlink>
        </w:p>
        <w:p w14:paraId="56E4ED58" w14:textId="0F114D70" w:rsidR="00965544" w:rsidRDefault="00CC63C0">
          <w:pPr>
            <w:pStyle w:val="TOC2"/>
            <w:tabs>
              <w:tab w:val="right" w:leader="dot" w:pos="8776"/>
            </w:tabs>
            <w:rPr>
              <w:rFonts w:eastAsiaTheme="minorEastAsia"/>
              <w:noProof/>
              <w:lang w:val="en-US"/>
              <w14:numForm w14:val="default"/>
            </w:rPr>
          </w:pPr>
          <w:hyperlink w:anchor="_Toc105343958" w:history="1">
            <w:r w:rsidR="00965544" w:rsidRPr="00501F61">
              <w:rPr>
                <w:rStyle w:val="Hyperlink"/>
                <w:noProof/>
              </w:rPr>
              <w:t>8.4 Zhodnocení výsledků a porovnání</w:t>
            </w:r>
            <w:r w:rsidR="00965544">
              <w:rPr>
                <w:noProof/>
                <w:webHidden/>
              </w:rPr>
              <w:tab/>
            </w:r>
            <w:r w:rsidR="00965544">
              <w:rPr>
                <w:noProof/>
                <w:webHidden/>
              </w:rPr>
              <w:fldChar w:fldCharType="begin"/>
            </w:r>
            <w:r w:rsidR="00965544">
              <w:rPr>
                <w:noProof/>
                <w:webHidden/>
              </w:rPr>
              <w:instrText xml:space="preserve"> PAGEREF _Toc105343958 \h </w:instrText>
            </w:r>
            <w:r w:rsidR="00965544">
              <w:rPr>
                <w:noProof/>
                <w:webHidden/>
              </w:rPr>
            </w:r>
            <w:r w:rsidR="00965544">
              <w:rPr>
                <w:noProof/>
                <w:webHidden/>
              </w:rPr>
              <w:fldChar w:fldCharType="separate"/>
            </w:r>
            <w:r w:rsidR="00965544">
              <w:rPr>
                <w:noProof/>
                <w:webHidden/>
              </w:rPr>
              <w:t>72</w:t>
            </w:r>
            <w:r w:rsidR="00965544">
              <w:rPr>
                <w:noProof/>
                <w:webHidden/>
              </w:rPr>
              <w:fldChar w:fldCharType="end"/>
            </w:r>
          </w:hyperlink>
        </w:p>
        <w:p w14:paraId="27723385" w14:textId="55D41DC9" w:rsidR="00965544" w:rsidRDefault="00CC63C0">
          <w:pPr>
            <w:pStyle w:val="TOC1"/>
            <w:tabs>
              <w:tab w:val="right" w:leader="dot" w:pos="8776"/>
            </w:tabs>
            <w:rPr>
              <w:rFonts w:eastAsiaTheme="minorEastAsia"/>
              <w:noProof/>
              <w:lang w:val="en-US"/>
              <w14:numForm w14:val="default"/>
            </w:rPr>
          </w:pPr>
          <w:hyperlink w:anchor="_Toc105343959" w:history="1">
            <w:r w:rsidR="00965544" w:rsidRPr="00501F61">
              <w:rPr>
                <w:rStyle w:val="Hyperlink"/>
                <w:noProof/>
              </w:rPr>
              <w:t>Závěr</w:t>
            </w:r>
            <w:r w:rsidR="00965544">
              <w:rPr>
                <w:noProof/>
                <w:webHidden/>
              </w:rPr>
              <w:tab/>
            </w:r>
            <w:r w:rsidR="00965544">
              <w:rPr>
                <w:noProof/>
                <w:webHidden/>
              </w:rPr>
              <w:fldChar w:fldCharType="begin"/>
            </w:r>
            <w:r w:rsidR="00965544">
              <w:rPr>
                <w:noProof/>
                <w:webHidden/>
              </w:rPr>
              <w:instrText xml:space="preserve"> PAGEREF _Toc105343959 \h </w:instrText>
            </w:r>
            <w:r w:rsidR="00965544">
              <w:rPr>
                <w:noProof/>
                <w:webHidden/>
              </w:rPr>
            </w:r>
            <w:r w:rsidR="00965544">
              <w:rPr>
                <w:noProof/>
                <w:webHidden/>
              </w:rPr>
              <w:fldChar w:fldCharType="separate"/>
            </w:r>
            <w:r w:rsidR="00965544">
              <w:rPr>
                <w:noProof/>
                <w:webHidden/>
              </w:rPr>
              <w:t>74</w:t>
            </w:r>
            <w:r w:rsidR="00965544">
              <w:rPr>
                <w:noProof/>
                <w:webHidden/>
              </w:rPr>
              <w:fldChar w:fldCharType="end"/>
            </w:r>
          </w:hyperlink>
        </w:p>
        <w:p w14:paraId="632F3408" w14:textId="12723958" w:rsidR="00965544" w:rsidRDefault="00CC63C0">
          <w:pPr>
            <w:pStyle w:val="TOC1"/>
            <w:tabs>
              <w:tab w:val="right" w:leader="dot" w:pos="8776"/>
            </w:tabs>
            <w:rPr>
              <w:rFonts w:eastAsiaTheme="minorEastAsia"/>
              <w:noProof/>
              <w:lang w:val="en-US"/>
              <w14:numForm w14:val="default"/>
            </w:rPr>
          </w:pPr>
          <w:hyperlink w:anchor="_Toc105343960" w:history="1">
            <w:r w:rsidR="00965544" w:rsidRPr="00501F61">
              <w:rPr>
                <w:rStyle w:val="Hyperlink"/>
                <w:noProof/>
              </w:rPr>
              <w:t>Použitá literatura</w:t>
            </w:r>
            <w:r w:rsidR="00965544">
              <w:rPr>
                <w:noProof/>
                <w:webHidden/>
              </w:rPr>
              <w:tab/>
            </w:r>
            <w:r w:rsidR="00965544">
              <w:rPr>
                <w:noProof/>
                <w:webHidden/>
              </w:rPr>
              <w:fldChar w:fldCharType="begin"/>
            </w:r>
            <w:r w:rsidR="00965544">
              <w:rPr>
                <w:noProof/>
                <w:webHidden/>
              </w:rPr>
              <w:instrText xml:space="preserve"> PAGEREF _Toc105343960 \h </w:instrText>
            </w:r>
            <w:r w:rsidR="00965544">
              <w:rPr>
                <w:noProof/>
                <w:webHidden/>
              </w:rPr>
            </w:r>
            <w:r w:rsidR="00965544">
              <w:rPr>
                <w:noProof/>
                <w:webHidden/>
              </w:rPr>
              <w:fldChar w:fldCharType="separate"/>
            </w:r>
            <w:r w:rsidR="00965544">
              <w:rPr>
                <w:noProof/>
                <w:webHidden/>
              </w:rPr>
              <w:t>75</w:t>
            </w:r>
            <w:r w:rsidR="00965544">
              <w:rPr>
                <w:noProof/>
                <w:webHidden/>
              </w:rPr>
              <w:fldChar w:fldCharType="end"/>
            </w:r>
          </w:hyperlink>
        </w:p>
        <w:p w14:paraId="24EBF205" w14:textId="608B48C6" w:rsidR="00965544" w:rsidRDefault="00CC63C0">
          <w:pPr>
            <w:pStyle w:val="TOC1"/>
            <w:tabs>
              <w:tab w:val="right" w:leader="dot" w:pos="8776"/>
            </w:tabs>
            <w:rPr>
              <w:rFonts w:eastAsiaTheme="minorEastAsia"/>
              <w:noProof/>
              <w:lang w:val="en-US"/>
              <w14:numForm w14:val="default"/>
            </w:rPr>
          </w:pPr>
          <w:hyperlink w:anchor="_Toc105343961" w:history="1">
            <w:r w:rsidR="00965544" w:rsidRPr="00501F61">
              <w:rPr>
                <w:rStyle w:val="Hyperlink"/>
                <w:noProof/>
              </w:rPr>
              <w:t>Přílohy</w:t>
            </w:r>
            <w:r w:rsidR="00965544">
              <w:rPr>
                <w:noProof/>
                <w:webHidden/>
              </w:rPr>
              <w:tab/>
            </w:r>
            <w:r w:rsidR="00965544">
              <w:rPr>
                <w:noProof/>
                <w:webHidden/>
              </w:rPr>
              <w:fldChar w:fldCharType="begin"/>
            </w:r>
            <w:r w:rsidR="00965544">
              <w:rPr>
                <w:noProof/>
                <w:webHidden/>
              </w:rPr>
              <w:instrText xml:space="preserve"> PAGEREF _Toc105343961 \h </w:instrText>
            </w:r>
            <w:r w:rsidR="00965544">
              <w:rPr>
                <w:noProof/>
                <w:webHidden/>
              </w:rPr>
            </w:r>
            <w:r w:rsidR="00965544">
              <w:rPr>
                <w:noProof/>
                <w:webHidden/>
              </w:rPr>
              <w:fldChar w:fldCharType="separate"/>
            </w:r>
            <w:r w:rsidR="00965544">
              <w:rPr>
                <w:noProof/>
                <w:webHidden/>
              </w:rPr>
              <w:t>I</w:t>
            </w:r>
            <w:r w:rsidR="00965544">
              <w:rPr>
                <w:noProof/>
                <w:webHidden/>
              </w:rPr>
              <w:fldChar w:fldCharType="end"/>
            </w:r>
          </w:hyperlink>
        </w:p>
        <w:p w14:paraId="0AB07EDD" w14:textId="4897B94F" w:rsidR="00965544" w:rsidRDefault="00CC63C0">
          <w:pPr>
            <w:pStyle w:val="TOC2"/>
            <w:tabs>
              <w:tab w:val="right" w:leader="dot" w:pos="8776"/>
            </w:tabs>
            <w:rPr>
              <w:rFonts w:eastAsiaTheme="minorEastAsia"/>
              <w:noProof/>
              <w:lang w:val="en-US"/>
              <w14:numForm w14:val="default"/>
            </w:rPr>
          </w:pPr>
          <w:hyperlink w:anchor="_Toc105343962" w:history="1">
            <w:r w:rsidR="00965544" w:rsidRPr="00501F61">
              <w:rPr>
                <w:rStyle w:val="Hyperlink"/>
                <w:noProof/>
              </w:rPr>
              <w:t>Příloha A: Název první přílohy</w:t>
            </w:r>
            <w:r w:rsidR="00965544">
              <w:rPr>
                <w:noProof/>
                <w:webHidden/>
              </w:rPr>
              <w:tab/>
            </w:r>
            <w:r w:rsidR="00965544">
              <w:rPr>
                <w:noProof/>
                <w:webHidden/>
              </w:rPr>
              <w:fldChar w:fldCharType="begin"/>
            </w:r>
            <w:r w:rsidR="00965544">
              <w:rPr>
                <w:noProof/>
                <w:webHidden/>
              </w:rPr>
              <w:instrText xml:space="preserve"> PAGEREF _Toc105343962 \h </w:instrText>
            </w:r>
            <w:r w:rsidR="00965544">
              <w:rPr>
                <w:noProof/>
                <w:webHidden/>
              </w:rPr>
            </w:r>
            <w:r w:rsidR="00965544">
              <w:rPr>
                <w:noProof/>
                <w:webHidden/>
              </w:rPr>
              <w:fldChar w:fldCharType="separate"/>
            </w:r>
            <w:r w:rsidR="00965544">
              <w:rPr>
                <w:noProof/>
                <w:webHidden/>
              </w:rPr>
              <w:t>I</w:t>
            </w:r>
            <w:r w:rsidR="00965544">
              <w:rPr>
                <w:noProof/>
                <w:webHidden/>
              </w:rPr>
              <w:fldChar w:fldCharType="end"/>
            </w:r>
          </w:hyperlink>
        </w:p>
        <w:p w14:paraId="2FFF9DFB" w14:textId="4F5BF4C6" w:rsidR="00965544" w:rsidRDefault="00CC63C0">
          <w:pPr>
            <w:pStyle w:val="TOC2"/>
            <w:tabs>
              <w:tab w:val="right" w:leader="dot" w:pos="8776"/>
            </w:tabs>
            <w:rPr>
              <w:rFonts w:eastAsiaTheme="minorEastAsia"/>
              <w:noProof/>
              <w:lang w:val="en-US"/>
              <w14:numForm w14:val="default"/>
            </w:rPr>
          </w:pPr>
          <w:hyperlink w:anchor="_Toc105343963" w:history="1">
            <w:r w:rsidR="00965544" w:rsidRPr="00501F61">
              <w:rPr>
                <w:rStyle w:val="Hyperlink"/>
                <w:noProof/>
              </w:rPr>
              <w:t>Příloha B: Název druhé přílohy</w:t>
            </w:r>
            <w:r w:rsidR="00965544">
              <w:rPr>
                <w:noProof/>
                <w:webHidden/>
              </w:rPr>
              <w:tab/>
            </w:r>
            <w:r w:rsidR="00965544">
              <w:rPr>
                <w:noProof/>
                <w:webHidden/>
              </w:rPr>
              <w:fldChar w:fldCharType="begin"/>
            </w:r>
            <w:r w:rsidR="00965544">
              <w:rPr>
                <w:noProof/>
                <w:webHidden/>
              </w:rPr>
              <w:instrText xml:space="preserve"> PAGEREF _Toc105343963 \h </w:instrText>
            </w:r>
            <w:r w:rsidR="00965544">
              <w:rPr>
                <w:noProof/>
                <w:webHidden/>
              </w:rPr>
            </w:r>
            <w:r w:rsidR="00965544">
              <w:rPr>
                <w:noProof/>
                <w:webHidden/>
              </w:rPr>
              <w:fldChar w:fldCharType="separate"/>
            </w:r>
            <w:r w:rsidR="00965544">
              <w:rPr>
                <w:noProof/>
                <w:webHidden/>
              </w:rPr>
              <w:t>I</w:t>
            </w:r>
            <w:r w:rsidR="00965544">
              <w:rPr>
                <w:noProof/>
                <w:webHidden/>
              </w:rPr>
              <w:fldChar w:fldCharType="end"/>
            </w:r>
          </w:hyperlink>
        </w:p>
        <w:p w14:paraId="6C279EF4" w14:textId="7C5C7AC6" w:rsidR="00D9373F" w:rsidRPr="00E82BD2" w:rsidRDefault="00D9373F" w:rsidP="00D9373F">
          <w:r w:rsidRPr="00E82BD2">
            <w:rPr>
              <w:b/>
              <w:bCs/>
              <w:highlight w:val="cyan"/>
            </w:rPr>
            <w:fldChar w:fldCharType="end"/>
          </w:r>
        </w:p>
      </w:sdtContent>
    </w:sdt>
    <w:p w14:paraId="706177F7" w14:textId="77777777" w:rsidR="001466B0" w:rsidRPr="00E82BD2" w:rsidRDefault="001466B0" w:rsidP="001466B0">
      <w:pPr>
        <w:sectPr w:rsidR="001466B0" w:rsidRPr="00E82BD2"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E82BD2" w:rsidRDefault="001466B0" w:rsidP="001466B0"/>
    <w:p w14:paraId="08FF4008" w14:textId="77777777" w:rsidR="00283BEC" w:rsidRPr="00E82BD2" w:rsidRDefault="00283BEC" w:rsidP="00283BEC"/>
    <w:p w14:paraId="421AAD98" w14:textId="77777777" w:rsidR="00283BEC" w:rsidRPr="00E82BD2" w:rsidRDefault="00283BEC" w:rsidP="00283BEC"/>
    <w:p w14:paraId="6A389E26" w14:textId="77777777" w:rsidR="00283BEC" w:rsidRPr="00E82BD2" w:rsidRDefault="00283BEC" w:rsidP="00283BEC"/>
    <w:p w14:paraId="4924DB84" w14:textId="77777777" w:rsidR="00283BEC" w:rsidRPr="00E82BD2" w:rsidRDefault="00283BEC" w:rsidP="00283BEC"/>
    <w:p w14:paraId="557F5972" w14:textId="1197436F" w:rsidR="00283BEC" w:rsidRPr="00E82BD2" w:rsidRDefault="00283BEC" w:rsidP="00283BEC">
      <w:pPr>
        <w:tabs>
          <w:tab w:val="left" w:pos="1980"/>
        </w:tabs>
      </w:pPr>
      <w:r w:rsidRPr="00E82BD2">
        <w:tab/>
      </w:r>
    </w:p>
    <w:p w14:paraId="4709E84F" w14:textId="503BBA99" w:rsidR="0002754A" w:rsidRPr="00E82BD2" w:rsidRDefault="0002754A" w:rsidP="00C167FC">
      <w:pPr>
        <w:pStyle w:val="Nadpisnzvyjin"/>
      </w:pPr>
      <w:r w:rsidRPr="00E82BD2">
        <w:lastRenderedPageBreak/>
        <w:t xml:space="preserve">Seznam obrázků </w:t>
      </w:r>
    </w:p>
    <w:p w14:paraId="1E724D36" w14:textId="77777777" w:rsidR="00D53943" w:rsidRPr="00E82BD2" w:rsidRDefault="00D53943" w:rsidP="00D53943"/>
    <w:p w14:paraId="49B3758D" w14:textId="5CC7D7EF" w:rsidR="0002754A" w:rsidRPr="00E82BD2" w:rsidRDefault="0002754A" w:rsidP="00C167FC">
      <w:pPr>
        <w:pStyle w:val="Nadpisnzvyjin"/>
      </w:pPr>
      <w:r w:rsidRPr="00E82BD2">
        <w:lastRenderedPageBreak/>
        <w:t xml:space="preserve">Seznam tabulek </w:t>
      </w:r>
    </w:p>
    <w:p w14:paraId="0D831787" w14:textId="6FDA06EB" w:rsidR="00D15317" w:rsidRPr="00E82BD2" w:rsidRDefault="00D53943">
      <w:pPr>
        <w:pStyle w:val="TableofFigures"/>
        <w:tabs>
          <w:tab w:val="right" w:leader="dot" w:pos="8776"/>
        </w:tabs>
        <w:rPr>
          <w:rFonts w:eastAsiaTheme="minorEastAsia"/>
          <w:noProof/>
          <w14:numForm w14:val="default"/>
        </w:rPr>
      </w:pPr>
      <w:r w:rsidRPr="00E82BD2">
        <w:fldChar w:fldCharType="begin"/>
      </w:r>
      <w:r w:rsidRPr="00E82BD2">
        <w:instrText xml:space="preserve"> TOC \h \z \c "Tabulka" </w:instrText>
      </w:r>
      <w:r w:rsidRPr="00E82BD2">
        <w:fldChar w:fldCharType="separate"/>
      </w:r>
      <w:hyperlink w:anchor="_Toc102753828" w:history="1">
        <w:r w:rsidR="00D15317" w:rsidRPr="00E82BD2">
          <w:rPr>
            <w:rStyle w:val="Hyperlink"/>
            <w:noProof/>
          </w:rPr>
          <w:t>Tabulka 1: Mapa kategorií osobních údajů</w:t>
        </w:r>
        <w:r w:rsidR="00D15317" w:rsidRPr="00E82BD2">
          <w:rPr>
            <w:noProof/>
            <w:webHidden/>
          </w:rPr>
          <w:tab/>
        </w:r>
        <w:r w:rsidR="00D15317" w:rsidRPr="00E82BD2">
          <w:rPr>
            <w:noProof/>
            <w:webHidden/>
          </w:rPr>
          <w:fldChar w:fldCharType="begin"/>
        </w:r>
        <w:r w:rsidR="00D15317" w:rsidRPr="00E82BD2">
          <w:rPr>
            <w:noProof/>
            <w:webHidden/>
          </w:rPr>
          <w:instrText xml:space="preserve"> PAGEREF _Toc102753828 \h </w:instrText>
        </w:r>
        <w:r w:rsidR="00D15317" w:rsidRPr="00E82BD2">
          <w:rPr>
            <w:noProof/>
            <w:webHidden/>
          </w:rPr>
        </w:r>
        <w:r w:rsidR="00D15317" w:rsidRPr="00E82BD2">
          <w:rPr>
            <w:noProof/>
            <w:webHidden/>
          </w:rPr>
          <w:fldChar w:fldCharType="separate"/>
        </w:r>
        <w:r w:rsidR="00D15317" w:rsidRPr="00E82BD2">
          <w:rPr>
            <w:noProof/>
            <w:webHidden/>
          </w:rPr>
          <w:t>31</w:t>
        </w:r>
        <w:r w:rsidR="00D15317" w:rsidRPr="00E82BD2">
          <w:rPr>
            <w:noProof/>
            <w:webHidden/>
          </w:rPr>
          <w:fldChar w:fldCharType="end"/>
        </w:r>
      </w:hyperlink>
    </w:p>
    <w:p w14:paraId="79B3D7CB" w14:textId="792A5C9F" w:rsidR="00D53943" w:rsidRPr="00E82BD2" w:rsidRDefault="00D53943" w:rsidP="00D53943">
      <w:r w:rsidRPr="00E82BD2">
        <w:fldChar w:fldCharType="end"/>
      </w:r>
    </w:p>
    <w:p w14:paraId="609CABB7" w14:textId="69E4D73E" w:rsidR="00481BA6" w:rsidRPr="00E82BD2" w:rsidRDefault="00481BA6" w:rsidP="00481BA6"/>
    <w:p w14:paraId="04B17060" w14:textId="3E52B2AE" w:rsidR="0002754A" w:rsidRPr="00E82BD2" w:rsidRDefault="0002754A" w:rsidP="00C167FC">
      <w:pPr>
        <w:pStyle w:val="Nadpisnzvyjin"/>
      </w:pPr>
      <w:r w:rsidRPr="00E82BD2">
        <w:lastRenderedPageBreak/>
        <w:t xml:space="preserve">Seznam výpisů programového kódu </w:t>
      </w:r>
    </w:p>
    <w:p w14:paraId="2630D7A9" w14:textId="03ECB111" w:rsidR="0002754A" w:rsidRPr="00E82BD2" w:rsidRDefault="0002754A" w:rsidP="00C167FC">
      <w:pPr>
        <w:pStyle w:val="Nadpisnzvyjin"/>
      </w:pPr>
      <w:r w:rsidRPr="00E82BD2">
        <w:lastRenderedPageBreak/>
        <w:t xml:space="preserve">Seznam zkratek </w:t>
      </w:r>
    </w:p>
    <w:p w14:paraId="1B857B53" w14:textId="749B124A" w:rsidR="00337B81" w:rsidRPr="00E82BD2" w:rsidRDefault="00614386" w:rsidP="00481BA6">
      <w:r w:rsidRPr="00E82BD2">
        <w:t>NER</w:t>
      </w:r>
      <w:r w:rsidR="002823F2" w:rsidRPr="00E82BD2">
        <w:t xml:space="preserve"> </w:t>
      </w:r>
      <w:r w:rsidR="00337B81" w:rsidRPr="00E82BD2">
        <w:tab/>
      </w:r>
      <w:r w:rsidR="00337B81" w:rsidRPr="00E82BD2">
        <w:tab/>
      </w:r>
      <w:r w:rsidRPr="00E82BD2">
        <w:t>Named Entity Recognition</w:t>
      </w:r>
    </w:p>
    <w:p w14:paraId="7C198941" w14:textId="1C2CE36D" w:rsidR="00060A42" w:rsidRPr="00E82BD2" w:rsidRDefault="00060A42" w:rsidP="00481BA6">
      <w:r w:rsidRPr="00E82BD2">
        <w:t>NE</w:t>
      </w:r>
      <w:r w:rsidRPr="00E82BD2">
        <w:tab/>
      </w:r>
      <w:r w:rsidRPr="00E82BD2">
        <w:tab/>
        <w:t>Named Entity</w:t>
      </w:r>
    </w:p>
    <w:p w14:paraId="3D99D432" w14:textId="6E02BCF3" w:rsidR="00337B81" w:rsidRPr="00E82BD2" w:rsidRDefault="00614386" w:rsidP="00481BA6">
      <w:r w:rsidRPr="00E82BD2">
        <w:t>NLP</w:t>
      </w:r>
      <w:r w:rsidR="00337B81" w:rsidRPr="00E82BD2">
        <w:t xml:space="preserve"> </w:t>
      </w:r>
      <w:r w:rsidR="00337B81" w:rsidRPr="00E82BD2">
        <w:tab/>
      </w:r>
      <w:r w:rsidR="00337B81" w:rsidRPr="00E82BD2">
        <w:tab/>
      </w:r>
      <w:r w:rsidRPr="00E82BD2">
        <w:t>Natural Language Processing</w:t>
      </w:r>
    </w:p>
    <w:p w14:paraId="7A17A0E6" w14:textId="776A3508" w:rsidR="00CA4D48" w:rsidRPr="00E82BD2" w:rsidRDefault="00CA4D48" w:rsidP="00481BA6">
      <w:r w:rsidRPr="00E82BD2">
        <w:t>OCR</w:t>
      </w:r>
    </w:p>
    <w:p w14:paraId="40815936" w14:textId="3D7DD68A" w:rsidR="0096030F" w:rsidRPr="00E82BD2" w:rsidRDefault="0096030F" w:rsidP="00481BA6">
      <w:r w:rsidRPr="00E82BD2">
        <w:t>GRU</w:t>
      </w:r>
    </w:p>
    <w:p w14:paraId="1F9C4D2B" w14:textId="5302AF8B" w:rsidR="0096030F" w:rsidRPr="00E82BD2" w:rsidRDefault="0096030F" w:rsidP="00481BA6">
      <w:r w:rsidRPr="00E82BD2">
        <w:t>LSTM</w:t>
      </w:r>
    </w:p>
    <w:p w14:paraId="29153C64" w14:textId="54296214" w:rsidR="0096030F" w:rsidRPr="00E82BD2" w:rsidRDefault="0096030F" w:rsidP="00481BA6">
      <w:r w:rsidRPr="00E82BD2">
        <w:t>RNN</w:t>
      </w:r>
    </w:p>
    <w:p w14:paraId="52A48E3B" w14:textId="13D29F6B" w:rsidR="00360C8F" w:rsidRPr="00E82BD2" w:rsidRDefault="00360C8F" w:rsidP="00481BA6">
      <w:r w:rsidRPr="00E82BD2">
        <w:t>BRNN</w:t>
      </w:r>
    </w:p>
    <w:p w14:paraId="7B884036" w14:textId="6FD03FA5" w:rsidR="00614386" w:rsidRPr="00E82BD2" w:rsidRDefault="00614386" w:rsidP="00481BA6"/>
    <w:p w14:paraId="23268877" w14:textId="184E09E3" w:rsidR="00614386" w:rsidRPr="00E82BD2" w:rsidRDefault="00614386" w:rsidP="00481BA6"/>
    <w:p w14:paraId="04DDF5FA" w14:textId="59EE508A" w:rsidR="00614386" w:rsidRPr="00E82BD2" w:rsidRDefault="00614386" w:rsidP="00481BA6">
      <w:pPr>
        <w:rPr>
          <w:color w:val="FF0000"/>
        </w:rPr>
      </w:pPr>
      <w:r w:rsidRPr="00E82BD2">
        <w:rPr>
          <w:color w:val="FF0000"/>
        </w:rPr>
        <w:t>TODO rozšířit dle již hotového textu</w:t>
      </w:r>
    </w:p>
    <w:p w14:paraId="5E247160" w14:textId="77777777" w:rsidR="00614386" w:rsidRPr="00E82BD2" w:rsidRDefault="00614386" w:rsidP="00481BA6"/>
    <w:p w14:paraId="44FD352A" w14:textId="165EB3A8" w:rsidR="00F65FED" w:rsidRPr="00E82BD2" w:rsidRDefault="004E2530" w:rsidP="00F65FED">
      <w:pPr>
        <w:pStyle w:val="Nadpis1neslovan"/>
      </w:pPr>
      <w:bookmarkStart w:id="0" w:name="_Toc105343881"/>
      <w:r w:rsidRPr="00E82BD2">
        <w:lastRenderedPageBreak/>
        <w:t>Úvod</w:t>
      </w:r>
      <w:bookmarkEnd w:id="0"/>
    </w:p>
    <w:p w14:paraId="4A1EE602" w14:textId="1662D7A1" w:rsidR="00F65FED" w:rsidRPr="00E82BD2" w:rsidRDefault="00F65FED" w:rsidP="00F65FED">
      <w:pPr>
        <w:rPr>
          <w:color w:val="FF0000"/>
        </w:rPr>
      </w:pPr>
      <w:r w:rsidRPr="00E82BD2">
        <w:rPr>
          <w:color w:val="FF0000"/>
        </w:rPr>
        <w:t>GLOBAL TODO</w:t>
      </w:r>
    </w:p>
    <w:p w14:paraId="68F6FCF9" w14:textId="629E6D1D" w:rsidR="00F65FED" w:rsidRPr="00E82BD2" w:rsidRDefault="00F65FED" w:rsidP="00F65FED">
      <w:pPr>
        <w:pStyle w:val="ListParagraph"/>
        <w:numPr>
          <w:ilvl w:val="0"/>
          <w:numId w:val="13"/>
        </w:numPr>
        <w:rPr>
          <w:color w:val="FF0000"/>
        </w:rPr>
      </w:pPr>
      <w:r w:rsidRPr="00E82BD2">
        <w:rPr>
          <w:color w:val="FF0000"/>
        </w:rPr>
        <w:t>Bohužel v češtině kvůli nedostatku anotovaných datasetů se asi k kontext-citlivému rozpoznávání stejně moc nedostanu</w:t>
      </w:r>
    </w:p>
    <w:p w14:paraId="72CCEC6A" w14:textId="7B7348C9" w:rsidR="00F65FED" w:rsidRPr="00E82BD2" w:rsidRDefault="00F65FED" w:rsidP="00F65FED">
      <w:pPr>
        <w:pStyle w:val="ListParagraph"/>
        <w:numPr>
          <w:ilvl w:val="0"/>
          <w:numId w:val="13"/>
        </w:numPr>
        <w:rPr>
          <w:color w:val="FF0000"/>
        </w:rPr>
      </w:pPr>
      <w:r w:rsidRPr="00E82BD2">
        <w:rPr>
          <w:color w:val="FF0000"/>
        </w:rPr>
        <w:t>Model bude muset být modulární – meta-classifier, přičemž základními modely budou ty co umějí základní NER – jména, bydliště, atd.</w:t>
      </w:r>
    </w:p>
    <w:p w14:paraId="10BC3D56" w14:textId="1185F9D3" w:rsidR="00F65FED" w:rsidRPr="00E82BD2" w:rsidRDefault="00F65FED" w:rsidP="00F65FED">
      <w:pPr>
        <w:pStyle w:val="ListParagraph"/>
        <w:numPr>
          <w:ilvl w:val="0"/>
          <w:numId w:val="13"/>
        </w:numPr>
        <w:rPr>
          <w:color w:val="FF0000"/>
        </w:rPr>
      </w:pPr>
      <w:r w:rsidRPr="00E82BD2">
        <w:rPr>
          <w:color w:val="FF0000"/>
        </w:rPr>
        <w:t>Czech Named Entity Corpus</w:t>
      </w:r>
    </w:p>
    <w:p w14:paraId="5BCDDAC2" w14:textId="75DD1BFF" w:rsidR="000864E9" w:rsidRPr="00E82BD2" w:rsidRDefault="000864E9" w:rsidP="00F65FED">
      <w:pPr>
        <w:pStyle w:val="ListParagraph"/>
        <w:numPr>
          <w:ilvl w:val="0"/>
          <w:numId w:val="13"/>
        </w:numPr>
        <w:rPr>
          <w:color w:val="FF0000"/>
        </w:rPr>
      </w:pPr>
      <w:r w:rsidRPr="00E82BD2">
        <w:rPr>
          <w:color w:val="FF0000"/>
        </w:rPr>
        <w:t>Kontext-citlivé rozpoznávání</w:t>
      </w:r>
    </w:p>
    <w:p w14:paraId="3E880E15" w14:textId="52C50C7A" w:rsidR="000864E9" w:rsidRPr="00E82BD2" w:rsidRDefault="000864E9" w:rsidP="000864E9">
      <w:pPr>
        <w:pStyle w:val="ListParagraph"/>
        <w:numPr>
          <w:ilvl w:val="1"/>
          <w:numId w:val="13"/>
        </w:numPr>
        <w:rPr>
          <w:color w:val="FF0000"/>
        </w:rPr>
      </w:pPr>
      <w:r w:rsidRPr="00E82BD2">
        <w:rPr>
          <w:color w:val="FF0000"/>
        </w:rPr>
        <w:t>Anonymizovat ne jen jedno slovo, ale celou větu kde se více identifikačních údajů nachází</w:t>
      </w:r>
    </w:p>
    <w:p w14:paraId="6C7C8EB7" w14:textId="0F1B65A5" w:rsidR="000864E9" w:rsidRPr="00E82BD2" w:rsidRDefault="000864E9" w:rsidP="000864E9">
      <w:pPr>
        <w:pStyle w:val="ListParagraph"/>
        <w:numPr>
          <w:ilvl w:val="1"/>
          <w:numId w:val="13"/>
        </w:numPr>
        <w:rPr>
          <w:color w:val="FF0000"/>
        </w:rPr>
      </w:pPr>
      <w:r w:rsidRPr="00E82BD2">
        <w:rPr>
          <w:color w:val="FF0000"/>
        </w:rPr>
        <w:t>Určovat kontext na základě více vyhledaných sekundárních identifikátorů</w:t>
      </w:r>
    </w:p>
    <w:p w14:paraId="29171AAC" w14:textId="60206F56" w:rsidR="00AA6E48" w:rsidRPr="00E82BD2" w:rsidRDefault="00AA6E48" w:rsidP="00AA6E48">
      <w:pPr>
        <w:pStyle w:val="ListParagraph"/>
        <w:numPr>
          <w:ilvl w:val="0"/>
          <w:numId w:val="13"/>
        </w:numPr>
        <w:rPr>
          <w:color w:val="FF0000"/>
        </w:rPr>
      </w:pPr>
      <w:r w:rsidRPr="00E82BD2">
        <w:rPr>
          <w:color w:val="FF0000"/>
        </w:rPr>
        <w:t>Spojit každou kapitolu/krok s nějakou metodikou</w:t>
      </w:r>
    </w:p>
    <w:p w14:paraId="575C1972" w14:textId="0F2A23FB" w:rsidR="00A13A99" w:rsidRPr="00E82BD2" w:rsidRDefault="00A13A99" w:rsidP="00AA6E48">
      <w:pPr>
        <w:pStyle w:val="ListParagraph"/>
        <w:numPr>
          <w:ilvl w:val="0"/>
          <w:numId w:val="13"/>
        </w:numPr>
        <w:rPr>
          <w:color w:val="FF0000"/>
        </w:rPr>
      </w:pPr>
      <w:r w:rsidRPr="00E82BD2">
        <w:rPr>
          <w:color w:val="FF0000"/>
        </w:rPr>
        <w:t>Odkazy na GitHub, atd. udělat podle Ondry (indexace na konci strany)</w:t>
      </w:r>
    </w:p>
    <w:p w14:paraId="5EB2FEAB" w14:textId="4003FDBF" w:rsidR="00195DE4" w:rsidRPr="00E82BD2" w:rsidRDefault="00195DE4" w:rsidP="00AA6E48">
      <w:pPr>
        <w:pStyle w:val="ListParagraph"/>
        <w:numPr>
          <w:ilvl w:val="0"/>
          <w:numId w:val="13"/>
        </w:numPr>
        <w:rPr>
          <w:color w:val="FF0000"/>
        </w:rPr>
      </w:pPr>
      <w:r w:rsidRPr="00E82BD2">
        <w:rPr>
          <w:color w:val="FF0000"/>
        </w:rPr>
        <w:t>Přidat labely ke kusům kódu</w:t>
      </w:r>
    </w:p>
    <w:p w14:paraId="742A4C92" w14:textId="50C4D4FD" w:rsidR="00AB6BE6" w:rsidRDefault="00AB6BE6" w:rsidP="00AA6E48">
      <w:pPr>
        <w:pStyle w:val="ListParagraph"/>
        <w:numPr>
          <w:ilvl w:val="0"/>
          <w:numId w:val="13"/>
        </w:numPr>
        <w:rPr>
          <w:color w:val="FF0000"/>
        </w:rPr>
      </w:pPr>
      <w:r w:rsidRPr="00E82BD2">
        <w:rPr>
          <w:color w:val="FF0000"/>
        </w:rPr>
        <w:t>Přidat skript do mého repa</w:t>
      </w:r>
    </w:p>
    <w:p w14:paraId="2A2BCBB9" w14:textId="4E46FBF3" w:rsidR="00A92787" w:rsidRPr="00E82BD2" w:rsidRDefault="00A92787" w:rsidP="00AA6E48">
      <w:pPr>
        <w:pStyle w:val="ListParagraph"/>
        <w:numPr>
          <w:ilvl w:val="0"/>
          <w:numId w:val="13"/>
        </w:numPr>
        <w:rPr>
          <w:color w:val="FF0000"/>
        </w:rPr>
      </w:pPr>
      <w:r>
        <w:rPr>
          <w:color w:val="FF0000"/>
        </w:rPr>
        <w:t>Doplnit do praktické části více podnadpisů?</w:t>
      </w:r>
    </w:p>
    <w:p w14:paraId="7848CDE4" w14:textId="7CF42200" w:rsidR="000E4D3A" w:rsidRPr="00E82BD2" w:rsidRDefault="000E4D3A" w:rsidP="000E4D3A">
      <w:r w:rsidRPr="00E82BD2">
        <w:t>Nezapomenout přiložit ke zdrojákům i všechny config fily a hlavně streamlit appku</w:t>
      </w:r>
    </w:p>
    <w:p w14:paraId="6679B1EE" w14:textId="77777777" w:rsidR="00614386" w:rsidRPr="00E82BD2" w:rsidRDefault="00614386" w:rsidP="00614386">
      <w:r w:rsidRPr="00E82BD2">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E82BD2" w:rsidRDefault="00614386" w:rsidP="00614386">
      <w:r w:rsidRPr="00E82BD2">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E82BD2" w:rsidRDefault="00614386" w:rsidP="00614386">
      <w:r w:rsidRPr="00E82BD2">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E82BD2" w:rsidRDefault="00614386" w:rsidP="00614386">
      <w:r w:rsidRPr="00E82BD2">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E82BD2">
        <w:rPr>
          <w:highlight w:val="white"/>
        </w:rPr>
        <w:t>(Mihulková, 2018</w:t>
      </w:r>
      <w:r w:rsidRPr="00E82BD2">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E82BD2" w:rsidRDefault="00614386" w:rsidP="00614386">
      <w:r w:rsidRPr="00E82BD2">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E82BD2" w:rsidRDefault="00D90EA3" w:rsidP="00614386">
      <w:r w:rsidRPr="00E82BD2">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E82BD2">
        <w:t>využití.</w:t>
      </w:r>
      <w:r w:rsidRPr="00E82BD2">
        <w:t xml:space="preserve"> </w:t>
      </w:r>
    </w:p>
    <w:p w14:paraId="48934F57" w14:textId="4654676C" w:rsidR="00614386" w:rsidRPr="00E82BD2" w:rsidRDefault="007755BD" w:rsidP="00614386">
      <w:r w:rsidRPr="00E82BD2">
        <w:t xml:space="preserve">Tato diplomová práce pracuje s předem vytvořeným konceptem modulárního nástroje a </w:t>
      </w:r>
      <w:r w:rsidR="00614386" w:rsidRPr="00E82BD2">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E82BD2">
          <w:rPr>
            <w:color w:val="1155CC"/>
            <w:u w:val="single"/>
          </w:rPr>
          <w:t>https://anonymizace.gov.cz/crossroad</w:t>
        </w:r>
      </w:hyperlink>
      <w:r w:rsidR="00614386" w:rsidRPr="00E82BD2">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E82BD2" w:rsidRDefault="00452228" w:rsidP="00614386">
      <w:pPr>
        <w:rPr>
          <w:color w:val="FF0000"/>
        </w:rPr>
      </w:pPr>
      <w:r w:rsidRPr="00E82BD2">
        <w:rPr>
          <w:color w:val="FF0000"/>
        </w:rPr>
        <w:t>TODO rozšířit podle budoucího stavu</w:t>
      </w:r>
    </w:p>
    <w:p w14:paraId="7207B52A" w14:textId="47A9AB65" w:rsidR="00614386" w:rsidRPr="00E82BD2" w:rsidRDefault="00F901FE" w:rsidP="008B14E4">
      <w:pPr>
        <w:pStyle w:val="Heading2"/>
      </w:pPr>
      <w:bookmarkStart w:id="1" w:name="_Toc105343882"/>
      <w:r w:rsidRPr="00E82BD2">
        <w:t>Vymezení problému</w:t>
      </w:r>
      <w:bookmarkEnd w:id="1"/>
    </w:p>
    <w:p w14:paraId="0FCF70AA" w14:textId="77777777" w:rsidR="00F901FE" w:rsidRPr="00E82BD2" w:rsidRDefault="00F901FE" w:rsidP="00F901FE">
      <w:r w:rsidRPr="00E82BD2">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E82BD2" w:rsidRDefault="00F901FE" w:rsidP="00F901FE">
      <w:r w:rsidRPr="00E82BD2">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E82BD2">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E82BD2" w:rsidRDefault="00F901FE" w:rsidP="00F901FE">
      <w:r w:rsidRPr="00E82BD2">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E82BD2" w:rsidRDefault="00F901FE" w:rsidP="00BE3FC6">
      <w:pPr>
        <w:pStyle w:val="Heading3"/>
      </w:pPr>
      <w:bookmarkStart w:id="2" w:name="_heading=h.mpq2q69yd83g" w:colFirst="0" w:colLast="0"/>
      <w:bookmarkStart w:id="3" w:name="_Toc105343883"/>
      <w:bookmarkEnd w:id="2"/>
      <w:r w:rsidRPr="00E82BD2">
        <w:t>Absence jednoznačné definice osobního údaje</w:t>
      </w:r>
      <w:bookmarkEnd w:id="3"/>
    </w:p>
    <w:p w14:paraId="5859B0FF" w14:textId="3DD93CAD" w:rsidR="00F901FE" w:rsidRPr="00E82BD2" w:rsidRDefault="00F901FE" w:rsidP="00F901FE">
      <w:pPr>
        <w:rPr>
          <w:sz w:val="20"/>
          <w:szCs w:val="20"/>
        </w:rPr>
      </w:pPr>
      <w:r w:rsidRPr="00E82BD2">
        <w:t xml:space="preserve">Dle Zákona o zpracování osobních údajů lze termín osobní údaj definovat jako </w:t>
      </w:r>
      <w:r w:rsidRPr="00E82BD2">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E82BD2">
        <w:t>typ dokumentů, kter</w:t>
      </w:r>
      <w:r w:rsidR="00265F6E" w:rsidRPr="00E82BD2">
        <w:t>é</w:t>
      </w:r>
      <w:r w:rsidRPr="00E82BD2">
        <w:t xml:space="preserve"> bude nástroj zpracovávat.</w:t>
      </w:r>
      <w:r w:rsidR="007755BD" w:rsidRPr="00E82BD2">
        <w:t xml:space="preserve"> Tento seznam osobních údajů je rozdílný pro různé typy dokumentů</w:t>
      </w:r>
      <w:r w:rsidR="00117200" w:rsidRPr="00E82BD2">
        <w:t>.</w:t>
      </w:r>
      <w:r w:rsidR="007755BD" w:rsidRPr="00E82BD2">
        <w:t xml:space="preserve"> </w:t>
      </w:r>
      <w:r w:rsidR="00117200" w:rsidRPr="00E82BD2">
        <w:t>P</w:t>
      </w:r>
      <w:r w:rsidR="007755BD" w:rsidRPr="00E82BD2">
        <w:t xml:space="preserve">ro </w:t>
      </w:r>
      <w:r w:rsidR="00117200" w:rsidRPr="00E82BD2">
        <w:t>funkční implementaci klasifikačního nástroje je ale tento seznam klíčový.</w:t>
      </w:r>
    </w:p>
    <w:p w14:paraId="03E81071" w14:textId="77777777" w:rsidR="00F901FE" w:rsidRPr="00E82BD2" w:rsidRDefault="00F901FE" w:rsidP="00BE3FC6">
      <w:pPr>
        <w:pStyle w:val="Heading3"/>
      </w:pPr>
      <w:bookmarkStart w:id="4" w:name="_heading=h.f2cfst297chv" w:colFirst="0" w:colLast="0"/>
      <w:bookmarkStart w:id="5" w:name="_Toc105343884"/>
      <w:bookmarkEnd w:id="4"/>
      <w:r w:rsidRPr="00E82BD2">
        <w:t>Limitující závislost na jazyce trénovacích datasetů</w:t>
      </w:r>
      <w:bookmarkEnd w:id="5"/>
    </w:p>
    <w:p w14:paraId="78CB5E71" w14:textId="032CCFB7" w:rsidR="00F901FE" w:rsidRPr="00E82BD2" w:rsidRDefault="00F901FE" w:rsidP="00F901FE">
      <w:r w:rsidRPr="00E82BD2">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E82BD2" w:rsidRDefault="003A1F50" w:rsidP="00BE3FC6">
      <w:pPr>
        <w:pStyle w:val="Heading3"/>
      </w:pPr>
      <w:bookmarkStart w:id="6" w:name="_Toc105343885"/>
      <w:r w:rsidRPr="00E82BD2">
        <w:t>Nemodulární</w:t>
      </w:r>
      <w:r w:rsidR="00F901FE" w:rsidRPr="00E82BD2">
        <w:t xml:space="preserve"> implementace existujících </w:t>
      </w:r>
      <w:r w:rsidRPr="00E82BD2">
        <w:t>nástrojů</w:t>
      </w:r>
      <w:bookmarkEnd w:id="6"/>
    </w:p>
    <w:p w14:paraId="39530618" w14:textId="37FD62DC" w:rsidR="003A1F50" w:rsidRPr="00E82BD2" w:rsidRDefault="00117200" w:rsidP="00117200">
      <w:r w:rsidRPr="00E82BD2">
        <w:t xml:space="preserve">Jednotlivé již existující </w:t>
      </w:r>
      <w:r w:rsidR="003A1F50" w:rsidRPr="00E82BD2">
        <w:t>nástroje</w:t>
      </w:r>
      <w:r w:rsidRPr="00E82BD2">
        <w:t xml:space="preserve">, určené pro detekci identifikátorů v nestrukturovaném textu nejsou dostatečně </w:t>
      </w:r>
      <w:r w:rsidR="003A1F50" w:rsidRPr="00E82BD2">
        <w:t>modulární</w:t>
      </w:r>
      <w:r w:rsidRPr="00E82BD2">
        <w:t xml:space="preserve">, aby </w:t>
      </w:r>
      <w:r w:rsidR="003A1F50" w:rsidRPr="00E82BD2">
        <w:t>se daly upravit pro konkrétní doménově specifickou aplikaci. Zároveň se většina existujících akademických řešení soustředí na detekci pouze několika druhů jmenných entit</w:t>
      </w:r>
      <w:r w:rsidR="00232029" w:rsidRPr="00E82BD2">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E82BD2" w:rsidRDefault="00232029" w:rsidP="00117200">
      <w:r w:rsidRPr="00E82BD2">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E82BD2" w:rsidRDefault="00F901FE" w:rsidP="00F901FE">
      <w:pPr>
        <w:pStyle w:val="Heading2"/>
      </w:pPr>
      <w:bookmarkStart w:id="7" w:name="_Toc105343886"/>
      <w:r w:rsidRPr="00E82BD2">
        <w:lastRenderedPageBreak/>
        <w:t>Účel a cíle práce</w:t>
      </w:r>
      <w:bookmarkEnd w:id="7"/>
    </w:p>
    <w:p w14:paraId="2E7B05DE" w14:textId="33CDED5E" w:rsidR="00E12676" w:rsidRPr="00E82BD2" w:rsidRDefault="00E12676" w:rsidP="00F901FE">
      <w:pPr>
        <w:spacing w:after="0"/>
      </w:pPr>
      <w:r w:rsidRPr="00E82BD2">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E82BD2" w:rsidRDefault="00E12676" w:rsidP="00F901FE">
      <w:pPr>
        <w:spacing w:after="0"/>
      </w:pPr>
    </w:p>
    <w:p w14:paraId="64CDCD91" w14:textId="360059B8" w:rsidR="00861A14" w:rsidRPr="00E82BD2" w:rsidRDefault="00E12676" w:rsidP="00F901FE">
      <w:pPr>
        <w:spacing w:after="0"/>
      </w:pPr>
      <w:r w:rsidRPr="00E82BD2">
        <w:t>Cílem této práce je vytvořit nástroj, který bude dostatečně modulární do té míry, aby se dal jednoduše programaticky přizpůsobit klasifikaci osobních údajů v různých doménách</w:t>
      </w:r>
      <w:r w:rsidR="003C5FF0" w:rsidRPr="00E82BD2">
        <w:t xml:space="preserve">. Různými doménami se pak v tomto případě myslí konkrétní aplikace klasifikačního nástroje na </w:t>
      </w:r>
      <w:r w:rsidRPr="00E82BD2">
        <w:t>konkrétních typech textových dokumentů</w:t>
      </w:r>
      <w:r w:rsidR="00861A14" w:rsidRPr="00E82BD2">
        <w:t xml:space="preserve"> s doménově specifickými typy osobních údajů – jmenných entit</w:t>
      </w:r>
      <w:r w:rsidRPr="00E82BD2">
        <w:t>.</w:t>
      </w:r>
    </w:p>
    <w:p w14:paraId="59E5A94A" w14:textId="77777777" w:rsidR="00E12676" w:rsidRPr="00E82BD2" w:rsidRDefault="00E12676" w:rsidP="00F901FE">
      <w:pPr>
        <w:spacing w:after="0"/>
      </w:pPr>
    </w:p>
    <w:p w14:paraId="24110938" w14:textId="02DC541A" w:rsidR="00F901FE" w:rsidRPr="00E82BD2" w:rsidRDefault="00E12676" w:rsidP="00F901FE">
      <w:pPr>
        <w:spacing w:after="0"/>
      </w:pPr>
      <w:r w:rsidRPr="00E82BD2">
        <w:t xml:space="preserve">V tomto případě bude konkrétní implementace </w:t>
      </w:r>
      <w:r w:rsidR="00861A14" w:rsidRPr="00E82BD2">
        <w:t xml:space="preserve">nástroje </w:t>
      </w:r>
      <w:r w:rsidRPr="00E82BD2">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E82BD2">
          <w:rPr>
            <w:color w:val="1155CC"/>
            <w:u w:val="single"/>
          </w:rPr>
          <w:t>https://anonymizace.gov.cz/crossroad</w:t>
        </w:r>
      </w:hyperlink>
      <w:r w:rsidRPr="00E82BD2">
        <w:t>) a pomáhat může všem subjektům povinným v tomto registru smlouvy zveřejňovat. Nástroj bude následně evaluován na vhodně vybrané sadě dokumentů.</w:t>
      </w:r>
    </w:p>
    <w:p w14:paraId="3C9B7399" w14:textId="7C9B36D5" w:rsidR="00F901FE" w:rsidRPr="00E82BD2" w:rsidRDefault="00F901FE" w:rsidP="00F901FE">
      <w:r w:rsidRPr="00E82BD2">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E82BD2">
        <w:t>vývoj konkrétních klasifikátorů v modulární struktuře vyvíjeného prototypu</w:t>
      </w:r>
      <w:r w:rsidRPr="00E82BD2">
        <w:t xml:space="preserve">. </w:t>
      </w:r>
    </w:p>
    <w:p w14:paraId="3515D659" w14:textId="6763374D" w:rsidR="00A22E44" w:rsidRPr="00E82BD2" w:rsidRDefault="00F901FE" w:rsidP="00F901FE">
      <w:r w:rsidRPr="00E82BD2">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E82BD2" w:rsidRDefault="00031779" w:rsidP="00031779">
      <w:pPr>
        <w:pStyle w:val="Heading2"/>
      </w:pPr>
      <w:bookmarkStart w:id="8" w:name="_Toc105343887"/>
      <w:r w:rsidRPr="00E82BD2">
        <w:t>Omezení projektu</w:t>
      </w:r>
      <w:bookmarkEnd w:id="8"/>
    </w:p>
    <w:p w14:paraId="4C30D850" w14:textId="75B94F9D" w:rsidR="003C5FF0" w:rsidRPr="00E82BD2" w:rsidRDefault="003C5FF0" w:rsidP="00031779">
      <w:r w:rsidRPr="00E82BD2">
        <w:t>Vzhledem ke komplexnosti celé problematiky ochrany osobních údajů a kvůli specifickému charakteru osobních údajů v různých druzích textů je vyvíjený</w:t>
      </w:r>
      <w:r w:rsidR="00650C71" w:rsidRPr="00E82BD2">
        <w:t xml:space="preserve"> koncept navržen modulárně tak, aby se dal přizpůsobit konkrétní aplikaci klasifikace osobních údajů. V další fázi je však</w:t>
      </w:r>
      <w:r w:rsidRPr="00E82BD2">
        <w:t xml:space="preserve"> omezen jen na jednu konkrétní sadu dokumentů, a to na sadu textových dokumentů, které jsou běžně nahrávány do veřejného registru smluv.</w:t>
      </w:r>
    </w:p>
    <w:p w14:paraId="3EBBD96B" w14:textId="77777777" w:rsidR="00031779" w:rsidRPr="00E82BD2" w:rsidRDefault="00031779" w:rsidP="00031779">
      <w:r w:rsidRPr="00E82BD2">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E82BD2" w:rsidRDefault="00031779" w:rsidP="00031779">
      <w:r w:rsidRPr="00E82BD2">
        <w:lastRenderedPageBreak/>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E82BD2" w:rsidRDefault="00031779" w:rsidP="00031779">
      <w:pPr>
        <w:pStyle w:val="Heading2"/>
      </w:pPr>
      <w:bookmarkStart w:id="9" w:name="_Toc105343888"/>
      <w:r w:rsidRPr="00E82BD2">
        <w:t>Význam a přínos práce</w:t>
      </w:r>
      <w:bookmarkEnd w:id="9"/>
    </w:p>
    <w:p w14:paraId="10233FE9" w14:textId="15E18AF5" w:rsidR="00650C71" w:rsidRPr="00E82BD2" w:rsidRDefault="00650C71" w:rsidP="00031779">
      <w:r w:rsidRPr="00E82BD2">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E82BD2" w:rsidRDefault="006956AF" w:rsidP="00031779">
      <w:r w:rsidRPr="00E82BD2">
        <w:t>Dalším p</w:t>
      </w:r>
      <w:r w:rsidR="00031779" w:rsidRPr="00E82BD2">
        <w:t xml:space="preserve">řínosem této práce je </w:t>
      </w:r>
      <w:r w:rsidRPr="00E82BD2">
        <w:t xml:space="preserve">upravení modulárního nástroje pro konkrétní aplikaci, kterou je </w:t>
      </w:r>
      <w:r w:rsidR="00031779" w:rsidRPr="00E82BD2">
        <w:t>detekc</w:t>
      </w:r>
      <w:r w:rsidRPr="00E82BD2">
        <w:t>e</w:t>
      </w:r>
      <w:r w:rsidR="00031779" w:rsidRPr="00E82BD2">
        <w:t xml:space="preserve"> osobních údajů v nestrukturovaných dokumentech běžně nahrávaných do veřejného registru smluv</w:t>
      </w:r>
      <w:r w:rsidRPr="00E82BD2">
        <w:t>. Tato část</w:t>
      </w:r>
      <w:r w:rsidR="00031779" w:rsidRPr="00E82BD2">
        <w:t xml:space="preserve"> slouží jako </w:t>
      </w:r>
      <w:r w:rsidRPr="00E82BD2">
        <w:t xml:space="preserve">konkrétní </w:t>
      </w:r>
      <w:r w:rsidR="00031779" w:rsidRPr="00E82BD2">
        <w:t>proof of concept využitelnosti algoritmů hlubokého učení a kontext-citlivé NER při zpracování osobních údajů</w:t>
      </w:r>
      <w:r w:rsidRPr="00E82BD2">
        <w:t xml:space="preserve"> v doménově specifické oblasti</w:t>
      </w:r>
      <w:r w:rsidR="00031779" w:rsidRPr="00E82BD2">
        <w:t>.</w:t>
      </w:r>
    </w:p>
    <w:p w14:paraId="4B8D851F" w14:textId="71975E5A" w:rsidR="00031779" w:rsidRPr="00E82BD2" w:rsidRDefault="00031779" w:rsidP="00031779">
      <w:r w:rsidRPr="00E82BD2">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E82BD2">
          <w:rPr>
            <w:color w:val="1155CC"/>
            <w:u w:val="single"/>
          </w:rPr>
          <w:t>https://anonymizace.gov.cz/crossroad</w:t>
        </w:r>
      </w:hyperlink>
      <w:r w:rsidRPr="00E82BD2">
        <w:t>). Přínosem se dá také označit fakt, že nástroj bude detekovat osobní údaje v textech v českém jazyce</w:t>
      </w:r>
      <w:r w:rsidR="00F453EE" w:rsidRPr="00E82BD2">
        <w:t>, což vzhledem ke složitosti českého jazyka a stavu vědeckého poznání popisovaného běžně na anglických příkladech není triviální záležitost</w:t>
      </w:r>
      <w:r w:rsidRPr="00E82BD2">
        <w:t>.</w:t>
      </w:r>
    </w:p>
    <w:p w14:paraId="72B08823" w14:textId="13988B5E" w:rsidR="00031779" w:rsidRPr="00E82BD2" w:rsidRDefault="006956AF" w:rsidP="00031779">
      <w:r w:rsidRPr="00E82BD2">
        <w:t xml:space="preserve">V neposlední řadě se dá za přínos považovat i fakt, že model pro klasifikaci osobních údajů bude určen pro klasifikaci údajů v českém jazyce. Zároveň zde bude docházet k využití moderního state-of-the-art </w:t>
      </w:r>
      <w:r w:rsidR="00C22A58" w:rsidRPr="00E82BD2">
        <w:t>NLP frameworku spacy a ke customizaci open source nástroje presidio. Oba tyto nástroje bude upraveny pro efektivní užití v českém jazyce.</w:t>
      </w:r>
      <w:r w:rsidRPr="00E82BD2">
        <w:t xml:space="preserve"> </w:t>
      </w:r>
    </w:p>
    <w:p w14:paraId="09A00DB7" w14:textId="0D1731FD" w:rsidR="004E2530" w:rsidRPr="00E82BD2" w:rsidRDefault="00031779" w:rsidP="00E6723E">
      <w:pPr>
        <w:pStyle w:val="Heading1"/>
      </w:pPr>
      <w:bookmarkStart w:id="10" w:name="_Toc105343889"/>
      <w:r w:rsidRPr="00E82BD2">
        <w:lastRenderedPageBreak/>
        <w:t>Rešerše</w:t>
      </w:r>
      <w:bookmarkEnd w:id="10"/>
    </w:p>
    <w:p w14:paraId="7506EB72" w14:textId="77777777" w:rsidR="00031779" w:rsidRPr="00E82BD2" w:rsidRDefault="00031779" w:rsidP="00644545">
      <w:pPr>
        <w:pStyle w:val="Heading2"/>
        <w:rPr>
          <w:rFonts w:ascii="Gill Sans" w:eastAsia="Gill Sans" w:hAnsi="Gill Sans" w:cs="Gill Sans"/>
          <w:sz w:val="36"/>
          <w:szCs w:val="36"/>
        </w:rPr>
      </w:pPr>
      <w:bookmarkStart w:id="11" w:name="_Toc105343890"/>
      <w:r w:rsidRPr="00E82BD2">
        <w:t>Rešeršní strategie</w:t>
      </w:r>
      <w:bookmarkEnd w:id="11"/>
    </w:p>
    <w:p w14:paraId="25836123" w14:textId="77777777" w:rsidR="00031779" w:rsidRPr="00E82BD2" w:rsidRDefault="00031779" w:rsidP="00031779">
      <w:r w:rsidRPr="00E82BD2">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E82BD2" w:rsidRDefault="00031779" w:rsidP="00031779">
      <w:r w:rsidRPr="00E82BD2">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E82BD2" w:rsidRDefault="00031779" w:rsidP="00031779">
      <w:r w:rsidRPr="00E82BD2">
        <w:t>Při vyhledávání docházelo ke spojením několika klíčových slov logickými operátory.</w:t>
      </w:r>
    </w:p>
    <w:p w14:paraId="5FD8E7DB" w14:textId="77777777" w:rsidR="00031779" w:rsidRPr="00E82BD2" w:rsidRDefault="00031779" w:rsidP="00031779">
      <w:pPr>
        <w:rPr>
          <w:b/>
          <w:bCs/>
        </w:rPr>
      </w:pPr>
      <w:r w:rsidRPr="00E82BD2">
        <w:rPr>
          <w:b/>
          <w:bCs/>
        </w:rPr>
        <w:t>Klíčová slova využitá ve vyhledávacích řetězcích ACM a Google Scholar</w:t>
      </w:r>
    </w:p>
    <w:p w14:paraId="1F43AA08" w14:textId="77777777" w:rsidR="00031779" w:rsidRPr="00E82BD2" w:rsidRDefault="00031779" w:rsidP="00031779">
      <w:pPr>
        <w:rPr>
          <w:i/>
          <w:iCs/>
        </w:rPr>
      </w:pPr>
      <w:r w:rsidRPr="00E82BD2">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E82BD2" w:rsidRDefault="00031779" w:rsidP="00031779">
      <w:pPr>
        <w:rPr>
          <w:b/>
          <w:bCs/>
        </w:rPr>
      </w:pPr>
      <w:r w:rsidRPr="00E82BD2">
        <w:rPr>
          <w:b/>
          <w:bCs/>
        </w:rPr>
        <w:t>Příklady vyhledávacích řetězců pro ACM a Google Scholar</w:t>
      </w:r>
    </w:p>
    <w:p w14:paraId="58195050" w14:textId="77777777" w:rsidR="00031779" w:rsidRPr="00E82BD2" w:rsidRDefault="00031779" w:rsidP="00031779">
      <w:pPr>
        <w:numPr>
          <w:ilvl w:val="0"/>
          <w:numId w:val="9"/>
        </w:numPr>
        <w:spacing w:after="0" w:line="259" w:lineRule="auto"/>
      </w:pPr>
      <w:r w:rsidRPr="00E82BD2">
        <w:t>(NLP OR Natural Language Processing) AND multilingual</w:t>
      </w:r>
    </w:p>
    <w:p w14:paraId="5E2AF0B8" w14:textId="77777777" w:rsidR="00031779" w:rsidRPr="00E82BD2" w:rsidRDefault="00031779" w:rsidP="00031779">
      <w:pPr>
        <w:numPr>
          <w:ilvl w:val="0"/>
          <w:numId w:val="9"/>
        </w:numPr>
        <w:spacing w:after="0" w:line="259" w:lineRule="auto"/>
      </w:pPr>
      <w:r w:rsidRPr="00E82BD2">
        <w:t>(NER OR Named Entity Recognition) AND (PII OR personally identifiable information)</w:t>
      </w:r>
    </w:p>
    <w:p w14:paraId="3061A3A7" w14:textId="77777777" w:rsidR="00031779" w:rsidRPr="00E82BD2" w:rsidRDefault="00031779" w:rsidP="00031779">
      <w:pPr>
        <w:numPr>
          <w:ilvl w:val="0"/>
          <w:numId w:val="9"/>
        </w:numPr>
        <w:spacing w:after="0" w:line="259" w:lineRule="auto"/>
      </w:pPr>
      <w:r w:rsidRPr="00E82BD2">
        <w:t>(NER OR Named Entity Recognition) AND (PII OR personally identifiable information) AND (NLP OR Natural Language Processing)</w:t>
      </w:r>
    </w:p>
    <w:p w14:paraId="2CD00B38" w14:textId="77777777" w:rsidR="00031779" w:rsidRPr="00E82BD2" w:rsidRDefault="00031779" w:rsidP="00031779">
      <w:pPr>
        <w:numPr>
          <w:ilvl w:val="0"/>
          <w:numId w:val="9"/>
        </w:numPr>
        <w:spacing w:after="0" w:line="259" w:lineRule="auto"/>
      </w:pPr>
      <w:r w:rsidRPr="00E82BD2">
        <w:t>(NLP OR Natural Language Processing) AND (Cognitive Data Capture)</w:t>
      </w:r>
    </w:p>
    <w:p w14:paraId="444B3D1C" w14:textId="77777777" w:rsidR="00031779" w:rsidRPr="00E82BD2" w:rsidRDefault="00031779" w:rsidP="00031779">
      <w:pPr>
        <w:numPr>
          <w:ilvl w:val="0"/>
          <w:numId w:val="9"/>
        </w:numPr>
        <w:spacing w:after="0" w:line="259" w:lineRule="auto"/>
      </w:pPr>
      <w:r w:rsidRPr="00E82BD2">
        <w:t>(NLP OR Natural Language Processing) AND privacy</w:t>
      </w:r>
    </w:p>
    <w:p w14:paraId="157425E1" w14:textId="77777777" w:rsidR="00031779" w:rsidRPr="00E82BD2" w:rsidRDefault="00031779" w:rsidP="00031779">
      <w:pPr>
        <w:numPr>
          <w:ilvl w:val="0"/>
          <w:numId w:val="9"/>
        </w:numPr>
        <w:spacing w:after="0" w:line="259" w:lineRule="auto"/>
      </w:pPr>
      <w:r w:rsidRPr="00E82BD2">
        <w:t>(NLP OR Natural Language Processing) AND data privacy</w:t>
      </w:r>
    </w:p>
    <w:p w14:paraId="23DDDFE3" w14:textId="77777777" w:rsidR="00031779" w:rsidRPr="00E82BD2" w:rsidRDefault="00031779" w:rsidP="00031779">
      <w:pPr>
        <w:numPr>
          <w:ilvl w:val="0"/>
          <w:numId w:val="9"/>
        </w:numPr>
        <w:spacing w:after="0" w:line="259" w:lineRule="auto"/>
      </w:pPr>
      <w:r w:rsidRPr="00E82BD2">
        <w:t>(NLP OR Natural Language Processing) AND private</w:t>
      </w:r>
    </w:p>
    <w:p w14:paraId="11E2D552" w14:textId="77777777" w:rsidR="00031779" w:rsidRPr="00E82BD2" w:rsidRDefault="00031779" w:rsidP="00031779">
      <w:pPr>
        <w:numPr>
          <w:ilvl w:val="0"/>
          <w:numId w:val="9"/>
        </w:numPr>
        <w:spacing w:after="0" w:line="259" w:lineRule="auto"/>
      </w:pPr>
      <w:r w:rsidRPr="00E82BD2">
        <w:t>(NLP OR Natural Language Processing) AND personal</w:t>
      </w:r>
    </w:p>
    <w:p w14:paraId="461E53B3" w14:textId="77777777" w:rsidR="00031779" w:rsidRPr="00E82BD2" w:rsidRDefault="00031779" w:rsidP="00031779">
      <w:pPr>
        <w:numPr>
          <w:ilvl w:val="0"/>
          <w:numId w:val="9"/>
        </w:numPr>
        <w:spacing w:after="0" w:line="259" w:lineRule="auto"/>
      </w:pPr>
      <w:r w:rsidRPr="00E82BD2">
        <w:t>(NLP OR Natural Language Processing) anonymization</w:t>
      </w:r>
    </w:p>
    <w:p w14:paraId="147DDA9D" w14:textId="77777777" w:rsidR="00031779" w:rsidRPr="00E82BD2" w:rsidRDefault="00031779" w:rsidP="00031779">
      <w:pPr>
        <w:spacing w:after="0"/>
        <w:ind w:left="720"/>
      </w:pPr>
    </w:p>
    <w:p w14:paraId="3B3871AE" w14:textId="77777777" w:rsidR="00031779" w:rsidRPr="00E82BD2" w:rsidRDefault="00031779" w:rsidP="00031779">
      <w:pPr>
        <w:spacing w:after="0"/>
        <w:jc w:val="left"/>
        <w:rPr>
          <w:b/>
          <w:bCs/>
        </w:rPr>
      </w:pPr>
      <w:r w:rsidRPr="00E82BD2">
        <w:rPr>
          <w:b/>
          <w:bCs/>
        </w:rPr>
        <w:t>Klíčová slova využitá ve vyhledávacích řetězcích UKAŽ</w:t>
      </w:r>
    </w:p>
    <w:p w14:paraId="7F6E0656" w14:textId="77777777" w:rsidR="00031779" w:rsidRPr="00E82BD2" w:rsidRDefault="00031779" w:rsidP="00031779">
      <w:pPr>
        <w:spacing w:after="0"/>
        <w:jc w:val="left"/>
        <w:rPr>
          <w:i/>
          <w:iCs/>
        </w:rPr>
      </w:pPr>
      <w:r w:rsidRPr="00E82BD2">
        <w:rPr>
          <w:i/>
          <w:iCs/>
        </w:rPr>
        <w:t>Ochrana osobních údajů, automatizovaný, GDPR</w:t>
      </w:r>
    </w:p>
    <w:p w14:paraId="3AF60130" w14:textId="77777777" w:rsidR="00031779" w:rsidRPr="00E82BD2" w:rsidRDefault="00031779" w:rsidP="00031779">
      <w:pPr>
        <w:spacing w:after="0"/>
        <w:jc w:val="left"/>
        <w:rPr>
          <w:i/>
          <w:iCs/>
        </w:rPr>
      </w:pPr>
    </w:p>
    <w:p w14:paraId="0A98504E" w14:textId="77777777" w:rsidR="00031779" w:rsidRPr="00E82BD2" w:rsidRDefault="00031779" w:rsidP="00031779">
      <w:pPr>
        <w:rPr>
          <w:b/>
          <w:bCs/>
        </w:rPr>
      </w:pPr>
      <w:r w:rsidRPr="00E82BD2">
        <w:rPr>
          <w:b/>
          <w:bCs/>
        </w:rPr>
        <w:t>Příklady vyhledávacích řetězců pro UKAŽ:</w:t>
      </w:r>
    </w:p>
    <w:p w14:paraId="104D66DA" w14:textId="77777777" w:rsidR="00031779" w:rsidRPr="00E82BD2" w:rsidRDefault="00031779" w:rsidP="00031779">
      <w:pPr>
        <w:numPr>
          <w:ilvl w:val="0"/>
          <w:numId w:val="10"/>
        </w:numPr>
        <w:spacing w:after="0" w:line="259" w:lineRule="auto"/>
      </w:pPr>
      <w:r w:rsidRPr="00E82BD2">
        <w:t>jakékoliv pole obsahuje Ochrana osobních údajů</w:t>
      </w:r>
    </w:p>
    <w:p w14:paraId="046F7A9D" w14:textId="77777777" w:rsidR="00031779" w:rsidRPr="00E82BD2" w:rsidRDefault="00031779" w:rsidP="00031779">
      <w:pPr>
        <w:numPr>
          <w:ilvl w:val="0"/>
          <w:numId w:val="10"/>
        </w:numPr>
        <w:spacing w:after="0" w:line="259" w:lineRule="auto"/>
      </w:pPr>
      <w:r w:rsidRPr="00E82BD2">
        <w:lastRenderedPageBreak/>
        <w:t>jakékoliv pole obsahuje Ochrana osobních údajů AND jakékoliv pole obsahuje automatizovan</w:t>
      </w:r>
    </w:p>
    <w:p w14:paraId="43BF7C1A" w14:textId="77777777" w:rsidR="00031779" w:rsidRPr="00E82BD2" w:rsidRDefault="00031779" w:rsidP="00031779">
      <w:pPr>
        <w:numPr>
          <w:ilvl w:val="0"/>
          <w:numId w:val="10"/>
        </w:numPr>
        <w:spacing w:after="0" w:line="259" w:lineRule="auto"/>
      </w:pPr>
      <w:r w:rsidRPr="00E82BD2">
        <w:t>jakékoliv pole obsahuje GDPR</w:t>
      </w:r>
    </w:p>
    <w:p w14:paraId="2408CB96" w14:textId="77777777" w:rsidR="00031779" w:rsidRPr="00E82BD2" w:rsidRDefault="00031779" w:rsidP="00031779">
      <w:pPr>
        <w:numPr>
          <w:ilvl w:val="0"/>
          <w:numId w:val="10"/>
        </w:numPr>
        <w:spacing w:after="160" w:line="259" w:lineRule="auto"/>
      </w:pPr>
      <w:r w:rsidRPr="00E82BD2">
        <w:t>jakékoliv pole obsahuje GDPR AND jakékoliv pole obsahuje automatizovan</w:t>
      </w:r>
    </w:p>
    <w:p w14:paraId="007700AE" w14:textId="77777777" w:rsidR="00031779" w:rsidRPr="00E82BD2" w:rsidRDefault="00031779" w:rsidP="00031779">
      <w:r w:rsidRPr="00E82BD2">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E82BD2" w:rsidRDefault="00031779" w:rsidP="00441CA0">
      <w:pPr>
        <w:pStyle w:val="Heading2"/>
        <w:rPr>
          <w:color w:val="000000"/>
        </w:rPr>
      </w:pPr>
      <w:bookmarkStart w:id="12" w:name="_Toc105343891"/>
      <w:r w:rsidRPr="00E82BD2">
        <w:t>Absence jednoznačné definice osobního údaje</w:t>
      </w:r>
      <w:bookmarkEnd w:id="12"/>
    </w:p>
    <w:p w14:paraId="6F867CD6" w14:textId="77777777" w:rsidR="00031779" w:rsidRPr="00E82BD2" w:rsidRDefault="00031779" w:rsidP="00031779">
      <w:r w:rsidRPr="00E82BD2">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E82BD2" w:rsidRDefault="00031779" w:rsidP="00031779">
      <w:r w:rsidRPr="00E82BD2">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E82BD2" w:rsidRDefault="00031779" w:rsidP="00031779">
      <w:r w:rsidRPr="00E82BD2">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E82BD2" w:rsidRDefault="00031779" w:rsidP="00031779">
      <w:r w:rsidRPr="00E82BD2">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E82BD2" w:rsidRDefault="00031779" w:rsidP="00031779">
      <w:pPr>
        <w:rPr>
          <w:color w:val="000000"/>
        </w:rPr>
      </w:pPr>
      <w:r w:rsidRPr="00E82BD2">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E82BD2" w:rsidRDefault="00031779" w:rsidP="00BF3160">
      <w:pPr>
        <w:pStyle w:val="Heading2"/>
      </w:pPr>
      <w:bookmarkStart w:id="13" w:name="_Toc105343892"/>
      <w:r w:rsidRPr="00E82BD2">
        <w:lastRenderedPageBreak/>
        <w:t>Limitující závislost na jazyce trénovacích datasetů</w:t>
      </w:r>
      <w:bookmarkEnd w:id="13"/>
    </w:p>
    <w:p w14:paraId="16943856" w14:textId="77777777" w:rsidR="00031779" w:rsidRPr="00E82BD2" w:rsidRDefault="00031779" w:rsidP="00031779">
      <w:r w:rsidRPr="00E82BD2">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E82BD2" w:rsidRDefault="00031779" w:rsidP="00031779">
      <w:r w:rsidRPr="00E82BD2">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E82BD2" w:rsidRDefault="00031779" w:rsidP="00031779">
      <w:r w:rsidRPr="00E82BD2">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E82BD2" w:rsidRDefault="00C22A58" w:rsidP="00BF3160">
      <w:pPr>
        <w:pStyle w:val="Heading2"/>
      </w:pPr>
      <w:bookmarkStart w:id="14" w:name="_Toc105343893"/>
      <w:r w:rsidRPr="00E82BD2">
        <w:t>Nemodulární</w:t>
      </w:r>
      <w:r w:rsidR="00031779" w:rsidRPr="00E82BD2">
        <w:t xml:space="preserve"> implementace existujících </w:t>
      </w:r>
      <w:r w:rsidRPr="00E82BD2">
        <w:t>nástrojů</w:t>
      </w:r>
      <w:bookmarkEnd w:id="14"/>
    </w:p>
    <w:p w14:paraId="658DE6D5" w14:textId="77777777" w:rsidR="00031779" w:rsidRPr="00E82BD2" w:rsidRDefault="00031779" w:rsidP="00031779">
      <w:r w:rsidRPr="00E82BD2">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E82BD2" w:rsidRDefault="00031779" w:rsidP="00031779">
      <w:r w:rsidRPr="00E82BD2">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E82BD2" w:rsidRDefault="00031779" w:rsidP="00031779">
      <w:r w:rsidRPr="00E82BD2">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E82BD2" w:rsidRDefault="00031779" w:rsidP="00031779">
      <w:r w:rsidRPr="00E82BD2">
        <w:t xml:space="preserve">Zajímavá je práce Mathiase Ellmanna, který se pomocí NLP snaží detekovat duplikáty „issue trackerů”. Narozdíl od předchozích autorů jde více do hloubky (vzhledem k tomu, že pracuje </w:t>
      </w:r>
      <w:r w:rsidRPr="00E82BD2">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E82BD2" w:rsidRDefault="00031779" w:rsidP="00031779">
      <w:r w:rsidRPr="00E82BD2">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E82BD2" w:rsidRDefault="00031779" w:rsidP="00031779">
      <w:r w:rsidRPr="00E82BD2">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E82BD2" w:rsidRDefault="00DB02A6" w:rsidP="00031779">
      <w:r w:rsidRPr="00E82BD2">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E82BD2" w:rsidRDefault="00DB02A6" w:rsidP="00031779">
      <w:r w:rsidRPr="00E82BD2">
        <w:t xml:space="preserve">Texty, na kterých byl model trénován totiž </w:t>
      </w:r>
      <w:r w:rsidR="008B60BF" w:rsidRPr="00E82BD2">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E82BD2">
        <w:t xml:space="preserve">dle </w:t>
      </w:r>
      <w:r w:rsidR="00A57B20" w:rsidRPr="00E82BD2">
        <w:t xml:space="preserve">standardu, který definuje </w:t>
      </w:r>
      <w:r w:rsidR="00DE79BE" w:rsidRPr="00E82BD2">
        <w:t xml:space="preserve">pravidelná konference </w:t>
      </w:r>
      <w:r w:rsidR="00A57B20" w:rsidRPr="00E82BD2">
        <w:t>CONLL</w:t>
      </w:r>
      <w:r w:rsidR="00DE79BE" w:rsidRPr="00E82BD2">
        <w:t xml:space="preserve"> (Yadav et al., 2019).</w:t>
      </w:r>
    </w:p>
    <w:p w14:paraId="26B65EF8" w14:textId="4CBBAD7C" w:rsidR="00DE79BE" w:rsidRPr="00E82BD2" w:rsidRDefault="00DE79BE" w:rsidP="00031779">
      <w:r w:rsidRPr="00E82BD2">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E82BD2" w:rsidRDefault="00031779" w:rsidP="00BF3160">
      <w:pPr>
        <w:pStyle w:val="Heading2"/>
      </w:pPr>
      <w:bookmarkStart w:id="15" w:name="_Toc105343894"/>
      <w:r w:rsidRPr="00E82BD2">
        <w:t>Shrnutí</w:t>
      </w:r>
      <w:bookmarkEnd w:id="15"/>
    </w:p>
    <w:p w14:paraId="7113AC4D" w14:textId="24E41D05" w:rsidR="00DE79BE" w:rsidRPr="00E82BD2" w:rsidRDefault="009A2E82" w:rsidP="00031779">
      <w:r w:rsidRPr="00E82BD2">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E82BD2" w:rsidRDefault="009A2E82" w:rsidP="00031779">
      <w:r w:rsidRPr="00E82BD2">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E82BD2" w:rsidRDefault="009A2E82" w:rsidP="00031779">
      <w:r w:rsidRPr="00E82BD2">
        <w:t>Z rešerše také v</w:t>
      </w:r>
      <w:r w:rsidR="00031779" w:rsidRPr="00E82BD2">
        <w:t>ychází</w:t>
      </w:r>
      <w:r w:rsidRPr="00E82BD2">
        <w:t>,</w:t>
      </w:r>
      <w:r w:rsidR="00031779" w:rsidRPr="00E82BD2">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E82BD2" w:rsidRDefault="00031779" w:rsidP="00031779">
      <w:pPr>
        <w:pStyle w:val="Heading1"/>
      </w:pPr>
      <w:bookmarkStart w:id="16" w:name="_Toc105343895"/>
      <w:r w:rsidRPr="00E82BD2">
        <w:lastRenderedPageBreak/>
        <w:t>Metodika práce</w:t>
      </w:r>
      <w:bookmarkEnd w:id="16"/>
    </w:p>
    <w:p w14:paraId="79152D81" w14:textId="77777777" w:rsidR="00031779" w:rsidRPr="00E82BD2" w:rsidRDefault="00031779" w:rsidP="00031779">
      <w:r w:rsidRPr="00E82BD2">
        <w:t xml:space="preserve">Vzhledem k charakteru této práce byla pro implementační část vybrána lehká metodika ML Project Checklist, vytvořená Aurélienem Géronem jako součást knihy </w:t>
      </w:r>
      <w:r w:rsidRPr="00E82BD2">
        <w:rPr>
          <w:i/>
          <w:iCs/>
        </w:rPr>
        <w:t xml:space="preserve">Hands-on Machine Learning with Scikit-Learn and TensorFlow, </w:t>
      </w:r>
      <w:r w:rsidRPr="00E82BD2">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E82BD2" w:rsidRDefault="00031779" w:rsidP="00031779">
      <w:r w:rsidRPr="00E82BD2">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E82BD2" w:rsidRDefault="00031779" w:rsidP="00031779">
      <w:r w:rsidRPr="00E82BD2">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E82BD2" w:rsidRDefault="008F7ACD" w:rsidP="00031779">
      <w:pPr>
        <w:rPr>
          <w:color w:val="FF0000"/>
        </w:rPr>
      </w:pPr>
      <w:r w:rsidRPr="00E82BD2">
        <w:rPr>
          <w:color w:val="FF0000"/>
        </w:rPr>
        <w:t>TODO rozšířit</w:t>
      </w:r>
    </w:p>
    <w:p w14:paraId="1D3A6B1F" w14:textId="4F791E9C" w:rsidR="00C9044F" w:rsidRPr="00E82BD2" w:rsidRDefault="00C9044F" w:rsidP="00031779">
      <w:pPr>
        <w:rPr>
          <w:color w:val="FF0000"/>
        </w:rPr>
      </w:pPr>
      <w:r w:rsidRPr="00E82BD2">
        <w:rPr>
          <w:color w:val="FF0000"/>
        </w:rPr>
        <w:t>TODO napsat k jednotlivým kapitolám jakou část metodiky plní</w:t>
      </w:r>
    </w:p>
    <w:p w14:paraId="0BC35B1F" w14:textId="51670165" w:rsidR="00946A66" w:rsidRPr="00E82BD2" w:rsidRDefault="009B503B" w:rsidP="00831BF1">
      <w:pPr>
        <w:pStyle w:val="Heading1"/>
      </w:pPr>
      <w:bookmarkStart w:id="17" w:name="_Toc105343896"/>
      <w:r w:rsidRPr="00E82BD2">
        <w:lastRenderedPageBreak/>
        <w:t>Kategorizace</w:t>
      </w:r>
      <w:r w:rsidR="000B05D9" w:rsidRPr="00E82BD2">
        <w:t xml:space="preserve"> osobních údajů</w:t>
      </w:r>
      <w:bookmarkEnd w:id="17"/>
    </w:p>
    <w:p w14:paraId="3F2AE227" w14:textId="35F987E4" w:rsidR="00920F6A" w:rsidRPr="00E82BD2" w:rsidRDefault="00920F6A" w:rsidP="00920F6A">
      <w:pPr>
        <w:rPr>
          <w:color w:val="FF0000"/>
        </w:rPr>
      </w:pPr>
      <w:r w:rsidRPr="00E82BD2">
        <w:rPr>
          <w:color w:val="FF0000"/>
        </w:rPr>
        <w:t>TODO zatím jen pracovní název</w:t>
      </w:r>
    </w:p>
    <w:p w14:paraId="40DEFEBC" w14:textId="1B63D507" w:rsidR="0025768C" w:rsidRPr="00E82BD2" w:rsidRDefault="0025768C" w:rsidP="0025768C">
      <w:pPr>
        <w:pStyle w:val="ListParagraph"/>
        <w:numPr>
          <w:ilvl w:val="0"/>
          <w:numId w:val="12"/>
        </w:numPr>
        <w:rPr>
          <w:color w:val="FF0000"/>
        </w:rPr>
      </w:pPr>
      <w:r w:rsidRPr="00E82BD2">
        <w:rPr>
          <w:color w:val="FF0000"/>
        </w:rPr>
        <w:t>Název by měl být jiný, nejde totiž o příznaky, jako spíš o kategorie pro hiearchical text classification</w:t>
      </w:r>
    </w:p>
    <w:p w14:paraId="5FF02956" w14:textId="77777777" w:rsidR="0025768C" w:rsidRPr="00E82BD2" w:rsidRDefault="0025768C" w:rsidP="0025768C">
      <w:pPr>
        <w:rPr>
          <w:color w:val="FF0000"/>
        </w:rPr>
      </w:pPr>
    </w:p>
    <w:p w14:paraId="21079ACB" w14:textId="02C433CC" w:rsidR="00D02F84" w:rsidRPr="00E82BD2" w:rsidRDefault="00D02F84" w:rsidP="00CE39F7">
      <w:pPr>
        <w:pStyle w:val="ListParagraph"/>
        <w:numPr>
          <w:ilvl w:val="0"/>
          <w:numId w:val="12"/>
        </w:numPr>
        <w:rPr>
          <w:color w:val="FF0000"/>
        </w:rPr>
      </w:pPr>
      <w:r w:rsidRPr="00E82BD2">
        <w:rPr>
          <w:color w:val="FF0000"/>
        </w:rPr>
        <w:t>Vypracovat nějaký vzorec pro určení toho kolik jednotlivých osobních údajů potřebuji k identifikaci osoby (nejednoznačných osobních údajů)</w:t>
      </w:r>
    </w:p>
    <w:p w14:paraId="717ECAEC" w14:textId="5875051D" w:rsidR="003052AC" w:rsidRPr="00E82BD2" w:rsidRDefault="003052AC" w:rsidP="00FC2EA8">
      <w:pPr>
        <w:rPr>
          <w:color w:val="FF0000"/>
        </w:rPr>
      </w:pPr>
      <w:r w:rsidRPr="00E82BD2">
        <w:rPr>
          <w:color w:val="FF0000"/>
        </w:rPr>
        <w:t>Paralela s ML checklistem</w:t>
      </w:r>
      <w:r w:rsidR="00F64557" w:rsidRPr="00E82BD2">
        <w:rPr>
          <w:color w:val="FF0000"/>
        </w:rPr>
        <w:t xml:space="preserve"> – vlastně tím plníme první kapitolu</w:t>
      </w:r>
    </w:p>
    <w:p w14:paraId="1C520A32" w14:textId="65BDBBA6" w:rsidR="003444B3" w:rsidRPr="00E82BD2" w:rsidRDefault="003444B3" w:rsidP="003444B3">
      <w:pPr>
        <w:rPr>
          <w:color w:val="FF0000"/>
        </w:rPr>
      </w:pPr>
      <w:r w:rsidRPr="00E82BD2">
        <w:rPr>
          <w:color w:val="FF0000"/>
        </w:rPr>
        <w:t>TODO</w:t>
      </w:r>
    </w:p>
    <w:p w14:paraId="3AD4AE9D" w14:textId="5906789A" w:rsidR="003444B3" w:rsidRPr="00E82BD2" w:rsidRDefault="003444B3" w:rsidP="003444B3">
      <w:pPr>
        <w:pStyle w:val="ListParagraph"/>
        <w:numPr>
          <w:ilvl w:val="0"/>
          <w:numId w:val="12"/>
        </w:numPr>
        <w:rPr>
          <w:color w:val="FF0000"/>
        </w:rPr>
      </w:pPr>
      <w:r w:rsidRPr="00E82BD2">
        <w:rPr>
          <w:color w:val="FF0000"/>
        </w:rPr>
        <w:t>Napsat na portál veřejného registru a poptat se jich s čím se tam potýkají</w:t>
      </w:r>
    </w:p>
    <w:p w14:paraId="684D8DF4" w14:textId="3E8394E8" w:rsidR="003444B3" w:rsidRPr="00E82BD2" w:rsidRDefault="003444B3" w:rsidP="003444B3">
      <w:pPr>
        <w:pStyle w:val="ListParagraph"/>
        <w:numPr>
          <w:ilvl w:val="1"/>
          <w:numId w:val="12"/>
        </w:numPr>
        <w:rPr>
          <w:color w:val="FF0000"/>
        </w:rPr>
      </w:pPr>
      <w:r w:rsidRPr="00E82BD2">
        <w:rPr>
          <w:color w:val="FF0000"/>
        </w:rPr>
        <w:t>co je nejsložitější na zpracování a detekci</w:t>
      </w:r>
    </w:p>
    <w:p w14:paraId="58F45D40" w14:textId="6F6CD1A6" w:rsidR="003444B3" w:rsidRPr="00E82BD2" w:rsidRDefault="003444B3" w:rsidP="003444B3">
      <w:pPr>
        <w:pStyle w:val="ListParagraph"/>
        <w:numPr>
          <w:ilvl w:val="1"/>
          <w:numId w:val="12"/>
        </w:numPr>
        <w:rPr>
          <w:color w:val="FF0000"/>
        </w:rPr>
      </w:pPr>
      <w:r w:rsidRPr="00E82BD2">
        <w:rPr>
          <w:color w:val="FF0000"/>
        </w:rPr>
        <w:t>jaké dokumenty je možné nahrávat</w:t>
      </w:r>
    </w:p>
    <w:p w14:paraId="3CB3C1F8" w14:textId="41E0708E" w:rsidR="003444B3" w:rsidRPr="00E82BD2" w:rsidRDefault="003444B3" w:rsidP="003444B3">
      <w:pPr>
        <w:pStyle w:val="ListParagraph"/>
        <w:numPr>
          <w:ilvl w:val="1"/>
          <w:numId w:val="12"/>
        </w:numPr>
        <w:rPr>
          <w:color w:val="FF0000"/>
        </w:rPr>
      </w:pPr>
      <w:r w:rsidRPr="00E82BD2">
        <w:rPr>
          <w:color w:val="FF0000"/>
        </w:rPr>
        <w:t>jaká existují rizika v případě že nebudou osobní údaje správně anomymizovány</w:t>
      </w:r>
    </w:p>
    <w:p w14:paraId="5A4AC6C9" w14:textId="10B4261A" w:rsidR="00DB0DD9" w:rsidRPr="00E82BD2" w:rsidRDefault="00DB0DD9" w:rsidP="003444B3">
      <w:pPr>
        <w:pStyle w:val="ListParagraph"/>
        <w:numPr>
          <w:ilvl w:val="1"/>
          <w:numId w:val="12"/>
        </w:numPr>
        <w:rPr>
          <w:color w:val="FF0000"/>
        </w:rPr>
      </w:pPr>
      <w:r w:rsidRPr="00E82BD2">
        <w:rPr>
          <w:color w:val="FF0000"/>
        </w:rPr>
        <w:t>s jakými PII se nejčastěji setkávají a jaké se dají považovat za obtížněji detekovatelné</w:t>
      </w:r>
    </w:p>
    <w:p w14:paraId="6A267920" w14:textId="66D87817" w:rsidR="00DB0DD9" w:rsidRPr="00E82BD2" w:rsidRDefault="00DB0DD9" w:rsidP="003444B3">
      <w:pPr>
        <w:pStyle w:val="ListParagraph"/>
        <w:numPr>
          <w:ilvl w:val="1"/>
          <w:numId w:val="12"/>
        </w:numPr>
        <w:rPr>
          <w:color w:val="FF0000"/>
        </w:rPr>
      </w:pPr>
      <w:r w:rsidRPr="00E82BD2">
        <w:rPr>
          <w:color w:val="FF0000"/>
        </w:rPr>
        <w:t>existují nějaké speciální PII, které jsou vyloženě spojené s registrem smluv?</w:t>
      </w:r>
    </w:p>
    <w:p w14:paraId="1983FBCD" w14:textId="614612D9" w:rsidR="00DB0DD9" w:rsidRPr="00E82BD2" w:rsidRDefault="00DB0DD9" w:rsidP="003444B3">
      <w:pPr>
        <w:pStyle w:val="ListParagraph"/>
        <w:numPr>
          <w:ilvl w:val="1"/>
          <w:numId w:val="12"/>
        </w:numPr>
        <w:rPr>
          <w:color w:val="FF0000"/>
        </w:rPr>
      </w:pPr>
      <w:r w:rsidRPr="00E82BD2">
        <w:rPr>
          <w:color w:val="FF0000"/>
        </w:rPr>
        <w:t>Poslat jim můj seznam a zeptat se jestli by ho dokázali rozšířit</w:t>
      </w:r>
    </w:p>
    <w:p w14:paraId="39FA59F4" w14:textId="68A021B4" w:rsidR="00DB0DD9" w:rsidRPr="00E82BD2" w:rsidRDefault="00DB0DD9" w:rsidP="003444B3">
      <w:pPr>
        <w:pStyle w:val="ListParagraph"/>
        <w:numPr>
          <w:ilvl w:val="1"/>
          <w:numId w:val="12"/>
        </w:numPr>
        <w:rPr>
          <w:color w:val="FF0000"/>
        </w:rPr>
      </w:pPr>
      <w:r w:rsidRPr="00E82BD2">
        <w:rPr>
          <w:color w:val="FF0000"/>
        </w:rPr>
        <w:t>přiložit komunikaci do příloh</w:t>
      </w:r>
    </w:p>
    <w:p w14:paraId="6239E50F" w14:textId="3E9ADC7F" w:rsidR="00565BA1" w:rsidRPr="00E82BD2" w:rsidRDefault="00565BA1" w:rsidP="003444B3">
      <w:pPr>
        <w:pStyle w:val="ListParagraph"/>
        <w:numPr>
          <w:ilvl w:val="1"/>
          <w:numId w:val="12"/>
        </w:numPr>
        <w:rPr>
          <w:color w:val="FF0000"/>
        </w:rPr>
      </w:pPr>
      <w:r w:rsidRPr="00E82BD2">
        <w:rPr>
          <w:color w:val="FF0000"/>
        </w:rPr>
        <w:t>napsat i dalším tvůrcům anonymizačních nástrojů na jakém principu je jejich nástroj založen…jestli používají techniky DL</w:t>
      </w:r>
    </w:p>
    <w:p w14:paraId="45565EF0" w14:textId="237AF143" w:rsidR="003444B3" w:rsidRPr="00E82BD2" w:rsidRDefault="003444B3" w:rsidP="003444B3">
      <w:pPr>
        <w:pStyle w:val="ListParagraph"/>
        <w:numPr>
          <w:ilvl w:val="0"/>
          <w:numId w:val="12"/>
        </w:numPr>
        <w:rPr>
          <w:color w:val="FF0000"/>
        </w:rPr>
      </w:pPr>
      <w:r w:rsidRPr="00E82BD2">
        <w:rPr>
          <w:color w:val="FF0000"/>
        </w:rPr>
        <w:t>co hrozí při špatném zpracování osobních údajů</w:t>
      </w:r>
    </w:p>
    <w:p w14:paraId="3E865335" w14:textId="48481650" w:rsidR="003444B3" w:rsidRPr="00E82BD2" w:rsidRDefault="003444B3" w:rsidP="003444B3">
      <w:pPr>
        <w:pStyle w:val="ListParagraph"/>
        <w:numPr>
          <w:ilvl w:val="0"/>
          <w:numId w:val="12"/>
        </w:numPr>
        <w:rPr>
          <w:color w:val="FF0000"/>
        </w:rPr>
      </w:pPr>
      <w:r w:rsidRPr="00E82BD2">
        <w:rPr>
          <w:color w:val="FF0000"/>
        </w:rPr>
        <w:t>definovat základní pojmy zpracování údajů – správce, zpracovavatel, atd.</w:t>
      </w:r>
    </w:p>
    <w:p w14:paraId="178EF9BF" w14:textId="2FFF351A" w:rsidR="0067254A" w:rsidRPr="00E82BD2" w:rsidRDefault="0067254A" w:rsidP="003444B3">
      <w:pPr>
        <w:pStyle w:val="ListParagraph"/>
        <w:numPr>
          <w:ilvl w:val="0"/>
          <w:numId w:val="12"/>
        </w:numPr>
        <w:rPr>
          <w:color w:val="FF0000"/>
        </w:rPr>
      </w:pPr>
      <w:r w:rsidRPr="00E82BD2">
        <w:rPr>
          <w:color w:val="FF0000"/>
        </w:rPr>
        <w:t>srovnání již existujících řešení na českém trhu – nástroje na anonymizace údajů při správě dokumentů</w:t>
      </w:r>
    </w:p>
    <w:p w14:paraId="6CA4F006" w14:textId="1E7FC48D" w:rsidR="0067254A" w:rsidRPr="00E82BD2" w:rsidRDefault="0067254A" w:rsidP="0067254A">
      <w:pPr>
        <w:pStyle w:val="ListParagraph"/>
        <w:numPr>
          <w:ilvl w:val="1"/>
          <w:numId w:val="12"/>
        </w:numPr>
        <w:rPr>
          <w:color w:val="FF0000"/>
        </w:rPr>
      </w:pPr>
      <w:r w:rsidRPr="00E82BD2">
        <w:rPr>
          <w:color w:val="FF0000"/>
        </w:rPr>
        <w:t>důraz na to, které z těchto rešení nabízí přímo auto klasifikaci údajů</w:t>
      </w:r>
    </w:p>
    <w:p w14:paraId="26A40F12" w14:textId="4778EDC4" w:rsidR="000B1F76" w:rsidRPr="00E82BD2" w:rsidRDefault="000B1F76" w:rsidP="0067254A">
      <w:pPr>
        <w:pStyle w:val="ListParagraph"/>
        <w:numPr>
          <w:ilvl w:val="1"/>
          <w:numId w:val="12"/>
        </w:numPr>
        <w:rPr>
          <w:color w:val="FF0000"/>
        </w:rPr>
      </w:pPr>
      <w:r w:rsidRPr="00E82BD2">
        <w:rPr>
          <w:color w:val="FF0000"/>
        </w:rPr>
        <w:t>důraz na to kdo dokáže číst i dle kontextu</w:t>
      </w:r>
    </w:p>
    <w:p w14:paraId="05466215" w14:textId="1E6DB8CB" w:rsidR="00AA0088" w:rsidRPr="00E82BD2" w:rsidRDefault="00AA0088" w:rsidP="00AA0088">
      <w:pPr>
        <w:rPr>
          <w:color w:val="FF0000"/>
        </w:rPr>
      </w:pPr>
    </w:p>
    <w:p w14:paraId="7256FB7D" w14:textId="0DFAF003" w:rsidR="00AA0088" w:rsidRPr="00E82BD2" w:rsidRDefault="00AA0088" w:rsidP="00AA0088">
      <w:pPr>
        <w:rPr>
          <w:color w:val="FF0000"/>
        </w:rPr>
      </w:pPr>
    </w:p>
    <w:p w14:paraId="6ED65178" w14:textId="2F005325" w:rsidR="00AA0088" w:rsidRPr="00E82BD2" w:rsidRDefault="00AA0088" w:rsidP="00AA0088">
      <w:pPr>
        <w:rPr>
          <w:color w:val="FF0000"/>
        </w:rPr>
      </w:pPr>
    </w:p>
    <w:p w14:paraId="3265BACB" w14:textId="033BF174" w:rsidR="009A277A" w:rsidRPr="00E82BD2" w:rsidRDefault="009A277A" w:rsidP="009A277A"/>
    <w:p w14:paraId="44F27AAD" w14:textId="77777777" w:rsidR="009A277A" w:rsidRPr="00E82BD2" w:rsidRDefault="009A277A" w:rsidP="009A277A">
      <w:pPr>
        <w:rPr>
          <w:color w:val="FF0000"/>
        </w:rPr>
      </w:pPr>
      <w:r w:rsidRPr="00E82BD2">
        <w:rPr>
          <w:color w:val="FF0000"/>
        </w:rPr>
        <w:t>TODO předmluva</w:t>
      </w:r>
    </w:p>
    <w:p w14:paraId="6EED9AC4" w14:textId="13F845DD" w:rsidR="009A277A" w:rsidRPr="00E82BD2" w:rsidRDefault="009A277A" w:rsidP="009A277A">
      <w:pPr>
        <w:pStyle w:val="ListParagraph"/>
        <w:numPr>
          <w:ilvl w:val="0"/>
          <w:numId w:val="12"/>
        </w:numPr>
        <w:rPr>
          <w:color w:val="FF0000"/>
        </w:rPr>
      </w:pPr>
      <w:r w:rsidRPr="00E82BD2">
        <w:rPr>
          <w:color w:val="FF0000"/>
        </w:rPr>
        <w:t>oslí můstek k tomu abych se dostal k veřejnému registru smluv</w:t>
      </w:r>
    </w:p>
    <w:p w14:paraId="369CE77B" w14:textId="25A2337E" w:rsidR="009A277A" w:rsidRPr="00E82BD2" w:rsidRDefault="009A277A" w:rsidP="009A277A">
      <w:pPr>
        <w:pStyle w:val="ListParagraph"/>
        <w:numPr>
          <w:ilvl w:val="0"/>
          <w:numId w:val="12"/>
        </w:numPr>
        <w:rPr>
          <w:color w:val="FF0000"/>
        </w:rPr>
      </w:pPr>
      <w:r w:rsidRPr="00E82BD2">
        <w:rPr>
          <w:color w:val="FF0000"/>
        </w:rPr>
        <w:lastRenderedPageBreak/>
        <w:t>mělo by to být psané tak, aby to bylo více obecné a registr smluv je jenom konkrétní aplikace použitých technik</w:t>
      </w:r>
    </w:p>
    <w:p w14:paraId="1492C0DA" w14:textId="45B60EB7" w:rsidR="00B158DE" w:rsidRPr="00E82BD2" w:rsidRDefault="000B60CB" w:rsidP="00B158DE">
      <w:pPr>
        <w:pStyle w:val="Heading2"/>
      </w:pPr>
      <w:bookmarkStart w:id="18" w:name="_Toc105343897"/>
      <w:r w:rsidRPr="00E82BD2">
        <w:t>Osobní údaje v</w:t>
      </w:r>
      <w:r w:rsidR="00862EFD" w:rsidRPr="00E82BD2">
        <w:t> kontextu Veřejného registru smluv</w:t>
      </w:r>
      <w:bookmarkEnd w:id="18"/>
    </w:p>
    <w:p w14:paraId="745F64DC" w14:textId="500C7F54" w:rsidR="009A277A" w:rsidRPr="00E82BD2" w:rsidRDefault="009A277A" w:rsidP="009A277A">
      <w:pPr>
        <w:pStyle w:val="Heading3"/>
      </w:pPr>
      <w:bookmarkStart w:id="19" w:name="_Toc105343898"/>
      <w:r w:rsidRPr="00E82BD2">
        <w:t>Zákon o registru smluv</w:t>
      </w:r>
      <w:bookmarkEnd w:id="19"/>
    </w:p>
    <w:p w14:paraId="0A7D8C3D" w14:textId="5AE632E8" w:rsidR="009A277A" w:rsidRPr="00E82BD2" w:rsidRDefault="009A277A" w:rsidP="009A277A">
      <w:r w:rsidRPr="00E82BD2">
        <w:t>340/2015 Sb. Zákon o registru smluv</w:t>
      </w:r>
      <w:r w:rsidR="00014D54" w:rsidRPr="00E82BD2">
        <w:t>, který nabyl platnosti 1. 7. 2016 a který byl 2x novelizován, nejprve v roce 2017</w:t>
      </w:r>
      <w:r w:rsidR="00E90C55" w:rsidRPr="00E82BD2">
        <w:t xml:space="preserve"> (zákonem 249/2017 Sb.)</w:t>
      </w:r>
      <w:r w:rsidR="00014D54" w:rsidRPr="00E82BD2">
        <w:t>, dále v roce 2019</w:t>
      </w:r>
      <w:r w:rsidR="00E90C55" w:rsidRPr="00E82BD2">
        <w:t xml:space="preserve"> (zákonem 177/2019 Sb.)</w:t>
      </w:r>
      <w:r w:rsidR="00014D54" w:rsidRPr="00E82BD2">
        <w:t>, hovoří o zvláštních podmínkách účinnosti některých smluv a o uveřejňování těchto smluv ve veřejném registru smluv (Bouda, 2019).</w:t>
      </w:r>
    </w:p>
    <w:p w14:paraId="2B7CC6B1" w14:textId="6CACEE18" w:rsidR="002D703F" w:rsidRPr="00E82BD2" w:rsidRDefault="00E90C55" w:rsidP="009A277A">
      <w:r w:rsidRPr="00E82BD2">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E82BD2">
        <w:t xml:space="preserve">§2 tohoto zákona. Jsou zde také definované podmínky pro povinnost uveřejnění smlouvy, jako je například minimální </w:t>
      </w:r>
      <w:r w:rsidR="002D703F" w:rsidRPr="00E82BD2">
        <w:t xml:space="preserve">výše hodnoty plnění </w:t>
      </w:r>
      <w:r w:rsidR="0091648A" w:rsidRPr="00E82BD2">
        <w:t xml:space="preserve">smlouvy 50 000 Kč </w:t>
      </w:r>
      <w:r w:rsidR="002D703F" w:rsidRPr="00E82BD2">
        <w:t xml:space="preserve">nebo plnění smlouvy převážně na území České republiky. Subjekt musí dle tohoto zákona také splňovat podmínky platnosti uveřejnění, jako je například nutnost uveřejnění 30 dnů od jejího uzavření nebo </w:t>
      </w:r>
      <w:r w:rsidR="0091648A" w:rsidRPr="00E82BD2">
        <w:t>(Kraus, 2022).</w:t>
      </w:r>
    </w:p>
    <w:p w14:paraId="6EAC6987" w14:textId="583F1557" w:rsidR="002D703F" w:rsidRPr="00E82BD2" w:rsidRDefault="002D703F" w:rsidP="009A277A">
      <w:pPr>
        <w:rPr>
          <w:color w:val="FF0000"/>
        </w:rPr>
      </w:pPr>
      <w:r w:rsidRPr="00E82BD2">
        <w:rPr>
          <w:color w:val="FF0000"/>
        </w:rPr>
        <w:t xml:space="preserve">TODO </w:t>
      </w:r>
      <w:r w:rsidR="00A07704" w:rsidRPr="00E82BD2">
        <w:rPr>
          <w:color w:val="FF0000"/>
        </w:rPr>
        <w:t>možné rozšíření…</w:t>
      </w:r>
      <w:r w:rsidRPr="00E82BD2">
        <w:rPr>
          <w:color w:val="FF0000"/>
        </w:rPr>
        <w:t>uvézt i některé výjimky uveřejnění?</w:t>
      </w:r>
    </w:p>
    <w:p w14:paraId="329A9F30" w14:textId="7C7A200C" w:rsidR="00E90C55" w:rsidRPr="00E82BD2" w:rsidRDefault="00E90C55" w:rsidP="00E90C55">
      <w:pPr>
        <w:pStyle w:val="Heading3"/>
      </w:pPr>
      <w:bookmarkStart w:id="20" w:name="_Toc105343899"/>
      <w:r w:rsidRPr="00E82BD2">
        <w:t>Registr smluv</w:t>
      </w:r>
      <w:bookmarkEnd w:id="20"/>
    </w:p>
    <w:p w14:paraId="742C63DE" w14:textId="1DA85169" w:rsidR="00B004C9" w:rsidRPr="00E82BD2" w:rsidRDefault="00B004C9" w:rsidP="00B004C9">
      <w:pPr>
        <w:rPr>
          <w:color w:val="FF0000"/>
        </w:rPr>
      </w:pPr>
      <w:r w:rsidRPr="00E82BD2">
        <w:rPr>
          <w:color w:val="FF0000"/>
        </w:rPr>
        <w:t xml:space="preserve">TODO </w:t>
      </w:r>
      <w:r w:rsidR="00A07704" w:rsidRPr="00E82BD2">
        <w:rPr>
          <w:color w:val="FF0000"/>
        </w:rPr>
        <w:t>možné rozšíření…</w:t>
      </w:r>
      <w:r w:rsidRPr="00E82BD2">
        <w:rPr>
          <w:color w:val="FF0000"/>
        </w:rPr>
        <w:t>jaké smlouvy do registru smluv patří</w:t>
      </w:r>
    </w:p>
    <w:p w14:paraId="43E66CED" w14:textId="5CD84A38" w:rsidR="00B05D1F" w:rsidRPr="00E82BD2" w:rsidRDefault="00CF0883" w:rsidP="00B05D1F">
      <w:r w:rsidRPr="00E82BD2">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E82BD2">
        <w:t>é</w:t>
      </w:r>
      <w:r w:rsidRPr="00E82BD2">
        <w:t xml:space="preserve"> odstranění některých údajů) spadá na subjekt, který smlouvu uveřejňuje (Kraus, 2022).</w:t>
      </w:r>
    </w:p>
    <w:p w14:paraId="1F154749" w14:textId="0766F789" w:rsidR="00CF0883" w:rsidRPr="00E82BD2" w:rsidRDefault="00CF0883" w:rsidP="00B05D1F">
      <w:r w:rsidRPr="00E82BD2">
        <w:t>Smlouvy je možné do registru zasílat přes grafické rozhraní skrz elektronický formulář, dostupný na Portálu veřejné správy nebo přes systém datových schránek.</w:t>
      </w:r>
    </w:p>
    <w:p w14:paraId="14330469" w14:textId="3BAA6718" w:rsidR="00CF0883" w:rsidRPr="00E82BD2" w:rsidRDefault="00B00DED" w:rsidP="00B05D1F">
      <w:r w:rsidRPr="00E82BD2">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E82BD2">
        <w:t>, jehož detekce však není cílem této práce</w:t>
      </w:r>
      <w:r w:rsidRPr="00E82BD2">
        <w:t xml:space="preserve">. </w:t>
      </w:r>
    </w:p>
    <w:p w14:paraId="02C8D56F" w14:textId="269F95DF" w:rsidR="002F1FC5" w:rsidRPr="00E82BD2" w:rsidRDefault="00B00DED" w:rsidP="00B05D1F">
      <w:r w:rsidRPr="00E82BD2">
        <w:t xml:space="preserve">Práce s osobními údaji je dále </w:t>
      </w:r>
      <w:r w:rsidR="0026668E" w:rsidRPr="00E82BD2">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E82BD2">
        <w:t xml:space="preserve"> (ÚOOÚ, 2016)</w:t>
      </w:r>
      <w:r w:rsidR="0026668E" w:rsidRPr="00E82BD2">
        <w:t xml:space="preserve"> a získání souhlasu by znamenalo další interakci se subjektem smlouvy, je nutné všechny osobní údaje dle jejich platné definice </w:t>
      </w:r>
      <w:r w:rsidR="0026668E" w:rsidRPr="00E82BD2">
        <w:lastRenderedPageBreak/>
        <w:t>v uveřejňovaných smlouvách řádně anonymizovat.</w:t>
      </w:r>
      <w:r w:rsidR="003A3D6D" w:rsidRPr="00E82BD2">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E82BD2" w:rsidRDefault="002F1FC5" w:rsidP="002F1FC5">
      <w:pPr>
        <w:pStyle w:val="Heading3"/>
      </w:pPr>
      <w:bookmarkStart w:id="21" w:name="_Toc105343900"/>
      <w:r w:rsidRPr="00E82BD2">
        <w:t>Nástroj pro anonymizaci dokumentů</w:t>
      </w:r>
      <w:bookmarkEnd w:id="21"/>
    </w:p>
    <w:p w14:paraId="22CA6A8A" w14:textId="77B2ED3B" w:rsidR="003A3D6D" w:rsidRPr="00E82BD2" w:rsidRDefault="003A3D6D" w:rsidP="00B05D1F">
      <w:r w:rsidRPr="00E82BD2">
        <w:t xml:space="preserve">Ministerstvo vnitra poskytuje </w:t>
      </w:r>
      <w:r w:rsidR="002F1FC5" w:rsidRPr="00E82BD2">
        <w:t xml:space="preserve">přes Portál veřejné správy </w:t>
      </w:r>
      <w:r w:rsidRPr="00E82BD2">
        <w:t xml:space="preserve">pro účely anonymizace textů uveřejňovaných smluv </w:t>
      </w:r>
      <w:r w:rsidR="002F1FC5" w:rsidRPr="00E82BD2">
        <w:t>N</w:t>
      </w:r>
      <w:r w:rsidRPr="00E82BD2">
        <w:t>ástroj pro anonymizaci dokumentů, který však mohou využívat pouze orgány veřejné moci.</w:t>
      </w:r>
      <w:r w:rsidR="002F1FC5" w:rsidRPr="00E82BD2">
        <w:t xml:space="preserve"> Tento nástroj je dostupný na adrese </w:t>
      </w:r>
      <w:hyperlink r:id="rId19" w:history="1">
        <w:r w:rsidR="002F1FC5" w:rsidRPr="00E82BD2">
          <w:rPr>
            <w:rStyle w:val="Hyperlink"/>
          </w:rPr>
          <w:t>https://anonymizace.gov.cz/crossroad/</w:t>
        </w:r>
      </w:hyperlink>
      <w:r w:rsidR="002F1FC5" w:rsidRPr="00E82BD2">
        <w:t>.</w:t>
      </w:r>
    </w:p>
    <w:p w14:paraId="4DE81E62" w14:textId="1E3C44AA" w:rsidR="002F1FC5" w:rsidRPr="00E82BD2" w:rsidRDefault="00D3131B" w:rsidP="00B05D1F">
      <w:r w:rsidRPr="00E82BD2">
        <w:t>Tento nástroj umožňuje řádným způsobem (znečitelněním všech vrstev textu) anonymizovat nahraný dokument. Dle textového popisu pro nepřihlášené uživatele však nenabízí automatickou detekci klíčových identifikátorů</w:t>
      </w:r>
      <w:r w:rsidR="00F81829" w:rsidRPr="00E82BD2">
        <w:t>, a to ani v podobě jejich vyhledávání přes předdefinované šablony bez znalosti širšího kontextu textu.</w:t>
      </w:r>
      <w:r w:rsidR="007F4BB2" w:rsidRPr="00E82BD2">
        <w:t xml:space="preserve"> Model vyvíjený v další části této práce by se tedy mohl stát dalším rozšířením tohoto nástroje a pomoci tak pracovníkům orgánů veřejné moci </w:t>
      </w:r>
      <w:r w:rsidR="00CA4D48" w:rsidRPr="00E82BD2">
        <w:t>lépe a rychleji anonymizovat nahrávané dokumenty.</w:t>
      </w:r>
    </w:p>
    <w:p w14:paraId="0922E343" w14:textId="7461FBB8" w:rsidR="00CA4D48" w:rsidRPr="00E82BD2" w:rsidRDefault="00CA4D48" w:rsidP="00B05D1F">
      <w:r w:rsidRPr="00E82BD2">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E82BD2" w:rsidRDefault="00CA4D48" w:rsidP="00CA4D48">
      <w:pPr>
        <w:keepNext/>
      </w:pPr>
      <w:r w:rsidRPr="00E82BD2">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E82BD2" w:rsidRDefault="00CA4D48" w:rsidP="00CA4D48">
      <w:pPr>
        <w:pStyle w:val="Caption"/>
      </w:pPr>
      <w:r w:rsidRPr="00E82BD2">
        <w:t xml:space="preserve">Obrázek </w:t>
      </w:r>
      <w:r w:rsidR="00CC63C0">
        <w:fldChar w:fldCharType="begin"/>
      </w:r>
      <w:r w:rsidR="00CC63C0">
        <w:instrText xml:space="preserve"> SEQ Obrázek \* ARABIC </w:instrText>
      </w:r>
      <w:r w:rsidR="00CC63C0">
        <w:fldChar w:fldCharType="separate"/>
      </w:r>
      <w:r w:rsidR="006F1AF3" w:rsidRPr="00E82BD2">
        <w:rPr>
          <w:noProof/>
        </w:rPr>
        <w:t>1</w:t>
      </w:r>
      <w:r w:rsidR="00CC63C0">
        <w:rPr>
          <w:noProof/>
        </w:rPr>
        <w:fldChar w:fldCharType="end"/>
      </w:r>
      <w:r w:rsidRPr="00E82BD2">
        <w:t>: Nástroj pro anonymizaci dokumentů – intrografika</w:t>
      </w:r>
    </w:p>
    <w:p w14:paraId="253E521C" w14:textId="77777777" w:rsidR="00F81829" w:rsidRPr="00E82BD2" w:rsidRDefault="00F81829" w:rsidP="00B05D1F"/>
    <w:p w14:paraId="26CC3300" w14:textId="77777777" w:rsidR="002F1FC5" w:rsidRPr="00E82BD2" w:rsidRDefault="00B05D1F" w:rsidP="00B05D1F">
      <w:pPr>
        <w:rPr>
          <w:color w:val="FF0000"/>
        </w:rPr>
      </w:pPr>
      <w:r w:rsidRPr="00E82BD2">
        <w:rPr>
          <w:color w:val="FF0000"/>
        </w:rPr>
        <w:t xml:space="preserve">TODO </w:t>
      </w:r>
    </w:p>
    <w:p w14:paraId="67CC12CB" w14:textId="560B0AA0" w:rsidR="002F1FC5" w:rsidRPr="00E82BD2" w:rsidRDefault="002F1FC5" w:rsidP="002F1FC5">
      <w:pPr>
        <w:pStyle w:val="ListParagraph"/>
        <w:numPr>
          <w:ilvl w:val="0"/>
          <w:numId w:val="12"/>
        </w:numPr>
        <w:rPr>
          <w:color w:val="FF0000"/>
        </w:rPr>
      </w:pPr>
      <w:r w:rsidRPr="00E82BD2">
        <w:rPr>
          <w:color w:val="FF0000"/>
        </w:rPr>
        <w:t>Omezení tohoto nástroje</w:t>
      </w:r>
    </w:p>
    <w:p w14:paraId="00A37E96" w14:textId="4762099E" w:rsidR="000235BD" w:rsidRPr="00E82BD2" w:rsidRDefault="000235BD" w:rsidP="002F1FC5">
      <w:pPr>
        <w:pStyle w:val="ListParagraph"/>
        <w:numPr>
          <w:ilvl w:val="0"/>
          <w:numId w:val="12"/>
        </w:numPr>
        <w:rPr>
          <w:color w:val="FF0000"/>
        </w:rPr>
      </w:pPr>
      <w:r w:rsidRPr="00E82BD2">
        <w:rPr>
          <w:color w:val="FF0000"/>
        </w:rPr>
        <w:t>Vyjádření o nástroji dle mailu</w:t>
      </w:r>
    </w:p>
    <w:p w14:paraId="1717C892" w14:textId="661B9ACD" w:rsidR="000235BD" w:rsidRPr="00E82BD2" w:rsidRDefault="000235BD" w:rsidP="002F1FC5">
      <w:pPr>
        <w:pStyle w:val="ListParagraph"/>
        <w:numPr>
          <w:ilvl w:val="0"/>
          <w:numId w:val="12"/>
        </w:numPr>
        <w:rPr>
          <w:color w:val="FF0000"/>
        </w:rPr>
      </w:pPr>
      <w:r w:rsidRPr="00E82BD2">
        <w:rPr>
          <w:color w:val="FF0000"/>
        </w:rPr>
        <w:t>Existující externí nástroje?</w:t>
      </w:r>
      <w:r w:rsidR="007D4469" w:rsidRPr="00E82BD2">
        <w:rPr>
          <w:color w:val="FF0000"/>
        </w:rPr>
        <w:t xml:space="preserve"> Několik jich uvést a napsat k nim jestli nabízí detekci pomocí hlubokého učení a jestli je detekce dostatečně domain specific</w:t>
      </w:r>
    </w:p>
    <w:p w14:paraId="1BDB2E7E" w14:textId="6C852D71" w:rsidR="00875D63" w:rsidRPr="00E82BD2" w:rsidRDefault="003D0D1D" w:rsidP="00875D63">
      <w:pPr>
        <w:pStyle w:val="Heading2"/>
      </w:pPr>
      <w:bookmarkStart w:id="22" w:name="_Toc105343901"/>
      <w:r w:rsidRPr="00E82BD2">
        <w:t>Typy vstupních dokumentů</w:t>
      </w:r>
      <w:bookmarkEnd w:id="22"/>
    </w:p>
    <w:p w14:paraId="1D4467F6" w14:textId="77777777" w:rsidR="00262D44" w:rsidRPr="00E82BD2" w:rsidRDefault="00C14158" w:rsidP="00C14158">
      <w:r w:rsidRPr="00E82BD2">
        <w:t xml:space="preserve">Smlouvy smí do registru smluv být nahrávané </w:t>
      </w:r>
      <w:r w:rsidR="00262D44" w:rsidRPr="00E82BD2">
        <w:t xml:space="preserve">pouze v elektronické podobě </w:t>
      </w:r>
      <w:r w:rsidRPr="00E82BD2">
        <w:t xml:space="preserve">v několika povolených formátech. </w:t>
      </w:r>
      <w:r w:rsidR="00262D44" w:rsidRPr="00E82BD2">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E82BD2" w:rsidRDefault="00262D44" w:rsidP="00C14158">
      <w:r w:rsidRPr="00E82BD2">
        <w:t>Otevřený a strojově čitelný formát definuje zákon 106/1999 Sb. o svobodném přístupu k informacím.</w:t>
      </w:r>
    </w:p>
    <w:p w14:paraId="5FF706ED" w14:textId="40636143" w:rsidR="00C14158" w:rsidRPr="00E82BD2" w:rsidRDefault="00262D44" w:rsidP="00C14158">
      <w:r w:rsidRPr="00E82BD2">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E82BD2" w:rsidRDefault="00AE652A" w:rsidP="00C14158">
      <w:r w:rsidRPr="00E82BD2">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E82BD2" w:rsidRDefault="00AE652A" w:rsidP="00C14158">
      <w:r w:rsidRPr="00E82BD2">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E82BD2" w:rsidRDefault="00AE652A" w:rsidP="00C14158">
      <w:r w:rsidRPr="00E82BD2">
        <w:t xml:space="preserve">Tato informace je důležitá pro implementaci modelu hlubokého učení, který bude text zpracovávat. Znamená totiž, že metadata </w:t>
      </w:r>
      <w:r w:rsidR="00A25CD1" w:rsidRPr="00E82BD2">
        <w:t xml:space="preserve">u jednotlivých textů nemusí být vždy dostupná a nelze se na ně </w:t>
      </w:r>
      <w:r w:rsidR="00B004C9" w:rsidRPr="00E82BD2">
        <w:t xml:space="preserve">tedy </w:t>
      </w:r>
      <w:r w:rsidR="00A25CD1" w:rsidRPr="00E82BD2">
        <w:t xml:space="preserve">spolehnout. </w:t>
      </w:r>
    </w:p>
    <w:p w14:paraId="438D66C6" w14:textId="075CCECC" w:rsidR="005A2A79" w:rsidRPr="00E82BD2" w:rsidRDefault="00B004C9" w:rsidP="00C14158">
      <w:r w:rsidRPr="00E82BD2">
        <w:t>Do registru smluv se nahrává smlouva ve stejném formátu, v jakém byla v originále podepsána, a to včetně všech jejích dodatků, které by měly být součástí jednoho dokumentu. S</w:t>
      </w:r>
      <w:r w:rsidR="005A2A79" w:rsidRPr="00E82BD2">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E82BD2" w:rsidRDefault="005A2A79" w:rsidP="00C14158">
      <w:r w:rsidRPr="00E82BD2">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E82BD2" w:rsidRDefault="0025768C" w:rsidP="0025768C">
      <w:pPr>
        <w:pStyle w:val="Heading2"/>
      </w:pPr>
      <w:bookmarkStart w:id="23" w:name="_Toc105343902"/>
      <w:r w:rsidRPr="00E82BD2">
        <w:t>Kategorizace osobních údajů</w:t>
      </w:r>
      <w:bookmarkEnd w:id="23"/>
    </w:p>
    <w:p w14:paraId="047B8F62" w14:textId="56BBF22F" w:rsidR="00C8302D" w:rsidRPr="00E82BD2" w:rsidRDefault="00121BAC" w:rsidP="00C8302D">
      <w:r w:rsidRPr="00E82BD2">
        <w:t xml:space="preserve">Na základě </w:t>
      </w:r>
      <w:r w:rsidR="002B545D" w:rsidRPr="00E82BD2">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E82BD2">
        <w:t xml:space="preserve">pravděpodobně budou vyskytovat ve zpracovávaných dokumentech </w:t>
      </w:r>
      <w:r w:rsidR="002B545D" w:rsidRPr="00E82BD2">
        <w:t>(</w:t>
      </w:r>
      <w:r w:rsidR="002B545D" w:rsidRPr="00E82BD2">
        <w:rPr>
          <w:color w:val="FF0000"/>
        </w:rPr>
        <w:t>TODO tohle by mělo být lépe podloženo, mělo by to být minimálně ještě na základě e-mailové komunikace s portálem veřejné správy a na základě analýzy smluv v</w:t>
      </w:r>
      <w:r w:rsidR="009C4B5B" w:rsidRPr="00E82BD2">
        <w:rPr>
          <w:color w:val="FF0000"/>
        </w:rPr>
        <w:t> </w:t>
      </w:r>
      <w:r w:rsidR="002B545D" w:rsidRPr="00E82BD2">
        <w:rPr>
          <w:color w:val="FF0000"/>
        </w:rPr>
        <w:t>datasetu</w:t>
      </w:r>
      <w:r w:rsidR="009C4B5B" w:rsidRPr="00E82BD2">
        <w:rPr>
          <w:color w:val="FF0000"/>
        </w:rPr>
        <w:t>. Taky můžu udělat nějakou analýzu návrhových vzorů pro smouvy</w:t>
      </w:r>
      <w:r w:rsidR="002B545D" w:rsidRPr="00E82BD2">
        <w:t>)</w:t>
      </w:r>
      <w:r w:rsidR="00C4689D" w:rsidRPr="00E82BD2">
        <w:t xml:space="preserve">. </w:t>
      </w:r>
    </w:p>
    <w:p w14:paraId="46EAC1EB" w14:textId="710856FD" w:rsidR="00C4689D" w:rsidRPr="00E82BD2" w:rsidRDefault="00C4689D" w:rsidP="00C8302D">
      <w:r w:rsidRPr="00E82BD2">
        <w:t>Údaje jsou roztříděné do několika základních kategorií primárně dle formátu, ve kterém se údaj v textu vyskytuje (sekvence čísel, znaků, apod.).</w:t>
      </w:r>
    </w:p>
    <w:p w14:paraId="3AD127F8" w14:textId="77777777" w:rsidR="00937B2B" w:rsidRPr="00E82BD2" w:rsidRDefault="00937B2B" w:rsidP="00937B2B">
      <w:pPr>
        <w:rPr>
          <w:b/>
          <w:bCs/>
        </w:rPr>
      </w:pPr>
      <w:r w:rsidRPr="00E82BD2">
        <w:rPr>
          <w:b/>
          <w:bCs/>
        </w:rPr>
        <w:t>Jmenné identifikátory</w:t>
      </w:r>
    </w:p>
    <w:p w14:paraId="04F7353B" w14:textId="77777777" w:rsidR="00937B2B" w:rsidRPr="00E82BD2" w:rsidRDefault="00937B2B" w:rsidP="00937B2B">
      <w:pPr>
        <w:pStyle w:val="ListParagraph"/>
        <w:numPr>
          <w:ilvl w:val="0"/>
          <w:numId w:val="12"/>
        </w:numPr>
        <w:rPr>
          <w:b/>
          <w:bCs/>
        </w:rPr>
      </w:pPr>
      <w:r w:rsidRPr="00E82BD2">
        <w:t>Jméno</w:t>
      </w:r>
    </w:p>
    <w:p w14:paraId="1AC1CDA3" w14:textId="77777777" w:rsidR="00937B2B" w:rsidRPr="00E82BD2" w:rsidRDefault="00937B2B" w:rsidP="00937B2B">
      <w:pPr>
        <w:pStyle w:val="ListParagraph"/>
        <w:numPr>
          <w:ilvl w:val="0"/>
          <w:numId w:val="12"/>
        </w:numPr>
        <w:rPr>
          <w:b/>
          <w:bCs/>
        </w:rPr>
      </w:pPr>
      <w:r w:rsidRPr="00E82BD2">
        <w:t>Příjmení</w:t>
      </w:r>
    </w:p>
    <w:p w14:paraId="17FA9858" w14:textId="77777777" w:rsidR="00937B2B" w:rsidRPr="00E82BD2" w:rsidRDefault="00937B2B" w:rsidP="00937B2B">
      <w:pPr>
        <w:pStyle w:val="ListParagraph"/>
        <w:numPr>
          <w:ilvl w:val="0"/>
          <w:numId w:val="12"/>
        </w:numPr>
        <w:rPr>
          <w:b/>
          <w:bCs/>
        </w:rPr>
      </w:pPr>
      <w:r w:rsidRPr="00E82BD2">
        <w:t>Příjmení za svobodna</w:t>
      </w:r>
    </w:p>
    <w:p w14:paraId="53A9E068" w14:textId="73EAB5B1" w:rsidR="00937B2B" w:rsidRPr="00E82BD2" w:rsidRDefault="00937B2B" w:rsidP="00937B2B">
      <w:pPr>
        <w:pStyle w:val="ListParagraph"/>
        <w:numPr>
          <w:ilvl w:val="0"/>
          <w:numId w:val="12"/>
        </w:numPr>
        <w:rPr>
          <w:b/>
          <w:bCs/>
        </w:rPr>
      </w:pPr>
      <w:r w:rsidRPr="00E82BD2">
        <w:t>E-mail</w:t>
      </w:r>
      <w:r w:rsidR="00916CD7" w:rsidRPr="00E82BD2">
        <w:t xml:space="preserve"> osobní</w:t>
      </w:r>
    </w:p>
    <w:p w14:paraId="0E494A34" w14:textId="0C9ACC87" w:rsidR="00916CD7" w:rsidRPr="00E82BD2" w:rsidRDefault="00916CD7" w:rsidP="00937B2B">
      <w:pPr>
        <w:pStyle w:val="ListParagraph"/>
        <w:numPr>
          <w:ilvl w:val="0"/>
          <w:numId w:val="12"/>
        </w:numPr>
        <w:rPr>
          <w:b/>
          <w:bCs/>
        </w:rPr>
      </w:pPr>
      <w:r w:rsidRPr="00E82BD2">
        <w:t>E-mail pracovní</w:t>
      </w:r>
    </w:p>
    <w:p w14:paraId="11523F50" w14:textId="40FD6A16" w:rsidR="00937B2B" w:rsidRPr="00E82BD2" w:rsidRDefault="00937B2B" w:rsidP="00937B2B">
      <w:pPr>
        <w:pStyle w:val="ListParagraph"/>
        <w:numPr>
          <w:ilvl w:val="0"/>
          <w:numId w:val="12"/>
        </w:numPr>
        <w:rPr>
          <w:b/>
          <w:bCs/>
        </w:rPr>
      </w:pPr>
      <w:r w:rsidRPr="00E82BD2">
        <w:t>Přihlašovací údaje</w:t>
      </w:r>
      <w:r w:rsidR="00916CD7" w:rsidRPr="00E82BD2">
        <w:t xml:space="preserve"> (login)</w:t>
      </w:r>
    </w:p>
    <w:p w14:paraId="1B539C62" w14:textId="77777777" w:rsidR="00937B2B" w:rsidRPr="00E82BD2" w:rsidRDefault="00937B2B" w:rsidP="00937B2B">
      <w:pPr>
        <w:rPr>
          <w:b/>
          <w:bCs/>
        </w:rPr>
      </w:pPr>
      <w:r w:rsidRPr="00E82BD2">
        <w:rPr>
          <w:b/>
          <w:bCs/>
        </w:rPr>
        <w:lastRenderedPageBreak/>
        <w:t>Číselné identifikátory</w:t>
      </w:r>
    </w:p>
    <w:p w14:paraId="71A3178B" w14:textId="77777777" w:rsidR="00937B2B" w:rsidRPr="00E82BD2" w:rsidRDefault="00937B2B" w:rsidP="00937B2B">
      <w:pPr>
        <w:pStyle w:val="ListParagraph"/>
        <w:numPr>
          <w:ilvl w:val="0"/>
          <w:numId w:val="12"/>
        </w:numPr>
        <w:rPr>
          <w:b/>
          <w:bCs/>
        </w:rPr>
      </w:pPr>
      <w:r w:rsidRPr="00E82BD2">
        <w:t>Rodné číslo/číslo pojištěnce</w:t>
      </w:r>
    </w:p>
    <w:p w14:paraId="18CB1554" w14:textId="5A052FFF" w:rsidR="00937B2B" w:rsidRPr="00E82BD2" w:rsidRDefault="00937B2B" w:rsidP="00937B2B">
      <w:pPr>
        <w:pStyle w:val="ListParagraph"/>
        <w:numPr>
          <w:ilvl w:val="0"/>
          <w:numId w:val="12"/>
        </w:numPr>
        <w:rPr>
          <w:b/>
          <w:bCs/>
        </w:rPr>
      </w:pPr>
      <w:r w:rsidRPr="00E82BD2">
        <w:t xml:space="preserve">Číslo </w:t>
      </w:r>
      <w:r w:rsidR="00916CD7" w:rsidRPr="00E82BD2">
        <w:t>občanského průkazu (OP)</w:t>
      </w:r>
    </w:p>
    <w:p w14:paraId="41FDE54C" w14:textId="48BC588A" w:rsidR="00937B2B" w:rsidRPr="00E82BD2" w:rsidRDefault="00937B2B" w:rsidP="00937B2B">
      <w:pPr>
        <w:pStyle w:val="ListParagraph"/>
        <w:numPr>
          <w:ilvl w:val="0"/>
          <w:numId w:val="12"/>
        </w:numPr>
        <w:rPr>
          <w:b/>
          <w:bCs/>
        </w:rPr>
      </w:pPr>
      <w:r w:rsidRPr="00E82BD2">
        <w:t>Číslo pasu</w:t>
      </w:r>
    </w:p>
    <w:p w14:paraId="7C9D7494" w14:textId="3E8FD91B" w:rsidR="00916CD7" w:rsidRPr="00E82BD2" w:rsidRDefault="00916CD7" w:rsidP="005B39E2">
      <w:pPr>
        <w:pStyle w:val="ListParagraph"/>
        <w:numPr>
          <w:ilvl w:val="0"/>
          <w:numId w:val="12"/>
        </w:numPr>
        <w:rPr>
          <w:b/>
          <w:bCs/>
        </w:rPr>
      </w:pPr>
      <w:r w:rsidRPr="00E82BD2">
        <w:t>Číslo řidičského průkazu</w:t>
      </w:r>
    </w:p>
    <w:p w14:paraId="44526DC6" w14:textId="3BCF906E" w:rsidR="00937B2B" w:rsidRPr="00E82BD2" w:rsidRDefault="00937B2B" w:rsidP="00937B2B">
      <w:pPr>
        <w:pStyle w:val="ListParagraph"/>
        <w:numPr>
          <w:ilvl w:val="0"/>
          <w:numId w:val="12"/>
        </w:numPr>
        <w:rPr>
          <w:b/>
          <w:bCs/>
        </w:rPr>
      </w:pPr>
      <w:r w:rsidRPr="00E82BD2">
        <w:t>Číslo platební karty</w:t>
      </w:r>
    </w:p>
    <w:p w14:paraId="294A249D" w14:textId="2FE51502" w:rsidR="00937B2B" w:rsidRPr="00E82BD2" w:rsidRDefault="00937B2B" w:rsidP="00937B2B">
      <w:pPr>
        <w:pStyle w:val="ListParagraph"/>
        <w:numPr>
          <w:ilvl w:val="0"/>
          <w:numId w:val="12"/>
        </w:numPr>
        <w:rPr>
          <w:b/>
          <w:bCs/>
        </w:rPr>
      </w:pPr>
      <w:r w:rsidRPr="00E82BD2">
        <w:t xml:space="preserve">Číslo jiné </w:t>
      </w:r>
      <w:r w:rsidR="00916CD7" w:rsidRPr="00E82BD2">
        <w:t xml:space="preserve">osobní </w:t>
      </w:r>
      <w:r w:rsidRPr="00E82BD2">
        <w:t>karty</w:t>
      </w:r>
      <w:r w:rsidR="00916CD7" w:rsidRPr="00E82BD2">
        <w:t xml:space="preserve"> (např. členské karty)</w:t>
      </w:r>
    </w:p>
    <w:p w14:paraId="1C6B7327" w14:textId="328AB318" w:rsidR="00937B2B" w:rsidRPr="00E82BD2" w:rsidRDefault="00916CD7" w:rsidP="00937B2B">
      <w:pPr>
        <w:pStyle w:val="ListParagraph"/>
        <w:numPr>
          <w:ilvl w:val="0"/>
          <w:numId w:val="12"/>
        </w:numPr>
        <w:rPr>
          <w:b/>
          <w:bCs/>
        </w:rPr>
      </w:pPr>
      <w:r w:rsidRPr="00E82BD2">
        <w:t>Daňové identifikační číslo (DIČ)</w:t>
      </w:r>
    </w:p>
    <w:p w14:paraId="612D6A05" w14:textId="348BF266" w:rsidR="00937B2B" w:rsidRPr="00E82BD2" w:rsidRDefault="00937B2B" w:rsidP="00937B2B">
      <w:pPr>
        <w:pStyle w:val="ListParagraph"/>
        <w:numPr>
          <w:ilvl w:val="0"/>
          <w:numId w:val="12"/>
        </w:numPr>
        <w:rPr>
          <w:b/>
          <w:bCs/>
        </w:rPr>
      </w:pPr>
      <w:r w:rsidRPr="00E82BD2">
        <w:t>Číslo bankovního účtu</w:t>
      </w:r>
    </w:p>
    <w:p w14:paraId="77DF119C" w14:textId="6EEF8BD9" w:rsidR="00916CD7" w:rsidRPr="00E82BD2" w:rsidRDefault="00916CD7" w:rsidP="00937B2B">
      <w:pPr>
        <w:pStyle w:val="ListParagraph"/>
        <w:numPr>
          <w:ilvl w:val="0"/>
          <w:numId w:val="12"/>
        </w:numPr>
        <w:rPr>
          <w:b/>
          <w:bCs/>
        </w:rPr>
      </w:pPr>
      <w:r w:rsidRPr="00E82BD2">
        <w:t>Sdružené inkaso plateb obyvatelstva (SIPO)</w:t>
      </w:r>
    </w:p>
    <w:p w14:paraId="26492D44" w14:textId="77777777" w:rsidR="00937B2B" w:rsidRPr="00E82BD2" w:rsidRDefault="00937B2B" w:rsidP="00937B2B">
      <w:pPr>
        <w:pStyle w:val="ListParagraph"/>
        <w:numPr>
          <w:ilvl w:val="0"/>
          <w:numId w:val="12"/>
        </w:numPr>
        <w:rPr>
          <w:b/>
          <w:bCs/>
        </w:rPr>
      </w:pPr>
      <w:r w:rsidRPr="00E82BD2">
        <w:t>IBAN</w:t>
      </w:r>
    </w:p>
    <w:p w14:paraId="605A4F4F" w14:textId="57B1D83E" w:rsidR="00937B2B" w:rsidRPr="00E82BD2" w:rsidRDefault="00937B2B" w:rsidP="00937B2B">
      <w:pPr>
        <w:pStyle w:val="ListParagraph"/>
        <w:numPr>
          <w:ilvl w:val="0"/>
          <w:numId w:val="12"/>
        </w:numPr>
        <w:rPr>
          <w:b/>
          <w:bCs/>
        </w:rPr>
      </w:pPr>
      <w:r w:rsidRPr="00E82BD2">
        <w:t>Telefonní číslo</w:t>
      </w:r>
      <w:r w:rsidR="00916CD7" w:rsidRPr="00E82BD2">
        <w:t xml:space="preserve"> osobní</w:t>
      </w:r>
    </w:p>
    <w:p w14:paraId="6ACA2E91" w14:textId="1DBEA3BD" w:rsidR="00937B2B" w:rsidRPr="00E82BD2" w:rsidRDefault="00916CD7" w:rsidP="00916CD7">
      <w:pPr>
        <w:pStyle w:val="ListParagraph"/>
        <w:numPr>
          <w:ilvl w:val="0"/>
          <w:numId w:val="12"/>
        </w:numPr>
        <w:rPr>
          <w:b/>
          <w:bCs/>
        </w:rPr>
      </w:pPr>
      <w:r w:rsidRPr="00E82BD2">
        <w:t>Telefonní číslo pracovní</w:t>
      </w:r>
    </w:p>
    <w:p w14:paraId="09C3A007" w14:textId="513AD730" w:rsidR="00937B2B" w:rsidRPr="00E82BD2" w:rsidRDefault="00937B2B" w:rsidP="00937B2B">
      <w:pPr>
        <w:pStyle w:val="ListParagraph"/>
        <w:numPr>
          <w:ilvl w:val="0"/>
          <w:numId w:val="12"/>
        </w:numPr>
        <w:rPr>
          <w:b/>
          <w:bCs/>
        </w:rPr>
      </w:pPr>
      <w:r w:rsidRPr="00E82BD2">
        <w:t>Datum narození</w:t>
      </w:r>
    </w:p>
    <w:p w14:paraId="30DEE6FD" w14:textId="31B2D46C" w:rsidR="00937B2B" w:rsidRPr="00E82BD2" w:rsidRDefault="00937B2B" w:rsidP="00937B2B">
      <w:pPr>
        <w:pStyle w:val="ListParagraph"/>
        <w:numPr>
          <w:ilvl w:val="0"/>
          <w:numId w:val="12"/>
        </w:numPr>
        <w:rPr>
          <w:b/>
          <w:bCs/>
        </w:rPr>
      </w:pPr>
      <w:r w:rsidRPr="00E82BD2">
        <w:t>Věk</w:t>
      </w:r>
    </w:p>
    <w:p w14:paraId="0C8599A2" w14:textId="77777777" w:rsidR="00937B2B" w:rsidRPr="00E82BD2" w:rsidRDefault="00937B2B" w:rsidP="00937B2B">
      <w:pPr>
        <w:rPr>
          <w:b/>
          <w:bCs/>
        </w:rPr>
      </w:pPr>
      <w:r w:rsidRPr="00E82BD2">
        <w:rPr>
          <w:b/>
          <w:bCs/>
        </w:rPr>
        <w:t>Znakové identifikátory</w:t>
      </w:r>
    </w:p>
    <w:p w14:paraId="7C63A6B4" w14:textId="7E5C2DB0" w:rsidR="00937B2B" w:rsidRPr="00E82BD2" w:rsidRDefault="00937B2B" w:rsidP="00937B2B">
      <w:pPr>
        <w:pStyle w:val="ListParagraph"/>
        <w:numPr>
          <w:ilvl w:val="0"/>
          <w:numId w:val="12"/>
        </w:numPr>
      </w:pPr>
      <w:r w:rsidRPr="00E82BD2">
        <w:t>S</w:t>
      </w:r>
      <w:r w:rsidR="00916CD7" w:rsidRPr="00E82BD2">
        <w:t>tátní poznávací značka (SPZ)</w:t>
      </w:r>
    </w:p>
    <w:p w14:paraId="15FF32D7" w14:textId="77777777" w:rsidR="00937B2B" w:rsidRPr="00E82BD2" w:rsidRDefault="00937B2B" w:rsidP="00937B2B">
      <w:pPr>
        <w:pStyle w:val="ListParagraph"/>
        <w:numPr>
          <w:ilvl w:val="0"/>
          <w:numId w:val="12"/>
        </w:numPr>
      </w:pPr>
      <w:r w:rsidRPr="00E82BD2">
        <w:t>MAC adresa</w:t>
      </w:r>
    </w:p>
    <w:p w14:paraId="7A4E27DC" w14:textId="77777777" w:rsidR="00937B2B" w:rsidRPr="00E82BD2" w:rsidRDefault="00937B2B" w:rsidP="00937B2B">
      <w:pPr>
        <w:pStyle w:val="ListParagraph"/>
        <w:numPr>
          <w:ilvl w:val="0"/>
          <w:numId w:val="12"/>
        </w:numPr>
      </w:pPr>
      <w:r w:rsidRPr="00E82BD2">
        <w:t>IP adresa</w:t>
      </w:r>
    </w:p>
    <w:p w14:paraId="235C273F" w14:textId="6BAB690C" w:rsidR="00937B2B" w:rsidRPr="00E82BD2" w:rsidRDefault="00916CD7" w:rsidP="00937B2B">
      <w:pPr>
        <w:pStyle w:val="ListParagraph"/>
        <w:numPr>
          <w:ilvl w:val="0"/>
          <w:numId w:val="12"/>
        </w:numPr>
      </w:pPr>
      <w:r w:rsidRPr="00E82BD2">
        <w:t>Internetová d</w:t>
      </w:r>
      <w:r w:rsidR="00937B2B" w:rsidRPr="00E82BD2">
        <w:t>oména</w:t>
      </w:r>
    </w:p>
    <w:p w14:paraId="215A6D56" w14:textId="77777777" w:rsidR="00937B2B" w:rsidRPr="00E82BD2" w:rsidRDefault="00937B2B" w:rsidP="00937B2B">
      <w:pPr>
        <w:pStyle w:val="ListParagraph"/>
        <w:numPr>
          <w:ilvl w:val="0"/>
          <w:numId w:val="12"/>
        </w:numPr>
      </w:pPr>
      <w:r w:rsidRPr="00E82BD2">
        <w:t>Podpis</w:t>
      </w:r>
    </w:p>
    <w:p w14:paraId="4AA61E90" w14:textId="77777777" w:rsidR="00916CD7" w:rsidRPr="00E82BD2" w:rsidRDefault="00937B2B" w:rsidP="00937B2B">
      <w:pPr>
        <w:pStyle w:val="ListParagraph"/>
        <w:numPr>
          <w:ilvl w:val="0"/>
          <w:numId w:val="12"/>
        </w:numPr>
      </w:pPr>
      <w:r w:rsidRPr="00E82BD2">
        <w:t>Elektronick</w:t>
      </w:r>
      <w:r w:rsidR="00916CD7" w:rsidRPr="00E82BD2">
        <w:t>ý</w:t>
      </w:r>
      <w:r w:rsidRPr="00E82BD2">
        <w:t xml:space="preserve"> podpis</w:t>
      </w:r>
    </w:p>
    <w:p w14:paraId="29A4C1EF" w14:textId="77777777" w:rsidR="00916CD7" w:rsidRPr="00E82BD2" w:rsidRDefault="00916CD7" w:rsidP="00937B2B">
      <w:pPr>
        <w:pStyle w:val="ListParagraph"/>
        <w:numPr>
          <w:ilvl w:val="0"/>
          <w:numId w:val="12"/>
        </w:numPr>
      </w:pPr>
      <w:r w:rsidRPr="00E82BD2">
        <w:t>Elektronický</w:t>
      </w:r>
      <w:r w:rsidR="00937B2B" w:rsidRPr="00E82BD2">
        <w:t xml:space="preserve"> </w:t>
      </w:r>
      <w:r w:rsidRPr="00E82BD2">
        <w:t>k</w:t>
      </w:r>
      <w:r w:rsidR="00937B2B" w:rsidRPr="00E82BD2">
        <w:t>líč</w:t>
      </w:r>
    </w:p>
    <w:p w14:paraId="252140BB" w14:textId="666DE274" w:rsidR="00937B2B" w:rsidRPr="00E82BD2" w:rsidRDefault="00937B2B" w:rsidP="00937B2B">
      <w:pPr>
        <w:pStyle w:val="ListParagraph"/>
        <w:numPr>
          <w:ilvl w:val="0"/>
          <w:numId w:val="12"/>
        </w:numPr>
      </w:pPr>
      <w:r w:rsidRPr="00E82BD2">
        <w:t>Biometrická data</w:t>
      </w:r>
    </w:p>
    <w:p w14:paraId="07BCFA2A" w14:textId="1D7ADCC9" w:rsidR="00937B2B" w:rsidRPr="00E82BD2" w:rsidRDefault="00916CD7" w:rsidP="00937B2B">
      <w:pPr>
        <w:pStyle w:val="ListParagraph"/>
        <w:numPr>
          <w:ilvl w:val="0"/>
          <w:numId w:val="12"/>
        </w:numPr>
      </w:pPr>
      <w:r w:rsidRPr="00E82BD2">
        <w:t>Identifikační číslo vozidla (</w:t>
      </w:r>
      <w:r w:rsidR="00937B2B" w:rsidRPr="00E82BD2">
        <w:t>VIN</w:t>
      </w:r>
      <w:r w:rsidRPr="00E82BD2">
        <w:t>)</w:t>
      </w:r>
    </w:p>
    <w:p w14:paraId="77D5C185" w14:textId="3A7E0A86" w:rsidR="00937B2B" w:rsidRPr="00E82BD2" w:rsidRDefault="00937B2B" w:rsidP="00937B2B">
      <w:pPr>
        <w:pStyle w:val="ListParagraph"/>
        <w:numPr>
          <w:ilvl w:val="0"/>
          <w:numId w:val="12"/>
        </w:numPr>
      </w:pPr>
      <w:r w:rsidRPr="00E82BD2">
        <w:t>Parcelní číslo</w:t>
      </w:r>
    </w:p>
    <w:p w14:paraId="5E6E0838" w14:textId="3FABADE0" w:rsidR="00937B2B" w:rsidRPr="00E82BD2" w:rsidRDefault="00916CD7" w:rsidP="00937B2B">
      <w:pPr>
        <w:pStyle w:val="ListParagraph"/>
        <w:numPr>
          <w:ilvl w:val="0"/>
          <w:numId w:val="12"/>
        </w:numPr>
      </w:pPr>
      <w:r w:rsidRPr="00E82BD2">
        <w:t>Sériové</w:t>
      </w:r>
      <w:r w:rsidR="00937B2B" w:rsidRPr="00E82BD2">
        <w:t xml:space="preserve"> číslo</w:t>
      </w:r>
    </w:p>
    <w:p w14:paraId="383A37C7" w14:textId="79A64C07" w:rsidR="00916CD7" w:rsidRPr="00E82BD2" w:rsidRDefault="00916CD7" w:rsidP="00937B2B">
      <w:pPr>
        <w:pStyle w:val="ListParagraph"/>
        <w:numPr>
          <w:ilvl w:val="0"/>
          <w:numId w:val="12"/>
        </w:numPr>
      </w:pPr>
      <w:r w:rsidRPr="00E82BD2">
        <w:t>GPS souřadnice</w:t>
      </w:r>
    </w:p>
    <w:p w14:paraId="7BBF9BA1" w14:textId="3A03CD27" w:rsidR="00A42FAF" w:rsidRPr="00E82BD2" w:rsidRDefault="008455F2" w:rsidP="00A42FAF">
      <w:r w:rsidRPr="00E82BD2">
        <w:rPr>
          <w:b/>
          <w:bCs/>
        </w:rPr>
        <w:t>Nezařazené</w:t>
      </w:r>
    </w:p>
    <w:p w14:paraId="48AEBB02" w14:textId="1F2640C3" w:rsidR="00A42FAF" w:rsidRPr="00E82BD2" w:rsidRDefault="00A42FAF" w:rsidP="00A42FAF">
      <w:pPr>
        <w:pStyle w:val="ListParagraph"/>
        <w:numPr>
          <w:ilvl w:val="0"/>
          <w:numId w:val="12"/>
        </w:numPr>
      </w:pPr>
      <w:r w:rsidRPr="00E82BD2">
        <w:t>Adresa</w:t>
      </w:r>
    </w:p>
    <w:p w14:paraId="198F4498" w14:textId="42B2AA36" w:rsidR="00A42FAF" w:rsidRPr="00E82BD2" w:rsidRDefault="00A42FAF" w:rsidP="00A42FAF">
      <w:pPr>
        <w:pStyle w:val="ListParagraph"/>
        <w:numPr>
          <w:ilvl w:val="0"/>
          <w:numId w:val="12"/>
        </w:numPr>
      </w:pPr>
      <w:r w:rsidRPr="00E82BD2">
        <w:t>Pohlaví</w:t>
      </w:r>
    </w:p>
    <w:p w14:paraId="47398F7E" w14:textId="0D78A9E8" w:rsidR="00A42FAF" w:rsidRPr="00E82BD2" w:rsidRDefault="00A42FAF" w:rsidP="00A42FAF">
      <w:pPr>
        <w:pStyle w:val="ListParagraph"/>
        <w:numPr>
          <w:ilvl w:val="0"/>
          <w:numId w:val="12"/>
        </w:numPr>
      </w:pPr>
      <w:r w:rsidRPr="00E82BD2">
        <w:t>Rasa</w:t>
      </w:r>
    </w:p>
    <w:p w14:paraId="691AEE83" w14:textId="79A3E21C" w:rsidR="00A42FAF" w:rsidRPr="00E82BD2" w:rsidRDefault="00A42FAF" w:rsidP="00A42FAF">
      <w:pPr>
        <w:pStyle w:val="ListParagraph"/>
        <w:numPr>
          <w:ilvl w:val="0"/>
          <w:numId w:val="12"/>
        </w:numPr>
      </w:pPr>
      <w:r w:rsidRPr="00E82BD2">
        <w:t>Náboženské vyznání</w:t>
      </w:r>
    </w:p>
    <w:p w14:paraId="74E9AFE5" w14:textId="21FA017A" w:rsidR="00937B2B" w:rsidRPr="00E82BD2" w:rsidRDefault="00937B2B" w:rsidP="00937B2B">
      <w:pPr>
        <w:pStyle w:val="ListParagraph"/>
        <w:numPr>
          <w:ilvl w:val="0"/>
          <w:numId w:val="12"/>
        </w:numPr>
      </w:pPr>
      <w:r w:rsidRPr="00E82BD2">
        <w:t>Sexuální vyznání</w:t>
      </w:r>
    </w:p>
    <w:p w14:paraId="440DE585" w14:textId="2E9F56DF" w:rsidR="00937B2B" w:rsidRPr="00E82BD2" w:rsidRDefault="00937B2B" w:rsidP="00937B2B">
      <w:pPr>
        <w:pStyle w:val="ListParagraph"/>
        <w:numPr>
          <w:ilvl w:val="0"/>
          <w:numId w:val="12"/>
        </w:numPr>
      </w:pPr>
      <w:r w:rsidRPr="00E82BD2">
        <w:t>Titul</w:t>
      </w:r>
    </w:p>
    <w:p w14:paraId="642AE692" w14:textId="5FCA7F9D" w:rsidR="00937B2B" w:rsidRPr="00E82BD2" w:rsidRDefault="00937B2B" w:rsidP="00937B2B">
      <w:pPr>
        <w:pStyle w:val="ListParagraph"/>
        <w:numPr>
          <w:ilvl w:val="0"/>
          <w:numId w:val="12"/>
        </w:numPr>
      </w:pPr>
      <w:r w:rsidRPr="00E82BD2">
        <w:t>Pracovní zařazení</w:t>
      </w:r>
    </w:p>
    <w:p w14:paraId="5CDC6546" w14:textId="2B314531" w:rsidR="00937B2B" w:rsidRPr="00E82BD2" w:rsidRDefault="00937B2B" w:rsidP="00937B2B">
      <w:pPr>
        <w:pStyle w:val="ListParagraph"/>
        <w:numPr>
          <w:ilvl w:val="0"/>
          <w:numId w:val="12"/>
        </w:numPr>
      </w:pPr>
      <w:r w:rsidRPr="00E82BD2">
        <w:t>Politická příslušnost</w:t>
      </w:r>
    </w:p>
    <w:p w14:paraId="0E262066" w14:textId="417A4BCE" w:rsidR="00937B2B" w:rsidRPr="00E82BD2" w:rsidRDefault="00937B2B" w:rsidP="00937B2B">
      <w:pPr>
        <w:pStyle w:val="ListParagraph"/>
        <w:numPr>
          <w:ilvl w:val="0"/>
          <w:numId w:val="12"/>
        </w:numPr>
      </w:pPr>
      <w:r w:rsidRPr="00E82BD2">
        <w:t>Státní příslušnost</w:t>
      </w:r>
    </w:p>
    <w:p w14:paraId="0BBB0218" w14:textId="5790D898" w:rsidR="00A42FAF" w:rsidRPr="00E82BD2" w:rsidRDefault="00A42FAF" w:rsidP="00937B2B">
      <w:pPr>
        <w:pStyle w:val="ListParagraph"/>
        <w:numPr>
          <w:ilvl w:val="0"/>
          <w:numId w:val="12"/>
        </w:numPr>
      </w:pPr>
      <w:r w:rsidRPr="00E82BD2">
        <w:t>Obchodní tajemství</w:t>
      </w:r>
    </w:p>
    <w:p w14:paraId="6AD21B74" w14:textId="6DE241EF" w:rsidR="00A42FAF" w:rsidRPr="00E82BD2" w:rsidRDefault="00A42FAF" w:rsidP="00937B2B">
      <w:pPr>
        <w:pStyle w:val="ListParagraph"/>
        <w:numPr>
          <w:ilvl w:val="0"/>
          <w:numId w:val="12"/>
        </w:numPr>
      </w:pPr>
      <w:r w:rsidRPr="00E82BD2">
        <w:t>Cena zakázky</w:t>
      </w:r>
    </w:p>
    <w:p w14:paraId="58D3A74E" w14:textId="2739408E" w:rsidR="00937B2B" w:rsidRPr="00E82BD2" w:rsidRDefault="00937B2B" w:rsidP="00937B2B">
      <w:pPr>
        <w:rPr>
          <w:b/>
          <w:bCs/>
        </w:rPr>
      </w:pPr>
      <w:r w:rsidRPr="00E82BD2">
        <w:rPr>
          <w:b/>
          <w:bCs/>
        </w:rPr>
        <w:t>Identifikátory nepodléhající anonymizaci</w:t>
      </w:r>
    </w:p>
    <w:p w14:paraId="4AC63AB8" w14:textId="77777777" w:rsidR="00937B2B" w:rsidRPr="00E82BD2" w:rsidRDefault="00937B2B" w:rsidP="00937B2B">
      <w:pPr>
        <w:pStyle w:val="ListParagraph"/>
        <w:numPr>
          <w:ilvl w:val="0"/>
          <w:numId w:val="12"/>
        </w:numPr>
      </w:pPr>
      <w:r w:rsidRPr="00E82BD2">
        <w:lastRenderedPageBreak/>
        <w:t>Název firmy</w:t>
      </w:r>
    </w:p>
    <w:p w14:paraId="4EA4221D" w14:textId="513DDB78" w:rsidR="00937B2B" w:rsidRPr="00E82BD2" w:rsidRDefault="00937B2B" w:rsidP="00937B2B">
      <w:pPr>
        <w:pStyle w:val="ListParagraph"/>
        <w:numPr>
          <w:ilvl w:val="0"/>
          <w:numId w:val="12"/>
        </w:numPr>
      </w:pPr>
      <w:r w:rsidRPr="00E82BD2">
        <w:t>Identifikační číslo osoby (IČO)</w:t>
      </w:r>
    </w:p>
    <w:p w14:paraId="250D92BE" w14:textId="4BCCCC30" w:rsidR="00937B2B" w:rsidRPr="00E82BD2" w:rsidRDefault="00937B2B" w:rsidP="00937B2B">
      <w:pPr>
        <w:pStyle w:val="ListParagraph"/>
        <w:numPr>
          <w:ilvl w:val="0"/>
          <w:numId w:val="12"/>
        </w:numPr>
      </w:pPr>
      <w:r w:rsidRPr="00E82BD2">
        <w:t>Id datové schránky</w:t>
      </w:r>
    </w:p>
    <w:p w14:paraId="0AC219CB" w14:textId="121E0354" w:rsidR="00A42FAF" w:rsidRPr="00E82BD2" w:rsidRDefault="00A42FAF" w:rsidP="00A42FAF">
      <w:r w:rsidRPr="00E82BD2">
        <w:t xml:space="preserve">Tento základní seznam ale není k dalšímu zpracování dostatečný, protože nereflektuje zvláštní situace, kdy některý údaj povinné anonymizaci může a nemusí podléhat. Zároveň nevystihuje jednotlivé vazby </w:t>
      </w:r>
      <w:r w:rsidR="00A73A9D" w:rsidRPr="00E82BD2">
        <w:t>údajů mezi sebou a také v něm chybí rozpad na konkrétnější identifikátory nižší úrovně.</w:t>
      </w:r>
    </w:p>
    <w:p w14:paraId="4DF9D8A2" w14:textId="2FECB17B" w:rsidR="002C034D" w:rsidRPr="00E82BD2" w:rsidRDefault="002C034D" w:rsidP="002C034D">
      <w:pPr>
        <w:pStyle w:val="Heading3"/>
      </w:pPr>
      <w:bookmarkStart w:id="24" w:name="_Toc105343903"/>
      <w:r w:rsidRPr="00E82BD2">
        <w:t>Kompletní seznam</w:t>
      </w:r>
      <w:bookmarkEnd w:id="24"/>
    </w:p>
    <w:p w14:paraId="03FABDAC" w14:textId="77777777" w:rsidR="002C034D" w:rsidRPr="00E82BD2" w:rsidRDefault="002C034D" w:rsidP="002C034D">
      <w:r w:rsidRPr="00E82BD2">
        <w:t>V další fázi tedy byla po hlubší analýze vytvořena tabulka, která obsahuje podrobnější seznam jednotlivých identifikátorů, rozepsaných více dopodrobna.</w:t>
      </w:r>
    </w:p>
    <w:p w14:paraId="2661760E" w14:textId="6973FFD9" w:rsidR="002C034D" w:rsidRPr="00E82BD2" w:rsidRDefault="002C034D" w:rsidP="002C034D">
      <w:r w:rsidRPr="00E82BD2">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E82BD2" w:rsidRDefault="00871A90" w:rsidP="002C034D">
      <w:r w:rsidRPr="00E82BD2">
        <w:t xml:space="preserve">Pole </w:t>
      </w:r>
      <w:r w:rsidRPr="00E82BD2">
        <w:rPr>
          <w:b/>
          <w:bCs/>
        </w:rPr>
        <w:t xml:space="preserve">Typ identifikátoru </w:t>
      </w:r>
      <w:r w:rsidRPr="00E82BD2">
        <w:t>vyjadřuje</w:t>
      </w:r>
      <w:r w:rsidR="002C034D" w:rsidRPr="00E82BD2">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E82BD2">
        <w:t>, která může být tímto identifikátorem označena značně zmenšuje a v tomto kontextu lze tedy již prohlásit, že se jedná o osobní údaj dle platné definice.</w:t>
      </w:r>
    </w:p>
    <w:p w14:paraId="055E960C" w14:textId="77777777" w:rsidR="00380BA3" w:rsidRPr="00E82BD2" w:rsidRDefault="00380BA3" w:rsidP="002C034D">
      <w:r w:rsidRPr="00E82BD2">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E82BD2" w:rsidRDefault="00380BA3" w:rsidP="002C034D">
      <w:r w:rsidRPr="00E82BD2">
        <w:t xml:space="preserve">V poli </w:t>
      </w:r>
      <w:r w:rsidRPr="00E82BD2">
        <w:rPr>
          <w:b/>
          <w:bCs/>
        </w:rPr>
        <w:t>Závislé identifikátory (ID)</w:t>
      </w:r>
      <w:r w:rsidRPr="00E82BD2">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E82BD2" w:rsidRDefault="002877C3" w:rsidP="002C034D">
      <w:r w:rsidRPr="00E82BD2">
        <w:t xml:space="preserve">V poli </w:t>
      </w:r>
      <w:r w:rsidR="001E38CF" w:rsidRPr="00E82BD2">
        <w:rPr>
          <w:b/>
          <w:bCs/>
        </w:rPr>
        <w:t>I</w:t>
      </w:r>
      <w:r w:rsidRPr="00E82BD2">
        <w:rPr>
          <w:b/>
          <w:bCs/>
        </w:rPr>
        <w:t>dentifikátor specifický pro dokument typu smlouva</w:t>
      </w:r>
      <w:r w:rsidRPr="00E82BD2">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E82BD2" w:rsidRDefault="003F2D14" w:rsidP="002C034D">
      <w:r w:rsidRPr="00E82BD2">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E82BD2" w:rsidRDefault="008129E4" w:rsidP="002C034D">
      <w:r w:rsidRPr="00E82BD2">
        <w:lastRenderedPageBreak/>
        <w:t>V případě, kdy identifikátor nepodléhá povinné anonymizace, nejsou vyplněny hodnoty v žádném dalším sloupci kromě ID a název identifikátoru.</w:t>
      </w:r>
    </w:p>
    <w:p w14:paraId="0FEAD025" w14:textId="5218BEC1" w:rsidR="008129E4" w:rsidRPr="00E82BD2" w:rsidRDefault="003F2D14" w:rsidP="002C034D">
      <w:pPr>
        <w:rPr>
          <w:color w:val="FF0000"/>
        </w:rPr>
      </w:pPr>
      <w:r w:rsidRPr="00E82BD2">
        <w:t xml:space="preserve">Kompletní seznam identifikátorů lze naleznout v příloze </w:t>
      </w:r>
      <w:r w:rsidRPr="00E82BD2">
        <w:rPr>
          <w:color w:val="FF0000"/>
        </w:rPr>
        <w:t>XXX. TODO zjistit jak správně vložit kompletní tabulku do přílohy a jak na ní správně odkazovat</w:t>
      </w:r>
    </w:p>
    <w:p w14:paraId="0DCD1957" w14:textId="674519A9" w:rsidR="00BE563F" w:rsidRPr="00E82BD2" w:rsidRDefault="00D37ADF" w:rsidP="00541658">
      <w:pPr>
        <w:pStyle w:val="Heading2"/>
      </w:pPr>
      <w:bookmarkStart w:id="25" w:name="_Toc105343904"/>
      <w:r w:rsidRPr="00E82BD2">
        <w:t xml:space="preserve">Mapa </w:t>
      </w:r>
      <w:r w:rsidR="0025768C" w:rsidRPr="00E82BD2">
        <w:t>kategorií</w:t>
      </w:r>
      <w:bookmarkEnd w:id="25"/>
    </w:p>
    <w:p w14:paraId="6828C67A" w14:textId="40CC0A09" w:rsidR="008129E4" w:rsidRPr="00E82BD2" w:rsidRDefault="008129E4" w:rsidP="008129E4">
      <w:r w:rsidRPr="00E82BD2">
        <w:t xml:space="preserve">V kompletním seznamu se pracuje s počtem 53 identifikátorů. </w:t>
      </w:r>
      <w:r w:rsidR="003F2D14" w:rsidRPr="00E82BD2">
        <w:t xml:space="preserve">Tento počet je v další fázi redukován pomocí postupného logického zjednodušování, kdy je bráno v potaz konkrétní využití aplikace na detekci osobních údajů </w:t>
      </w:r>
      <w:r w:rsidR="001B5E31" w:rsidRPr="00E82BD2">
        <w:t>na</w:t>
      </w:r>
      <w:r w:rsidR="003F2D14" w:rsidRPr="00E82BD2">
        <w:t> dokumentech typu smlouva. Také</w:t>
      </w:r>
      <w:r w:rsidR="008455F2" w:rsidRPr="00E82BD2">
        <w:t xml:space="preserve"> zde dochází k odstranění některých duplicitních příznaků </w:t>
      </w:r>
      <w:r w:rsidR="001B5E31" w:rsidRPr="00E82BD2">
        <w:t>u</w:t>
      </w:r>
      <w:r w:rsidR="008455F2" w:rsidRPr="00E82BD2">
        <w:t> jednotlivých identifikátor</w:t>
      </w:r>
      <w:r w:rsidR="001B5E31" w:rsidRPr="00E82BD2">
        <w:t>ů</w:t>
      </w:r>
      <w:r w:rsidR="008455F2" w:rsidRPr="00E82BD2">
        <w:t>.</w:t>
      </w:r>
    </w:p>
    <w:p w14:paraId="45B5AE2C" w14:textId="1A5AE07C" w:rsidR="00A66D70" w:rsidRPr="00E82BD2" w:rsidRDefault="001B5E31" w:rsidP="008129E4">
      <w:r w:rsidRPr="00E82BD2">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E82BD2" w:rsidRDefault="006A5B22" w:rsidP="008129E4">
      <w:r w:rsidRPr="00E82BD2">
        <w:t>Zjednodušenou mapu kategorií osobních údajů</w:t>
      </w:r>
      <w:r w:rsidR="00D53943" w:rsidRPr="00E82BD2">
        <w:t xml:space="preserve"> lze najít v tabulce 1.</w:t>
      </w:r>
    </w:p>
    <w:p w14:paraId="47A4510A" w14:textId="77777777" w:rsidR="0052130C" w:rsidRPr="00E82BD2" w:rsidRDefault="0052130C" w:rsidP="0052130C">
      <w:pPr>
        <w:spacing w:after="160" w:line="259" w:lineRule="auto"/>
        <w:jc w:val="left"/>
        <w:rPr>
          <w:color w:val="FF0000"/>
        </w:rPr>
      </w:pPr>
      <w:r w:rsidRPr="00E82BD2">
        <w:rPr>
          <w:color w:val="FF0000"/>
        </w:rPr>
        <w:t>TODO sekundárním identifikátorům přidat jinou jistotu určení a pak je v grafické aplikaci označovat zvlášť.</w:t>
      </w:r>
    </w:p>
    <w:p w14:paraId="3A570669" w14:textId="57ECDA3A" w:rsidR="008455F2" w:rsidRPr="00E82BD2" w:rsidRDefault="0052130C" w:rsidP="0052130C">
      <w:pPr>
        <w:spacing w:after="160" w:line="259" w:lineRule="auto"/>
        <w:jc w:val="left"/>
        <w:rPr>
          <w:color w:val="FF0000"/>
        </w:rPr>
      </w:pPr>
      <w:r w:rsidRPr="00E82BD2">
        <w:rPr>
          <w:color w:val="FF0000"/>
        </w:rPr>
        <w:t>Taky by ještě možná nebylo od věci něco redukovat</w:t>
      </w:r>
      <w:r w:rsidR="00A66D70" w:rsidRPr="00E82BD2">
        <w:br w:type="page"/>
      </w:r>
    </w:p>
    <w:tbl>
      <w:tblPr>
        <w:tblW w:w="7116" w:type="dxa"/>
        <w:tblLook w:val="04A0" w:firstRow="1" w:lastRow="0" w:firstColumn="1" w:lastColumn="0" w:noHBand="0" w:noVBand="1"/>
      </w:tblPr>
      <w:tblGrid>
        <w:gridCol w:w="447"/>
        <w:gridCol w:w="2780"/>
        <w:gridCol w:w="1940"/>
        <w:gridCol w:w="1920"/>
        <w:gridCol w:w="222"/>
      </w:tblGrid>
      <w:tr w:rsidR="006A5B22" w:rsidRPr="00E82BD2"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lastRenderedPageBreak/>
              <w:t>Mapa kategorií osobních údajů</w:t>
            </w:r>
          </w:p>
        </w:tc>
      </w:tr>
      <w:tr w:rsidR="006A5B22" w:rsidRPr="00E82BD2"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E82BD2"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E82BD2"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E82BD2"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2F786A3E" w:rsidR="00017EFE" w:rsidRPr="00E82BD2" w:rsidRDefault="00D53943" w:rsidP="00D53943">
      <w:pPr>
        <w:pStyle w:val="Caption"/>
      </w:pPr>
      <w:bookmarkStart w:id="26" w:name="_Toc102753828"/>
      <w:r w:rsidRPr="00E82BD2">
        <w:t xml:space="preserve">Tabulka </w:t>
      </w:r>
      <w:r w:rsidR="00CC63C0">
        <w:fldChar w:fldCharType="begin"/>
      </w:r>
      <w:r w:rsidR="00CC63C0">
        <w:instrText xml:space="preserve"> SEQ Tabulka \* ARABIC </w:instrText>
      </w:r>
      <w:r w:rsidR="00CC63C0">
        <w:fldChar w:fldCharType="separate"/>
      </w:r>
      <w:r w:rsidR="00E82BD2">
        <w:rPr>
          <w:noProof/>
        </w:rPr>
        <w:t>1</w:t>
      </w:r>
      <w:r w:rsidR="00CC63C0">
        <w:rPr>
          <w:noProof/>
        </w:rPr>
        <w:fldChar w:fldCharType="end"/>
      </w:r>
      <w:r w:rsidRPr="00E82BD2">
        <w:t>: Mapa kategorií osobních údajů</w:t>
      </w:r>
      <w:bookmarkEnd w:id="26"/>
    </w:p>
    <w:p w14:paraId="691C6077" w14:textId="7691B902" w:rsidR="001B5E31" w:rsidRPr="00E82BD2" w:rsidRDefault="00203F3C" w:rsidP="00203F3C">
      <w:pPr>
        <w:pStyle w:val="Heading3"/>
      </w:pPr>
      <w:bookmarkStart w:id="27" w:name="_Toc105343905"/>
      <w:r w:rsidRPr="00E82BD2">
        <w:lastRenderedPageBreak/>
        <w:t>Jmenné identifikátory</w:t>
      </w:r>
      <w:bookmarkEnd w:id="27"/>
    </w:p>
    <w:p w14:paraId="4F737ACF" w14:textId="210AE34D" w:rsidR="00203F3C" w:rsidRPr="00E82BD2" w:rsidRDefault="00203F3C" w:rsidP="00203F3C">
      <w:r w:rsidRPr="00E82BD2">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E82BD2" w:rsidRDefault="00203F3C" w:rsidP="00203F3C">
      <w:r w:rsidRPr="00E82BD2">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E82BD2" w:rsidRDefault="00203F3C" w:rsidP="00203F3C">
      <w:r w:rsidRPr="00E82BD2">
        <w:t xml:space="preserve">Název společnosti sám o sobě </w:t>
      </w:r>
      <w:r w:rsidR="0099709A" w:rsidRPr="00E82BD2">
        <w:t>anonymizaci nepodléhá</w:t>
      </w:r>
      <w:r w:rsidRPr="00E82BD2">
        <w:t xml:space="preserve">. Je </w:t>
      </w:r>
      <w:r w:rsidR="0099709A" w:rsidRPr="00E82BD2">
        <w:t>ho ovšem potřeba</w:t>
      </w:r>
      <w:r w:rsidRPr="00E82BD2">
        <w:t xml:space="preserve"> brát v potaz kvůli </w:t>
      </w:r>
      <w:r w:rsidR="0099709A" w:rsidRPr="00E82BD2">
        <w:t>vazbám dalších sekundárních identifikátorů, které jsou na tomto údaji závislé.</w:t>
      </w:r>
    </w:p>
    <w:p w14:paraId="05E63951" w14:textId="6484F2D9" w:rsidR="0099709A" w:rsidRPr="00E82BD2" w:rsidRDefault="0099709A" w:rsidP="0099709A">
      <w:pPr>
        <w:pStyle w:val="Heading3"/>
      </w:pPr>
      <w:bookmarkStart w:id="28" w:name="_Toc105343906"/>
      <w:r w:rsidRPr="00E82BD2">
        <w:t>Číselné identifikátory</w:t>
      </w:r>
      <w:bookmarkEnd w:id="28"/>
    </w:p>
    <w:p w14:paraId="011A1192" w14:textId="330BF2BD" w:rsidR="00DC5EF8" w:rsidRPr="00E82BD2" w:rsidRDefault="0099709A" w:rsidP="0099709A">
      <w:r w:rsidRPr="00E82BD2">
        <w:t xml:space="preserve">Primární identifikátory uvedené v kompletním seznamu zůstávají principiálně ve stejné podobě, jen dochází ke sjednocení osobního a pracovního telefonního čísla a především k vytvoření vazby na identifikátoru </w:t>
      </w:r>
      <w:r w:rsidRPr="00E82BD2">
        <w:rPr>
          <w:i/>
          <w:iCs/>
        </w:rPr>
        <w:t>Právnická osoba (PO)/Fyzická osoba podnikající (FOP)</w:t>
      </w:r>
      <w:r w:rsidR="00DC5EF8" w:rsidRPr="00E82BD2">
        <w:t xml:space="preserve">. </w:t>
      </w:r>
    </w:p>
    <w:p w14:paraId="6C6C0BB5" w14:textId="3A722019" w:rsidR="00DC5EF8" w:rsidRPr="00E82BD2" w:rsidRDefault="00DC5EF8" w:rsidP="0099709A">
      <w:r w:rsidRPr="00E82BD2">
        <w:t>Identifikátory označující identifikační číslo osoby (IČO) byly zcela odstraněny, protože tento údaj v daném kontextu nepodléhá anonymizaci.</w:t>
      </w:r>
    </w:p>
    <w:p w14:paraId="47462B95" w14:textId="30BD6687" w:rsidR="00DC5EF8" w:rsidRPr="00E82BD2" w:rsidRDefault="00DC5EF8" w:rsidP="00DC5EF8">
      <w:pPr>
        <w:pStyle w:val="Heading3"/>
      </w:pPr>
      <w:bookmarkStart w:id="29" w:name="_Toc105343907"/>
      <w:r w:rsidRPr="00E82BD2">
        <w:t>Znakové identifikátory</w:t>
      </w:r>
      <w:bookmarkEnd w:id="29"/>
    </w:p>
    <w:p w14:paraId="6D132534" w14:textId="5446450F" w:rsidR="00DC5EF8" w:rsidRPr="00E82BD2" w:rsidRDefault="00DC5EF8" w:rsidP="00DC5EF8">
      <w:r w:rsidRPr="00E82BD2">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E82BD2" w:rsidRDefault="00DC5EF8" w:rsidP="00DC5EF8">
      <w:r w:rsidRPr="00E82BD2">
        <w:t>Stejně tak byla vyřazena i textová reprezentace elektronického podpisu a klíče</w:t>
      </w:r>
      <w:r w:rsidR="003736D4" w:rsidRPr="00E82BD2">
        <w:t>. U těchto údajů se totiž tento formát zobrazení nepředpokládá. Stejně tak jsou vyjmuta i biometrická data, která by se ve smlouvě vůbec neměla v žádné formě vyskytovat.</w:t>
      </w:r>
    </w:p>
    <w:p w14:paraId="66F827E9" w14:textId="10B14B78" w:rsidR="00DC5EF8" w:rsidRPr="00E82BD2" w:rsidRDefault="003736D4" w:rsidP="003736D4">
      <w:pPr>
        <w:pStyle w:val="Heading3"/>
      </w:pPr>
      <w:bookmarkStart w:id="30" w:name="_Toc105343908"/>
      <w:r w:rsidRPr="00E82BD2">
        <w:t>Lokalizační identifikátory</w:t>
      </w:r>
      <w:bookmarkEnd w:id="30"/>
    </w:p>
    <w:p w14:paraId="7CA8E7B2" w14:textId="25FD6C9B" w:rsidR="003736D4" w:rsidRPr="00E82BD2" w:rsidRDefault="003736D4" w:rsidP="003736D4">
      <w:r w:rsidRPr="00E82BD2">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E82BD2" w:rsidRDefault="00076490" w:rsidP="00076490">
      <w:pPr>
        <w:pStyle w:val="Heading3"/>
      </w:pPr>
      <w:bookmarkStart w:id="31" w:name="_Toc105343909"/>
      <w:r w:rsidRPr="00E82BD2">
        <w:t>Ostatní identifikátory</w:t>
      </w:r>
      <w:bookmarkEnd w:id="31"/>
    </w:p>
    <w:p w14:paraId="04743719" w14:textId="77777777" w:rsidR="002B46A7" w:rsidRPr="00E82BD2" w:rsidRDefault="002B46A7" w:rsidP="00076490">
      <w:r w:rsidRPr="00E82BD2">
        <w:t xml:space="preserve">Identifikátor </w:t>
      </w:r>
      <w:r w:rsidRPr="00E82BD2">
        <w:rPr>
          <w:i/>
          <w:iCs/>
        </w:rPr>
        <w:t>Rasa</w:t>
      </w:r>
      <w:r w:rsidRPr="00E82BD2">
        <w:t xml:space="preserve"> byl z této skupiny odstraněn kvůli velmi nepravděpodobnému výskytu ve smlouvách. To stejné platí i o identifikátoru </w:t>
      </w:r>
      <w:r w:rsidRPr="00E82BD2">
        <w:rPr>
          <w:i/>
          <w:iCs/>
        </w:rPr>
        <w:t>Sexuální vyznání</w:t>
      </w:r>
      <w:r w:rsidRPr="00E82BD2">
        <w:t xml:space="preserve">. </w:t>
      </w:r>
      <w:r w:rsidRPr="00E82BD2">
        <w:rPr>
          <w:i/>
          <w:iCs/>
        </w:rPr>
        <w:t>Pohlaví</w:t>
      </w:r>
      <w:r w:rsidRPr="00E82BD2">
        <w:t xml:space="preserve"> bylo odstraněno </w:t>
      </w:r>
      <w:r w:rsidRPr="00E82BD2">
        <w:lastRenderedPageBreak/>
        <w:t>kvůli malé identifikační vypovídající hodnotě a zároveň kvůli složitostem při detekci pohlaví v českém jazyce, kde se dá pohlaví určit jen podle tvaru slova.</w:t>
      </w:r>
    </w:p>
    <w:p w14:paraId="428FFAB2" w14:textId="27772969" w:rsidR="00076490" w:rsidRPr="00E82BD2" w:rsidRDefault="002B46A7" w:rsidP="00076490">
      <w:r w:rsidRPr="00E82BD2">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E82BD2" w:rsidRDefault="007D6769" w:rsidP="007D6769">
      <w:pPr>
        <w:pStyle w:val="Heading3"/>
      </w:pPr>
      <w:bookmarkStart w:id="32" w:name="_Toc105343910"/>
      <w:r w:rsidRPr="00E82BD2">
        <w:t>Shrnutí</w:t>
      </w:r>
      <w:bookmarkEnd w:id="32"/>
    </w:p>
    <w:p w14:paraId="73127B57" w14:textId="759AFF6F" w:rsidR="002B46A7" w:rsidRPr="00E82BD2" w:rsidRDefault="007D6769" w:rsidP="00076490">
      <w:r w:rsidRPr="00E82BD2">
        <w:t xml:space="preserve">Po redukci kompletního seznamu identifikátorů se podařilo snížit počet identifikátorů z 53 na 34. Do vytvořené mapy se dají v budoucnu při rozšíření stávajícího využití nebo při </w:t>
      </w:r>
      <w:r w:rsidR="00435AAD" w:rsidRPr="00E82BD2">
        <w:t xml:space="preserve">novém stanovení typu analyzovaných dokumentů </w:t>
      </w:r>
      <w:r w:rsidRPr="00E82BD2">
        <w:t>přidávat i další identifikátory</w:t>
      </w:r>
      <w:r w:rsidR="00435AAD" w:rsidRPr="00E82BD2">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E82BD2" w:rsidRDefault="008129E4" w:rsidP="008129E4"/>
    <w:p w14:paraId="0AAEB394" w14:textId="3E62E5E3" w:rsidR="008455F2" w:rsidRPr="00E82BD2" w:rsidRDefault="00C9044F" w:rsidP="00C9044F">
      <w:pPr>
        <w:rPr>
          <w:color w:val="FF0000"/>
        </w:rPr>
      </w:pPr>
      <w:r w:rsidRPr="00E82BD2">
        <w:rPr>
          <w:color w:val="FF0000"/>
        </w:rPr>
        <w:t xml:space="preserve">TODO </w:t>
      </w:r>
      <w:r w:rsidR="008455F2" w:rsidRPr="00E82BD2">
        <w:rPr>
          <w:color w:val="FF0000"/>
        </w:rPr>
        <w:t>Udělat nějakou paralelu s ML checklistem jako závěrečné zhodnocení kapitoly</w:t>
      </w:r>
    </w:p>
    <w:p w14:paraId="731A154C" w14:textId="73E557AF" w:rsidR="00060A42" w:rsidRPr="00E82BD2" w:rsidRDefault="00060A42" w:rsidP="00C9044F">
      <w:pPr>
        <w:rPr>
          <w:b/>
          <w:bCs/>
          <w:color w:val="FF0000"/>
        </w:rPr>
      </w:pPr>
      <w:r w:rsidRPr="00E82BD2">
        <w:rPr>
          <w:color w:val="FF0000"/>
        </w:rPr>
        <w:t>TODO dále více rozřadit klasifikátory na generic a domain-specific z hlediska NER</w:t>
      </w:r>
    </w:p>
    <w:p w14:paraId="16321709" w14:textId="77777777" w:rsidR="007F4BB2" w:rsidRPr="00E82BD2" w:rsidRDefault="007F4BB2" w:rsidP="007F4BB2"/>
    <w:p w14:paraId="5BA5F8B2" w14:textId="0CAA97CD" w:rsidR="00DB1E30" w:rsidRPr="00E82BD2" w:rsidRDefault="000550F2" w:rsidP="00DB1E30">
      <w:pPr>
        <w:pStyle w:val="Heading1"/>
      </w:pPr>
      <w:bookmarkStart w:id="33" w:name="_Toc105343911"/>
      <w:r w:rsidRPr="00E82BD2">
        <w:lastRenderedPageBreak/>
        <w:t>Použité techniky</w:t>
      </w:r>
      <w:r w:rsidR="00AA3A3A" w:rsidRPr="00E82BD2">
        <w:t xml:space="preserve"> hlubokého učení</w:t>
      </w:r>
      <w:bookmarkEnd w:id="33"/>
    </w:p>
    <w:p w14:paraId="078E3BB7" w14:textId="34B21E2B" w:rsidR="00252A90" w:rsidRPr="00E82BD2" w:rsidRDefault="007153D4" w:rsidP="00252A90">
      <w:pPr>
        <w:rPr>
          <w:color w:val="FF0000"/>
        </w:rPr>
      </w:pPr>
      <w:r w:rsidRPr="00E82BD2">
        <w:rPr>
          <w:color w:val="FF0000"/>
        </w:rPr>
        <w:t>Úvod k hlubokému učení</w:t>
      </w:r>
    </w:p>
    <w:p w14:paraId="7BB1EEA3" w14:textId="4F5D0969" w:rsidR="000B5753" w:rsidRPr="00E82BD2" w:rsidRDefault="000B5753" w:rsidP="00066C2A">
      <w:pPr>
        <w:pStyle w:val="ListParagraph"/>
        <w:numPr>
          <w:ilvl w:val="0"/>
          <w:numId w:val="11"/>
        </w:numPr>
        <w:rPr>
          <w:color w:val="FF0000"/>
        </w:rPr>
      </w:pPr>
      <w:r w:rsidRPr="00E82BD2">
        <w:rPr>
          <w:color w:val="FF0000"/>
        </w:rPr>
        <w:t>Obecná teori</w:t>
      </w:r>
      <w:r w:rsidR="00066C2A" w:rsidRPr="00E82BD2">
        <w:rPr>
          <w:color w:val="FF0000"/>
        </w:rPr>
        <w:t>e od základu ML po větší zúžení a uvedení do oblasti NLP a NER.</w:t>
      </w:r>
    </w:p>
    <w:p w14:paraId="629E37D4" w14:textId="65710CC9" w:rsidR="00066C2A" w:rsidRPr="00E82BD2" w:rsidRDefault="00FE7D38" w:rsidP="00066C2A">
      <w:pPr>
        <w:pStyle w:val="ListParagraph"/>
        <w:numPr>
          <w:ilvl w:val="0"/>
          <w:numId w:val="11"/>
        </w:numPr>
        <w:rPr>
          <w:color w:val="FF0000"/>
        </w:rPr>
      </w:pPr>
      <w:r w:rsidRPr="00E82BD2">
        <w:rPr>
          <w:color w:val="FF0000"/>
        </w:rPr>
        <w:t>Zaměření na multilingvní model</w:t>
      </w:r>
      <w:r w:rsidR="00A84C12" w:rsidRPr="00E82BD2">
        <w:rPr>
          <w:color w:val="FF0000"/>
        </w:rPr>
        <w:t>y a na modely zpracovávající kontext textu</w:t>
      </w:r>
    </w:p>
    <w:p w14:paraId="66A14C99" w14:textId="17B72D3F" w:rsidR="009C4B5B" w:rsidRPr="00E82BD2" w:rsidRDefault="009C4B5B" w:rsidP="00066C2A">
      <w:pPr>
        <w:pStyle w:val="ListParagraph"/>
        <w:numPr>
          <w:ilvl w:val="0"/>
          <w:numId w:val="11"/>
        </w:numPr>
        <w:rPr>
          <w:color w:val="FF0000"/>
        </w:rPr>
      </w:pPr>
      <w:r w:rsidRPr="00E82BD2">
        <w:rPr>
          <w:color w:val="FF0000"/>
        </w:rPr>
        <w:t>Model by měl být vytvořen z více modelů závislých na typu údaje a využití tak, aby byla možnost ho rozšiřovat o další modely více závislé na kontextu</w:t>
      </w:r>
    </w:p>
    <w:p w14:paraId="694F9556" w14:textId="12151324" w:rsidR="0000383C" w:rsidRPr="00E82BD2" w:rsidRDefault="0000383C" w:rsidP="0000383C">
      <w:pPr>
        <w:rPr>
          <w:color w:val="FF0000"/>
        </w:rPr>
      </w:pPr>
      <w:r w:rsidRPr="00E82BD2">
        <w:rPr>
          <w:color w:val="FF0000"/>
        </w:rPr>
        <w:t>TODO</w:t>
      </w:r>
    </w:p>
    <w:p w14:paraId="4D8C0027" w14:textId="00BB7B4A" w:rsidR="0000383C" w:rsidRPr="00E82BD2" w:rsidRDefault="0000383C" w:rsidP="0000383C">
      <w:pPr>
        <w:pStyle w:val="ListParagraph"/>
        <w:numPr>
          <w:ilvl w:val="0"/>
          <w:numId w:val="11"/>
        </w:numPr>
        <w:rPr>
          <w:color w:val="FF0000"/>
        </w:rPr>
      </w:pPr>
      <w:r w:rsidRPr="00E82BD2">
        <w:rPr>
          <w:color w:val="FF0000"/>
        </w:rPr>
        <w:t>Přidat nějaké obrázky</w:t>
      </w:r>
    </w:p>
    <w:p w14:paraId="33757444" w14:textId="070F1560" w:rsidR="000B57DC" w:rsidRPr="00E82BD2" w:rsidRDefault="000B57DC" w:rsidP="0000383C">
      <w:pPr>
        <w:pStyle w:val="ListParagraph"/>
        <w:numPr>
          <w:ilvl w:val="0"/>
          <w:numId w:val="11"/>
        </w:numPr>
        <w:rPr>
          <w:color w:val="FF0000"/>
        </w:rPr>
      </w:pPr>
      <w:r w:rsidRPr="00E82BD2">
        <w:rPr>
          <w:color w:val="FF0000"/>
        </w:rPr>
        <w:t>Rozdělit na více podnadpisů</w:t>
      </w:r>
    </w:p>
    <w:p w14:paraId="5F125909" w14:textId="5794323F" w:rsidR="00712F70" w:rsidRPr="00E82BD2" w:rsidRDefault="00712F70" w:rsidP="00712F70">
      <w:pPr>
        <w:pStyle w:val="Heading2"/>
      </w:pPr>
      <w:bookmarkStart w:id="34" w:name="_Toc105343912"/>
      <w:r w:rsidRPr="00E82BD2">
        <w:t>Hluboké učení</w:t>
      </w:r>
      <w:bookmarkEnd w:id="34"/>
    </w:p>
    <w:p w14:paraId="0A87569B" w14:textId="26967F24" w:rsidR="00176218" w:rsidRPr="00E82BD2" w:rsidRDefault="00763DCA" w:rsidP="007D7AE6">
      <w:r w:rsidRPr="00E82BD2">
        <w:t>Hlubokým učením (deep learning) se nazývá podoblast strojového učení (machine learning). Hl</w:t>
      </w:r>
      <w:r w:rsidR="00176218" w:rsidRPr="00E82BD2">
        <w:t xml:space="preserve">uboké neuronové sítě, tedy neuronové sítě patřící právě do oblasti hlubokého učení vynikají </w:t>
      </w:r>
      <w:r w:rsidR="002F36AB" w:rsidRPr="00E82BD2">
        <w:t xml:space="preserve">především </w:t>
      </w:r>
      <w:r w:rsidR="00176218" w:rsidRPr="00E82BD2">
        <w:t xml:space="preserve">větším </w:t>
      </w:r>
      <w:r w:rsidR="002F36AB" w:rsidRPr="00E82BD2">
        <w:t xml:space="preserve">stupněm abstrakce, </w:t>
      </w:r>
      <w:r w:rsidR="00176218" w:rsidRPr="00E82BD2">
        <w:t>která je způsobena větším počtem skrytých vrstev (hidden layers).</w:t>
      </w:r>
    </w:p>
    <w:p w14:paraId="1DEE7F1A" w14:textId="77777777" w:rsidR="00807436" w:rsidRPr="00E82BD2" w:rsidRDefault="004631BD" w:rsidP="007D7AE6">
      <w:r w:rsidRPr="00E82BD2">
        <w:t>Známým příkladem, který ukazuje</w:t>
      </w:r>
      <w:r w:rsidR="002A134C" w:rsidRPr="00E82BD2">
        <w:t>,</w:t>
      </w:r>
      <w:r w:rsidRPr="00E82BD2">
        <w:t xml:space="preserve"> jak větší počet skrytých vrstev </w:t>
      </w:r>
      <w:r w:rsidR="00843BF8" w:rsidRPr="00E82BD2">
        <w:t xml:space="preserve">dokáže </w:t>
      </w:r>
      <w:r w:rsidR="009E7BA8" w:rsidRPr="00E82BD2">
        <w:t xml:space="preserve">ovlivňovat složitost požadované operace, je </w:t>
      </w:r>
      <w:r w:rsidR="002A134C" w:rsidRPr="00E82BD2">
        <w:t>trénink neuronové sítě tak, aby dokázala provádět operaci XOR. Zatímco binární operace jako AND a OR jsou lineárně separovatelné v dvourozměrném prostoru</w:t>
      </w:r>
      <w:r w:rsidR="00617908" w:rsidRPr="00E82BD2">
        <w:t xml:space="preserve"> jednou polorovinou</w:t>
      </w:r>
      <w:r w:rsidR="002A134C" w:rsidRPr="00E82BD2">
        <w:t>, u XOR</w:t>
      </w:r>
      <w:r w:rsidR="00617908" w:rsidRPr="00E82BD2">
        <w:t xml:space="preserve"> už toto tvrzení neplatí</w:t>
      </w:r>
      <w:r w:rsidR="00B62CF3" w:rsidRPr="00E82BD2">
        <w:t xml:space="preserve"> a pro úspěšné vyjádření této funkce je potřeba do neuronové sítě přidat skrytou vrstvu.</w:t>
      </w:r>
    </w:p>
    <w:p w14:paraId="769844B1" w14:textId="042B904F" w:rsidR="00176218" w:rsidRPr="00E82BD2" w:rsidRDefault="00FA2C02" w:rsidP="007D7AE6">
      <w:r w:rsidRPr="00E82BD2">
        <w:t xml:space="preserve">Zároveň je dokázáno, že jakákoliv funkce </w:t>
      </w:r>
      <w:r w:rsidR="00807436" w:rsidRPr="00E82BD2">
        <w:t xml:space="preserve">vyjádřená ve dvourozměrném prostoru </w:t>
      </w:r>
      <w:r w:rsidRPr="00E82BD2">
        <w:t xml:space="preserve">může být </w:t>
      </w:r>
      <w:r w:rsidR="000A2767" w:rsidRPr="00E82BD2">
        <w:t>neuronovou sítí simulována</w:t>
      </w:r>
      <w:r w:rsidRPr="00E82BD2">
        <w:t xml:space="preserve"> dostatečným počtem výpočetních jednote</w:t>
      </w:r>
      <w:r w:rsidR="00807436" w:rsidRPr="00E82BD2">
        <w:t>k (computation units) v pouze jedné skryté vrstvě, přičemž toto tvrzení vytváří paralelu s Fourierovou transformací. Tento přístup j</w:t>
      </w:r>
      <w:r w:rsidR="000A2767" w:rsidRPr="00E82BD2">
        <w:t xml:space="preserve">e však pro praktické použití nevýhodný, protože s narůstající přesností simulace funkce roste exponenciálně i počet výpočetních jednotek ve skryté vrstvě a tím pádem i celková výpočetní náročnost </w:t>
      </w:r>
      <w:r w:rsidR="00D6147D" w:rsidRPr="00E82BD2">
        <w:t>(Wang, 2017).</w:t>
      </w:r>
    </w:p>
    <w:p w14:paraId="560007FE" w14:textId="40A6F9E0" w:rsidR="000A2767" w:rsidRPr="00E82BD2" w:rsidRDefault="000A2767" w:rsidP="007D7AE6">
      <w:pPr>
        <w:rPr>
          <w:color w:val="FF0000"/>
        </w:rPr>
      </w:pPr>
      <w:r w:rsidRPr="00E82BD2">
        <w:rPr>
          <w:color w:val="FF0000"/>
        </w:rPr>
        <w:t>TODO obrázek ukázky vyšší abstrakce, možná přímo ten XOR?</w:t>
      </w:r>
    </w:p>
    <w:p w14:paraId="60CCE35C" w14:textId="30919CA6" w:rsidR="000A2767" w:rsidRPr="00E82BD2" w:rsidRDefault="00D6147D" w:rsidP="007D7AE6">
      <w:r w:rsidRPr="00E82BD2">
        <w:t xml:space="preserve">Jako hluboké neuronové sítě jsou definovány takové neuronové sítě, které mají </w:t>
      </w:r>
      <w:r w:rsidR="003C1880" w:rsidRPr="00E82BD2">
        <w:t>3</w:t>
      </w:r>
      <w:r w:rsidRPr="00E82BD2">
        <w:t xml:space="preserve"> a více skrytých vrstev</w:t>
      </w:r>
      <w:r w:rsidR="00126B03" w:rsidRPr="00E82BD2">
        <w:t xml:space="preserve"> a pracují s více úrovněmi reprezentace informací.</w:t>
      </w:r>
      <w:r w:rsidR="003C1880" w:rsidRPr="00E82BD2">
        <w:t xml:space="preserve"> Princip většího počtu skrytých vrstev je bližší fungování lidského mozku, kte</w:t>
      </w:r>
      <w:r w:rsidR="00126B03" w:rsidRPr="00E82BD2">
        <w:t>rý také tíhne k vytváření větší abstrakce a postupnému spojování dílčích informací (Bengio</w:t>
      </w:r>
      <w:r w:rsidR="00247D3A" w:rsidRPr="00E82BD2">
        <w:t xml:space="preserve"> a Delalleau, 2011).</w:t>
      </w:r>
    </w:p>
    <w:p w14:paraId="5D3350B6" w14:textId="32E3F42E" w:rsidR="00247D3A" w:rsidRPr="00E82BD2" w:rsidRDefault="00247D3A" w:rsidP="007D7AE6">
      <w:r w:rsidRPr="00E82BD2">
        <w:t xml:space="preserve">Dá se tedy říci, že zatímco mělké neuronové sítě (s jednou skrytou vrstvou) se budou při úloze detekce automobilu v obrázku snažit hledat automobil jako celek, hluboké neuronové </w:t>
      </w:r>
      <w:r w:rsidRPr="00E82BD2">
        <w:lastRenderedPageBreak/>
        <w:t>sítě budou v jednotlivých vrstvách nejdříve detekovat dílčí části automobilu, jako jsou kola, karoserie, a podobně.</w:t>
      </w:r>
    </w:p>
    <w:p w14:paraId="6E1B5390" w14:textId="4681485C" w:rsidR="00EF5E26" w:rsidRPr="00E82BD2" w:rsidRDefault="00EF5E26" w:rsidP="007D7AE6">
      <w:r w:rsidRPr="00E82BD2">
        <w:t xml:space="preserve">Eldan a Shamir ve své práci </w:t>
      </w:r>
      <w:r w:rsidRPr="00E82BD2">
        <w:rPr>
          <w:i/>
          <w:iCs/>
        </w:rPr>
        <w:t xml:space="preserve">The Power of Depth for Feedforward Neural Netoworsk </w:t>
      </w:r>
      <w:r w:rsidRPr="00E82BD2">
        <w:t>(2015) zjistili a dokázali, že více skrytých vrstev neuronové sítě dosahuje z hlediska výpočetní náročnosti v poměru s</w:t>
      </w:r>
      <w:r w:rsidR="00F94CFD" w:rsidRPr="00E82BD2">
        <w:t> přesností modelu</w:t>
      </w:r>
      <w:r w:rsidRPr="00E82BD2">
        <w:t xml:space="preserve"> lepší výsledky.</w:t>
      </w:r>
      <w:r w:rsidR="00F94CFD" w:rsidRPr="00E82BD2">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E82BD2">
        <w:t xml:space="preserve"> </w:t>
      </w:r>
    </w:p>
    <w:p w14:paraId="68C1DED1" w14:textId="3AFB66E2" w:rsidR="00FC59BB" w:rsidRPr="00E82BD2" w:rsidRDefault="00635C75" w:rsidP="007D7AE6">
      <w:r w:rsidRPr="00E82BD2">
        <w:t>Zároveň obecně platí, že čím je model neuronové sítě hlubší, tím je i náro</w:t>
      </w:r>
      <w:r w:rsidR="00E13A1D" w:rsidRPr="00E82BD2">
        <w:t xml:space="preserve">čnější na trénování algoritmem zpětné propagace chyby (backpropagation algorithm), protože </w:t>
      </w:r>
      <w:r w:rsidR="00B04E20" w:rsidRPr="00E82BD2">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E82BD2" w:rsidRDefault="00B04E20" w:rsidP="007D7AE6">
      <w:r w:rsidRPr="00E82BD2">
        <w:t xml:space="preserve">Tento problém adresoval v roce 2006 ve své práci </w:t>
      </w:r>
      <w:r w:rsidRPr="00E82BD2">
        <w:rPr>
          <w:i/>
          <w:iCs/>
        </w:rPr>
        <w:t>A fast learning algorithm for deep belief nets</w:t>
      </w:r>
      <w:r w:rsidRPr="00E82BD2">
        <w:t xml:space="preserve"> Geoffrey Hinton, který přišel s greedy algoritmem, který </w:t>
      </w:r>
      <w:r w:rsidR="001B42CB" w:rsidRPr="00E82BD2">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E82BD2">
        <w:t xml:space="preserve">. </w:t>
      </w:r>
    </w:p>
    <w:p w14:paraId="3C0BD6F5" w14:textId="6E086BF5" w:rsidR="007153D4" w:rsidRPr="00E82BD2" w:rsidRDefault="007153D4" w:rsidP="007153D4">
      <w:pPr>
        <w:pStyle w:val="ListParagraph"/>
        <w:numPr>
          <w:ilvl w:val="0"/>
          <w:numId w:val="11"/>
        </w:numPr>
        <w:rPr>
          <w:color w:val="FF0000"/>
        </w:rPr>
      </w:pPr>
      <w:r w:rsidRPr="00E82BD2">
        <w:rPr>
          <w:color w:val="FF0000"/>
        </w:rPr>
        <w:t>Co to je, jak to navazuje na strojové učení, co se v něm využívá, co to vlastně je, jaký je matematický princip a jaké jsou běžné typy modelů – svm, neuronovka,…</w:t>
      </w:r>
    </w:p>
    <w:p w14:paraId="729FC22B" w14:textId="2663AE2C" w:rsidR="00F23202" w:rsidRPr="00E82BD2" w:rsidRDefault="00150F7E" w:rsidP="00F23202">
      <w:pPr>
        <w:pStyle w:val="Heading2"/>
      </w:pPr>
      <w:bookmarkStart w:id="35" w:name="_Toc105343913"/>
      <w:r w:rsidRPr="00E82BD2">
        <w:t>Natural Language Processing</w:t>
      </w:r>
      <w:bookmarkEnd w:id="35"/>
    </w:p>
    <w:p w14:paraId="3F22E3FB" w14:textId="36654F17" w:rsidR="0034540F" w:rsidRPr="00E82BD2" w:rsidRDefault="0034540F" w:rsidP="00104F1C">
      <w:r w:rsidRPr="00E82BD2">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E82BD2">
        <w:t xml:space="preserve"> (Johri et al., 2021)</w:t>
      </w:r>
      <w:r w:rsidRPr="00E82BD2">
        <w:t>.</w:t>
      </w:r>
    </w:p>
    <w:p w14:paraId="591D9F6E" w14:textId="67B38F18" w:rsidR="00104F1C" w:rsidRPr="00E82BD2" w:rsidRDefault="00661C26" w:rsidP="00104F1C">
      <w:r w:rsidRPr="00E82BD2">
        <w:t xml:space="preserve">NLP samo o sobě není přímou součástí hlubokého učení. Výzkum strojového zpracování jazyka začal ještě dávno před tím, než se </w:t>
      </w:r>
      <w:r w:rsidR="004D42E4" w:rsidRPr="00E82BD2">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E82BD2">
        <w:t>si dal za cíl vytvořit překladové strojové slovníky. To se podařilo Georgesi Artstrounimu, který si nechal roku 1933 patentovat zařízení s názvem „Mechanical brain“,</w:t>
      </w:r>
      <w:r w:rsidR="0042351C" w:rsidRPr="00E82BD2">
        <w:t xml:space="preserve"> které sloužilo jako mechanický překladač (machinetranslate.org, nedatováno).</w:t>
      </w:r>
    </w:p>
    <w:p w14:paraId="6E856B8D" w14:textId="4ACFA37B" w:rsidR="0042351C" w:rsidRPr="00E82BD2" w:rsidRDefault="0042351C" w:rsidP="00104F1C">
      <w:r w:rsidRPr="00E82BD2">
        <w:t>Tento přístup se ale z praktického používání v reálném světě ukázal jako nepoužitelný, protože tradiční slovníkový přístup si nedokáže poradit s gramatikou.</w:t>
      </w:r>
      <w:r w:rsidR="008C5B93" w:rsidRPr="00E82BD2">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E82BD2" w:rsidRDefault="008C5B93" w:rsidP="00104F1C">
      <w:r w:rsidRPr="00E82BD2">
        <w:lastRenderedPageBreak/>
        <w:t xml:space="preserve">Dalším evolučním krokem byla tokenizace </w:t>
      </w:r>
      <w:r w:rsidR="0043767E" w:rsidRPr="00E82BD2">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E82BD2">
        <w:t>A</w:t>
      </w:r>
      <w:r w:rsidR="0043767E" w:rsidRPr="00E82BD2">
        <w:t xml:space="preserve">ugmented </w:t>
      </w:r>
      <w:r w:rsidR="00343CB8" w:rsidRPr="00E82BD2">
        <w:t>T</w:t>
      </w:r>
      <w:r w:rsidR="0043767E" w:rsidRPr="00E82BD2">
        <w:t xml:space="preserve">ransition </w:t>
      </w:r>
      <w:r w:rsidR="00343CB8" w:rsidRPr="00E82BD2">
        <w:t>N</w:t>
      </w:r>
      <w:r w:rsidR="0043767E" w:rsidRPr="00E82BD2">
        <w:t>etwork (ATN) a byla popsána roku 1970 Williamem Woodsem (Woods, 1970).</w:t>
      </w:r>
    </w:p>
    <w:p w14:paraId="663DC4B7" w14:textId="02090A61" w:rsidR="00203A6E" w:rsidRPr="00E82BD2" w:rsidRDefault="00203A6E" w:rsidP="00104F1C">
      <w:r w:rsidRPr="00E82BD2">
        <w:t>Všechny výše popsané metody měly jednu zásadní nevýhodu: všechna pravidla pro zpracování textů musela být přesně definována a algoritmicky popsána</w:t>
      </w:r>
      <w:r w:rsidR="00CF5767" w:rsidRPr="00E82BD2">
        <w:t>, což z tohoto úkolu dělalo nesmírně časově a intelektuálně náročnou činnost (nehledě na to, že způsob, jak některá pravidla programaticky vyjádřit ani nebyl nalezen).</w:t>
      </w:r>
    </w:p>
    <w:p w14:paraId="404D0712" w14:textId="520DDFAA" w:rsidR="00CF5767" w:rsidRPr="00E82BD2" w:rsidRDefault="00343CB8" w:rsidP="00104F1C">
      <w:r w:rsidRPr="00E82BD2">
        <w:t>V 80. letech 20. století se oblast NLP začala pomalu prolínat se světem strojového učení, které pomocí například rozhodovacích stromů</w:t>
      </w:r>
      <w:r w:rsidR="00AB17A7" w:rsidRPr="00E82BD2">
        <w:t xml:space="preserve"> dokázalo přesněji interpretovat jednotlivá gramatická a syntaktická pravidla na základě tréninku modelu</w:t>
      </w:r>
      <w:r w:rsidR="00894547" w:rsidRPr="00E82BD2">
        <w:t xml:space="preserve"> na reálných datech</w:t>
      </w:r>
      <w:r w:rsidR="00AB17A7" w:rsidRPr="00E82BD2">
        <w:t>. Stále zde ale existovala velká oblast nevyřešených problémů s určování</w:t>
      </w:r>
      <w:r w:rsidR="00894547" w:rsidRPr="00E82BD2">
        <w:t>m</w:t>
      </w:r>
      <w:r w:rsidR="00AB17A7" w:rsidRPr="00E82BD2">
        <w:t xml:space="preserve"> významu slov na základě kontextu textu nebo rozdílné chápání textu na základě vztahu pisatele.</w:t>
      </w:r>
    </w:p>
    <w:p w14:paraId="6FA59CB8" w14:textId="7DD46CB0" w:rsidR="00AB17A7" w:rsidRPr="00E82BD2" w:rsidRDefault="00AB17A7" w:rsidP="00104F1C">
      <w:r w:rsidRPr="00E82BD2">
        <w:t>Nejnovějším</w:t>
      </w:r>
      <w:r w:rsidR="00E74892" w:rsidRPr="00E82BD2">
        <w:t>i technikami NLP se tedy staly techniky hlubokého učení, které umožňují právě vyšší abstrakci chápání textu.</w:t>
      </w:r>
    </w:p>
    <w:p w14:paraId="787995BB" w14:textId="77777777" w:rsidR="00D9749B" w:rsidRPr="00E82BD2" w:rsidRDefault="007E6397" w:rsidP="00104F1C">
      <w:r w:rsidRPr="00E82BD2">
        <w:t xml:space="preserve">Klíčovou technikou se stalo </w:t>
      </w:r>
      <w:r w:rsidR="00D9749B" w:rsidRPr="00E82BD2">
        <w:t>vytváření</w:t>
      </w:r>
      <w:r w:rsidRPr="00E82BD2">
        <w:t xml:space="preserve"> matic reprezentujících vztahy mezi jednotlivými tokeny (těmi můžou být jak jednotlivá slova, tak například i dvojice </w:t>
      </w:r>
      <w:r w:rsidR="00D9749B" w:rsidRPr="00E82BD2">
        <w:t>slov,</w:t>
      </w:r>
      <w:r w:rsidRPr="00E82BD2">
        <w:t xml:space="preserve"> atd.). </w:t>
      </w:r>
      <w:r w:rsidR="00D9749B" w:rsidRPr="00E82BD2">
        <w:t>Samotné vytvoření této matice se provádí trénováním modelu na korpusu slov, které by se měly týkat stejné či příbuzné problematiky jako na kterou bude využitý i výsledný NLP model.</w:t>
      </w:r>
    </w:p>
    <w:p w14:paraId="4489781A" w14:textId="77777777" w:rsidR="00C70A9D" w:rsidRPr="00E82BD2" w:rsidRDefault="00D9749B" w:rsidP="00104F1C">
      <w:r w:rsidRPr="00E82BD2">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E82BD2">
        <w:t xml:space="preserve"> (Nigam, 2021)</w:t>
      </w:r>
      <w:r w:rsidRPr="00E82BD2">
        <w:t>.</w:t>
      </w:r>
    </w:p>
    <w:p w14:paraId="2C9FF669" w14:textId="4D137662" w:rsidR="00E74892" w:rsidRPr="00E82BD2" w:rsidRDefault="00C70A9D" w:rsidP="00104F1C">
      <w:r w:rsidRPr="00E82BD2">
        <w:t xml:space="preserve">Základních typů neuronových sítí, které jsou v současné době považované jako nejvhodnější pro použití v NLP je několik. V první řadě jde o </w:t>
      </w:r>
      <w:r w:rsidR="006E52E2" w:rsidRPr="00E82BD2">
        <w:t xml:space="preserve">rekurentní neuronovou síť (Recurrent Neural Network – RNN), která dokáže </w:t>
      </w:r>
      <w:r w:rsidR="00013725" w:rsidRPr="00E82BD2">
        <w:t>z</w:t>
      </w:r>
      <w:r w:rsidR="006E52E2" w:rsidRPr="00E82BD2">
        <w:t xml:space="preserve">pracovat vstupní data (jedno slovo/jeden token) s ohledem na data zpracovaná při předchozím průchodu. Tím pádem </w:t>
      </w:r>
      <w:r w:rsidR="00013725" w:rsidRPr="00E82BD2">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E82BD2">
        <w:t xml:space="preserve"> (Goldberg, 2017)</w:t>
      </w:r>
      <w:r w:rsidR="00013725" w:rsidRPr="00E82BD2">
        <w:t>.</w:t>
      </w:r>
    </w:p>
    <w:p w14:paraId="3B47D06B" w14:textId="07B44266" w:rsidR="006E2816" w:rsidRPr="00E82BD2" w:rsidRDefault="006E2816" w:rsidP="00104F1C">
      <w:r w:rsidRPr="00E82BD2">
        <w:t>V současné době se tedy spíše využívají modifikované verze RNN, které tyto problémy adresují. Nejznámějšími jsou modely Gated Recurrent Unit (GRU) a Long Short Term Memory (LSTM)</w:t>
      </w:r>
      <w:r w:rsidR="007C12D1" w:rsidRPr="00E82BD2">
        <w:t>, které řeší problém mizejícího gradientu představením takzvaných bran (gate), které umožňují lepší kontrolu nad oddělenou pamětí, představující kontext předchozích tokenů (Goldber</w:t>
      </w:r>
      <w:r w:rsidR="003D439C" w:rsidRPr="00E82BD2">
        <w:t>g</w:t>
      </w:r>
      <w:r w:rsidR="007C12D1" w:rsidRPr="00E82BD2">
        <w:t>, 2017).</w:t>
      </w:r>
    </w:p>
    <w:p w14:paraId="15A93907" w14:textId="35BA96DC" w:rsidR="007C12D1" w:rsidRPr="00E82BD2" w:rsidRDefault="00360C8F" w:rsidP="00104F1C">
      <w:r w:rsidRPr="00E82BD2">
        <w:t xml:space="preserve">Problém nemožnosti vytvoření vazby na tokenech zpracovávaných později ve větě je řešen obousměrným RNN (Bidirectional RNN – BRNN). V tomto případě probíhá </w:t>
      </w:r>
      <w:r w:rsidR="006F18D5" w:rsidRPr="00E82BD2">
        <w:t xml:space="preserve">zpracovávání </w:t>
      </w:r>
      <w:r w:rsidR="006F18D5" w:rsidRPr="00E82BD2">
        <w:lastRenderedPageBreak/>
        <w:t xml:space="preserve">tokenů obousměrně, </w:t>
      </w:r>
      <w:r w:rsidR="0044345A" w:rsidRPr="00E82BD2">
        <w:t>takže při zpracování konkrétního tokenu BRNN pracuje s error gradienty obou RNN</w:t>
      </w:r>
      <w:r w:rsidR="003D439C" w:rsidRPr="00E82BD2">
        <w:t xml:space="preserve"> (Goldberg, 2017).</w:t>
      </w:r>
    </w:p>
    <w:p w14:paraId="1FFC68A8" w14:textId="77777777" w:rsidR="0042351C" w:rsidRPr="00E82BD2" w:rsidRDefault="0042351C" w:rsidP="00104F1C"/>
    <w:p w14:paraId="3C01CEC4" w14:textId="003B7085" w:rsidR="00BB739D" w:rsidRPr="00E82BD2" w:rsidRDefault="00BB739D" w:rsidP="007153D4">
      <w:pPr>
        <w:pStyle w:val="ListParagraph"/>
        <w:numPr>
          <w:ilvl w:val="0"/>
          <w:numId w:val="11"/>
        </w:numPr>
        <w:rPr>
          <w:color w:val="FF0000"/>
        </w:rPr>
      </w:pPr>
      <w:r w:rsidRPr="00E82BD2">
        <w:rPr>
          <w:color w:val="FF0000"/>
        </w:rPr>
        <w:t>Nějaký obrázek který představuje třeba ve stromu rozložení věty</w:t>
      </w:r>
    </w:p>
    <w:p w14:paraId="6B17313D" w14:textId="78D17D0C" w:rsidR="007153D4" w:rsidRPr="00E82BD2" w:rsidRDefault="007153D4" w:rsidP="007153D4">
      <w:pPr>
        <w:pStyle w:val="ListParagraph"/>
        <w:numPr>
          <w:ilvl w:val="0"/>
          <w:numId w:val="11"/>
        </w:numPr>
        <w:rPr>
          <w:color w:val="FF0000"/>
        </w:rPr>
      </w:pPr>
      <w:r w:rsidRPr="00E82BD2">
        <w:rPr>
          <w:color w:val="FF0000"/>
        </w:rPr>
        <w:t xml:space="preserve">Jaké jsou </w:t>
      </w:r>
      <w:r w:rsidR="0000383C" w:rsidRPr="00E82BD2">
        <w:rPr>
          <w:color w:val="FF0000"/>
        </w:rPr>
        <w:t>základní</w:t>
      </w:r>
      <w:r w:rsidRPr="00E82BD2">
        <w:rPr>
          <w:color w:val="FF0000"/>
        </w:rPr>
        <w:t xml:space="preserve"> úlohy</w:t>
      </w:r>
    </w:p>
    <w:p w14:paraId="7F711D0A" w14:textId="707AA619" w:rsidR="00894137" w:rsidRPr="00E82BD2" w:rsidRDefault="00150F7E" w:rsidP="00894137">
      <w:pPr>
        <w:pStyle w:val="Heading2"/>
      </w:pPr>
      <w:bookmarkStart w:id="36" w:name="_Toc105343914"/>
      <w:r w:rsidRPr="00E82BD2">
        <w:t>Named Entity Recognition</w:t>
      </w:r>
      <w:bookmarkEnd w:id="36"/>
    </w:p>
    <w:p w14:paraId="2C42F370" w14:textId="722FC245" w:rsidR="00D51970" w:rsidRPr="00E82BD2" w:rsidRDefault="008233E2" w:rsidP="00D51970">
      <w:r w:rsidRPr="00E82BD2">
        <w:t>Named Entity Recognition (NER) je jedním z</w:t>
      </w:r>
      <w:r w:rsidR="00333F76" w:rsidRPr="00E82BD2">
        <w:t xml:space="preserve"> hlavních </w:t>
      </w:r>
      <w:r w:rsidRPr="00E82BD2">
        <w:t>dílčích úkolů NLP</w:t>
      </w:r>
      <w:r w:rsidR="00F826F2" w:rsidRPr="00E82BD2">
        <w:t>, který představuje detekci a klasifikaci jmenných identifikátorů v analyzovaném textu.</w:t>
      </w:r>
      <w:r w:rsidR="00333F76" w:rsidRPr="00E82BD2">
        <w:t xml:space="preserve"> Tato technika má potom využití jak sama o sobě, tak i jako předzpracování textu před </w:t>
      </w:r>
      <w:r w:rsidR="00DB2022" w:rsidRPr="00E82BD2">
        <w:t>dalšími NLP úlohami jako je porozumění textu, vytvoření shrnutí textu nebo strojového překladu (Li et al., 2020).</w:t>
      </w:r>
    </w:p>
    <w:p w14:paraId="2D3CD89D" w14:textId="120A46F0" w:rsidR="00DB2022" w:rsidRPr="00E82BD2" w:rsidRDefault="00060A42" w:rsidP="00D51970">
      <w:r w:rsidRPr="00E82BD2">
        <w:t xml:space="preserve">Jmenné identifikátory (Named Entities – NE) jsou obecně rozdělovány do dvou skupin: </w:t>
      </w:r>
      <w:r w:rsidR="00AA6DCE" w:rsidRPr="00E82BD2">
        <w:t>generické jmenné identifikátory (generic NE) a jmenné identifikátory specifické pro konkrétní kontext textu (domain-specific NE).</w:t>
      </w:r>
    </w:p>
    <w:p w14:paraId="2F501106" w14:textId="7BF07662" w:rsidR="00AA6DCE" w:rsidRPr="00E82BD2" w:rsidRDefault="00AA6DCE" w:rsidP="00D51970">
      <w:r w:rsidRPr="00E82BD2">
        <w:t>V literatuře lze identifikovat 4 hlavní přístupy v řešení NER</w:t>
      </w:r>
      <w:r w:rsidR="00423A6D" w:rsidRPr="00E82BD2">
        <w:t xml:space="preserve"> (Li et al., 2020)</w:t>
      </w:r>
      <w:r w:rsidRPr="00E82BD2">
        <w:t xml:space="preserve">. </w:t>
      </w:r>
      <w:r w:rsidR="00423A6D" w:rsidRPr="00E82BD2">
        <w:t>Prvním je rule</w:t>
      </w:r>
      <w:r w:rsidR="00742113" w:rsidRPr="00E82BD2">
        <w:t>-</w:t>
      </w:r>
      <w:r w:rsidR="00423A6D" w:rsidRPr="00E82BD2">
        <w:t xml:space="preserve">based approach, založený na </w:t>
      </w:r>
      <w:r w:rsidR="000343D6" w:rsidRPr="00E82BD2">
        <w:t xml:space="preserve">definici konkrétních pravidel pro každý typ jmenné entity. </w:t>
      </w:r>
      <w:r w:rsidR="00742113" w:rsidRPr="00E82BD2">
        <w:t xml:space="preserve">V tomto případě se často využívají prostředky jako jsou slovníky (dictionaries), regulární výrazy, syntakticky-lexikální vzory nebo ručně vytvořená syntaktická pravidla </w:t>
      </w:r>
      <w:r w:rsidR="003934B6" w:rsidRPr="00E82BD2">
        <w:t xml:space="preserve">(Petasis et al., 2001). Systémy vytvořené tímto způsobem se vyznačují vysokou přesností (v terminologii strojového učení pojem </w:t>
      </w:r>
      <w:r w:rsidR="003934B6" w:rsidRPr="00E82BD2">
        <w:rPr>
          <w:i/>
          <w:iCs/>
        </w:rPr>
        <w:t>precision</w:t>
      </w:r>
      <w:r w:rsidR="003F445F" w:rsidRPr="00E82BD2">
        <w:t xml:space="preserve"> = poměr true positives/(true positives + false positives)</w:t>
      </w:r>
      <w:r w:rsidR="003934B6" w:rsidRPr="00E82BD2">
        <w:t>), ale malým recallem (poměr true positives</w:t>
      </w:r>
      <w:r w:rsidR="003F445F" w:rsidRPr="00E82BD2">
        <w:t>/(true positives+ false negatives)) (Li et al., 2020).</w:t>
      </w:r>
    </w:p>
    <w:p w14:paraId="576F815E" w14:textId="3AEEFAC8" w:rsidR="00507F61" w:rsidRPr="00E82BD2" w:rsidRDefault="003F445F" w:rsidP="00D51970">
      <w:r w:rsidRPr="00E82BD2">
        <w:t xml:space="preserve">Dalším přístupem je tzv. </w:t>
      </w:r>
      <w:r w:rsidRPr="00E82BD2">
        <w:rPr>
          <w:i/>
          <w:iCs/>
        </w:rPr>
        <w:t xml:space="preserve">Unsupervised </w:t>
      </w:r>
      <w:r w:rsidR="00E836BB" w:rsidRPr="00E82BD2">
        <w:rPr>
          <w:i/>
          <w:iCs/>
        </w:rPr>
        <w:t>Learning</w:t>
      </w:r>
      <w:r w:rsidRPr="00E82BD2">
        <w:t xml:space="preserve"> neboli učení bez učitele, konkrétně potom využití clusteringu, kdy dochází k segmentaci jmenných identifikátorů do různých skupin dle </w:t>
      </w:r>
      <w:r w:rsidR="00AC0A4D" w:rsidRPr="00E82BD2">
        <w:t>obecně se vyskytujících lexikálních vzorů ve větším textovém korpusu (Nadeau, 2007).</w:t>
      </w:r>
      <w:r w:rsidR="00507F61" w:rsidRPr="00E82BD2">
        <w:t xml:space="preserve"> </w:t>
      </w:r>
      <w:r w:rsidR="00E836BB" w:rsidRPr="00E82BD2">
        <w:t>V případě unsupervised learning není potřeba anotovat data v trénovacím datasetu. Tím pádem</w:t>
      </w:r>
      <w:r w:rsidR="00507F61" w:rsidRPr="00E82BD2">
        <w:t xml:space="preserve"> </w:t>
      </w:r>
      <w:r w:rsidR="00E836BB" w:rsidRPr="00E82BD2">
        <w:t>existuje</w:t>
      </w:r>
      <w:r w:rsidR="00507F61" w:rsidRPr="00E82BD2">
        <w:t xml:space="preserve"> menší práce s přípravou trénovacích dat a tím i větší flexibilita při aplikování této techniky pro konkrétní doménu.</w:t>
      </w:r>
    </w:p>
    <w:p w14:paraId="52FA8590" w14:textId="0BDEBB5F" w:rsidR="003F445F" w:rsidRPr="00E82BD2" w:rsidRDefault="00CB50D1" w:rsidP="00D51970">
      <w:r w:rsidRPr="00E82BD2">
        <w:t xml:space="preserve">Přístup aplikující </w:t>
      </w:r>
      <w:r w:rsidRPr="00E82BD2">
        <w:rPr>
          <w:i/>
          <w:iCs/>
        </w:rPr>
        <w:t>Supervized Learning</w:t>
      </w:r>
      <w:r w:rsidRPr="00E82BD2">
        <w:t xml:space="preserve"> neboli učení s učitelem je ve velké míře závislý na vektoru příznaků. Příznaky mohou být mnoha druhů. </w:t>
      </w:r>
      <w:r w:rsidR="006238F1" w:rsidRPr="00E82BD2">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E82BD2">
        <w:t>vytvořen</w:t>
      </w:r>
      <w:r w:rsidR="006238F1" w:rsidRPr="00E82BD2">
        <w:t xml:space="preserve"> jako multi-class</w:t>
      </w:r>
      <w:r w:rsidR="00687ED6" w:rsidRPr="00E82BD2">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E82BD2" w:rsidRDefault="00302ED3" w:rsidP="00D812EB">
      <w:r w:rsidRPr="00E82BD2">
        <w:t xml:space="preserve">Posledním přístupem je využití algoritmů hlubokého učení. V tomto případě se jedná </w:t>
      </w:r>
      <w:r w:rsidR="002E7249" w:rsidRPr="00E82BD2">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E82BD2">
        <w:t>odhalovat</w:t>
      </w:r>
      <w:r w:rsidR="002E7249" w:rsidRPr="00E82BD2">
        <w:t xml:space="preserve"> příznaky již sama.</w:t>
      </w:r>
      <w:r w:rsidR="00EA70C0" w:rsidRPr="00E82BD2">
        <w:t xml:space="preserve"> To </w:t>
      </w:r>
      <w:r w:rsidR="00EA70C0" w:rsidRPr="00E82BD2">
        <w:lastRenderedPageBreak/>
        <w:t xml:space="preserve">značně zmenšuje nutnou odbornost v doméně </w:t>
      </w:r>
      <w:r w:rsidR="00D812EB" w:rsidRPr="00E82BD2">
        <w:t xml:space="preserve">zpracování </w:t>
      </w:r>
      <w:r w:rsidR="00EA70C0" w:rsidRPr="00E82BD2">
        <w:t>daného textu, protože odpadá práce s odvozováním toho, jaké příznaky nejvíce souvisí s analyzovaným textem a jak je z textu derivovat.</w:t>
      </w:r>
    </w:p>
    <w:p w14:paraId="408C90D9" w14:textId="6C7863BF" w:rsidR="00217AEE" w:rsidRPr="00E82BD2" w:rsidRDefault="0046611C" w:rsidP="00D812EB">
      <w:r w:rsidRPr="00E82BD2">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E82BD2">
        <w:t xml:space="preserve"> (Li et al., 2020)</w:t>
      </w:r>
      <w:r w:rsidRPr="00E82BD2">
        <w:t>:</w:t>
      </w:r>
    </w:p>
    <w:p w14:paraId="4B468C04" w14:textId="7DE5CCA5" w:rsidR="0046611C" w:rsidRPr="00E82BD2" w:rsidRDefault="0046611C" w:rsidP="0046611C">
      <w:pPr>
        <w:pStyle w:val="ListParagraph"/>
        <w:numPr>
          <w:ilvl w:val="0"/>
          <w:numId w:val="16"/>
        </w:numPr>
      </w:pPr>
      <w:r w:rsidRPr="00E82BD2">
        <w:t>Vrstva představující</w:t>
      </w:r>
      <w:r w:rsidR="007B21A1" w:rsidRPr="00E82BD2">
        <w:t xml:space="preserve"> distribuované </w:t>
      </w:r>
      <w:r w:rsidR="001F5AFA" w:rsidRPr="00E82BD2">
        <w:t>reprezentaci</w:t>
      </w:r>
      <w:r w:rsidR="007B21A1" w:rsidRPr="00E82BD2">
        <w:t xml:space="preserve"> vstupních dat</w:t>
      </w:r>
      <w:r w:rsidR="00376C15" w:rsidRPr="00E82BD2">
        <w:t xml:space="preserve"> (distributed vector representation)</w:t>
      </w:r>
    </w:p>
    <w:p w14:paraId="645C775F" w14:textId="3C9C2783" w:rsidR="007B21A1" w:rsidRPr="00E82BD2" w:rsidRDefault="007B21A1" w:rsidP="0046611C">
      <w:pPr>
        <w:pStyle w:val="ListParagraph"/>
        <w:numPr>
          <w:ilvl w:val="0"/>
          <w:numId w:val="16"/>
        </w:numPr>
      </w:pPr>
      <w:r w:rsidRPr="00E82BD2">
        <w:t>Context encoder</w:t>
      </w:r>
    </w:p>
    <w:p w14:paraId="4DA497F8" w14:textId="53F9ED00" w:rsidR="007B21A1" w:rsidRPr="00E82BD2" w:rsidRDefault="007B21A1" w:rsidP="0046611C">
      <w:pPr>
        <w:pStyle w:val="ListParagraph"/>
        <w:numPr>
          <w:ilvl w:val="0"/>
          <w:numId w:val="16"/>
        </w:numPr>
      </w:pPr>
      <w:r w:rsidRPr="00E82BD2">
        <w:t>Tag decoder</w:t>
      </w:r>
    </w:p>
    <w:p w14:paraId="0EE188A8" w14:textId="5E809E1B" w:rsidR="00F54A57" w:rsidRPr="00E82BD2" w:rsidRDefault="007B21A1" w:rsidP="007B21A1">
      <w:r w:rsidRPr="00E82BD2">
        <w:t xml:space="preserve">Pod vrstvou představující </w:t>
      </w:r>
      <w:r w:rsidRPr="00E82BD2">
        <w:rPr>
          <w:b/>
          <w:bCs/>
        </w:rPr>
        <w:t>distribuovan</w:t>
      </w:r>
      <w:r w:rsidR="00453897" w:rsidRPr="00E82BD2">
        <w:rPr>
          <w:b/>
          <w:bCs/>
        </w:rPr>
        <w:t>ou</w:t>
      </w:r>
      <w:r w:rsidRPr="00E82BD2">
        <w:rPr>
          <w:b/>
          <w:bCs/>
        </w:rPr>
        <w:t xml:space="preserve"> </w:t>
      </w:r>
      <w:r w:rsidR="00453897" w:rsidRPr="00E82BD2">
        <w:rPr>
          <w:b/>
          <w:bCs/>
        </w:rPr>
        <w:t xml:space="preserve">reprezentaci </w:t>
      </w:r>
      <w:r w:rsidRPr="00E82BD2">
        <w:rPr>
          <w:b/>
          <w:bCs/>
        </w:rPr>
        <w:t>vstupních dat</w:t>
      </w:r>
      <w:r w:rsidRPr="00E82BD2">
        <w:t xml:space="preserve"> si lze představit </w:t>
      </w:r>
      <w:r w:rsidR="007A49E1" w:rsidRPr="00E82BD2">
        <w:t>N-rozměrnou matici, která je uspořádána takovým způsobem, který reprezentuje vztahy mezi významy jednotlivých slov.</w:t>
      </w:r>
      <w:r w:rsidR="00F54A57" w:rsidRPr="00E82BD2">
        <w:t xml:space="preserve"> Slova, která jsou si příbuzná, pak mají mezi sebou kratší vzdálenost. N-1 potom představuje množství příznaků.</w:t>
      </w:r>
    </w:p>
    <w:p w14:paraId="3605FF5A" w14:textId="6882B7D2" w:rsidR="007B21A1" w:rsidRPr="00E82BD2" w:rsidRDefault="001F5AFA" w:rsidP="007B21A1">
      <w:r w:rsidRPr="00E82BD2">
        <w:t xml:space="preserve">Rozdíl mezi nedistribuovanou a distribuovanou reprezentací dat ukazuje obrázek 2: </w:t>
      </w:r>
      <w:r w:rsidRPr="00E82BD2">
        <w:rPr>
          <w:i/>
          <w:iCs/>
        </w:rPr>
        <w:t>Rozdíl mezi distribuovaným a nedistribuovaným rozdělením vstupních dat</w:t>
      </w:r>
      <w:r w:rsidRPr="00E82BD2">
        <w:t>. Vlevo je vidět řídká matice s nedistribuovanou reprezentací dat</w:t>
      </w:r>
      <w:r w:rsidR="00BB55F5" w:rsidRPr="00E82BD2">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E82BD2" w:rsidRDefault="001F5AFA" w:rsidP="001F5AFA">
      <w:pPr>
        <w:keepNext/>
      </w:pPr>
      <w:r w:rsidRPr="00E82BD2">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E82BD2" w:rsidRDefault="001F5AFA" w:rsidP="001F5AFA">
      <w:pPr>
        <w:pStyle w:val="Caption"/>
      </w:pPr>
      <w:r w:rsidRPr="00E82BD2">
        <w:t xml:space="preserve">Obrázek </w:t>
      </w:r>
      <w:fldSimple w:instr=" SEQ Obrázek \* ARABIC ">
        <w:r w:rsidR="006F1AF3" w:rsidRPr="00E82BD2">
          <w:rPr>
            <w:noProof/>
          </w:rPr>
          <w:t>2</w:t>
        </w:r>
      </w:fldSimple>
      <w:r w:rsidRPr="00E82BD2">
        <w:t>: Rozdíl mezi distribuovaným a nedistribuovaným rozdělením vstupních dat (Ganesh, 2019)</w:t>
      </w:r>
    </w:p>
    <w:p w14:paraId="2C8C1DAE" w14:textId="411A046D" w:rsidR="00BB55F5" w:rsidRPr="00E82BD2" w:rsidRDefault="00BB55F5" w:rsidP="00BB55F5">
      <w:r w:rsidRPr="00E82BD2">
        <w:t>Matice představující distribuované rozdělení vstupních dat se v kontextu NLP a NER nazývá word embeddings.</w:t>
      </w:r>
      <w:r w:rsidR="001F4E79" w:rsidRPr="00E82BD2">
        <w:t xml:space="preserve"> Vrstv</w:t>
      </w:r>
      <w:r w:rsidR="00113A83" w:rsidRPr="00E82BD2">
        <w:t xml:space="preserve">u word embeddings je nutné před </w:t>
      </w:r>
      <w:r w:rsidR="006035EA" w:rsidRPr="00E82BD2">
        <w:t xml:space="preserve">zařazením do architektury NER </w:t>
      </w:r>
      <w:r w:rsidR="006035EA" w:rsidRPr="00E82BD2">
        <w:lastRenderedPageBreak/>
        <w:t>neuronové sítě vytrénovat na vhodném korpusu tak, aby došlo ke správné distribuci reprezentace slov.</w:t>
      </w:r>
    </w:p>
    <w:p w14:paraId="4A7D61E7" w14:textId="77777777" w:rsidR="00971BFF" w:rsidRPr="00E82BD2" w:rsidRDefault="00971BFF" w:rsidP="00BB55F5">
      <w:r w:rsidRPr="00E82BD2">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E82BD2" w:rsidRDefault="00453897" w:rsidP="00BB55F5">
      <w:r w:rsidRPr="00E82BD2">
        <w:rPr>
          <w:b/>
          <w:bCs/>
        </w:rPr>
        <w:t>Context encoder</w:t>
      </w:r>
      <w:r w:rsidRPr="00E82BD2">
        <w:t>, jak již název této části NER architektury naznačuje, se zabývá zpracováním kontextu</w:t>
      </w:r>
      <w:r w:rsidR="009B4FEA" w:rsidRPr="00E82BD2">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E82BD2" w:rsidRDefault="009B4FEA" w:rsidP="00BB55F5">
      <w:r w:rsidRPr="00E82BD2">
        <w:t xml:space="preserve">Nejběžněji využívanými architekturami pro tuto část jsou </w:t>
      </w:r>
      <w:r w:rsidR="00B56CC4" w:rsidRPr="00E82BD2">
        <w:t xml:space="preserve">obousměrné </w:t>
      </w:r>
      <w:r w:rsidR="005D3205" w:rsidRPr="00E82BD2">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E82BD2">
        <w:t>. Pomocí transformerů</w:t>
      </w:r>
      <w:r w:rsidR="003A4A9A" w:rsidRPr="00E82BD2">
        <w:t xml:space="preserve"> a techniky fine-tuning lze funkci předtrénovaných modelů založených na transformerech poupravit pro </w:t>
      </w:r>
      <w:r w:rsidR="00BE7360" w:rsidRPr="00E82BD2">
        <w:t xml:space="preserve">využití v </w:t>
      </w:r>
      <w:r w:rsidR="003A4A9A" w:rsidRPr="00E82BD2">
        <w:t>NER (Giacaglia, 2021)</w:t>
      </w:r>
      <w:r w:rsidR="005D3205" w:rsidRPr="00E82BD2">
        <w:t>.</w:t>
      </w:r>
    </w:p>
    <w:p w14:paraId="5D478630" w14:textId="5193BD88" w:rsidR="009B4FEA" w:rsidRPr="00E82BD2" w:rsidRDefault="00BE7360" w:rsidP="00BB55F5">
      <w:r w:rsidRPr="00E82BD2">
        <w:t xml:space="preserve">Výstupní vrstvou typické moderní NER architektury je </w:t>
      </w:r>
      <w:r w:rsidRPr="00E82BD2">
        <w:rPr>
          <w:b/>
          <w:bCs/>
        </w:rPr>
        <w:t>Tag decoder</w:t>
      </w:r>
      <w:r w:rsidRPr="00E82BD2">
        <w:t xml:space="preserve">. </w:t>
      </w:r>
      <w:r w:rsidR="002067BC" w:rsidRPr="00E82BD2">
        <w:t xml:space="preserve">Ten si bere jako vstup kontextově závislou reprezentaci textových dat a </w:t>
      </w:r>
      <w:r w:rsidR="00574A50" w:rsidRPr="00E82BD2">
        <w:t>produkuje původní text proložený anotovanými jmennými identifikátory.</w:t>
      </w:r>
    </w:p>
    <w:p w14:paraId="2BDAD94F" w14:textId="6A938C58" w:rsidR="00574A50" w:rsidRPr="00E82BD2" w:rsidRDefault="00574A50" w:rsidP="00BB55F5">
      <w:r w:rsidRPr="00E82BD2">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E82BD2" w:rsidRDefault="007B21A1" w:rsidP="00D812EB">
      <w:pPr>
        <w:rPr>
          <w:color w:val="FF0000"/>
        </w:rPr>
      </w:pPr>
      <w:r w:rsidRPr="00E82BD2">
        <w:rPr>
          <w:color w:val="FF0000"/>
        </w:rPr>
        <w:t>TODO na základě této hrubé architektury popsat části mého vyvinutého modelu</w:t>
      </w:r>
    </w:p>
    <w:p w14:paraId="36A227D6" w14:textId="57AEB660" w:rsidR="0000383C" w:rsidRPr="00E82BD2" w:rsidRDefault="0000383C" w:rsidP="00D812EB">
      <w:pPr>
        <w:rPr>
          <w:color w:val="FF0000"/>
        </w:rPr>
      </w:pPr>
      <w:r w:rsidRPr="00E82BD2">
        <w:rPr>
          <w:color w:val="FF0000"/>
        </w:rPr>
        <w:t>TODO rozšíření</w:t>
      </w:r>
    </w:p>
    <w:p w14:paraId="52BE7659" w14:textId="0EDDD170" w:rsidR="006035EA" w:rsidRPr="00E82BD2" w:rsidRDefault="006035EA" w:rsidP="006035EA">
      <w:pPr>
        <w:pStyle w:val="ListParagraph"/>
        <w:numPr>
          <w:ilvl w:val="0"/>
          <w:numId w:val="11"/>
        </w:numPr>
        <w:rPr>
          <w:color w:val="FF0000"/>
        </w:rPr>
      </w:pPr>
      <w:r w:rsidRPr="00E82BD2">
        <w:rPr>
          <w:color w:val="FF0000"/>
        </w:rPr>
        <w:t>Více rozvést jednotlivé varianty word embeddings</w:t>
      </w:r>
      <w:r w:rsidR="00FC0875" w:rsidRPr="00E82BD2">
        <w:rPr>
          <w:color w:val="FF0000"/>
        </w:rPr>
        <w:t>, zároveň i oddělit word-level representation, character-level a hybrid…možná to více rozvést v části o datasetu a přípravě dat?</w:t>
      </w:r>
    </w:p>
    <w:p w14:paraId="6EB85E99" w14:textId="6E5DDCB0" w:rsidR="00453897" w:rsidRPr="00E82BD2" w:rsidRDefault="00453897" w:rsidP="006035EA">
      <w:pPr>
        <w:pStyle w:val="ListParagraph"/>
        <w:numPr>
          <w:ilvl w:val="0"/>
          <w:numId w:val="11"/>
        </w:numPr>
        <w:rPr>
          <w:color w:val="FF0000"/>
        </w:rPr>
      </w:pPr>
      <w:r w:rsidRPr="00E82BD2">
        <w:rPr>
          <w:color w:val="FF0000"/>
        </w:rPr>
        <w:t>V případě že to budu používat i zmínit, že do word embeddings se dají přidávat i vlastní příznaky, pokud do toho chci nějak zasahovat</w:t>
      </w:r>
    </w:p>
    <w:p w14:paraId="21E82DB9" w14:textId="67F26A06" w:rsidR="00B56CC4" w:rsidRPr="00E82BD2" w:rsidRDefault="00B56CC4" w:rsidP="006035EA">
      <w:pPr>
        <w:pStyle w:val="ListParagraph"/>
        <w:numPr>
          <w:ilvl w:val="0"/>
          <w:numId w:val="11"/>
        </w:numPr>
        <w:rPr>
          <w:color w:val="FF0000"/>
        </w:rPr>
      </w:pPr>
      <w:r w:rsidRPr="00E82BD2">
        <w:rPr>
          <w:color w:val="FF0000"/>
        </w:rPr>
        <w:t>Více rozepsat konkrétní modely pro context encoder</w:t>
      </w:r>
    </w:p>
    <w:p w14:paraId="59DA55B9" w14:textId="617FCC22" w:rsidR="0064546C" w:rsidRPr="00E82BD2" w:rsidRDefault="0064546C" w:rsidP="0064546C">
      <w:pPr>
        <w:pStyle w:val="Heading2"/>
      </w:pPr>
      <w:bookmarkStart w:id="37" w:name="_Toc105343915"/>
      <w:r w:rsidRPr="00E82BD2">
        <w:t>NER v českém jazyce</w:t>
      </w:r>
      <w:bookmarkEnd w:id="37"/>
    </w:p>
    <w:p w14:paraId="7EC719E0" w14:textId="417EFEEB" w:rsidR="00E65281" w:rsidRPr="00E82BD2" w:rsidRDefault="00E65281" w:rsidP="00E65281">
      <w:r w:rsidRPr="00E82BD2">
        <w:t>Většina výzkum</w:t>
      </w:r>
      <w:r w:rsidR="00F65412" w:rsidRPr="00E82BD2">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E82BD2" w:rsidRDefault="00F65412" w:rsidP="00E65281">
      <w:r w:rsidRPr="00E82BD2">
        <w:lastRenderedPageBreak/>
        <w:t>Anglický jazyk se však dá svojí složitostí z</w:t>
      </w:r>
      <w:r w:rsidR="004C3930" w:rsidRPr="00E82BD2">
        <w:t xml:space="preserve"> pohledu </w:t>
      </w:r>
      <w:r w:rsidR="00192E92" w:rsidRPr="00E82BD2">
        <w:t>sémantiky</w:t>
      </w:r>
      <w:r w:rsidR="004C3930" w:rsidRPr="00E82BD2">
        <w:t xml:space="preserve"> považovat jako spíše jednodušší. Celkové množství tvarů a variací jednotlivých slov </w:t>
      </w:r>
      <w:r w:rsidR="003655ED" w:rsidRPr="00E82BD2">
        <w:t xml:space="preserve">(neboli morfologická složitost) </w:t>
      </w:r>
      <w:r w:rsidR="004C3930" w:rsidRPr="00E82BD2">
        <w:t>je zde výrazně menší než v</w:t>
      </w:r>
      <w:r w:rsidR="003655ED" w:rsidRPr="00E82BD2">
        <w:t> </w:t>
      </w:r>
      <w:r w:rsidR="004C3930" w:rsidRPr="00E82BD2">
        <w:t>češtině</w:t>
      </w:r>
      <w:r w:rsidR="003655ED" w:rsidRPr="00E82BD2">
        <w:t>.</w:t>
      </w:r>
      <w:r w:rsidR="004C3930" w:rsidRPr="00E82BD2">
        <w:t xml:space="preserve"> </w:t>
      </w:r>
      <w:r w:rsidR="003655ED" w:rsidRPr="00E82BD2">
        <w:t>S</w:t>
      </w:r>
      <w:r w:rsidR="004C3930" w:rsidRPr="00E82BD2">
        <w:t xml:space="preserve">tejně tak </w:t>
      </w:r>
      <w:r w:rsidR="003655ED" w:rsidRPr="00E82BD2">
        <w:t>i například skladba vět je v češtině typicky složitější a vyžaduje větší povědomí o</w:t>
      </w:r>
      <w:r w:rsidR="00192E92" w:rsidRPr="00E82BD2">
        <w:t xml:space="preserve"> širším kontextu. Příkladem může být větší návaznost na rody podstatných jmen a na odkazování se na ně ve složitějších větách.</w:t>
      </w:r>
    </w:p>
    <w:p w14:paraId="218682D7" w14:textId="405646C6" w:rsidR="00554878" w:rsidRPr="00E82BD2" w:rsidRDefault="005C2E5B" w:rsidP="00E65281">
      <w:r w:rsidRPr="00E82BD2">
        <w:t xml:space="preserve">Konkrétním příkladem může být porovnání celkového množství použitých slov v jejich </w:t>
      </w:r>
      <w:r w:rsidR="00AC20FF" w:rsidRPr="00E82BD2">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E82BD2">
        <w:t>. Průměrně na jeden základní tvar slova v turečtině vychází 5 různých morfémů (Demir, 2014).</w:t>
      </w:r>
    </w:p>
    <w:p w14:paraId="2E9C40EA" w14:textId="6A42C64E" w:rsidR="00EB2370" w:rsidRPr="00E82BD2" w:rsidRDefault="00F13216" w:rsidP="00E65281">
      <w:r w:rsidRPr="00E82BD2">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E82BD2" w:rsidRDefault="00F13216" w:rsidP="00E65281">
      <w:r w:rsidRPr="00E82BD2">
        <w:t>Ta totiž může ke každému jednotlivému slovu</w:t>
      </w:r>
      <w:r w:rsidR="006308EA" w:rsidRPr="00E82BD2">
        <w:t xml:space="preserve"> v</w:t>
      </w:r>
      <w:r w:rsidRPr="00E82BD2">
        <w:t xml:space="preserve"> datasetu nést i dodatečné informace, které mohou v konečném </w:t>
      </w:r>
      <w:r w:rsidR="006308EA" w:rsidRPr="00E82BD2">
        <w:t>důsledku zpřesnit klasifikaci jmenných entit právě v případě výskytu většího množství formátů daného slova (Konkol a Konopík, 2014).</w:t>
      </w:r>
    </w:p>
    <w:p w14:paraId="74B16D15" w14:textId="2D0BB8EF" w:rsidR="006308EA" w:rsidRPr="00E82BD2" w:rsidRDefault="006568B5" w:rsidP="006568B5">
      <w:pPr>
        <w:pStyle w:val="Heading3"/>
      </w:pPr>
      <w:bookmarkStart w:id="38" w:name="_Toc105343916"/>
      <w:r w:rsidRPr="00E82BD2">
        <w:t>Stematizace a lematizace</w:t>
      </w:r>
      <w:bookmarkEnd w:id="38"/>
    </w:p>
    <w:p w14:paraId="111CE677" w14:textId="419A066C" w:rsidR="009C5D3C" w:rsidRPr="00E82BD2" w:rsidRDefault="005D7B2C" w:rsidP="006568B5">
      <w:r w:rsidRPr="00E82BD2">
        <w:t xml:space="preserve">Jednou z užitečných dodatečných informací, kterou mohou jednotlivá slova v datasetu nést je tzv. lemma. Toto označení popisuje slovo ve svém základním slovníkovém tvaru, tedy například lemmou výrazů </w:t>
      </w:r>
      <w:r w:rsidRPr="00E82BD2">
        <w:rPr>
          <w:i/>
          <w:iCs/>
        </w:rPr>
        <w:t xml:space="preserve">jsi, jsem </w:t>
      </w:r>
      <w:r w:rsidRPr="00E82BD2">
        <w:t>nebo</w:t>
      </w:r>
      <w:r w:rsidRPr="00E82BD2">
        <w:rPr>
          <w:i/>
          <w:iCs/>
        </w:rPr>
        <w:t xml:space="preserve"> byli jste</w:t>
      </w:r>
      <w:r w:rsidRPr="00E82BD2">
        <w:t xml:space="preserve"> je slovo </w:t>
      </w:r>
      <w:r w:rsidRPr="00E82BD2">
        <w:rPr>
          <w:i/>
          <w:iCs/>
        </w:rPr>
        <w:t>být</w:t>
      </w:r>
      <w:r w:rsidRPr="00E82BD2">
        <w:t>.</w:t>
      </w:r>
      <w:r w:rsidR="009C5D3C" w:rsidRPr="00E82BD2">
        <w:t xml:space="preserve"> Lematizací se potom nazývá proces vytváření lemm z původních morfémů.</w:t>
      </w:r>
    </w:p>
    <w:p w14:paraId="4CF52192" w14:textId="0CE05EF8" w:rsidR="009C5D3C" w:rsidRPr="00E82BD2" w:rsidRDefault="009C5D3C" w:rsidP="006568B5">
      <w:r w:rsidRPr="00E82BD2">
        <w:t>Jako stematizace se označuje algoritmy jednodušší proces převádění morfémů do základních tvarů, avšak bez dodatečné morfologické analýzy. Typicky se tedy jedná o odst</w:t>
      </w:r>
      <w:r w:rsidR="003633F1" w:rsidRPr="00E82BD2">
        <w:t>r</w:t>
      </w:r>
      <w:r w:rsidRPr="00E82BD2">
        <w:t xml:space="preserve">aňování </w:t>
      </w:r>
      <w:r w:rsidR="003633F1" w:rsidRPr="00E82BD2">
        <w:t xml:space="preserve">přípon a předpon slov a následné převádění do slovníkové podoby </w:t>
      </w:r>
    </w:p>
    <w:p w14:paraId="217895E4" w14:textId="3842879A" w:rsidR="00192E92" w:rsidRPr="00E82BD2" w:rsidRDefault="003633F1" w:rsidP="00E65281">
      <w:r w:rsidRPr="00E82BD2">
        <w:t xml:space="preserve">Lematizace i stematizace jsou složitými operacemi, které se řeší například Porterovým algoritmem (použitelným pro angličtinu), </w:t>
      </w:r>
      <w:r w:rsidR="002D0D0F" w:rsidRPr="00E82BD2">
        <w:t>rule-based algoritmy nebo různými statistickými modely. Jako příklad state-of-the-art nástroje využitelného pro lematizaci v češtině lze uvést nástroj MorphoDiTa (Konkol a Konopík, 2014).</w:t>
      </w:r>
    </w:p>
    <w:p w14:paraId="6B58E0E1" w14:textId="0C7E8B3E" w:rsidR="002D0D0F" w:rsidRPr="00E82BD2" w:rsidRDefault="002D0D0F" w:rsidP="002D0D0F">
      <w:pPr>
        <w:pStyle w:val="Heading3"/>
      </w:pPr>
      <w:bookmarkStart w:id="39" w:name="_Toc105343917"/>
      <w:r w:rsidRPr="00E82BD2">
        <w:t>POS</w:t>
      </w:r>
      <w:bookmarkEnd w:id="39"/>
    </w:p>
    <w:p w14:paraId="0E698261" w14:textId="7275E367" w:rsidR="000B57DC" w:rsidRPr="00E82BD2" w:rsidRDefault="002D0D0F" w:rsidP="0064546C">
      <w:r w:rsidRPr="00E82BD2">
        <w:t xml:space="preserve">Part-of-speech tag, neboli POS </w:t>
      </w:r>
      <w:r w:rsidR="002402D5" w:rsidRPr="00E82BD2">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E82BD2">
        <w:t xml:space="preserve">ve stejném tvaru </w:t>
      </w:r>
      <w:r w:rsidR="002402D5" w:rsidRPr="00E82BD2">
        <w:t xml:space="preserve">mohou </w:t>
      </w:r>
      <w:r w:rsidR="00C35B00" w:rsidRPr="00E82BD2">
        <w:t xml:space="preserve">být v závislosti na kontextu rozdílným slovním druhem (například slovo </w:t>
      </w:r>
      <w:r w:rsidR="00C35B00" w:rsidRPr="00E82BD2">
        <w:rPr>
          <w:i/>
          <w:iCs/>
        </w:rPr>
        <w:t>jez</w:t>
      </w:r>
      <w:r w:rsidR="00C35B00" w:rsidRPr="00E82BD2">
        <w:t xml:space="preserve"> může být v různém kontextu podstatným jménem nebo slovesem).</w:t>
      </w:r>
    </w:p>
    <w:p w14:paraId="2FA1E905" w14:textId="4E6C91C9" w:rsidR="008F1E52" w:rsidRPr="00E82BD2" w:rsidRDefault="008F1E52" w:rsidP="0064546C">
      <w:r w:rsidRPr="00E82BD2">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E82BD2">
        <w:t> anotovaných datasetech.</w:t>
      </w:r>
    </w:p>
    <w:p w14:paraId="6F3EE103" w14:textId="310F72AA" w:rsidR="00AC3492" w:rsidRPr="00E82BD2" w:rsidRDefault="00AC3492" w:rsidP="0064546C">
      <w:pPr>
        <w:pStyle w:val="ListParagraph"/>
        <w:numPr>
          <w:ilvl w:val="0"/>
          <w:numId w:val="11"/>
        </w:numPr>
        <w:rPr>
          <w:color w:val="FF0000"/>
        </w:rPr>
      </w:pPr>
      <w:r w:rsidRPr="00E82BD2">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E82BD2" w:rsidRDefault="00841339" w:rsidP="0064546C">
      <w:pPr>
        <w:pStyle w:val="ListParagraph"/>
        <w:numPr>
          <w:ilvl w:val="0"/>
          <w:numId w:val="11"/>
        </w:numPr>
        <w:rPr>
          <w:color w:val="FF0000"/>
        </w:rPr>
      </w:pPr>
      <w:r w:rsidRPr="00E82BD2">
        <w:rPr>
          <w:color w:val="FF0000"/>
        </w:rPr>
        <w:t>Stav poznání v Česku</w:t>
      </w:r>
    </w:p>
    <w:p w14:paraId="773F8305" w14:textId="0E228A13" w:rsidR="00841339" w:rsidRPr="00E82BD2" w:rsidRDefault="00841339" w:rsidP="00841339">
      <w:pPr>
        <w:pStyle w:val="ListParagraph"/>
        <w:numPr>
          <w:ilvl w:val="1"/>
          <w:numId w:val="11"/>
        </w:numPr>
        <w:rPr>
          <w:color w:val="FF0000"/>
        </w:rPr>
      </w:pPr>
      <w:r w:rsidRPr="00E82BD2">
        <w:rPr>
          <w:color w:val="FF0000"/>
        </w:rPr>
        <w:t>Zmínit že v cs je NER opravdu na úrovni</w:t>
      </w:r>
    </w:p>
    <w:p w14:paraId="5E17A130" w14:textId="1CF486FC" w:rsidR="00841339" w:rsidRPr="00E82BD2" w:rsidRDefault="00841339" w:rsidP="00841339">
      <w:pPr>
        <w:pStyle w:val="ListParagraph"/>
        <w:numPr>
          <w:ilvl w:val="1"/>
          <w:numId w:val="11"/>
        </w:numPr>
        <w:rPr>
          <w:color w:val="FF0000"/>
        </w:rPr>
      </w:pPr>
      <w:r w:rsidRPr="00E82BD2">
        <w:rPr>
          <w:color w:val="FF0000"/>
        </w:rPr>
        <w:t>Zaměření na osobní údaje neexistuje, vše je obecné</w:t>
      </w:r>
    </w:p>
    <w:p w14:paraId="6BEB3009" w14:textId="0D181655" w:rsidR="00841339" w:rsidRPr="00E82BD2" w:rsidRDefault="00841339" w:rsidP="00841339">
      <w:pPr>
        <w:pStyle w:val="ListParagraph"/>
        <w:numPr>
          <w:ilvl w:val="1"/>
          <w:numId w:val="11"/>
        </w:numPr>
        <w:rPr>
          <w:color w:val="FF0000"/>
        </w:rPr>
      </w:pPr>
      <w:r w:rsidRPr="00E82BD2">
        <w:rPr>
          <w:color w:val="FF0000"/>
        </w:rPr>
        <w:t>Modely nejsou dobře rozšiřitelné, jejich upravení pro specifickou doménu a použití není snadné</w:t>
      </w:r>
    </w:p>
    <w:p w14:paraId="701D6789" w14:textId="29B71C4E" w:rsidR="00772DDA" w:rsidRPr="00E82BD2" w:rsidRDefault="00772DDA" w:rsidP="00841339">
      <w:pPr>
        <w:pStyle w:val="ListParagraph"/>
        <w:numPr>
          <w:ilvl w:val="1"/>
          <w:numId w:val="11"/>
        </w:numPr>
        <w:rPr>
          <w:color w:val="FF0000"/>
        </w:rPr>
      </w:pPr>
      <w:r w:rsidRPr="00E82BD2">
        <w:rPr>
          <w:color w:val="FF0000"/>
        </w:rPr>
        <w:t>Část před transformery</w:t>
      </w:r>
    </w:p>
    <w:p w14:paraId="70C5B2F3" w14:textId="5A21FD91" w:rsidR="00772DDA" w:rsidRPr="00E82BD2" w:rsidRDefault="00772DDA" w:rsidP="00841339">
      <w:pPr>
        <w:pStyle w:val="ListParagraph"/>
        <w:numPr>
          <w:ilvl w:val="1"/>
          <w:numId w:val="11"/>
        </w:numPr>
        <w:rPr>
          <w:color w:val="FF0000"/>
        </w:rPr>
      </w:pPr>
      <w:r w:rsidRPr="00E82BD2">
        <w:rPr>
          <w:color w:val="FF0000"/>
        </w:rPr>
        <w:t>Část po transformerech</w:t>
      </w:r>
    </w:p>
    <w:p w14:paraId="2FA01B57" w14:textId="79245473" w:rsidR="003644E1" w:rsidRPr="00E82BD2" w:rsidRDefault="00ED3567" w:rsidP="00772DDA">
      <w:pPr>
        <w:pStyle w:val="Heading2"/>
      </w:pPr>
      <w:bookmarkStart w:id="40" w:name="_Toc105343918"/>
      <w:r w:rsidRPr="00E82BD2">
        <w:t>Multilingvní modely</w:t>
      </w:r>
      <w:bookmarkEnd w:id="40"/>
    </w:p>
    <w:p w14:paraId="28816CFE" w14:textId="77777777" w:rsidR="003A19C1" w:rsidRPr="00E82BD2" w:rsidRDefault="00DA4423" w:rsidP="00772DDA">
      <w:r w:rsidRPr="00E82BD2">
        <w:t>Využití multilingvních modelů</w:t>
      </w:r>
      <w:r w:rsidR="003A19C1" w:rsidRPr="00E82BD2">
        <w:t>, přesněji řečeno pak cross-lingual word embeddings</w:t>
      </w:r>
      <w:r w:rsidRPr="00E82BD2">
        <w:t xml:space="preserve"> je částečným řešením problému s nedostatečně velkými a kvalitními datasety v cílovém jazyce</w:t>
      </w:r>
      <w:r w:rsidR="0039421F" w:rsidRPr="00E82BD2">
        <w:t>.</w:t>
      </w:r>
    </w:p>
    <w:p w14:paraId="01C8BD70" w14:textId="03A47A1B" w:rsidR="00772DDA" w:rsidRPr="00E82BD2" w:rsidRDefault="003A19C1" w:rsidP="00772DDA">
      <w:r w:rsidRPr="00E82BD2">
        <w:t xml:space="preserve">Typický přístup k trénování NLP modelu spoléhá na anotovaná data pro danou úlohu, kterou má výsledný model vykonávat. To vede k technice </w:t>
      </w:r>
      <w:r w:rsidRPr="00E82BD2">
        <w:rPr>
          <w:i/>
          <w:iCs/>
        </w:rPr>
        <w:t>supervised learning</w:t>
      </w:r>
      <w:r w:rsidRPr="00E82BD2">
        <w:t xml:space="preserve"> (viz nadpis 5.3 Named Entity Recognition). Trénovací anotovaná data jsou potom typicky poskytována v</w:t>
      </w:r>
      <w:r w:rsidR="00BC307D" w:rsidRPr="00E82BD2">
        <w:t> jednom jazyce (Conneau et al., 2018).</w:t>
      </w:r>
    </w:p>
    <w:p w14:paraId="57ED07D8" w14:textId="274BBA65" w:rsidR="00BC307D" w:rsidRPr="00E82BD2" w:rsidRDefault="00BC307D" w:rsidP="00772DDA">
      <w:r w:rsidRPr="00E82BD2">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E82BD2">
        <w:t>jazyky,</w:t>
      </w:r>
      <w:r w:rsidRPr="00E82BD2">
        <w:t xml:space="preserve"> </w:t>
      </w:r>
      <w:r w:rsidR="0008144B" w:rsidRPr="00E82BD2">
        <w:t xml:space="preserve">a především pak skupiny jazyků se vyznačují rozdílnou vnitřní logikou a sémantickými pravidly, </w:t>
      </w:r>
      <w:r w:rsidR="00625B5A" w:rsidRPr="00E82BD2">
        <w:t>mělo by při správném trénování tohoto modelu docházet k vytváření jazykově nezávislých příznaků (language-independent features)</w:t>
      </w:r>
      <w:r w:rsidR="00AA6C27" w:rsidRPr="00E82BD2">
        <w:t xml:space="preserve"> (Tsai et al., 2016)</w:t>
      </w:r>
      <w:r w:rsidR="00625B5A" w:rsidRPr="00E82BD2">
        <w:t>.</w:t>
      </w:r>
    </w:p>
    <w:p w14:paraId="48284627" w14:textId="160B84A2" w:rsidR="00625B5A" w:rsidRPr="00E82BD2" w:rsidRDefault="00AA6C27" w:rsidP="00772DDA">
      <w:r w:rsidRPr="00E82BD2">
        <w:t>Stejný přístup se dá využít i při trénování NLP modelu v jazyce, v kterém není dostupné větší množství anotovaných dat pro danou NLP úlohu (např. NER). Váhy multilingvního modelu potom mohou být</w:t>
      </w:r>
      <w:r w:rsidR="004C5373" w:rsidRPr="00E82BD2">
        <w:t xml:space="preserve"> využity</w:t>
      </w:r>
      <w:r w:rsidRPr="00E82BD2">
        <w:t xml:space="preserve"> v počátku trénování monolingvního </w:t>
      </w:r>
      <w:r w:rsidR="004C5373" w:rsidRPr="00E82BD2">
        <w:t>jazykově specifického modelu a tím omezit celkově potřebné množství dat potřebných pro úspěšné natrénování modelu (Tsai et al., 2016).</w:t>
      </w:r>
    </w:p>
    <w:p w14:paraId="50932679" w14:textId="0F35E789" w:rsidR="00686B33" w:rsidRPr="00E82BD2" w:rsidRDefault="004C5373" w:rsidP="00772DDA">
      <w:r w:rsidRPr="00E82BD2">
        <w:t>Kapitolou samou o sobě je potom trénování multilingvních word embeddings. Tato běžně využívaná část modelu dokáže zachytit logick</w:t>
      </w:r>
      <w:r w:rsidR="004E50AF" w:rsidRPr="00E82BD2">
        <w:t xml:space="preserve">é vztahy mezi jednotlivými slovy trénovacího datasetu. </w:t>
      </w:r>
      <w:r w:rsidR="00686B33" w:rsidRPr="00E82BD2">
        <w:t xml:space="preserve">Velkou výhodou je, že word embeddings se dá trénovat pomocí techniky </w:t>
      </w:r>
      <w:r w:rsidR="00686B33" w:rsidRPr="00E82BD2">
        <w:rPr>
          <w:i/>
          <w:iCs/>
        </w:rPr>
        <w:t>unsupervised learning</w:t>
      </w:r>
      <w:r w:rsidR="00686B33" w:rsidRPr="00E82BD2">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E82BD2" w:rsidRDefault="005E5EB8" w:rsidP="00772DDA">
      <w:r w:rsidRPr="00E82BD2">
        <w:t>Dále existuje rozdíl mezi kontextově závislými a nezávislými word embeddings. Modely jako Word2Vec</w:t>
      </w:r>
      <w:r w:rsidR="008216DB" w:rsidRPr="00E82BD2">
        <w:t xml:space="preserve"> nebo GloVe</w:t>
      </w:r>
      <w:r w:rsidRPr="00E82BD2">
        <w:t xml:space="preserve"> totiž vytvářejí kontextově nezávislou reprezentaci </w:t>
      </w:r>
      <w:r w:rsidR="004D41BB" w:rsidRPr="00E82BD2">
        <w:t xml:space="preserve">mezi jednotlivými </w:t>
      </w:r>
      <w:r w:rsidR="004D41BB" w:rsidRPr="00E82BD2">
        <w:lastRenderedPageBreak/>
        <w:t>zpracovávanými slovy. Modely typu BERT</w:t>
      </w:r>
      <w:r w:rsidR="008216DB" w:rsidRPr="00E82BD2">
        <w:t>, ELmo</w:t>
      </w:r>
      <w:r w:rsidR="004D41BB" w:rsidRPr="00E82BD2">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E82BD2">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E82BD2" w:rsidRDefault="00171FC5" w:rsidP="00772DDA">
      <w:r w:rsidRPr="00E82BD2">
        <w:t>Z hlediska úlohy NER, ve které je širší kontext textu klíčový se tedy tato práce dále zaměřuje na modely, které pracují s kontextově závislými word embeddings.</w:t>
      </w:r>
    </w:p>
    <w:p w14:paraId="06EC21AC" w14:textId="48B5B747" w:rsidR="00B7187C" w:rsidRPr="00E82BD2" w:rsidRDefault="00B7187C" w:rsidP="0039421F">
      <w:pPr>
        <w:pStyle w:val="Heading3"/>
      </w:pPr>
      <w:bookmarkStart w:id="41" w:name="_Toc105343919"/>
      <w:r w:rsidRPr="00E82BD2">
        <w:t>mBERT</w:t>
      </w:r>
      <w:bookmarkEnd w:id="41"/>
    </w:p>
    <w:p w14:paraId="7E44E85E" w14:textId="5DBDE9E4" w:rsidR="00171FC5" w:rsidRPr="00E82BD2" w:rsidRDefault="008216DB" w:rsidP="00171FC5">
      <w:r w:rsidRPr="00E82BD2">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E82BD2" w:rsidRDefault="000F5BC2" w:rsidP="00171FC5">
      <w:r w:rsidRPr="00E82BD2">
        <w:t>Tento model byl vytrénován na korpusu obsahujícím kompletní texty z internetové encyklopedie Wikipedie (Bert Github, 2022).</w:t>
      </w:r>
    </w:p>
    <w:p w14:paraId="14E5872B" w14:textId="03B716B4" w:rsidR="000F5BC2" w:rsidRPr="00E82BD2" w:rsidRDefault="000F5BC2" w:rsidP="00171FC5">
      <w:r w:rsidRPr="00E82BD2">
        <w:t>Tento model (převážně tedy jeho ne-multilingvní varianta BERT) je považován jako současný state-of-the-art ve většině NLP úloh.</w:t>
      </w:r>
      <w:r w:rsidR="00B66EC8" w:rsidRPr="00E82BD2">
        <w:t xml:space="preserve"> BERT využívá ve své architektuře principu MLM, neboli Masked Language Modeling, kdy záměrně maskuje některá vstupy tak, aby model dokázal zvyšovat svojí schopnost abstrakce a vyhnul se tak jeho přeučení </w:t>
      </w:r>
      <w:r w:rsidR="00B14CE6" w:rsidRPr="00E82BD2">
        <w:t xml:space="preserve">– viz obrázek 3: Zpracování vstupu pomocí modelu mBERT </w:t>
      </w:r>
      <w:r w:rsidR="00B66EC8" w:rsidRPr="00E82BD2">
        <w:t>(Devlin et al., 2019)</w:t>
      </w:r>
      <w:r w:rsidR="00B14CE6" w:rsidRPr="00E82BD2">
        <w:t>.</w:t>
      </w:r>
    </w:p>
    <w:p w14:paraId="64B5B992" w14:textId="27B476ED" w:rsidR="000F5BC2" w:rsidRPr="00E82BD2" w:rsidRDefault="000F5BC2" w:rsidP="00171FC5">
      <w:pPr>
        <w:rPr>
          <w:color w:val="FF0000"/>
        </w:rPr>
      </w:pPr>
      <w:r w:rsidRPr="00E82BD2">
        <w:rPr>
          <w:color w:val="FF0000"/>
        </w:rPr>
        <w:t>TODO dopsat o problémech s inbalancí datasetu</w:t>
      </w:r>
      <w:r w:rsidR="003810EE" w:rsidRPr="00E82BD2">
        <w:rPr>
          <w:color w:val="FF0000"/>
        </w:rPr>
        <w:t xml:space="preserve"> + doplnit obrázek </w:t>
      </w:r>
      <w:hyperlink r:id="rId22" w:history="1">
        <w:r w:rsidR="00B14CE6" w:rsidRPr="00E82BD2">
          <w:rPr>
            <w:rStyle w:val="Hyperlink"/>
          </w:rPr>
          <w:t>https://towardsdatascience.com/bert-explained-state-of-the-art-language-model-for-nlp-f8b21a9b6270</w:t>
        </w:r>
      </w:hyperlink>
    </w:p>
    <w:p w14:paraId="1C311BF5" w14:textId="77777777" w:rsidR="00B14CE6" w:rsidRPr="00E82BD2" w:rsidRDefault="00B14CE6" w:rsidP="00B14CE6">
      <w:pPr>
        <w:keepNext/>
      </w:pPr>
      <w:r w:rsidRPr="00E82BD2">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E82BD2" w:rsidRDefault="00B14CE6" w:rsidP="00B14CE6">
      <w:pPr>
        <w:pStyle w:val="Caption"/>
        <w:rPr>
          <w:color w:val="FF0000"/>
        </w:rPr>
      </w:pPr>
      <w:r w:rsidRPr="00E82BD2">
        <w:t xml:space="preserve">Obrázek </w:t>
      </w:r>
      <w:r w:rsidR="00CC63C0">
        <w:fldChar w:fldCharType="begin"/>
      </w:r>
      <w:r w:rsidR="00CC63C0">
        <w:instrText xml:space="preserve"> SEQ Obrázek \* ARABIC </w:instrText>
      </w:r>
      <w:r w:rsidR="00CC63C0">
        <w:fldChar w:fldCharType="separate"/>
      </w:r>
      <w:r w:rsidR="006F1AF3" w:rsidRPr="00E82BD2">
        <w:rPr>
          <w:noProof/>
        </w:rPr>
        <w:t>3</w:t>
      </w:r>
      <w:r w:rsidR="00CC63C0">
        <w:rPr>
          <w:noProof/>
        </w:rPr>
        <w:fldChar w:fldCharType="end"/>
      </w:r>
      <w:r w:rsidRPr="00E82BD2">
        <w:t>: Zpracování vstupu pomocí modelu mBERT (Devlin et al., 2019)</w:t>
      </w:r>
    </w:p>
    <w:p w14:paraId="24686D1B" w14:textId="1CB7947C" w:rsidR="0039421F" w:rsidRPr="00E82BD2" w:rsidRDefault="0039421F" w:rsidP="0039421F">
      <w:pPr>
        <w:pStyle w:val="Heading3"/>
      </w:pPr>
      <w:bookmarkStart w:id="42" w:name="_Toc105343920"/>
      <w:r w:rsidRPr="00E82BD2">
        <w:t>XLM</w:t>
      </w:r>
      <w:bookmarkEnd w:id="42"/>
    </w:p>
    <w:p w14:paraId="49C82061" w14:textId="44D434AA" w:rsidR="003810EE" w:rsidRPr="00E82BD2" w:rsidRDefault="00B66EC8" w:rsidP="003810EE">
      <w:r w:rsidRPr="00E82BD2">
        <w:t xml:space="preserve">Model XLM byl již vyvinut jako cross-lingual, tedy s cílem objevovat jazykově nezávislé příznaky. Mimo </w:t>
      </w:r>
      <w:r w:rsidR="00070EDA" w:rsidRPr="00E82BD2">
        <w:t>principu MLM ve své architektuře využívá i dalšího principu označeného jako Translation Language Modeling (TLM)</w:t>
      </w:r>
      <w:r w:rsidR="00B14CE6" w:rsidRPr="00E82BD2">
        <w:t xml:space="preserve"> – viz obrázek 4:Zpracování vstupu modelem XML</w:t>
      </w:r>
      <w:r w:rsidR="00070EDA" w:rsidRPr="00E82BD2">
        <w:t xml:space="preserve">. To ve své podstatě znamená, že </w:t>
      </w:r>
      <w:r w:rsidR="00AB37C9" w:rsidRPr="00E82BD2">
        <w:t xml:space="preserve">model může při predikování využít dostupný další </w:t>
      </w:r>
      <w:r w:rsidR="00AB37C9" w:rsidRPr="00E82BD2">
        <w:lastRenderedPageBreak/>
        <w:t>nezamaskovaný token, který je ovšem dostupný pouze v jiném jazyce. Tím vzniká větší provázanost mezi těmito jazyky (Lample a Conneau, 2019).</w:t>
      </w:r>
    </w:p>
    <w:p w14:paraId="41DFF9D7" w14:textId="516D556A" w:rsidR="00AF4AE1" w:rsidRPr="00E82BD2" w:rsidRDefault="00AF4AE1" w:rsidP="003810EE">
      <w:r w:rsidRPr="00E82BD2">
        <w:t>Tento model byl trénován na stejném datasetu jako předchozí model mBERT</w:t>
      </w:r>
      <w:r w:rsidR="00696024" w:rsidRPr="00E82BD2">
        <w:t>.</w:t>
      </w:r>
    </w:p>
    <w:p w14:paraId="6AA86781" w14:textId="722933C4" w:rsidR="00B14CE6" w:rsidRPr="00E82BD2" w:rsidRDefault="00B14CE6" w:rsidP="00B14CE6">
      <w:pPr>
        <w:keepNext/>
      </w:pPr>
    </w:p>
    <w:p w14:paraId="437FCBC7" w14:textId="77777777" w:rsidR="00B14CE6" w:rsidRPr="00E82BD2" w:rsidRDefault="00696024" w:rsidP="003810EE">
      <w:pPr>
        <w:rPr>
          <w:noProof/>
          <w14:numForm w14:val="default"/>
        </w:rPr>
      </w:pPr>
      <w:r w:rsidRPr="00E82BD2">
        <w:t>Nevýhoda tohoto modelu spočívá v tom, že jeho trénink není možný kompletně bez učitele. Vyžaduje totiž mít v datasetu označenou závislost mezi paralelními příklady tak, aby dokázal pomocí TLM zaměňovat jednotlivé tokeny.</w:t>
      </w:r>
      <w:r w:rsidR="00B14CE6" w:rsidRPr="00E82BD2">
        <w:rPr>
          <w:noProof/>
          <w14:numForm w14:val="default"/>
        </w:rPr>
        <w:t xml:space="preserve"> </w:t>
      </w:r>
    </w:p>
    <w:p w14:paraId="4FBB8DB7" w14:textId="77777777" w:rsidR="001B6261" w:rsidRPr="00E82BD2" w:rsidRDefault="00B14CE6" w:rsidP="001B6261">
      <w:pPr>
        <w:keepNext/>
      </w:pPr>
      <w:r w:rsidRPr="00E82BD2">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E82BD2" w:rsidRDefault="001B6261" w:rsidP="001B6261">
      <w:pPr>
        <w:pStyle w:val="Caption"/>
      </w:pPr>
      <w:r w:rsidRPr="00E82BD2">
        <w:t xml:space="preserve">Obrázek </w:t>
      </w:r>
      <w:r w:rsidR="00CC63C0">
        <w:fldChar w:fldCharType="begin"/>
      </w:r>
      <w:r w:rsidR="00CC63C0">
        <w:instrText xml:space="preserve"> SEQ Obrázek \* ARABIC </w:instrText>
      </w:r>
      <w:r w:rsidR="00CC63C0">
        <w:fldChar w:fldCharType="separate"/>
      </w:r>
      <w:r w:rsidR="006F1AF3" w:rsidRPr="00E82BD2">
        <w:rPr>
          <w:noProof/>
        </w:rPr>
        <w:t>4</w:t>
      </w:r>
      <w:r w:rsidR="00CC63C0">
        <w:rPr>
          <w:noProof/>
        </w:rPr>
        <w:fldChar w:fldCharType="end"/>
      </w:r>
      <w:r w:rsidRPr="00E82BD2">
        <w:rPr>
          <w:noProof/>
        </w:rPr>
        <w:t>: Zpracování vstupu modelem XML (Lample a Conneau, 2019)</w:t>
      </w:r>
    </w:p>
    <w:p w14:paraId="05E7DC37" w14:textId="2C094B6F" w:rsidR="00276A3A" w:rsidRPr="00E82BD2" w:rsidRDefault="002C55B5" w:rsidP="00276A3A">
      <w:pPr>
        <w:pStyle w:val="Heading3"/>
      </w:pPr>
      <w:bookmarkStart w:id="43" w:name="_Toc105343921"/>
      <w:r w:rsidRPr="00E82BD2">
        <w:t>XML-RoBERTa</w:t>
      </w:r>
      <w:bookmarkEnd w:id="43"/>
    </w:p>
    <w:p w14:paraId="4FDFF59D" w14:textId="361E4F44" w:rsidR="00AF4AE1" w:rsidRPr="00E82BD2" w:rsidRDefault="002C55B5" w:rsidP="00AF4AE1">
      <w:r w:rsidRPr="00E82BD2">
        <w:t>Model XML-RoBERTa dělá oproti XML krok zpátky a zavrhuje TLM. Dělá to kvůli podpoře kompletního učení bez učitele.</w:t>
      </w:r>
    </w:p>
    <w:p w14:paraId="43D3A245" w14:textId="47507E23" w:rsidR="002C55B5" w:rsidRPr="00E82BD2" w:rsidRDefault="002C55B5" w:rsidP="00AF4AE1">
      <w:r w:rsidRPr="00E82BD2">
        <w:t xml:space="preserve">V podstatě se tedy jedná o podobný princip jako u modelu mBERT, ovšem </w:t>
      </w:r>
      <w:r w:rsidR="002C48B3" w:rsidRPr="00E82BD2">
        <w:t xml:space="preserve">model dle svého jména používá architekturu RoBERTa. Ta funguje na stejném principu jako BERT, ovšem je řádově košatější. Dle původní práce </w:t>
      </w:r>
      <w:r w:rsidR="002C48B3" w:rsidRPr="00E82BD2">
        <w:rPr>
          <w:i/>
          <w:iCs/>
        </w:rPr>
        <w:t>RoBERTa: A Robustly Optimized BERT Pretraining Approach</w:t>
      </w:r>
      <w:r w:rsidR="002C48B3" w:rsidRPr="00E82BD2">
        <w:t xml:space="preserve"> totiž původní model BERT podléhá underfittingu. RoBERTa tedy tento model rozšiřuje a trénuje na řádově větším datasetu</w:t>
      </w:r>
      <w:r w:rsidR="001D0D93" w:rsidRPr="00E82BD2">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E82BD2" w:rsidRDefault="001D0D93" w:rsidP="00AF4AE1">
      <w:r w:rsidRPr="00E82BD2">
        <w:t xml:space="preserve">Model XML-RoBERTa je tak po vzoru modelu RoBERTa vytrénován na datasetu CommonCrawl, který obsahuje až 250 000 unikátních tokenů (slov) (Conneau et al., 2020). </w:t>
      </w:r>
    </w:p>
    <w:p w14:paraId="108F3612" w14:textId="186F38D1" w:rsidR="0070427E" w:rsidRPr="00E82BD2" w:rsidRDefault="0070427E" w:rsidP="00AF4AE1">
      <w:pPr>
        <w:rPr>
          <w:color w:val="FF0000"/>
        </w:rPr>
      </w:pPr>
      <w:r w:rsidRPr="00E82BD2">
        <w:rPr>
          <w:color w:val="FF0000"/>
        </w:rPr>
        <w:t>TODO dodělat porovnání těchto modelů dle https://peltarion.com/blog/data-science/a-deep-dive-into-multilingual-nlp-models</w:t>
      </w:r>
    </w:p>
    <w:p w14:paraId="1622DE92" w14:textId="38BC1320" w:rsidR="00E17967" w:rsidRPr="00E82BD2" w:rsidRDefault="00ED3567" w:rsidP="00E17967">
      <w:pPr>
        <w:pStyle w:val="Heading2"/>
      </w:pPr>
      <w:bookmarkStart w:id="44" w:name="_Toc105343922"/>
      <w:r w:rsidRPr="00E82BD2">
        <w:lastRenderedPageBreak/>
        <w:t>Context-based modely</w:t>
      </w:r>
      <w:bookmarkEnd w:id="44"/>
    </w:p>
    <w:p w14:paraId="1ECF0466" w14:textId="49BD18C7" w:rsidR="00E17967" w:rsidRPr="00E82BD2" w:rsidRDefault="00E17967" w:rsidP="00FA50CF">
      <w:pPr>
        <w:pStyle w:val="ListParagraph"/>
        <w:numPr>
          <w:ilvl w:val="0"/>
          <w:numId w:val="11"/>
        </w:numPr>
        <w:rPr>
          <w:color w:val="FF0000"/>
        </w:rPr>
      </w:pPr>
      <w:r w:rsidRPr="00E82BD2">
        <w:rPr>
          <w:color w:val="FF0000"/>
        </w:rPr>
        <w:t>Context based modely jsou vlastne deep learning NER modely…</w:t>
      </w:r>
    </w:p>
    <w:p w14:paraId="6D8A37D4" w14:textId="2236790F" w:rsidR="00FA50CF" w:rsidRPr="00E82BD2" w:rsidRDefault="00FA50CF" w:rsidP="00FA50CF">
      <w:pPr>
        <w:pStyle w:val="ListParagraph"/>
        <w:numPr>
          <w:ilvl w:val="0"/>
          <w:numId w:val="11"/>
        </w:numPr>
        <w:rPr>
          <w:color w:val="FF0000"/>
        </w:rPr>
      </w:pPr>
      <w:r w:rsidRPr="00E82BD2">
        <w:rPr>
          <w:color w:val="FF0000"/>
        </w:rPr>
        <w:t>Nejprve by zde měla být část o tradiční detekci údajů bez hlubokého učení a tím i bez možnosti zpracování kontextu</w:t>
      </w:r>
    </w:p>
    <w:p w14:paraId="7DDC1DA1" w14:textId="69BF83A3" w:rsidR="00FA50CF" w:rsidRPr="00E82BD2" w:rsidRDefault="00D47C4A" w:rsidP="00FA50CF">
      <w:pPr>
        <w:pStyle w:val="ListParagraph"/>
        <w:numPr>
          <w:ilvl w:val="0"/>
          <w:numId w:val="11"/>
        </w:numPr>
        <w:rPr>
          <w:color w:val="FF0000"/>
        </w:rPr>
      </w:pPr>
      <w:r w:rsidRPr="00E82BD2">
        <w:rPr>
          <w:color w:val="FF0000"/>
        </w:rPr>
        <w:t>Je součástí NER – zaměřit se na modely, které dokáží udržet delší kontext, ne jen třeba 1 větu</w:t>
      </w:r>
    </w:p>
    <w:p w14:paraId="732A040A" w14:textId="45F28FFA" w:rsidR="00C70AC9" w:rsidRPr="00E82BD2" w:rsidRDefault="00C70AC9" w:rsidP="00FA50CF">
      <w:pPr>
        <w:pStyle w:val="ListParagraph"/>
        <w:numPr>
          <w:ilvl w:val="0"/>
          <w:numId w:val="11"/>
        </w:numPr>
        <w:rPr>
          <w:color w:val="FF0000"/>
        </w:rPr>
      </w:pPr>
      <w:r w:rsidRPr="00E82BD2">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E82BD2" w:rsidRDefault="00D47C4A" w:rsidP="00D47C4A">
      <w:pPr>
        <w:pStyle w:val="Heading2"/>
      </w:pPr>
      <w:bookmarkStart w:id="45" w:name="_Toc105343923"/>
      <w:r w:rsidRPr="00E82BD2">
        <w:t>Transfer learning</w:t>
      </w:r>
      <w:bookmarkEnd w:id="45"/>
    </w:p>
    <w:p w14:paraId="69199601" w14:textId="11552B62" w:rsidR="00B44B1C" w:rsidRPr="00E82BD2" w:rsidRDefault="00B44B1C" w:rsidP="00B44B1C">
      <w:pPr>
        <w:pStyle w:val="Heading3"/>
      </w:pPr>
      <w:bookmarkStart w:id="46" w:name="_Toc105343924"/>
      <w:r w:rsidRPr="00E82BD2">
        <w:t>Fine-tuning</w:t>
      </w:r>
      <w:bookmarkEnd w:id="46"/>
    </w:p>
    <w:p w14:paraId="33B6BA66" w14:textId="0B477887" w:rsidR="00E113C1" w:rsidRPr="00E82BD2" w:rsidRDefault="00E113C1" w:rsidP="00E113C1">
      <w:pPr>
        <w:pStyle w:val="ListParagraph"/>
        <w:numPr>
          <w:ilvl w:val="0"/>
          <w:numId w:val="11"/>
        </w:numPr>
        <w:rPr>
          <w:color w:val="FF0000"/>
        </w:rPr>
      </w:pPr>
      <w:r w:rsidRPr="00E82BD2">
        <w:rPr>
          <w:color w:val="FF0000"/>
        </w:rPr>
        <w:t>Napsat o závislosti na deep learningu – viz Deep Learning book, str. 526 Greedy Layer-Wise …</w:t>
      </w:r>
    </w:p>
    <w:p w14:paraId="025057F3" w14:textId="2494B5E9" w:rsidR="00D406D2" w:rsidRPr="00E82BD2" w:rsidRDefault="00D406D2" w:rsidP="00D406D2">
      <w:pPr>
        <w:pStyle w:val="Heading2"/>
      </w:pPr>
      <w:bookmarkStart w:id="47" w:name="_Toc105343925"/>
      <w:r w:rsidRPr="00E82BD2">
        <w:t>Sekvenční modely</w:t>
      </w:r>
      <w:bookmarkEnd w:id="47"/>
    </w:p>
    <w:p w14:paraId="17977B59" w14:textId="09DB8719" w:rsidR="000864E9" w:rsidRPr="00E82BD2" w:rsidRDefault="000864E9" w:rsidP="000864E9">
      <w:pPr>
        <w:pStyle w:val="Heading2"/>
      </w:pPr>
      <w:bookmarkStart w:id="48" w:name="_Toc105343926"/>
      <w:r w:rsidRPr="00E82BD2">
        <w:t>Meta klasifikátory</w:t>
      </w:r>
      <w:bookmarkEnd w:id="48"/>
    </w:p>
    <w:p w14:paraId="17A9E496" w14:textId="4BC2EDAA" w:rsidR="0070427E" w:rsidRPr="00E82BD2" w:rsidRDefault="0070427E" w:rsidP="0070427E">
      <w:pPr>
        <w:pStyle w:val="Heading1"/>
      </w:pPr>
      <w:bookmarkStart w:id="49" w:name="_Toc105343927"/>
      <w:r w:rsidRPr="00E82BD2">
        <w:lastRenderedPageBreak/>
        <w:t>Výběr technologií</w:t>
      </w:r>
      <w:bookmarkEnd w:id="49"/>
    </w:p>
    <w:p w14:paraId="102464A8" w14:textId="76A1AD56" w:rsidR="00814142" w:rsidRPr="00E82BD2" w:rsidRDefault="007A3885" w:rsidP="00814142">
      <w:r w:rsidRPr="00E82BD2">
        <w:t xml:space="preserve">Vzhledem k tomu, že cílem této práce není vytváření nových </w:t>
      </w:r>
      <w:r w:rsidR="00837A0F" w:rsidRPr="00E82BD2">
        <w:t>architektur</w:t>
      </w:r>
      <w:r w:rsidRPr="00E82BD2">
        <w:t xml:space="preserve"> NLP a NER</w:t>
      </w:r>
      <w:r w:rsidR="00A82235" w:rsidRPr="00E82BD2">
        <w:t xml:space="preserve"> </w:t>
      </w:r>
      <w:r w:rsidR="00837A0F" w:rsidRPr="00E82BD2">
        <w:t>modelů</w:t>
      </w:r>
      <w:r w:rsidRPr="00E82BD2">
        <w:t>, je třeba vybrat nejvhodnější již existující technologie pro vytváření modelů hlubokého učení</w:t>
      </w:r>
      <w:r w:rsidR="00A82235" w:rsidRPr="00E82BD2">
        <w:t>, které se pro tyto úlohy nejvíce hodí</w:t>
      </w:r>
      <w:r w:rsidR="00983AC7" w:rsidRPr="00E82BD2">
        <w:t>.</w:t>
      </w:r>
    </w:p>
    <w:p w14:paraId="3383BAF2" w14:textId="70F1C1EB" w:rsidR="00837A0F" w:rsidRPr="00E82BD2" w:rsidRDefault="00837A0F" w:rsidP="00814142">
      <w:r w:rsidRPr="00E82BD2">
        <w:t xml:space="preserve">Existuje mnoho frameworků, které se používají pro vývoj </w:t>
      </w:r>
      <w:r w:rsidR="002C150E" w:rsidRPr="00E82BD2">
        <w:t>deep learning</w:t>
      </w:r>
      <w:r w:rsidRPr="00E82BD2">
        <w:t xml:space="preserve"> modelů. Jako příklad některých nejpopulárnějších lze uvést například TensorFlow, Keras, Caffe či PyTorch. Tyto frameworky umožňují relativně jednoduše vytvářet</w:t>
      </w:r>
      <w:r w:rsidR="002E6F6D" w:rsidRPr="00E82BD2">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E82BD2" w:rsidRDefault="002C150E" w:rsidP="00814142">
      <w:r w:rsidRPr="00E82BD2">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E82BD2">
        <w:t>ny state-of-the-art principy, které jsou zrovna dostupné.</w:t>
      </w:r>
    </w:p>
    <w:p w14:paraId="25C313E7" w14:textId="156E577E" w:rsidR="00272DAD" w:rsidRPr="00E82BD2" w:rsidRDefault="0072319B" w:rsidP="0072319B">
      <w:pPr>
        <w:pStyle w:val="Heading2"/>
      </w:pPr>
      <w:bookmarkStart w:id="50" w:name="_Toc105343928"/>
      <w:r w:rsidRPr="00E82BD2">
        <w:t>NLP frameworky</w:t>
      </w:r>
      <w:bookmarkEnd w:id="50"/>
    </w:p>
    <w:p w14:paraId="4BA28C72" w14:textId="1CA9290D" w:rsidR="0072319B" w:rsidRPr="00E82BD2" w:rsidRDefault="0072319B" w:rsidP="0072319B">
      <w:r w:rsidRPr="00E82BD2">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E82BD2" w:rsidRDefault="00C648ED" w:rsidP="00C648ED">
      <w:pPr>
        <w:pStyle w:val="Heading3"/>
      </w:pPr>
      <w:bookmarkStart w:id="51" w:name="_Toc105343929"/>
      <w:r w:rsidRPr="00E82BD2">
        <w:t>Kritéria pro výběr NLP frameworku</w:t>
      </w:r>
      <w:bookmarkEnd w:id="51"/>
    </w:p>
    <w:p w14:paraId="12206FAE" w14:textId="57345DC9" w:rsidR="00C648ED" w:rsidRPr="00E82BD2" w:rsidRDefault="00C648ED" w:rsidP="00C648ED">
      <w:r w:rsidRPr="00E82BD2">
        <w:t xml:space="preserve">Při výběru NLP frameworku použitého pro vývoj prototypu anonymizačního nástroje jsou </w:t>
      </w:r>
      <w:r w:rsidR="00951C49" w:rsidRPr="00E82BD2">
        <w:t>autorem práce určena</w:t>
      </w:r>
      <w:r w:rsidRPr="00E82BD2">
        <w:t xml:space="preserve"> následující kritéria:</w:t>
      </w:r>
    </w:p>
    <w:p w14:paraId="41F7FDF8" w14:textId="48FD4ED8" w:rsidR="00C648ED" w:rsidRPr="00E82BD2" w:rsidRDefault="00C648ED" w:rsidP="00C648ED">
      <w:pPr>
        <w:pStyle w:val="ListParagraph"/>
        <w:numPr>
          <w:ilvl w:val="0"/>
          <w:numId w:val="17"/>
        </w:numPr>
      </w:pPr>
      <w:r w:rsidRPr="00E82BD2">
        <w:t>Framework musí mít dostatečně kvalitní a obsáhlou dokumentaci.</w:t>
      </w:r>
    </w:p>
    <w:p w14:paraId="38C69CB2" w14:textId="2C0913C4" w:rsidR="00C648ED" w:rsidRPr="00E82BD2" w:rsidRDefault="00C648ED" w:rsidP="00C648ED">
      <w:pPr>
        <w:pStyle w:val="ListParagraph"/>
        <w:numPr>
          <w:ilvl w:val="0"/>
          <w:numId w:val="17"/>
        </w:numPr>
      </w:pPr>
      <w:r w:rsidRPr="00E82BD2">
        <w:t xml:space="preserve">Framework musí být volně dostupný (a pokud možno open source) pro </w:t>
      </w:r>
      <w:r w:rsidR="00951C49" w:rsidRPr="00E82BD2">
        <w:t>nekomerční využití.</w:t>
      </w:r>
    </w:p>
    <w:p w14:paraId="7348151A" w14:textId="73241C66" w:rsidR="00951C49" w:rsidRPr="00E82BD2" w:rsidRDefault="00951C49" w:rsidP="00C648ED">
      <w:pPr>
        <w:pStyle w:val="ListParagraph"/>
        <w:numPr>
          <w:ilvl w:val="0"/>
          <w:numId w:val="17"/>
        </w:numPr>
      </w:pPr>
      <w:r w:rsidRPr="00E82BD2">
        <w:t>Framework musí podporovat programovací jazyk C++ nebo Python (a v ideálním případě, pokud je framework open source by měla být většina jeho částí i v těchto jazycích implementována).</w:t>
      </w:r>
    </w:p>
    <w:p w14:paraId="72C55592" w14:textId="77777777" w:rsidR="00BF3DCC" w:rsidRPr="00E82BD2" w:rsidRDefault="00951C49" w:rsidP="00C648ED">
      <w:pPr>
        <w:pStyle w:val="ListParagraph"/>
        <w:numPr>
          <w:ilvl w:val="0"/>
          <w:numId w:val="17"/>
        </w:numPr>
      </w:pPr>
      <w:r w:rsidRPr="00E82BD2">
        <w:t>Framework by mělo být možné využít ve vývojovém prostředí Google Colab out-of-the-box, tzn. měl by být dostupný jako samostatná knihovna, kterou není nutné</w:t>
      </w:r>
      <w:r w:rsidR="00BF3DCC" w:rsidRPr="00E82BD2">
        <w:t xml:space="preserve"> pro toto vývojové prostředí samostatně kompilovat.</w:t>
      </w:r>
    </w:p>
    <w:p w14:paraId="4B7F482E" w14:textId="77777777" w:rsidR="00BF3DCC" w:rsidRPr="00E82BD2" w:rsidRDefault="00BF3DCC" w:rsidP="00C648ED">
      <w:pPr>
        <w:pStyle w:val="ListParagraph"/>
        <w:numPr>
          <w:ilvl w:val="0"/>
          <w:numId w:val="17"/>
        </w:numPr>
      </w:pPr>
      <w:r w:rsidRPr="00E82BD2">
        <w:t>Framework musí obsahovat co nejrozsáhlejší podporu úlohy NER.</w:t>
      </w:r>
    </w:p>
    <w:p w14:paraId="35BD1B21" w14:textId="32DB3717" w:rsidR="00A13A99" w:rsidRPr="00E82BD2" w:rsidRDefault="00BF3DCC" w:rsidP="00332F2C">
      <w:pPr>
        <w:pStyle w:val="ListParagraph"/>
        <w:numPr>
          <w:ilvl w:val="0"/>
          <w:numId w:val="17"/>
        </w:numPr>
      </w:pPr>
      <w:r w:rsidRPr="00E82BD2">
        <w:lastRenderedPageBreak/>
        <w:t>Framework musí podporovat rozšířenou znakovou sadu UTF-16 či podobnou, aby v něm bylo možné natrénovat model založený na českém jazykovém korpusu.</w:t>
      </w:r>
    </w:p>
    <w:p w14:paraId="451F3019" w14:textId="292DB7B3" w:rsidR="0072319B" w:rsidRPr="00E82BD2" w:rsidRDefault="00CB433E" w:rsidP="0072319B">
      <w:pPr>
        <w:pStyle w:val="Heading3"/>
      </w:pPr>
      <w:bookmarkStart w:id="52" w:name="_Toc105343930"/>
      <w:r w:rsidRPr="00E82BD2">
        <w:t>Stanford CoreNLP (Stanford NER)</w:t>
      </w:r>
      <w:bookmarkEnd w:id="52"/>
    </w:p>
    <w:p w14:paraId="08C313FF" w14:textId="2029E975" w:rsidR="00C74417" w:rsidRPr="00E82BD2" w:rsidRDefault="00CB433E" w:rsidP="00CB433E">
      <w:r w:rsidRPr="00E82BD2">
        <w:t>Knihovna Stanford CoreNLP obsahuje řadu nástrojů pro různé úlohy pojící se s NLP. Pro oblast NER, která je pro tuto práci nejvíce relevantní pak Stanford CoreNLP nabízí</w:t>
      </w:r>
      <w:r w:rsidR="00C74417" w:rsidRPr="00E82BD2">
        <w:t xml:space="preserve"> úžeji zaměřenou samostatně využitelnou knihovnu Stanford NER (která je jinak součástí větší CoreNLP knihovny).</w:t>
      </w:r>
    </w:p>
    <w:p w14:paraId="4A57C657" w14:textId="2460DA10" w:rsidR="008E18CA" w:rsidRPr="00E82BD2" w:rsidRDefault="00F404F5" w:rsidP="00CB433E">
      <w:r w:rsidRPr="00E82BD2">
        <w:t xml:space="preserve">Samotná knihovna </w:t>
      </w:r>
      <w:r w:rsidR="00B81862" w:rsidRPr="00E82BD2">
        <w:t xml:space="preserve">Stanford NER </w:t>
      </w:r>
      <w:r w:rsidRPr="00E82BD2">
        <w:t>je implementována v jazyce Jav</w:t>
      </w:r>
      <w:r w:rsidR="008E18CA" w:rsidRPr="00E82BD2">
        <w:t>a, nativně tedy podporuje tento programovací jazyk. Existuje však řada implementací nadřazených programových rozhraní pro</w:t>
      </w:r>
      <w:r w:rsidR="00B81862" w:rsidRPr="00E82BD2">
        <w:t xml:space="preserve"> řadu </w:t>
      </w:r>
      <w:r w:rsidR="008E18CA" w:rsidRPr="00E82BD2">
        <w:t xml:space="preserve">dalších </w:t>
      </w:r>
      <w:r w:rsidR="00B81862" w:rsidRPr="00E82BD2">
        <w:t xml:space="preserve">programovacích jazyků, včetně Pythonu, </w:t>
      </w:r>
      <w:r w:rsidR="00205E1D" w:rsidRPr="00E82BD2">
        <w:t>pro který existuje samostatná knihovna Stanza, která je vyvíjená týmem zodpovědným i za Stanford NER a která využívá v pozadí právě knihovny Stanford NER.</w:t>
      </w:r>
    </w:p>
    <w:p w14:paraId="3C78D754" w14:textId="46B587B1" w:rsidR="00205E1D" w:rsidRPr="00E82BD2" w:rsidRDefault="00205E1D" w:rsidP="00CB433E">
      <w:r w:rsidRPr="00E82BD2">
        <w:t>Stanford NER podporuje již v základu fine-grained</w:t>
      </w:r>
      <w:r w:rsidR="009A19C9" w:rsidRPr="00E82BD2">
        <w:t xml:space="preserve"> hierarchickou klasifikaci entit (viz 7.1.1 Granularita NER datasetů).</w:t>
      </w:r>
    </w:p>
    <w:p w14:paraId="10013D11" w14:textId="287F2A32" w:rsidR="00CB433E" w:rsidRPr="00E82BD2" w:rsidRDefault="00CB433E" w:rsidP="00CB433E">
      <w:pPr>
        <w:pStyle w:val="Heading3"/>
      </w:pPr>
      <w:bookmarkStart w:id="53" w:name="_Toc105343931"/>
      <w:r w:rsidRPr="00E82BD2">
        <w:t>NLTK</w:t>
      </w:r>
      <w:bookmarkEnd w:id="53"/>
    </w:p>
    <w:p w14:paraId="147AE4BF" w14:textId="77777777" w:rsidR="00C316CC" w:rsidRPr="00E82BD2" w:rsidRDefault="008E18CA" w:rsidP="009A19C9">
      <w:r w:rsidRPr="00E82BD2">
        <w:t>NLTK je NLP knihovna využitelná s programovacím jazykem Python (je součástí i balíčkovacího systému pip). Oproti Stanford</w:t>
      </w:r>
      <w:r w:rsidR="00C316CC" w:rsidRPr="00E82BD2">
        <w:t xml:space="preserve"> CoreNLP</w:t>
      </w:r>
      <w:r w:rsidRPr="00E82BD2">
        <w:t xml:space="preserve"> </w:t>
      </w:r>
      <w:r w:rsidR="00C316CC" w:rsidRPr="00E82BD2">
        <w:t>je tato knihovna snadněji využitelná, ale méně vhodná například pro vytváření modelů s experimentálními architekturami.</w:t>
      </w:r>
    </w:p>
    <w:p w14:paraId="31828A0B" w14:textId="06B12C30" w:rsidR="009A19C9" w:rsidRPr="00E82BD2" w:rsidRDefault="00C316CC" w:rsidP="009A19C9">
      <w:r w:rsidRPr="00E82BD2">
        <w:t xml:space="preserve">Chybí v ní podpora některých pokročilejších technik využitelných pro NER, jako je syntaktická analýza. </w:t>
      </w:r>
      <w:r w:rsidR="004D4C9B" w:rsidRPr="00E82BD2">
        <w:t>U NLTK je ovšem dostupná kvalitní rozsáhlá dokumentace včetně mnoha příkladů konkrétního využití.</w:t>
      </w:r>
    </w:p>
    <w:p w14:paraId="6FC6BA42" w14:textId="55F8DD9E" w:rsidR="00CB433E" w:rsidRPr="00E82BD2" w:rsidRDefault="00CB433E" w:rsidP="00CB433E">
      <w:pPr>
        <w:pStyle w:val="Heading3"/>
      </w:pPr>
      <w:bookmarkStart w:id="54" w:name="_Toc105343932"/>
      <w:r w:rsidRPr="00E82BD2">
        <w:t>Flair</w:t>
      </w:r>
      <w:bookmarkEnd w:id="54"/>
    </w:p>
    <w:p w14:paraId="6D9889B8" w14:textId="77777777" w:rsidR="00882753" w:rsidRPr="00E82BD2" w:rsidRDefault="00962526" w:rsidP="004D4C9B">
      <w:r w:rsidRPr="00E82BD2">
        <w:t>Flair je jednou z novějších NLP knihoven. Je vyvinutá vývojovým týmem společnosti Zalando a v práci Sergeye Vychegzhanina a Evgenye Kotelnikova (2019), která porovnává</w:t>
      </w:r>
      <w:r w:rsidR="00882753" w:rsidRPr="00E82BD2">
        <w:t xml:space="preserve"> přesnost klasifikace jmenných entit</w:t>
      </w:r>
      <w:r w:rsidRPr="00E82BD2">
        <w:t xml:space="preserve"> různých NLP knihoven při využití</w:t>
      </w:r>
      <w:r w:rsidR="00882753" w:rsidRPr="00E82BD2">
        <w:t xml:space="preserve"> defaultních out-of-the-box modelů,</w:t>
      </w:r>
      <w:r w:rsidRPr="00E82BD2">
        <w:t xml:space="preserve"> </w:t>
      </w:r>
      <w:r w:rsidR="00882753" w:rsidRPr="00E82BD2">
        <w:t>dosahuje celkově nejkvalitnějších výsledků ze všech porovnávaných knihoven.</w:t>
      </w:r>
    </w:p>
    <w:p w14:paraId="6508096F" w14:textId="77777777" w:rsidR="00882753" w:rsidRPr="00E82BD2" w:rsidRDefault="00882753" w:rsidP="004D4C9B">
      <w:r w:rsidRPr="00E82BD2">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E82BD2" w:rsidRDefault="00882753" w:rsidP="004D4C9B">
      <w:r w:rsidRPr="00E82BD2">
        <w:t>Bohužel, dokumentace k této knihovně není</w:t>
      </w:r>
      <w:r w:rsidR="006B74B3" w:rsidRPr="00E82BD2">
        <w:t xml:space="preserve"> moc rozsáhlá ani kvalitní a spíše připomíná ukázku využití jejich základního přiloženého modelu.</w:t>
      </w:r>
      <w:r w:rsidR="00962526" w:rsidRPr="00E82BD2">
        <w:t xml:space="preserve"> </w:t>
      </w:r>
    </w:p>
    <w:p w14:paraId="6E9D55BC" w14:textId="3661D622" w:rsidR="00CB433E" w:rsidRPr="00E82BD2" w:rsidRDefault="00CB433E" w:rsidP="00CB433E">
      <w:pPr>
        <w:pStyle w:val="Heading3"/>
      </w:pPr>
      <w:bookmarkStart w:id="55" w:name="_Toc105343933"/>
      <w:r w:rsidRPr="00E82BD2">
        <w:lastRenderedPageBreak/>
        <w:t>SpaCy</w:t>
      </w:r>
      <w:bookmarkEnd w:id="55"/>
    </w:p>
    <w:p w14:paraId="62609DAE" w14:textId="39C6103A" w:rsidR="006B74B3" w:rsidRPr="00E82BD2" w:rsidRDefault="006B74B3" w:rsidP="006B74B3">
      <w:r w:rsidRPr="00E82BD2">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E82BD2">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E82BD2" w:rsidRDefault="0009652C" w:rsidP="006B74B3">
      <w:r w:rsidRPr="00E82BD2">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E82BD2">
        <w:t xml:space="preserve"> Tím SpaCy dosahuje proti předchozím zmiňovaným knihovnám větší rychlosti (Vychegzhanin a Kotelnikov, 2019). </w:t>
      </w:r>
    </w:p>
    <w:p w14:paraId="640C867E" w14:textId="093385EC" w:rsidR="006774E2" w:rsidRPr="00E82BD2" w:rsidRDefault="006774E2" w:rsidP="006B74B3">
      <w:r w:rsidRPr="00E82BD2">
        <w:t>Dokumentace této knihovny je rozsáhlá a dostatečně kvalitní. Zároveň je zde kladen velký důraz na upravitelnost konkrétní implementace</w:t>
      </w:r>
      <w:r w:rsidR="00A25C0A" w:rsidRPr="00E82BD2">
        <w:t xml:space="preserve">. Tato customizovatelnost je možná </w:t>
      </w:r>
      <w:r w:rsidRPr="00E82BD2">
        <w:t xml:space="preserve">na různých úrovních </w:t>
      </w:r>
      <w:r w:rsidR="00A25C0A" w:rsidRPr="00E82BD2">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E82BD2" w:rsidRDefault="00A25C0A" w:rsidP="006B74B3">
      <w:r w:rsidRPr="00E82BD2">
        <w:t>Zajímavá je také integrace s databází hlubokých modelů společnosti HuggingFace. SpaCy tak umožňuje využít nejnovější state-of-the-art</w:t>
      </w:r>
      <w:r w:rsidR="00A13A99" w:rsidRPr="00E82BD2">
        <w:t xml:space="preserve"> modely a upravit jejich funkčnost pro doménově specifické použití.</w:t>
      </w:r>
    </w:p>
    <w:p w14:paraId="432512A6" w14:textId="5221DC84" w:rsidR="0011388A" w:rsidRPr="00E82BD2" w:rsidRDefault="0011388A" w:rsidP="0011388A">
      <w:pPr>
        <w:pStyle w:val="Heading3"/>
      </w:pPr>
      <w:bookmarkStart w:id="56" w:name="_Toc105343934"/>
      <w:r w:rsidRPr="00E82BD2">
        <w:t>Porovnání</w:t>
      </w:r>
      <w:bookmarkEnd w:id="56"/>
    </w:p>
    <w:p w14:paraId="7815950F" w14:textId="235401EC" w:rsidR="009C1737" w:rsidRPr="00E82BD2" w:rsidRDefault="0087251C" w:rsidP="009C1737">
      <w:r w:rsidRPr="00E82BD2">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E82BD2">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E82BD2" w:rsidRDefault="00637F5B" w:rsidP="009C1737">
      <w:r w:rsidRPr="00E82BD2">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E82BD2" w:rsidRDefault="00637F5B" w:rsidP="00CB433E">
      <w:r w:rsidRPr="00E82BD2">
        <w:t xml:space="preserve">Z pohledu této práce se jako nejvhodnější pro implementaci prototypu nástroje pro anonymizaci </w:t>
      </w:r>
      <w:r w:rsidR="00674AD1" w:rsidRPr="00E82BD2">
        <w:t xml:space="preserve">jeví framework spaCy, který se od ostatních odlišuje nejkvalitnější dokumentací a nejrozsáhlejšími možnostmi z hlediska úpravy kompletní klasifikační pipeline. </w:t>
      </w:r>
    </w:p>
    <w:p w14:paraId="5A311A3F" w14:textId="593F13EA" w:rsidR="00674AD1" w:rsidRPr="00E82BD2" w:rsidRDefault="00674AD1" w:rsidP="00CB433E">
      <w:r w:rsidRPr="00E82BD2">
        <w:t xml:space="preserve">Na druhém místo lze dosadit framework flair, který je velmi nadějným adeptem pro další rozvoj a který podporuje řadu NER specifických funkčností (například kombinovatelné </w:t>
      </w:r>
      <w:r w:rsidRPr="00E82BD2">
        <w:lastRenderedPageBreak/>
        <w:t>Word Embeddings), ale který je v tuto chvíli špatně dokumentovaný.</w:t>
      </w:r>
      <w:r w:rsidR="004B0606" w:rsidRPr="00E82BD2">
        <w:t xml:space="preserve"> Alternativou také může být framework stanza.</w:t>
      </w:r>
    </w:p>
    <w:p w14:paraId="63EBD1D8" w14:textId="2079CC9A" w:rsidR="005266FA" w:rsidRPr="00E82BD2" w:rsidRDefault="005266FA" w:rsidP="00CB433E">
      <w:pPr>
        <w:rPr>
          <w:color w:val="FF0000"/>
        </w:rPr>
      </w:pPr>
      <w:r w:rsidRPr="00E82BD2">
        <w:rPr>
          <w:color w:val="FF0000"/>
        </w:rPr>
        <w:t>Někam hodit že jazyk implementace tedy bude python?</w:t>
      </w:r>
      <w:r w:rsidR="00EE60E6" w:rsidRPr="00E82BD2">
        <w:rPr>
          <w:color w:val="FF0000"/>
        </w:rPr>
        <w:t xml:space="preserve"> Popsat HW a další věci stejně jako Ondra?</w:t>
      </w:r>
    </w:p>
    <w:p w14:paraId="3A7AD8CC" w14:textId="3E4A2A57" w:rsidR="00484C39" w:rsidRPr="00E82BD2" w:rsidRDefault="00484C39" w:rsidP="00484C39">
      <w:r w:rsidRPr="00E82BD2">
        <w:t>Presidio</w:t>
      </w:r>
    </w:p>
    <w:p w14:paraId="3E4716E9" w14:textId="2DA91A22" w:rsidR="002D37AE" w:rsidRPr="00E82BD2" w:rsidRDefault="002D37AE" w:rsidP="002D37AE">
      <w:pPr>
        <w:pStyle w:val="ListParagraph"/>
        <w:numPr>
          <w:ilvl w:val="0"/>
          <w:numId w:val="11"/>
        </w:numPr>
      </w:pPr>
      <w:r w:rsidRPr="00E82BD2">
        <w:t>Podporované modely</w:t>
      </w:r>
      <w:r w:rsidR="00A844E3" w:rsidRPr="00E82BD2">
        <w:t xml:space="preserve"> – spacy +?</w:t>
      </w:r>
    </w:p>
    <w:p w14:paraId="0D05110E" w14:textId="05E39DA0" w:rsidR="0070427E" w:rsidRPr="00E82BD2" w:rsidRDefault="0070427E" w:rsidP="0070427E">
      <w:pPr>
        <w:pStyle w:val="Heading2"/>
      </w:pPr>
      <w:bookmarkStart w:id="57" w:name="_Toc105343935"/>
      <w:r w:rsidRPr="00E82BD2">
        <w:t>Vývojové prostředí</w:t>
      </w:r>
      <w:bookmarkEnd w:id="57"/>
    </w:p>
    <w:p w14:paraId="0822B076" w14:textId="13F26DE7" w:rsidR="005746C0" w:rsidRPr="00E82BD2" w:rsidRDefault="005746C0" w:rsidP="005746C0">
      <w:r w:rsidRPr="00E82BD2">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E82BD2">
        <w:t>(inferenci).</w:t>
      </w:r>
    </w:p>
    <w:p w14:paraId="69B9E73F" w14:textId="7CEF7CAA" w:rsidR="008A6D6D" w:rsidRPr="00E82BD2" w:rsidRDefault="008A6D6D" w:rsidP="005746C0">
      <w:r w:rsidRPr="00E82BD2">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E82BD2" w:rsidRDefault="005266FA" w:rsidP="005746C0">
      <w:r w:rsidRPr="00E82BD2">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61C15D54" w:rsidR="005266FA" w:rsidRDefault="005266FA" w:rsidP="005746C0">
      <w:r w:rsidRPr="00E82BD2">
        <w:t>Limitací tohoto prostředí je omezený čas dostupný pro neplatícího uživatele, pro který je přidělen výpočetní čas vzdáleného virtuálního stroje</w:t>
      </w:r>
      <w:r w:rsidR="00EE60E6" w:rsidRPr="00E82BD2">
        <w:t>. Tento čas není nikde definován a je vypočítáván dle vytížení zdrojů a času připojení k virtuálním stroji (a to ne jednorázově, ale v delším časovém horizontu).</w:t>
      </w:r>
    </w:p>
    <w:p w14:paraId="52263D8D" w14:textId="6BBF8292" w:rsidR="00277BD5" w:rsidRPr="00277BD5" w:rsidRDefault="00277BD5" w:rsidP="005746C0">
      <w:pPr>
        <w:rPr>
          <w:color w:val="FF0000"/>
        </w:rPr>
      </w:pPr>
      <w:r>
        <w:rPr>
          <w:color w:val="FF0000"/>
        </w:rPr>
        <w:t>TODO napsat o různých druzích GPU dostupných v různých druzích předplatných</w:t>
      </w:r>
    </w:p>
    <w:p w14:paraId="2C12FFF8" w14:textId="07FAAE1A" w:rsidR="00540764" w:rsidRPr="00E82BD2" w:rsidRDefault="0079410C" w:rsidP="00540764">
      <w:pPr>
        <w:pStyle w:val="Heading1"/>
      </w:pPr>
      <w:bookmarkStart w:id="58" w:name="_Toc105343936"/>
      <w:r w:rsidRPr="00E82BD2">
        <w:lastRenderedPageBreak/>
        <w:t>Dataset</w:t>
      </w:r>
      <w:bookmarkEnd w:id="58"/>
    </w:p>
    <w:p w14:paraId="36F5CFF9" w14:textId="6EB530A9" w:rsidR="00286901" w:rsidRPr="00E82BD2" w:rsidRDefault="00286901" w:rsidP="00286901">
      <w:r w:rsidRPr="00E82BD2">
        <w:t>Výběr vhodného datasetu pro trénování a evaluaci vyvíjeného modelu je nejen nezbytnou, ale i klíčovou a velmi důležitou činností pro správné konečné fungování celého nástroje.</w:t>
      </w:r>
    </w:p>
    <w:p w14:paraId="3818C71F" w14:textId="212ABF8C" w:rsidR="003C0910" w:rsidRPr="00E82BD2" w:rsidRDefault="003C0910" w:rsidP="00286901">
      <w:r w:rsidRPr="00E82BD2">
        <w:t xml:space="preserve">V kontextu této práce </w:t>
      </w:r>
      <w:r w:rsidR="00921B9B" w:rsidRPr="00E82BD2">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E82BD2">
        <w:t>rovnoměrná, přičemž by dataset neměl obsahovat žádné chybně kategorizované entity (false positives).</w:t>
      </w:r>
    </w:p>
    <w:p w14:paraId="1C57456D" w14:textId="77777777" w:rsidR="003D1BAC" w:rsidRPr="00E82BD2" w:rsidRDefault="008671D5" w:rsidP="00286901">
      <w:r w:rsidRPr="00E82BD2">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E82BD2">
        <w:t xml:space="preserve"> kategoriím osobních údajů (viz kapitola 4 Kategorizace osobních údajů).</w:t>
      </w:r>
    </w:p>
    <w:p w14:paraId="7ACF2C82" w14:textId="0BF02B00" w:rsidR="003D1BAC" w:rsidRPr="00E82BD2" w:rsidRDefault="003D1BAC" w:rsidP="00286901">
      <w:r w:rsidRPr="00E82BD2">
        <w:t>V neposlední řadě by vhodný dataset měl obsahovat i dodatečné informace o jednotlivých morfémech, jako dříve zmiňované lemmy či POS tagy.</w:t>
      </w:r>
    </w:p>
    <w:p w14:paraId="5A110A26" w14:textId="39BA1D08" w:rsidR="00BD23CD" w:rsidRPr="00E82BD2" w:rsidRDefault="00F55077" w:rsidP="00BD23CD">
      <w:pPr>
        <w:pStyle w:val="Heading2"/>
      </w:pPr>
      <w:bookmarkStart w:id="59" w:name="_Toc105343937"/>
      <w:r w:rsidRPr="00E82BD2">
        <w:t>A</w:t>
      </w:r>
      <w:r w:rsidR="00BD23CD" w:rsidRPr="00E82BD2">
        <w:t>notace</w:t>
      </w:r>
      <w:r w:rsidR="00C16379" w:rsidRPr="00E82BD2">
        <w:t xml:space="preserve"> NER datasetů</w:t>
      </w:r>
      <w:bookmarkEnd w:id="59"/>
    </w:p>
    <w:p w14:paraId="0F5FF172" w14:textId="77777777" w:rsidR="00BD23CD" w:rsidRPr="00E82BD2" w:rsidRDefault="00BD23CD" w:rsidP="00C16379">
      <w:pPr>
        <w:pStyle w:val="Heading3"/>
      </w:pPr>
      <w:bookmarkStart w:id="60" w:name="_Toc105343938"/>
      <w:r w:rsidRPr="00E82BD2">
        <w:t>Granularita NER datasetů</w:t>
      </w:r>
      <w:bookmarkEnd w:id="60"/>
    </w:p>
    <w:p w14:paraId="6EBE6360" w14:textId="16A2EB73" w:rsidR="00BD23CD" w:rsidRPr="00E82BD2" w:rsidRDefault="00BD23CD" w:rsidP="00BD23CD">
      <w:r w:rsidRPr="00E82BD2">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E82BD2" w:rsidRDefault="00C16379" w:rsidP="00BD23CD">
      <w:r w:rsidRPr="00E82BD2">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E82BD2">
        <w:t xml:space="preserve"> Zpracování výstupu modelu, který je natrénován na coarse-grained datasetu je však jednodušší jak na logiku, tak na výpočetní náročnost.</w:t>
      </w:r>
    </w:p>
    <w:p w14:paraId="2594F0A2" w14:textId="0B1D4FF8" w:rsidR="00C35EBD" w:rsidRPr="00E82BD2" w:rsidRDefault="00C35EBD" w:rsidP="00BD23CD">
      <w:r w:rsidRPr="00E82BD2">
        <w:t>Datasety s vyšší granularitou jmenných entit se označují jako fine-grained, neboli také hierarchické datasety. Tento způsob nabízí efektivnější rozdělení kategorií do funkčních celků a zároveň nabízí možnost</w:t>
      </w:r>
      <w:r w:rsidR="00DC12D0" w:rsidRPr="00E82BD2">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E82BD2">
        <w:t xml:space="preserve"> (Mai et al., 2018)</w:t>
      </w:r>
      <w:r w:rsidR="00DC12D0" w:rsidRPr="00E82BD2">
        <w:t>.</w:t>
      </w:r>
    </w:p>
    <w:p w14:paraId="1D54CA42" w14:textId="33F8A1A9" w:rsidR="00BD23CD" w:rsidRPr="00E82BD2" w:rsidRDefault="00BD23CD" w:rsidP="00BD23CD">
      <w:pPr>
        <w:pStyle w:val="Heading3"/>
      </w:pPr>
      <w:bookmarkStart w:id="61" w:name="_Toc105343939"/>
      <w:r w:rsidRPr="00E82BD2">
        <w:lastRenderedPageBreak/>
        <w:t>Způsoby anotace jmenných entit</w:t>
      </w:r>
      <w:bookmarkEnd w:id="61"/>
    </w:p>
    <w:p w14:paraId="645E9D7E" w14:textId="7DD73E9E" w:rsidR="00F55077" w:rsidRPr="00E82BD2" w:rsidRDefault="002A5837" w:rsidP="00F55077">
      <w:r w:rsidRPr="00E82BD2">
        <w:t>Jmenné enity se běžně v datasetech anotují 2 způsoby. Prvním z nich je BIO</w:t>
      </w:r>
      <w:r w:rsidR="005604F9" w:rsidRPr="00E82BD2">
        <w:t xml:space="preserve"> (někdy označován taky jako IOB)</w:t>
      </w:r>
      <w:r w:rsidRPr="00E82BD2">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E82BD2" w:rsidRDefault="0049364A" w:rsidP="00286901">
      <w:r w:rsidRPr="00E82BD2">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E82BD2">
        <w:t xml:space="preserve">je například článek </w:t>
      </w:r>
      <w:r w:rsidR="00353FE8" w:rsidRPr="00E82BD2">
        <w:rPr>
          <w:i/>
          <w:iCs/>
        </w:rPr>
        <w:t xml:space="preserve">Named Entity Recognition Systém for Postpositional languages </w:t>
      </w:r>
      <w:r w:rsidR="00353FE8" w:rsidRPr="00E82BD2">
        <w:t xml:space="preserve">od </w:t>
      </w:r>
      <w:r w:rsidRPr="00E82BD2">
        <w:t>Kamran</w:t>
      </w:r>
      <w:r w:rsidR="00353FE8" w:rsidRPr="00E82BD2">
        <w:t>a a Mansoora (2016) tuto hypotézu vyvrací.</w:t>
      </w:r>
    </w:p>
    <w:p w14:paraId="6DB2709B" w14:textId="5F36301E" w:rsidR="00967D4D" w:rsidRPr="00E82BD2" w:rsidRDefault="00A33577" w:rsidP="00967D4D">
      <w:pPr>
        <w:pStyle w:val="Heading2"/>
      </w:pPr>
      <w:bookmarkStart w:id="62" w:name="_Toc105343940"/>
      <w:r w:rsidRPr="00E82BD2">
        <w:t>Dostupné datasety</w:t>
      </w:r>
      <w:bookmarkEnd w:id="62"/>
    </w:p>
    <w:p w14:paraId="30770ACC" w14:textId="2F5AC1EB" w:rsidR="000E243D" w:rsidRPr="00E82BD2" w:rsidRDefault="00A33577" w:rsidP="00A33577">
      <w:pPr>
        <w:pStyle w:val="Heading3"/>
      </w:pPr>
      <w:bookmarkStart w:id="63" w:name="_Toc105343941"/>
      <w:r w:rsidRPr="00E82BD2">
        <w:t>Czech Named Entity Corpus</w:t>
      </w:r>
      <w:r w:rsidR="00232CF3" w:rsidRPr="00E82BD2">
        <w:t xml:space="preserve"> (CNEC)</w:t>
      </w:r>
      <w:bookmarkEnd w:id="63"/>
    </w:p>
    <w:p w14:paraId="4DE25CCC" w14:textId="0FC836FE" w:rsidR="00A33577" w:rsidRPr="00E82BD2" w:rsidRDefault="00A33577" w:rsidP="00A33577">
      <w:r w:rsidRPr="00E82BD2">
        <w:t xml:space="preserve">Asi nejznámější český dataset jmenných entit je v postupném vývoji již od roku 2007, kdy byl vytvořen jako součást práce </w:t>
      </w:r>
      <w:r w:rsidRPr="00E82BD2">
        <w:rPr>
          <w:i/>
          <w:iCs/>
        </w:rPr>
        <w:t>Named Entities in Czech: Annotating Data and Developing NE Tagger</w:t>
      </w:r>
      <w:r w:rsidRPr="00E82BD2">
        <w:t xml:space="preserve"> (Ševčíková et al., 2007)</w:t>
      </w:r>
      <w:r w:rsidR="00232CF3" w:rsidRPr="00E82BD2">
        <w:t>. Tento originální dataset je označován jako CNEC 1.0 a obsahuje 2000 manuálně anotovaných českých vět.</w:t>
      </w:r>
    </w:p>
    <w:p w14:paraId="61497B87" w14:textId="25204CC1" w:rsidR="002478FD" w:rsidRPr="00E82BD2" w:rsidRDefault="00232CF3" w:rsidP="00A33577">
      <w:r w:rsidRPr="00E82BD2">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E82BD2">
        <w:t xml:space="preserve"> (ÚFAL, nedatováno)</w:t>
      </w:r>
      <w:r w:rsidRPr="00E82BD2">
        <w:t>.</w:t>
      </w:r>
    </w:p>
    <w:p w14:paraId="7627BAFC" w14:textId="3FE59BE7" w:rsidR="00232CF3" w:rsidRPr="00E82BD2" w:rsidRDefault="002478FD" w:rsidP="00A33577">
      <w:r w:rsidRPr="00E82BD2">
        <w:t xml:space="preserve">Tento dataset je </w:t>
      </w:r>
      <w:r w:rsidR="008E4011" w:rsidRPr="00E82BD2">
        <w:t xml:space="preserve">proti ostatním českým NER datasetům </w:t>
      </w:r>
      <w:r w:rsidRPr="00E82BD2">
        <w:t xml:space="preserve">specifický tím, že je </w:t>
      </w:r>
      <w:r w:rsidR="00DC4D88" w:rsidRPr="00E82BD2">
        <w:t>hierarchický</w:t>
      </w:r>
      <w:r w:rsidRPr="00E82BD2">
        <w:t xml:space="preserve">. </w:t>
      </w:r>
      <w:r w:rsidR="00DC4D88" w:rsidRPr="00E82BD2">
        <w:t>D</w:t>
      </w:r>
      <w:r w:rsidRPr="00E82BD2">
        <w:t>efinované jmenné entity jsou v něm rozdělené do</w:t>
      </w:r>
      <w:r w:rsidR="00232CF3" w:rsidRPr="00E82BD2">
        <w:t xml:space="preserve"> </w:t>
      </w:r>
      <w:r w:rsidRPr="00E82BD2">
        <w:t>8 supertypů, přičemž každý z</w:t>
      </w:r>
      <w:r w:rsidR="00DC4D88" w:rsidRPr="00E82BD2">
        <w:t>e</w:t>
      </w:r>
      <w:r w:rsidRPr="00E82BD2">
        <w:t xml:space="preserve"> supertypů má pod sebou ještě další podkategorie.</w:t>
      </w:r>
      <w:r w:rsidR="007B0858" w:rsidRPr="00E82BD2">
        <w:t xml:space="preserve"> Celkově potom tento dataset obsahuje 46 kategorií atomických jmenných entit.</w:t>
      </w:r>
    </w:p>
    <w:p w14:paraId="3E288F1B" w14:textId="6E70552C" w:rsidR="007B0858" w:rsidRPr="00E82BD2" w:rsidRDefault="00DF07BD" w:rsidP="00A33577">
      <w:r w:rsidRPr="00E82BD2">
        <w:t>CNEC 2.0 je dostupný pod licencí Creative Commons BY-NC-SA 3.0, což znamená, že je možné ho volně použít pro jakékoliv nekomerční účely.</w:t>
      </w:r>
    </w:p>
    <w:p w14:paraId="66807D9B" w14:textId="2CDAD895" w:rsidR="00DF07BD" w:rsidRPr="00E82BD2" w:rsidRDefault="00913A7C" w:rsidP="00913A7C">
      <w:pPr>
        <w:pStyle w:val="Heading3"/>
      </w:pPr>
      <w:bookmarkStart w:id="64" w:name="_Toc105343942"/>
      <w:r w:rsidRPr="00E82BD2">
        <w:t>BSNLP</w:t>
      </w:r>
      <w:bookmarkEnd w:id="64"/>
    </w:p>
    <w:p w14:paraId="2EBE3B6C" w14:textId="52FA6C16" w:rsidR="007B7E33" w:rsidRPr="00E82BD2" w:rsidRDefault="00913A7C" w:rsidP="00913A7C">
      <w:r w:rsidRPr="00E82BD2">
        <w:t>BSNLP je dataset, který je periodicky aktualizován př</w:t>
      </w:r>
      <w:r w:rsidR="00C13A6F" w:rsidRPr="00E82BD2">
        <w:t>ed výročním workshopem</w:t>
      </w:r>
      <w:r w:rsidR="00C13A6F" w:rsidRPr="00E82BD2">
        <w:rPr>
          <w:i/>
          <w:iCs/>
        </w:rPr>
        <w:t xml:space="preserve"> Balto-Slavic Natural Language Processing</w:t>
      </w:r>
      <w:r w:rsidR="00C13A6F" w:rsidRPr="00E82BD2">
        <w:t>, který tradičně pořádá soutěž o nejlepší multilingvní NER model, který dokáže pracovat s pobaltskými s</w:t>
      </w:r>
      <w:r w:rsidR="00C93F65" w:rsidRPr="00E82BD2">
        <w:t>lovanskými jazyky. Ty čítají bulharštinu, češtinu, polštinu, ruštinu, slovenštinu a ukrajinštinu.</w:t>
      </w:r>
      <w:r w:rsidR="007B7E33" w:rsidRPr="00E82BD2">
        <w:t xml:space="preserve"> Poslední vydaná verze datasetu je BSNLP-2021.</w:t>
      </w:r>
    </w:p>
    <w:p w14:paraId="496611B7" w14:textId="211337F5" w:rsidR="00C93F65" w:rsidRPr="00E82BD2" w:rsidRDefault="007B7E33" w:rsidP="00913A7C">
      <w:r w:rsidRPr="00E82BD2">
        <w:t xml:space="preserve">BSNLP-2021 rozlišuje pouze 5 základních typů jmenných entit, dodatečně však obsahuje i lemmy (BSNLP Workshop 2021, nedatováno). </w:t>
      </w:r>
    </w:p>
    <w:p w14:paraId="7956883E" w14:textId="01AC0658" w:rsidR="007B7E33" w:rsidRPr="00E82BD2" w:rsidRDefault="00F8113F" w:rsidP="00913A7C">
      <w:r w:rsidRPr="00E82BD2">
        <w:lastRenderedPageBreak/>
        <w:t>Dataset BSNLP-2021 je dostupný pod licencí Creative Commons BY-NC-SA 4.0.</w:t>
      </w:r>
    </w:p>
    <w:p w14:paraId="3F7C0754" w14:textId="0533851B" w:rsidR="00A67884" w:rsidRPr="00E82BD2" w:rsidRDefault="00A67884" w:rsidP="00A67884">
      <w:pPr>
        <w:pStyle w:val="Heading3"/>
      </w:pPr>
      <w:bookmarkStart w:id="65" w:name="_Toc105343943"/>
      <w:r w:rsidRPr="00E82BD2">
        <w:t>SumeCzech-NER</w:t>
      </w:r>
      <w:bookmarkEnd w:id="65"/>
    </w:p>
    <w:p w14:paraId="2486184E" w14:textId="542761F3" w:rsidR="00A67884" w:rsidRPr="00E82BD2" w:rsidRDefault="00C93DBE" w:rsidP="00A67884">
      <w:r w:rsidRPr="00E82BD2">
        <w:t xml:space="preserve">Dataset SumeCzech-NER je odvozený od </w:t>
      </w:r>
      <w:r w:rsidR="005B640E" w:rsidRPr="00E82BD2">
        <w:t xml:space="preserve">velkého </w:t>
      </w:r>
      <w:r w:rsidRPr="00E82BD2">
        <w:t xml:space="preserve">datasetu SumeCzech 1.0, který obsahuje </w:t>
      </w:r>
      <w:r w:rsidR="005B640E" w:rsidRPr="00E82BD2">
        <w:t>až 1 milion českých novinových článků společně s jejich titulky a který je určen pro úlohu sumarizace textu.</w:t>
      </w:r>
    </w:p>
    <w:p w14:paraId="05E57A01" w14:textId="728869DD" w:rsidR="005B640E" w:rsidRPr="00E82BD2" w:rsidRDefault="005B640E" w:rsidP="00A67884">
      <w:r w:rsidRPr="00E82BD2">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E82BD2" w:rsidRDefault="00CF318C" w:rsidP="00A67884">
      <w:r w:rsidRPr="00E82BD2">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E82BD2" w:rsidRDefault="00CF318C" w:rsidP="00CF318C">
      <w:pPr>
        <w:pStyle w:val="Heading3"/>
      </w:pPr>
      <w:bookmarkStart w:id="66" w:name="_Toc105343944"/>
      <w:r w:rsidRPr="00E82BD2">
        <w:t>Shrnutí</w:t>
      </w:r>
      <w:bookmarkEnd w:id="66"/>
    </w:p>
    <w:p w14:paraId="2809E355" w14:textId="4EF52DB6" w:rsidR="00C35EBD" w:rsidRPr="00E82BD2" w:rsidRDefault="00CF318C" w:rsidP="00CF318C">
      <w:r w:rsidRPr="00E82BD2">
        <w:t>Z dostupných českých anotovaných datasetů, vhodných pro úlohu NER se pro využití z hlediska této práce jeví jako nejvhodnější dataset CNEC 2.0.</w:t>
      </w:r>
      <w:r w:rsidR="008B0048" w:rsidRPr="00E82BD2">
        <w:t>, který</w:t>
      </w:r>
      <w:r w:rsidRPr="00E82BD2">
        <w:t xml:space="preserve"> odpovídá všem předem stanoveným kritériím</w:t>
      </w:r>
      <w:r w:rsidR="008B0048" w:rsidRPr="00E82BD2">
        <w:t xml:space="preserve">. Zároveň je pro tuto práci vhodnější než řada běžně používaných anglických datasetů, a to právě </w:t>
      </w:r>
      <w:r w:rsidR="00F55077" w:rsidRPr="00E82BD2">
        <w:t>díky</w:t>
      </w:r>
      <w:r w:rsidR="008B0048" w:rsidRPr="00E82BD2">
        <w:t xml:space="preserve"> větší</w:t>
      </w:r>
      <w:r w:rsidR="00F55077" w:rsidRPr="00E82BD2">
        <w:t xml:space="preserve">mu množství </w:t>
      </w:r>
      <w:r w:rsidR="008B0048" w:rsidRPr="00E82BD2">
        <w:t>anotovaných kategorií jmenných entit.</w:t>
      </w:r>
      <w:r w:rsidR="00611DBC" w:rsidRPr="00E82BD2">
        <w:t xml:space="preserve"> </w:t>
      </w:r>
    </w:p>
    <w:p w14:paraId="18777A65" w14:textId="792E64C4" w:rsidR="001A50C2" w:rsidRPr="00E82BD2" w:rsidRDefault="00611DBC" w:rsidP="00CF318C">
      <w:r w:rsidRPr="00E82BD2">
        <w:t>Dataset je také neustále udržován Ústavem formální a aplikované lingvistiky</w:t>
      </w:r>
      <w:r w:rsidR="00A71F7F" w:rsidRPr="00E82BD2">
        <w:t xml:space="preserve"> (ÚFAL)</w:t>
      </w:r>
      <w:r w:rsidRPr="00E82BD2">
        <w:t>, což zároveň do jisté míry i zaručuje jeho kvalitu, především pak tedy jeho přesnost a komplexitu co se týče nejednostranného doménově specifického zaměření.</w:t>
      </w:r>
    </w:p>
    <w:p w14:paraId="63321DF2" w14:textId="7456ED95" w:rsidR="005604F9" w:rsidRPr="00E82BD2" w:rsidRDefault="005604F9" w:rsidP="005604F9">
      <w:pPr>
        <w:pStyle w:val="Heading2"/>
      </w:pPr>
      <w:bookmarkStart w:id="67" w:name="_Toc105343945"/>
      <w:r w:rsidRPr="00E82BD2">
        <w:t>Zpracování datasetu</w:t>
      </w:r>
      <w:bookmarkEnd w:id="67"/>
    </w:p>
    <w:p w14:paraId="45E57400" w14:textId="6BDE568A" w:rsidR="005604F9" w:rsidRPr="00E82BD2" w:rsidRDefault="005F3B6F" w:rsidP="005604F9">
      <w:r w:rsidRPr="00E82BD2">
        <w:t>Vybraný dataset CNEC 2.0 je dostupný v několika formátech</w:t>
      </w:r>
      <w:r w:rsidR="00D74246" w:rsidRPr="00E82BD2">
        <w:t>:</w:t>
      </w:r>
    </w:p>
    <w:p w14:paraId="4BAAD5EE" w14:textId="35591903" w:rsidR="00D74246" w:rsidRPr="00E82BD2" w:rsidRDefault="00641218" w:rsidP="00D74246">
      <w:pPr>
        <w:pStyle w:val="ListParagraph"/>
        <w:numPr>
          <w:ilvl w:val="0"/>
          <w:numId w:val="11"/>
        </w:numPr>
      </w:pPr>
      <w:r w:rsidRPr="00E82BD2">
        <w:rPr>
          <w:b/>
          <w:bCs/>
        </w:rPr>
        <w:t>Html</w:t>
      </w:r>
      <w:r w:rsidRPr="00E82BD2">
        <w:t xml:space="preserve"> – formát vhodný pro </w:t>
      </w:r>
      <w:r w:rsidR="0004504A" w:rsidRPr="00E82BD2">
        <w:t>vizuálně efektivnější zobrazení anotovaných textů. Neobsahuje žádné dodatečné informace.</w:t>
      </w:r>
    </w:p>
    <w:p w14:paraId="362168C0" w14:textId="55DBE6ED" w:rsidR="0004504A" w:rsidRPr="00E82BD2" w:rsidRDefault="0004504A" w:rsidP="00D74246">
      <w:pPr>
        <w:pStyle w:val="ListParagraph"/>
        <w:numPr>
          <w:ilvl w:val="0"/>
          <w:numId w:val="11"/>
        </w:numPr>
      </w:pPr>
      <w:r w:rsidRPr="00E82BD2">
        <w:rPr>
          <w:b/>
          <w:bCs/>
        </w:rPr>
        <w:t>Plaintext</w:t>
      </w:r>
      <w:r w:rsidRPr="00E82BD2">
        <w:t xml:space="preserve"> – formát, který obsahuje pouze anotované entity bez dodatečných informací. Tokeny, které nejsou jmennými entitami zde nejsou nijak značeny.</w:t>
      </w:r>
    </w:p>
    <w:p w14:paraId="7036FF44" w14:textId="37F04F57" w:rsidR="0004504A" w:rsidRPr="00E82BD2" w:rsidRDefault="00A71F7F" w:rsidP="00D74246">
      <w:pPr>
        <w:pStyle w:val="ListParagraph"/>
        <w:numPr>
          <w:ilvl w:val="0"/>
          <w:numId w:val="11"/>
        </w:numPr>
      </w:pPr>
      <w:r w:rsidRPr="00E82BD2">
        <w:rPr>
          <w:b/>
          <w:bCs/>
        </w:rPr>
        <w:t>XML</w:t>
      </w:r>
      <w:r w:rsidRPr="00E82BD2">
        <w:t xml:space="preserve"> – je anotován stejně jako plaintext, pouze v notaci XML.</w:t>
      </w:r>
    </w:p>
    <w:p w14:paraId="08A48A5F" w14:textId="75A5EBE5" w:rsidR="00A71F7F" w:rsidRPr="00E82BD2" w:rsidRDefault="00A71F7F" w:rsidP="00A71F7F">
      <w:pPr>
        <w:pStyle w:val="ListParagraph"/>
        <w:numPr>
          <w:ilvl w:val="0"/>
          <w:numId w:val="11"/>
        </w:numPr>
      </w:pPr>
      <w:r w:rsidRPr="00E82BD2">
        <w:rPr>
          <w:b/>
          <w:bCs/>
        </w:rPr>
        <w:t>Treex</w:t>
      </w:r>
      <w:r w:rsidRPr="00E82BD2">
        <w:t xml:space="preserve"> – proprietární formát určený pro zpracování pomocí nástroje Treex, vyvíjeného ÚFAL. Obsahuje dodatečné informace.</w:t>
      </w:r>
    </w:p>
    <w:p w14:paraId="7957A12E" w14:textId="7B7055FA" w:rsidR="00106012" w:rsidRPr="00E82BD2" w:rsidRDefault="00F020E3" w:rsidP="00106012">
      <w:r w:rsidRPr="00E82BD2">
        <w:t xml:space="preserve">Speciální varianta datasetu CNEC_extended (pozor, dataset navzdory názvu o žádné další entity ani informace rozšířený není) je potom dostupná ve formátu </w:t>
      </w:r>
      <w:r w:rsidRPr="00E82BD2">
        <w:rPr>
          <w:b/>
          <w:bCs/>
        </w:rPr>
        <w:t>CONLL</w:t>
      </w:r>
      <w:r w:rsidRPr="00E82BD2">
        <w:t>, což je ve světě běžně používaný formát, který je spojený s výroční konferencí se stejným jménem. Tento formát obsahuje jak informaci o kategorii každého z tokenů, tak i dodatečné informace jako jsou lemmy.</w:t>
      </w:r>
      <w:r w:rsidR="007040DD" w:rsidRPr="00E82BD2">
        <w:t xml:space="preserve"> Problém je v tom, že CNEC_extended rozlišuje pouze coarse-grained kategorie, tedy vlastně jednotlivé supertypy definované v CNEC 2.0.</w:t>
      </w:r>
    </w:p>
    <w:p w14:paraId="742917DC" w14:textId="6D2AB7AE" w:rsidR="00A71F7F" w:rsidRPr="00E82BD2" w:rsidRDefault="00106012" w:rsidP="00A71F7F">
      <w:r w:rsidRPr="00E82BD2">
        <w:lastRenderedPageBreak/>
        <w:t xml:space="preserve">Knihovna spaCy vyžaduje pro trénování modelu </w:t>
      </w:r>
      <w:r w:rsidR="00F020E3" w:rsidRPr="00E82BD2">
        <w:t xml:space="preserve">buď vlastní proprietární binární formát (.spacy) nebo </w:t>
      </w:r>
      <w:r w:rsidR="00576739" w:rsidRPr="00E82BD2">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E82BD2" w:rsidRDefault="00E6336C" w:rsidP="00A71F7F">
      <w:r w:rsidRPr="00E82BD2">
        <w:t xml:space="preserve">SpaCy nabízí nástroje pro konvertování běžně se vyskytujících formátů datasetů do jejich zpracovávatelného formátu. Mezi těmito formáty se vyskytuje CONLL-2003 i </w:t>
      </w:r>
      <w:r w:rsidR="00C265B3" w:rsidRPr="00E82BD2">
        <w:t>CONLL-U, který obsahuje rozšířené morfologické informace.</w:t>
      </w:r>
    </w:p>
    <w:p w14:paraId="20155477" w14:textId="4A74A5AD" w:rsidR="00CE6A71" w:rsidRPr="00E82BD2" w:rsidRDefault="00CE6A71" w:rsidP="00CE6A71">
      <w:pPr>
        <w:pStyle w:val="Heading3"/>
      </w:pPr>
      <w:bookmarkStart w:id="68" w:name="_Toc105343946"/>
      <w:r w:rsidRPr="00E82BD2">
        <w:t>Načtení CNEC_extended</w:t>
      </w:r>
      <w:bookmarkEnd w:id="68"/>
    </w:p>
    <w:p w14:paraId="34372968" w14:textId="7804C40C" w:rsidR="00C265B3" w:rsidRPr="00E82BD2" w:rsidRDefault="00C265B3" w:rsidP="00A71F7F">
      <w:r w:rsidRPr="00E82BD2">
        <w:t>Pro další zpracování byl do .spacy binárního formátu načten pomocí nástroje spacy convert dataset CNEC_extended</w:t>
      </w:r>
      <w:r w:rsidR="00ED26D5" w:rsidRPr="00E82BD2">
        <w:t xml:space="preserve"> (anotovaný způsobem BIO)</w:t>
      </w:r>
      <w:r w:rsidRPr="00E82BD2">
        <w:t>, k</w:t>
      </w:r>
      <w:r w:rsidR="00ED26D5" w:rsidRPr="00E82BD2">
        <w:t>terý obsahuje menší množství kategorií jmenných entit (pouze supertypy).</w:t>
      </w:r>
    </w:p>
    <w:p w14:paraId="69E1F745" w14:textId="08164D05" w:rsidR="00CE6A71" w:rsidRPr="00E82BD2" w:rsidRDefault="00CE6A71" w:rsidP="00CE6A71">
      <w:pPr>
        <w:pStyle w:val="Heading3"/>
      </w:pPr>
      <w:bookmarkStart w:id="69" w:name="_Toc105343947"/>
      <w:r w:rsidRPr="00E82BD2">
        <w:t>Načtení CNEC 2.0</w:t>
      </w:r>
      <w:bookmarkEnd w:id="69"/>
    </w:p>
    <w:p w14:paraId="5A957B0D" w14:textId="179BD26C" w:rsidR="00BE5C27" w:rsidRPr="00E82BD2" w:rsidRDefault="00BE5C27" w:rsidP="00BE5C27">
      <w:r w:rsidRPr="00E82BD2">
        <w:rPr>
          <w:color w:val="FF0000"/>
        </w:rPr>
        <w:t>TODO přidat sem i do zobrazení nějaký ukázky kódu</w:t>
      </w:r>
    </w:p>
    <w:p w14:paraId="4B09137B" w14:textId="47B14839" w:rsidR="00ED26D5" w:rsidRPr="00E82BD2" w:rsidRDefault="00ED26D5" w:rsidP="00A71F7F">
      <w:r w:rsidRPr="00E82BD2">
        <w:t xml:space="preserve">Kvůli potřebě většího počtu kategorií pro dosáhnutí větší modularity vyvíjeného nástroje byl dále dataset </w:t>
      </w:r>
      <w:r w:rsidR="005558BD" w:rsidRPr="00E82BD2">
        <w:t xml:space="preserve">CNEC 2.0 (anotovaný způsobem BIO, obsahující hierarchické fine-grained kategorie) pomocí skriptu </w:t>
      </w:r>
      <w:r w:rsidR="005558BD" w:rsidRPr="00E82BD2">
        <w:rPr>
          <w:i/>
          <w:iCs/>
        </w:rPr>
        <w:t>treex2conll2003.pl</w:t>
      </w:r>
      <w:r w:rsidR="005558BD" w:rsidRPr="00E82BD2">
        <w:t xml:space="preserve">, dostupného jako součást práce </w:t>
      </w:r>
      <w:r w:rsidR="005558BD" w:rsidRPr="00E82BD2">
        <w:rPr>
          <w:i/>
          <w:iCs/>
        </w:rPr>
        <w:t>Neural Networks for Featureles Named Entity Recognition in Czech</w:t>
      </w:r>
      <w:r w:rsidR="005558BD" w:rsidRPr="00E82BD2">
        <w:t xml:space="preserve"> (Straková et al., 2016) </w:t>
      </w:r>
      <w:r w:rsidR="00E648C8" w:rsidRPr="00E82BD2">
        <w:t>konvertován do formátu CONLL-2003.</w:t>
      </w:r>
    </w:p>
    <w:p w14:paraId="772C90D0" w14:textId="0055E5BB" w:rsidR="00E648C8" w:rsidRPr="00E82BD2" w:rsidRDefault="00E648C8" w:rsidP="00A71F7F">
      <w:r w:rsidRPr="00E82BD2">
        <w:t>Tento dataset ve formátu CONLL-2003 byl pomocí nástroje spacy convert s parametrem -</w:t>
      </w:r>
      <w:r w:rsidR="002B645A" w:rsidRPr="00E82BD2">
        <w:t>c</w:t>
      </w:r>
      <w:r w:rsidRPr="00E82BD2">
        <w:t xml:space="preserve"> conll převeden do binární .spacy podoby, avšak bez dodatečných informací jako je lemma či POS. Spacy convert </w:t>
      </w:r>
      <w:r w:rsidR="0050761C" w:rsidRPr="00E82BD2">
        <w:t>totiž tyto dodatečné informace při konvertování z CONLL-2003 neumí do svého formátu převést.</w:t>
      </w:r>
    </w:p>
    <w:p w14:paraId="18CA334B" w14:textId="77777777" w:rsidR="004E3E59" w:rsidRPr="00E82BD2" w:rsidRDefault="002B645A" w:rsidP="00A71F7F">
      <w:r w:rsidRPr="00E82BD2">
        <w:t>Pro načtení lemm je však možné postupně převést CNEC 2.0 dataset v CONLL-2003 formátu pomocí spacy convert s parametrem -t json</w:t>
      </w:r>
      <w:r w:rsidR="00FB17A3" w:rsidRPr="00E82BD2">
        <w:t xml:space="preserve"> do staršího spaCy JSON formátu a potom algoritmicky (pomocí funkce transform_lemmas) opravit chybně konvertovaná data tak, aby byly v JSON struktuře lemmy dostupné.</w:t>
      </w:r>
    </w:p>
    <w:p w14:paraId="78DB8A2F" w14:textId="5351A2EA" w:rsidR="0050761C" w:rsidRPr="00E82BD2" w:rsidRDefault="004E3E59" w:rsidP="00A71F7F">
      <w:r w:rsidRPr="00E82BD2">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E82BD2">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E82BD2" w:rsidRDefault="00FB17A3" w:rsidP="00A71F7F">
      <w:r w:rsidRPr="00E82BD2">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E82BD2" w:rsidRDefault="00997F73" w:rsidP="00A71F7F">
      <w:r w:rsidRPr="00E82BD2">
        <w:t xml:space="preserve">Při požadavku ke zpracování všech dostupných a pomocí knihovny spaCy zpracovatelných dodatečných informací, které dataset CNEC 2.0 nabízí, je potřeba načíst i POS tagy. Ty však </w:t>
      </w:r>
      <w:r w:rsidRPr="00E82BD2">
        <w:lastRenderedPageBreak/>
        <w:t xml:space="preserve">nelze načíst při konverzi pomocí spacy nástrojů, pokud se zdrojový dataset nachází ve formátu CONLL-2003. Z tohoto důvodu byl dataset programaticky </w:t>
      </w:r>
      <w:r w:rsidR="003571F1" w:rsidRPr="00E82BD2">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E82BD2" w:rsidRDefault="00A40A17" w:rsidP="00A71F7F">
      <w:r w:rsidRPr="00E82BD2">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E82BD2" w:rsidRDefault="00BB135D" w:rsidP="00A71F7F">
      <w:r w:rsidRPr="00E82BD2">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E82BD2">
        <w:t xml:space="preserve"> tokenu O, tedy pro token, který nese informaci, že daný morfém není jmennou entitou.</w:t>
      </w:r>
    </w:p>
    <w:p w14:paraId="6A8B004E" w14:textId="75424C5A" w:rsidR="00997F73" w:rsidRPr="00E82BD2" w:rsidRDefault="00997F73" w:rsidP="00997F73">
      <w:pPr>
        <w:rPr>
          <w:color w:val="FF0000"/>
        </w:rPr>
      </w:pPr>
      <w:r w:rsidRPr="00E82BD2">
        <w:rPr>
          <w:color w:val="FF0000"/>
        </w:rPr>
        <w:t>TODO případně dopsat o konvertování a zpracování POS pokud se to nakonec nějak podaří</w:t>
      </w:r>
    </w:p>
    <w:p w14:paraId="0B781C59" w14:textId="15DFDDC5" w:rsidR="000C356B" w:rsidRPr="00E82BD2" w:rsidRDefault="000C356B" w:rsidP="000C356B">
      <w:pPr>
        <w:pStyle w:val="Heading2"/>
      </w:pPr>
      <w:bookmarkStart w:id="70" w:name="_Toc105343948"/>
      <w:r w:rsidRPr="00E82BD2">
        <w:lastRenderedPageBreak/>
        <w:t>Analýza dat</w:t>
      </w:r>
      <w:bookmarkEnd w:id="70"/>
    </w:p>
    <w:p w14:paraId="03F1B3CA" w14:textId="1EBAA047" w:rsidR="00997F73" w:rsidRPr="00E82BD2" w:rsidRDefault="00B82BCA" w:rsidP="00303CED">
      <w:pPr>
        <w:pStyle w:val="Heading3"/>
      </w:pPr>
      <w:bookmarkStart w:id="71" w:name="_Toc105343949"/>
      <w:r w:rsidRPr="00E82BD2">
        <w:t>Kategorie klasifikovaných jmenných entit</w:t>
      </w:r>
      <w:bookmarkEnd w:id="71"/>
    </w:p>
    <w:p w14:paraId="547B01AF" w14:textId="77777777" w:rsidR="00DA2E14" w:rsidRPr="00E82BD2" w:rsidRDefault="00DA2E14" w:rsidP="00DA2E14">
      <w:pPr>
        <w:keepNext/>
      </w:pPr>
      <w:r w:rsidRPr="00E82BD2">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E82BD2" w:rsidRDefault="00DA2E14" w:rsidP="00DA2E14">
      <w:pPr>
        <w:pStyle w:val="Caption"/>
      </w:pPr>
      <w:r w:rsidRPr="00E82BD2">
        <w:t xml:space="preserve">Obrázek </w:t>
      </w:r>
      <w:r w:rsidR="00CC63C0">
        <w:fldChar w:fldCharType="begin"/>
      </w:r>
      <w:r w:rsidR="00CC63C0">
        <w:instrText xml:space="preserve"> SEQ Obrázek \* ARA</w:instrText>
      </w:r>
      <w:r w:rsidR="00CC63C0">
        <w:instrText xml:space="preserve">BIC </w:instrText>
      </w:r>
      <w:r w:rsidR="00CC63C0">
        <w:fldChar w:fldCharType="separate"/>
      </w:r>
      <w:r w:rsidR="006F1AF3" w:rsidRPr="00E82BD2">
        <w:rPr>
          <w:noProof/>
        </w:rPr>
        <w:t>5</w:t>
      </w:r>
      <w:r w:rsidR="00CC63C0">
        <w:rPr>
          <w:noProof/>
        </w:rPr>
        <w:fldChar w:fldCharType="end"/>
      </w:r>
      <w:r w:rsidRPr="00E82BD2">
        <w:t>:Hierarchie jmenných entit CNEC 2.0</w:t>
      </w:r>
    </w:p>
    <w:p w14:paraId="1B988771" w14:textId="077FFF8A" w:rsidR="0050761C" w:rsidRPr="00E82BD2" w:rsidRDefault="00B82BCA" w:rsidP="00A71F7F">
      <w:r w:rsidRPr="00E82BD2">
        <w:t>Vybraný dataset CNEC 2.0 rozlišuje 46 kategorií jmenných entit, které jsou hierarchicky přiřazené pod 8 supertypů (viz obrázek 5).</w:t>
      </w:r>
    </w:p>
    <w:p w14:paraId="3881DB71" w14:textId="0AAF9661" w:rsidR="00B82BCA" w:rsidRPr="00E82BD2" w:rsidRDefault="00B82BCA" w:rsidP="00B82BCA">
      <w:r w:rsidRPr="00E82BD2">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E82BD2">
        <w:lastRenderedPageBreak/>
        <w:t>implementaci hierarchických modelů, které by bylo možné načítat dle nadřazených recognizerů, to ale není součástí této práce.</w:t>
      </w:r>
    </w:p>
    <w:p w14:paraId="70B9EF1A" w14:textId="7303FD95" w:rsidR="00DA2E14" w:rsidRPr="00E82BD2" w:rsidRDefault="00DD58BB" w:rsidP="00B82BCA">
      <w:r w:rsidRPr="00E82BD2">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E82BD2">
        <w:t>testovací a evaluační část, kdy se absolutní hodnoty ještě více zmenšují.</w:t>
      </w:r>
      <w:r w:rsidR="00F24994" w:rsidRPr="00E82BD2">
        <w:t xml:space="preserve"> </w:t>
      </w:r>
      <w:r w:rsidR="00DA2E14" w:rsidRPr="00E82BD2">
        <w:t xml:space="preserve">Konkrétní hodnoty absolutního a procentuálního zastoupení jmenné entity </w:t>
      </w:r>
      <w:r w:rsidR="007B78E8" w:rsidRPr="00E82BD2">
        <w:t xml:space="preserve">v datasetu </w:t>
      </w:r>
      <w:r w:rsidR="00DA2E14" w:rsidRPr="00E82BD2">
        <w:t>lze vidět na obrázku 6.</w:t>
      </w:r>
    </w:p>
    <w:p w14:paraId="7B2423DA" w14:textId="33EEB97D" w:rsidR="007B78E8" w:rsidRPr="00E82BD2" w:rsidRDefault="007B78E8" w:rsidP="007B78E8">
      <w:pPr>
        <w:pStyle w:val="Heading3"/>
      </w:pPr>
      <w:bookmarkStart w:id="72" w:name="_Toc105343950"/>
      <w:r w:rsidRPr="00E82BD2">
        <w:t>Úprava datasetu</w:t>
      </w:r>
      <w:bookmarkEnd w:id="72"/>
    </w:p>
    <w:p w14:paraId="0BF46713" w14:textId="08725910" w:rsidR="00DA2E14" w:rsidRPr="00E82BD2" w:rsidRDefault="00F24994" w:rsidP="00B82BCA">
      <w:r w:rsidRPr="00E82BD2">
        <w:t xml:space="preserve">Jmenná entita </w:t>
      </w:r>
      <w:r w:rsidRPr="00E82BD2">
        <w:rPr>
          <w:i/>
          <w:iCs/>
        </w:rPr>
        <w:t>mi</w:t>
      </w:r>
      <w:r w:rsidR="00506E1F" w:rsidRPr="00E82BD2">
        <w:t xml:space="preserve"> vyjadřuje identifikované URL adresy</w:t>
      </w:r>
      <w:r w:rsidRPr="00E82BD2">
        <w:t>.</w:t>
      </w:r>
      <w:r w:rsidR="00506E1F" w:rsidRPr="00E82BD2">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E82BD2">
        <w:t xml:space="preserve">NER modelu však není tento dataset z tohoto pohledu dostatečně kompletní, proto je entita </w:t>
      </w:r>
      <w:r w:rsidR="00F5554B" w:rsidRPr="00E82BD2">
        <w:rPr>
          <w:i/>
          <w:iCs/>
        </w:rPr>
        <w:t>mi</w:t>
      </w:r>
      <w:r w:rsidR="00F5554B" w:rsidRPr="00E82BD2">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E82BD2" w:rsidRDefault="00506E1F" w:rsidP="00B82BCA">
      <w:r w:rsidRPr="00E82BD2">
        <w:t xml:space="preserve">Jmenná entita </w:t>
      </w:r>
      <w:r w:rsidR="00F5554B" w:rsidRPr="00E82BD2">
        <w:rPr>
          <w:i/>
          <w:iCs/>
        </w:rPr>
        <w:t>pp</w:t>
      </w:r>
      <w:r w:rsidRPr="00E82BD2">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E82BD2" w:rsidRDefault="00F24994" w:rsidP="00B82BCA">
      <w:r w:rsidRPr="00E82BD2">
        <w:t>Jmenné entity</w:t>
      </w:r>
      <w:r w:rsidR="007F596A" w:rsidRPr="00E82BD2">
        <w:t xml:space="preserve"> kategorie </w:t>
      </w:r>
      <w:r w:rsidRPr="00E82BD2">
        <w:rPr>
          <w:i/>
          <w:iCs/>
        </w:rPr>
        <w:t>tf</w:t>
      </w:r>
      <w:r w:rsidRPr="00E82BD2">
        <w:t xml:space="preserve"> (entita představující názvy svátků a významných dnů) ani </w:t>
      </w:r>
      <w:r w:rsidR="007F596A" w:rsidRPr="00E82BD2">
        <w:t xml:space="preserve">kategorie </w:t>
      </w:r>
      <w:r w:rsidRPr="00E82BD2">
        <w:t xml:space="preserve">i_ (která představuje instituce, které nejsou blíže specifikované) z datasetu odstraněny nejsou, a to kvůli možnému využití ve vyšších vrstvách nástroje. Také se u těchto </w:t>
      </w:r>
      <w:r w:rsidR="00A24D43" w:rsidRPr="00E82BD2">
        <w:t>entit</w:t>
      </w:r>
      <w:r w:rsidRPr="00E82BD2">
        <w:t xml:space="preserve"> předpokládá, že budou ve vyšších vrstvách sjednoceny s</w:t>
      </w:r>
      <w:r w:rsidR="00A24D43" w:rsidRPr="00E82BD2">
        <w:t> </w:t>
      </w:r>
      <w:r w:rsidRPr="00E82BD2">
        <w:t>dalšími</w:t>
      </w:r>
      <w:r w:rsidR="00A24D43" w:rsidRPr="00E82BD2">
        <w:t xml:space="preserve"> entitami pro detekci jednoho typu osobního údaje</w:t>
      </w:r>
      <w:r w:rsidR="00D73351" w:rsidRPr="00E82BD2">
        <w:t>.</w:t>
      </w:r>
    </w:p>
    <w:p w14:paraId="2E08B515" w14:textId="01B80F07" w:rsidR="007B78E8" w:rsidRPr="00E82BD2" w:rsidRDefault="0017236F" w:rsidP="00B82BCA">
      <w:r w:rsidRPr="00E82BD2">
        <w:t>Seznam</w:t>
      </w:r>
      <w:r w:rsidR="007B78E8" w:rsidRPr="00E82BD2">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E82BD2">
        <w:t>vyobrazen v tabulce 2.</w:t>
      </w:r>
    </w:p>
    <w:p w14:paraId="0D2520BD" w14:textId="0B954D22" w:rsidR="006053A7" w:rsidRPr="00E82BD2" w:rsidRDefault="006053A7" w:rsidP="00B82BCA">
      <w:r w:rsidRPr="00E82BD2">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E82BD2" w:rsidRDefault="0017236F" w:rsidP="00B82BCA">
      <w:r w:rsidRPr="00E82BD2">
        <w:t xml:space="preserve">Některé názvy kategorií jsou pojmenovány podle původní </w:t>
      </w:r>
      <w:r w:rsidR="001A4F2A" w:rsidRPr="00E82BD2">
        <w:t>práce,</w:t>
      </w:r>
      <w:r w:rsidRPr="00E82BD2">
        <w:t xml:space="preserve"> ve které byl dataset navržen (Ševčíková et al., 2007)</w:t>
      </w:r>
      <w:r w:rsidR="001A4F2A" w:rsidRPr="00E82BD2">
        <w:t>. Další názvy a popisy jsou autorem upraveny nebo rozšířeny dle aktuálního stavu datasetu CNEC 2.0 v roce 2022.</w:t>
      </w:r>
    </w:p>
    <w:p w14:paraId="409454BE" w14:textId="77777777" w:rsidR="00DA2E14" w:rsidRPr="00E82BD2" w:rsidRDefault="00DA2E14" w:rsidP="00DA2E14">
      <w:pPr>
        <w:keepNext/>
      </w:pPr>
      <w:r w:rsidRPr="00E82BD2">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E82BD2" w:rsidRDefault="00DA2E14" w:rsidP="00DA2E14">
      <w:pPr>
        <w:pStyle w:val="Caption"/>
      </w:pPr>
      <w:r w:rsidRPr="00E82BD2">
        <w:t xml:space="preserve">Obrázek </w:t>
      </w:r>
      <w:r w:rsidR="00CC63C0">
        <w:fldChar w:fldCharType="begin"/>
      </w:r>
      <w:r w:rsidR="00CC63C0">
        <w:instrText xml:space="preserve"> SEQ Obrázek \* ARABIC </w:instrText>
      </w:r>
      <w:r w:rsidR="00CC63C0">
        <w:fldChar w:fldCharType="separate"/>
      </w:r>
      <w:r w:rsidR="006F1AF3" w:rsidRPr="00E82BD2">
        <w:rPr>
          <w:noProof/>
        </w:rPr>
        <w:t>6</w:t>
      </w:r>
      <w:r w:rsidR="00CC63C0">
        <w:rPr>
          <w:noProof/>
        </w:rPr>
        <w:fldChar w:fldCharType="end"/>
      </w:r>
      <w:r w:rsidRPr="00E82BD2">
        <w:t>:Zastoupení jmenných entit v datasetu CNEC 2.0</w:t>
      </w:r>
    </w:p>
    <w:p w14:paraId="3569CABA" w14:textId="22827A1E" w:rsidR="0017236F" w:rsidRPr="00E82BD2"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E82BD2"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Doplňující popis</w:t>
            </w:r>
          </w:p>
        </w:tc>
      </w:tr>
      <w:tr w:rsidR="0017236F" w:rsidRPr="00E82BD2"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různých svátků (Vánoce, Halloween,…)</w:t>
            </w:r>
          </w:p>
        </w:tc>
      </w:tr>
      <w:tr w:rsidR="0017236F" w:rsidRPr="00E82BD2"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Instituce nespecifikovaného konkrétního druhu</w:t>
            </w:r>
          </w:p>
        </w:tc>
      </w:tr>
      <w:tr w:rsidR="0017236F" w:rsidRPr="00E82BD2"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jakéhokoli vodního útvaru (název řeky, jezera, moře,…)</w:t>
            </w:r>
          </w:p>
        </w:tc>
      </w:tr>
      <w:tr w:rsidR="0017236F" w:rsidRPr="00E82BD2"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Jméno TV nebo radio stanice</w:t>
            </w:r>
          </w:p>
        </w:tc>
      </w:tr>
      <w:tr w:rsidR="0017236F" w:rsidRPr="00E82BD2"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Část jména osoby, která není křestním jménem či příjmením</w:t>
            </w:r>
          </w:p>
        </w:tc>
      </w:tr>
      <w:tr w:rsidR="0017236F" w:rsidRPr="00E82BD2"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 navázaný na jméno osoby</w:t>
            </w:r>
          </w:p>
        </w:tc>
      </w:tr>
      <w:tr w:rsidR="0017236F" w:rsidRPr="00E82BD2"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Krkonoše, Sibiř,…</w:t>
            </w:r>
          </w:p>
        </w:tc>
      </w:tr>
      <w:tr w:rsidR="0017236F" w:rsidRPr="00E82BD2"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Poštovní směrovací číslo</w:t>
            </w:r>
          </w:p>
        </w:tc>
      </w:tr>
      <w:tr w:rsidR="0017236F" w:rsidRPr="00E82BD2"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2:0, vítězství Sparty,…</w:t>
            </w:r>
          </w:p>
        </w:tc>
      </w:tr>
      <w:tr w:rsidR="0017236F" w:rsidRPr="00E82BD2"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sbírka zákonů, ISO 20000</w:t>
            </w:r>
          </w:p>
        </w:tc>
      </w:tr>
      <w:tr w:rsidR="0017236F" w:rsidRPr="00E82BD2"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část obce, místní pojmenování místa,…</w:t>
            </w:r>
          </w:p>
        </w:tc>
      </w:tr>
      <w:tr w:rsidR="0017236F" w:rsidRPr="00E82BD2"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kraje, oblasti,…</w:t>
            </w:r>
          </w:p>
        </w:tc>
      </w:tr>
      <w:tr w:rsidR="0017236F" w:rsidRPr="00E82BD2"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 datasetu se vyskytují i čísla faxu</w:t>
            </w:r>
          </w:p>
        </w:tc>
      </w:tr>
      <w:tr w:rsidR="0017236F" w:rsidRPr="00E82BD2"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Může vyjadřovat i název redakce či mediální společnosti</w:t>
            </w:r>
          </w:p>
        </w:tc>
      </w:tr>
      <w:tr w:rsidR="0017236F" w:rsidRPr="00E82BD2"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Afričan, Pražan,…</w:t>
            </w:r>
          </w:p>
        </w:tc>
      </w:tr>
      <w:tr w:rsidR="0017236F" w:rsidRPr="00E82BD2"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kapitola, strana, vyjádření části celku</w:t>
            </w:r>
          </w:p>
        </w:tc>
      </w:tr>
      <w:tr w:rsidR="0017236F" w:rsidRPr="00E82BD2"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ulic a náměstí</w:t>
            </w:r>
          </w:p>
        </w:tc>
      </w:tr>
      <w:tr w:rsidR="0017236F" w:rsidRPr="00E82BD2"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Kniha, obraz, film,…</w:t>
            </w:r>
          </w:p>
        </w:tc>
      </w:tr>
      <w:tr w:rsidR="0017236F" w:rsidRPr="00E82BD2"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Praha, Konopiště,…</w:t>
            </w:r>
          </w:p>
        </w:tc>
      </w:tr>
      <w:tr w:rsidR="0017236F" w:rsidRPr="00E82BD2"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E82BD2" w:rsidRDefault="0017236F" w:rsidP="00263028">
            <w:pPr>
              <w:keepNext/>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bl>
    <w:p w14:paraId="569D58EF" w14:textId="183FD165" w:rsidR="00263028" w:rsidRPr="00E82BD2" w:rsidRDefault="00263028">
      <w:pPr>
        <w:pStyle w:val="Caption"/>
      </w:pPr>
      <w:r w:rsidRPr="00E82BD2">
        <w:t xml:space="preserve">Tabulka </w:t>
      </w:r>
      <w:r w:rsidR="00CC63C0">
        <w:fldChar w:fldCharType="begin"/>
      </w:r>
      <w:r w:rsidR="00CC63C0">
        <w:instrText xml:space="preserve"> SEQ Tabulka \* ARABIC </w:instrText>
      </w:r>
      <w:r w:rsidR="00CC63C0">
        <w:fldChar w:fldCharType="separate"/>
      </w:r>
      <w:r w:rsidR="00E82BD2">
        <w:rPr>
          <w:noProof/>
        </w:rPr>
        <w:t>2</w:t>
      </w:r>
      <w:r w:rsidR="00CC63C0">
        <w:rPr>
          <w:noProof/>
        </w:rPr>
        <w:fldChar w:fldCharType="end"/>
      </w:r>
      <w:r w:rsidRPr="00E82BD2">
        <w:t>: Seznam kategorií jmenných entit upraveného datasetu CNEC 2.0</w:t>
      </w:r>
    </w:p>
    <w:p w14:paraId="08C801B7" w14:textId="77777777" w:rsidR="00263028" w:rsidRPr="00E82BD2" w:rsidRDefault="00263028" w:rsidP="00263028"/>
    <w:p w14:paraId="7160210A" w14:textId="77777777" w:rsidR="006053A7" w:rsidRPr="00E82BD2" w:rsidRDefault="006053A7" w:rsidP="006053A7">
      <w:pPr>
        <w:keepNext/>
      </w:pPr>
      <w:r w:rsidRPr="00E82BD2">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E82BD2" w:rsidRDefault="006053A7" w:rsidP="006053A7">
      <w:pPr>
        <w:pStyle w:val="Caption"/>
        <w:rPr>
          <w:color w:val="FF0000"/>
        </w:rPr>
      </w:pPr>
      <w:r w:rsidRPr="00E82BD2">
        <w:t xml:space="preserve">Obrázek </w:t>
      </w:r>
      <w:fldSimple w:instr=" SEQ Obrázek \* ARABIC ">
        <w:r w:rsidR="006F1AF3" w:rsidRPr="00E82BD2">
          <w:rPr>
            <w:noProof/>
          </w:rPr>
          <w:t>7</w:t>
        </w:r>
      </w:fldSimple>
      <w:r w:rsidRPr="00E82BD2">
        <w:t>: Graf rozložení výskytu jmenných entit v upraveném datasetu CNEC 2.0</w:t>
      </w:r>
    </w:p>
    <w:p w14:paraId="37AC3121" w14:textId="77777777" w:rsidR="00263028" w:rsidRPr="00E82BD2" w:rsidRDefault="00263028" w:rsidP="001C2C63"/>
    <w:p w14:paraId="1D8EC32C" w14:textId="7BF66C78" w:rsidR="00480BA3" w:rsidRPr="00E82BD2" w:rsidRDefault="00480BA3" w:rsidP="001C2C63">
      <w:pPr>
        <w:rPr>
          <w:color w:val="FF0000"/>
        </w:rPr>
      </w:pPr>
      <w:r w:rsidRPr="00E82BD2">
        <w:rPr>
          <w:color w:val="FF0000"/>
        </w:rPr>
        <w:t>Vícemén</w:t>
      </w:r>
      <w:r w:rsidR="006D37A3" w:rsidRPr="00E82BD2">
        <w:rPr>
          <w:color w:val="FF0000"/>
        </w:rPr>
        <w:t>ě</w:t>
      </w:r>
      <w:r w:rsidRPr="00E82BD2">
        <w:rPr>
          <w:color w:val="FF0000"/>
        </w:rPr>
        <w:t xml:space="preserve"> jde</w:t>
      </w:r>
      <w:r w:rsidR="006D37A3" w:rsidRPr="00E82BD2">
        <w:rPr>
          <w:color w:val="FF0000"/>
        </w:rPr>
        <w:t xml:space="preserve"> o kapitoly 2-4 v ML checklistu</w:t>
      </w:r>
      <w:r w:rsidR="002367D5" w:rsidRPr="00E82BD2">
        <w:rPr>
          <w:color w:val="FF0000"/>
        </w:rPr>
        <w:t xml:space="preserve"> – projít.</w:t>
      </w:r>
    </w:p>
    <w:p w14:paraId="12370D35" w14:textId="310A930C" w:rsidR="008E292D" w:rsidRPr="00E82BD2"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datasetu</w:t>
      </w:r>
    </w:p>
    <w:p w14:paraId="43B71CCC" w14:textId="5D29B210" w:rsidR="0050761C" w:rsidRPr="00E82BD2"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Seznam vytvořených datasetů</w:t>
      </w:r>
    </w:p>
    <w:p w14:paraId="1891126D" w14:textId="17AF41E4"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nástroje na konvertování</w:t>
      </w:r>
    </w:p>
    <w:p w14:paraId="397F8126" w14:textId="4E05CB3B"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specifický formát ukládání datasetu a porovnat ho s předchozím JSONem</w:t>
      </w:r>
    </w:p>
    <w:p w14:paraId="4F528806" w14:textId="6BDAE8F8" w:rsidR="008C4950" w:rsidRPr="00E82BD2"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lemmas</w:t>
      </w:r>
      <w:r w:rsidR="002D236D" w:rsidRPr="00E82BD2">
        <w:rPr>
          <w:rStyle w:val="Hyperlink"/>
          <w:rFonts w:ascii="Segoe UI" w:hAnsi="Segoe UI" w:cs="Segoe UI"/>
          <w:color w:val="FF0000"/>
          <w:u w:val="none"/>
        </w:rPr>
        <w:t>, vynechání pos - odůvodnění</w:t>
      </w:r>
    </w:p>
    <w:p w14:paraId="19D5624E" w14:textId="4D24BA74" w:rsidR="002D236D" w:rsidRPr="00E82BD2"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outliners, minimálně jejich zhodnocení</w:t>
      </w:r>
    </w:p>
    <w:p w14:paraId="1511D34D" w14:textId="252181BE" w:rsidR="00611DBC" w:rsidRPr="00E82BD2"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Zjistit jestli a jak často se které NE opakují</w:t>
      </w:r>
    </w:p>
    <w:p w14:paraId="01623F49" w14:textId="6F11A7B1"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Grafy</w:t>
      </w:r>
    </w:p>
    <w:p w14:paraId="135B121C" w14:textId="66BB26FC"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Viz </w:t>
      </w:r>
      <w:hyperlink r:id="rId28" w:history="1">
        <w:r w:rsidRPr="00E82BD2">
          <w:rPr>
            <w:rStyle w:val="Hyperlink"/>
            <w:rFonts w:ascii="Segoe UI" w:hAnsi="Segoe UI" w:cs="Segoe UI"/>
          </w:rPr>
          <w:t>file:///C:/Users/ondra/Documents/V%C5%A0E/DP/Zdrojaky/others/Czech_Named_Entity_Corpus_2.0/cnec2.0/doc/techrep-ne-2007.pdf</w:t>
        </w:r>
      </w:hyperlink>
    </w:p>
    <w:p w14:paraId="4F955E2D" w14:textId="5DD3DAE2"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E82BD2"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Kvalitativní vlastnosti – popsat způsob anotace 2 anotátory a porovnání výstupů</w:t>
      </w:r>
    </w:p>
    <w:p w14:paraId="38D50F3B" w14:textId="04FB61EE"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Rozložení entit v datasetu</w:t>
      </w:r>
    </w:p>
    <w:p w14:paraId="5414AF25" w14:textId="40A81BE5"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Velikost – porovnání např. s anglickým conll</w:t>
      </w:r>
    </w:p>
    <w:p w14:paraId="0C42FA55" w14:textId="0CB1FCB4" w:rsidR="002D236D" w:rsidRPr="00E82BD2"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Zkusit objevit některé vztahy mezi jmennými entitami – viz </w:t>
      </w:r>
      <w:hyperlink r:id="rId29" w:anchor="scrollTo=vKGElU-hllwH" w:history="1">
        <w:r w:rsidRPr="00E82BD2">
          <w:rPr>
            <w:rStyle w:val="Hyperlink"/>
            <w:rFonts w:ascii="Segoe UI" w:hAnsi="Segoe UI" w:cs="Segoe UI"/>
          </w:rPr>
          <w:t>https://colab.research.google.com/drive/1yos8M0xIXpyOEHd9JmfEuY1I86SzZ_H8#scrollTo=vKGElU-hllwH</w:t>
        </w:r>
      </w:hyperlink>
    </w:p>
    <w:p w14:paraId="30DC18C4" w14:textId="253918FB" w:rsidR="002D236D" w:rsidRPr="00E82BD2"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Rozdělení na trénovací, validační a testovací dataset</w:t>
      </w:r>
    </w:p>
    <w:p w14:paraId="1A802D14" w14:textId="3DF822BD" w:rsidR="002D236D" w:rsidRPr="00E82BD2"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 tomu hodit odkazy na nějaký současný stav poznání</w:t>
      </w:r>
    </w:p>
    <w:p w14:paraId="5F52F25D" w14:textId="399FF189" w:rsidR="00A423D3" w:rsidRPr="00E82BD2"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TODO dodělat dataset smluv, který bude sloužit ke konečné evaluaci</w:t>
      </w:r>
    </w:p>
    <w:p w14:paraId="621D0EFC" w14:textId="49FB2135" w:rsidR="00615BDB" w:rsidRPr="00E82BD2" w:rsidRDefault="00615BDB" w:rsidP="007E182D">
      <w:pPr>
        <w:pStyle w:val="Heading1"/>
        <w:numPr>
          <w:ilvl w:val="0"/>
          <w:numId w:val="0"/>
        </w:numPr>
      </w:pPr>
      <w:bookmarkStart w:id="73" w:name="_Toc105343951"/>
      <w:r w:rsidRPr="00E82BD2">
        <w:lastRenderedPageBreak/>
        <w:t xml:space="preserve">Vývoj </w:t>
      </w:r>
      <w:r w:rsidR="00F909F8" w:rsidRPr="00E82BD2">
        <w:t>prototypu</w:t>
      </w:r>
      <w:bookmarkEnd w:id="73"/>
    </w:p>
    <w:p w14:paraId="7DF91085" w14:textId="77777777" w:rsidR="00B12BE6" w:rsidRPr="00E82BD2" w:rsidRDefault="00F909F8" w:rsidP="00B94CFB">
      <w:r w:rsidRPr="00E82BD2">
        <w:t>V následující kapitole bude postupně popsán proces návrhu a implementace prototypu anonymizačního nástroje. Tento proces se skládá z dvou hlavních částí</w:t>
      </w:r>
      <w:r w:rsidR="00B12BE6" w:rsidRPr="00E82BD2">
        <w:t>.</w:t>
      </w:r>
    </w:p>
    <w:p w14:paraId="22D18356" w14:textId="00D6F457" w:rsidR="00F909F8" w:rsidRPr="00E82BD2" w:rsidRDefault="00B12BE6" w:rsidP="00B94CFB">
      <w:r w:rsidRPr="00E82BD2">
        <w:t xml:space="preserve">V první části jde o </w:t>
      </w:r>
      <w:r w:rsidR="00F909F8" w:rsidRPr="00E82BD2">
        <w:t xml:space="preserve">vytrénování dostatečně kvalitního </w:t>
      </w:r>
      <w:r w:rsidR="00A64585" w:rsidRPr="00E82BD2">
        <w:t xml:space="preserve">NER </w:t>
      </w:r>
      <w:r w:rsidR="00F909F8" w:rsidRPr="00E82BD2">
        <w:t>modelu založeného na technologii hlubokého učení, který bude sloužit jako hlavní komponenta anonymizačního nástroje.</w:t>
      </w:r>
    </w:p>
    <w:p w14:paraId="0F9E2A89" w14:textId="38DCAA27" w:rsidR="00B12BE6" w:rsidRPr="00E82BD2" w:rsidRDefault="00B12BE6" w:rsidP="00B94CFB">
      <w:r w:rsidRPr="00E82BD2">
        <w:t>V druhé části se tento model integruje do samotného anonymizačního nástroje</w:t>
      </w:r>
      <w:r w:rsidR="005776F6" w:rsidRPr="00E82BD2">
        <w:t>. Tento nástroj bude umožňovat namapování doménově specifických jmenných entit</w:t>
      </w:r>
      <w:r w:rsidRPr="00E82BD2">
        <w:t xml:space="preserve"> </w:t>
      </w:r>
      <w:r w:rsidR="005776F6" w:rsidRPr="00E82BD2">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E82BD2">
        <w:t>v kapitole 4 a vyobrazen</w:t>
      </w:r>
      <w:r w:rsidR="005776F6" w:rsidRPr="00E82BD2">
        <w:t>é</w:t>
      </w:r>
      <w:r w:rsidR="00CD4EC5" w:rsidRPr="00E82BD2">
        <w:t xml:space="preserve"> v tabulce </w:t>
      </w:r>
      <w:r w:rsidR="00CD4EC5" w:rsidRPr="00E82BD2">
        <w:rPr>
          <w:i/>
          <w:iCs/>
        </w:rPr>
        <w:t>1 Mapa kategorií osobních údajů</w:t>
      </w:r>
      <w:r w:rsidR="005776F6" w:rsidRPr="00E82BD2">
        <w:t>.</w:t>
      </w:r>
    </w:p>
    <w:p w14:paraId="04785DE8" w14:textId="351CF294" w:rsidR="00A87AF8" w:rsidRPr="00E82BD2" w:rsidRDefault="00A87AF8" w:rsidP="00B94CFB">
      <w:r w:rsidRPr="00E82BD2">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E82BD2" w:rsidRDefault="00A87AF8" w:rsidP="00B94CFB">
      <w:pPr>
        <w:rPr>
          <w:color w:val="FF0000"/>
        </w:rPr>
      </w:pPr>
      <w:r w:rsidRPr="00E82BD2">
        <w:rPr>
          <w:color w:val="FF0000"/>
        </w:rPr>
        <w:t>TODO tady na to navázat přesnější use casy a požadavky</w:t>
      </w:r>
      <w:r w:rsidR="004815CC" w:rsidRPr="00E82BD2">
        <w:rPr>
          <w:color w:val="FF0000"/>
        </w:rPr>
        <w:t xml:space="preserve"> na nástroj i model</w:t>
      </w:r>
      <w:r w:rsidRPr="00E82BD2">
        <w:rPr>
          <w:color w:val="FF0000"/>
        </w:rPr>
        <w:t>?</w:t>
      </w:r>
    </w:p>
    <w:p w14:paraId="3ED31BEB" w14:textId="4D95E81A" w:rsidR="00B94CFB" w:rsidRPr="00E82BD2" w:rsidRDefault="00B94CFB" w:rsidP="00B94CFB">
      <w:pPr>
        <w:rPr>
          <w:color w:val="FF0000"/>
        </w:rPr>
      </w:pPr>
      <w:r w:rsidRPr="00E82BD2">
        <w:rPr>
          <w:color w:val="FF0000"/>
        </w:rPr>
        <w:t>Napsat vhodné praktiky, které směřují k implementaci nástroje tak, aby architektura byla dostatečně otevřená a výsledný nástroj tak byl co nejvíce modulární</w:t>
      </w:r>
    </w:p>
    <w:p w14:paraId="08C3942A" w14:textId="6B3C658F" w:rsidR="008D38FF" w:rsidRPr="00E82BD2" w:rsidRDefault="00A64585" w:rsidP="008D38FF">
      <w:pPr>
        <w:pStyle w:val="Heading2"/>
      </w:pPr>
      <w:bookmarkStart w:id="74" w:name="_Toc105343952"/>
      <w:r w:rsidRPr="00E82BD2">
        <w:t>Trénování NER modelu</w:t>
      </w:r>
      <w:bookmarkEnd w:id="74"/>
    </w:p>
    <w:p w14:paraId="091B7130" w14:textId="418867E2" w:rsidR="008D1FE5" w:rsidRPr="00E82BD2" w:rsidRDefault="008D38FF" w:rsidP="008D1FE5">
      <w:r w:rsidRPr="00E82BD2">
        <w:t>Pro trénování NER</w:t>
      </w:r>
      <w:r w:rsidR="008D1FE5" w:rsidRPr="00E82BD2">
        <w:t xml:space="preserve"> modelu bylo využito dříve zmiňovaného frameworku spaCy</w:t>
      </w:r>
      <w:r w:rsidR="00192AE1" w:rsidRPr="00E82BD2">
        <w:t xml:space="preserve">, který </w:t>
      </w:r>
      <w:r w:rsidRPr="00E82BD2">
        <w:t>se dá nainstalovat přes Python balíčkovací systém pip v</w:t>
      </w:r>
      <w:r w:rsidR="00192AE1" w:rsidRPr="00E82BD2">
        <w:t xml:space="preserve">četně všech svých dependencies. To však platí pouze pro verzi knihovny, která utilizuje trénování pouze pro CPU. Vzhledem k tomu, že se dále v této práci </w:t>
      </w:r>
      <w:r w:rsidR="00D535A2" w:rsidRPr="00E82BD2">
        <w:t>využívá</w:t>
      </w:r>
      <w:r w:rsidR="00192AE1" w:rsidRPr="00E82BD2">
        <w:t xml:space="preserve"> jak trénování jen pomocí CPU, tak ale i pomocí GPU, bylo potřeba doinstalovat i verzi spaCy s podporou CUDA a korespondující verzí knihovny PyTorch.</w:t>
      </w:r>
      <w:r w:rsidR="00195DE4" w:rsidRPr="00E82BD2">
        <w:t xml:space="preserve"> V případě této práce byla vybrána verze CUDA 11.1 a k tomu kompatibilní verze PyTorch 1.10.1+cu111.</w:t>
      </w:r>
      <w:r w:rsidR="00D535A2" w:rsidRPr="00E82BD2">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E82BD2" w:rsidRDefault="00195DE4" w:rsidP="00195DE4">
      <w:pPr>
        <w:pStyle w:val="Textprogramovhokdu"/>
      </w:pPr>
      <w:r w:rsidRPr="00E82BD2">
        <w:t>!pip install torch==1.10.1+cu111 torchvision==0.11.2+cu111 torchaudio==0.10.1 -f https://download.pytorch.org/whl/torch_stable.html</w:t>
      </w:r>
    </w:p>
    <w:p w14:paraId="5A78072E" w14:textId="13B59A18" w:rsidR="00B9317E" w:rsidRPr="00E82BD2" w:rsidRDefault="00B9317E" w:rsidP="00B9317E">
      <w:pPr>
        <w:pStyle w:val="Caption"/>
      </w:pPr>
      <w:r w:rsidRPr="00E82BD2">
        <w:t>Zdrojový kód 8.1.1: Instalace CUDA + PyTorch</w:t>
      </w:r>
    </w:p>
    <w:p w14:paraId="0A063263" w14:textId="114986ED" w:rsidR="00195DE4" w:rsidRPr="00E82BD2" w:rsidRDefault="00195DE4" w:rsidP="008D1FE5"/>
    <w:p w14:paraId="1F5F523A" w14:textId="77777777" w:rsidR="00D535A2" w:rsidRPr="00E82BD2" w:rsidRDefault="00D535A2" w:rsidP="00D535A2">
      <w:pPr>
        <w:pStyle w:val="Textprogramovhokdu"/>
      </w:pPr>
      <w:r w:rsidRPr="00E82BD2">
        <w:t>!pip install -U spacy[cuda111,transformers]</w:t>
      </w:r>
    </w:p>
    <w:p w14:paraId="26E2300C" w14:textId="77777777" w:rsidR="00D535A2" w:rsidRPr="00E82BD2" w:rsidRDefault="00D535A2" w:rsidP="00D535A2">
      <w:pPr>
        <w:pStyle w:val="Textprogramovhokdu"/>
      </w:pPr>
      <w:r w:rsidRPr="00E82BD2">
        <w:lastRenderedPageBreak/>
        <w:t>!export CUDA_PATH=/usr/local/cuda-11.1</w:t>
      </w:r>
    </w:p>
    <w:p w14:paraId="4E59FFF2" w14:textId="77777777" w:rsidR="00D535A2" w:rsidRPr="00E82BD2" w:rsidRDefault="00D535A2" w:rsidP="00D535A2">
      <w:pPr>
        <w:pStyle w:val="Textprogramovhokdu"/>
      </w:pPr>
      <w:r w:rsidRPr="00E82BD2">
        <w:t>!export PATH=/usr/local/cuda-11.1/bin${PATH:+:${PATH}}</w:t>
      </w:r>
    </w:p>
    <w:p w14:paraId="6DBCBA9B" w14:textId="77777777" w:rsidR="00D535A2" w:rsidRPr="00E82BD2" w:rsidRDefault="00D535A2" w:rsidP="00D535A2">
      <w:pPr>
        <w:pStyle w:val="Textprogramovhokdu"/>
      </w:pPr>
      <w:r w:rsidRPr="00E82BD2">
        <w:t>!export LD_LIBRARY_PATH=/usr/local/cuda-11.1/lib64${LD_LIBRARY_PATH:+:${LD_LIBRARY_PATH}}</w:t>
      </w:r>
    </w:p>
    <w:p w14:paraId="7C4FC863" w14:textId="77777777" w:rsidR="00D535A2" w:rsidRPr="00E82BD2" w:rsidRDefault="00D535A2" w:rsidP="00D535A2">
      <w:pPr>
        <w:pStyle w:val="Textprogramovhokdu"/>
      </w:pPr>
      <w:r w:rsidRPr="00E82BD2">
        <w:t>!pip install cupy-cuda111</w:t>
      </w:r>
    </w:p>
    <w:p w14:paraId="50DFCFAF" w14:textId="2F242EB3" w:rsidR="00B9317E" w:rsidRPr="00E82BD2" w:rsidRDefault="00B9317E" w:rsidP="00B9317E">
      <w:pPr>
        <w:pStyle w:val="Caption"/>
      </w:pPr>
      <w:r w:rsidRPr="00E82BD2">
        <w:t>Zdrojový kód 8.1.2: Instalace spaCy pro GPU</w:t>
      </w:r>
    </w:p>
    <w:p w14:paraId="1E4D1223" w14:textId="0DBD9AFD" w:rsidR="00FF0A12" w:rsidRPr="00E82BD2" w:rsidRDefault="00FF0A12" w:rsidP="008D1FE5"/>
    <w:p w14:paraId="3DEFA052" w14:textId="33FA03D4" w:rsidR="00FF0A12" w:rsidRPr="00E82BD2" w:rsidRDefault="0001677B" w:rsidP="008D1FE5">
      <w:r w:rsidRPr="00E82BD2">
        <w:t xml:space="preserve">K vytvoření funkčního kompletního spaCy modelu připraveného k použití je potřeba vytvořit spaCy pipeline. </w:t>
      </w:r>
      <w:r w:rsidR="009B6279" w:rsidRPr="00E82BD2">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E82BD2" w:rsidRDefault="009B6279" w:rsidP="008D1FE5">
      <w:r w:rsidRPr="00E82BD2">
        <w:t xml:space="preserve">SpaCy nabízí řadu </w:t>
      </w:r>
      <w:r w:rsidR="005667B4" w:rsidRPr="00E82BD2">
        <w:t>mnoho</w:t>
      </w:r>
      <w:r w:rsidRPr="00E82BD2">
        <w:t xml:space="preserve"> hotových </w:t>
      </w:r>
      <w:r w:rsidR="005667B4" w:rsidRPr="00E82BD2">
        <w:t xml:space="preserve">již </w:t>
      </w:r>
      <w:r w:rsidRPr="00E82BD2">
        <w:t>předtrénovaných pipelines, které lze jednoduše využít</w:t>
      </w:r>
      <w:r w:rsidR="005667B4" w:rsidRPr="00E82BD2">
        <w:t xml:space="preserve"> pro řadu jednodušších use cases. Například </w:t>
      </w:r>
      <w:r w:rsidR="00F11EF8" w:rsidRPr="00E82BD2">
        <w:t>v angličtině spaCy nabízí pipeline en_core_web_sm, která obsahuje komponenty typu ta</w:t>
      </w:r>
      <w:r w:rsidR="004363A0" w:rsidRPr="00E82BD2">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E82BD2" w:rsidRDefault="004363A0" w:rsidP="008D1FE5">
      <w:r w:rsidRPr="00E82BD2">
        <w:t xml:space="preserve">Žádnou předtrénovanou pipeline pro český jazyk spaCy nenabízí, bylo proto potřeba ji vhodně </w:t>
      </w:r>
      <w:r w:rsidR="00AF41AE" w:rsidRPr="00E82BD2">
        <w:t>navrhnout</w:t>
      </w:r>
      <w:r w:rsidRPr="00E82BD2">
        <w:t xml:space="preserve"> a natrénovat od začátku na </w:t>
      </w:r>
      <w:r w:rsidR="00AF41AE" w:rsidRPr="00E82BD2">
        <w:t>datasetu zpracovaném v předchozí kapitole.</w:t>
      </w:r>
    </w:p>
    <w:p w14:paraId="0F68047D" w14:textId="57007277" w:rsidR="00AF41AE" w:rsidRPr="00E82BD2" w:rsidRDefault="00AF41AE" w:rsidP="008D1FE5">
      <w:r w:rsidRPr="00E82BD2">
        <w:t xml:space="preserve">Návrh pipeline lze provést ve verzi spaCy </w:t>
      </w:r>
      <w:r w:rsidR="00CE587C" w:rsidRPr="00E82BD2">
        <w:t>v</w:t>
      </w:r>
      <w:r w:rsidRPr="00E82BD2">
        <w:t>3 pomocí speciálního konfiguračního souboru config.cfg, který si spaCy knihovna načítá před spuštěním trénovacího skriptu. V tomto souboru je nutné nadefinovat všechny klíčové parametry potřebné pro trénování modelu</w:t>
      </w:r>
      <w:r w:rsidR="00CE587C" w:rsidRPr="00E82BD2">
        <w:t xml:space="preserve">. To platí </w:t>
      </w:r>
      <w:r w:rsidR="0019556B" w:rsidRPr="00E82BD2">
        <w:t xml:space="preserve">jak </w:t>
      </w:r>
      <w:r w:rsidR="00CE587C" w:rsidRPr="00E82BD2">
        <w:t xml:space="preserve">u každé jednotlivé komponenty modelu tak </w:t>
      </w:r>
      <w:r w:rsidR="0019556B" w:rsidRPr="00E82BD2">
        <w:t xml:space="preserve">i </w:t>
      </w:r>
      <w:r w:rsidR="00CE587C" w:rsidRPr="00E82BD2">
        <w:t xml:space="preserve">u globálních parametrů (těmi je například cesta k trénovacímu a testovacímu datasetu nebo </w:t>
      </w:r>
      <w:r w:rsidR="0019556B" w:rsidRPr="00E82BD2">
        <w:t>batch size).</w:t>
      </w:r>
      <w:r w:rsidR="00C35E5D" w:rsidRPr="00E82BD2">
        <w:t xml:space="preserve"> Struktura konfiguračního souboru je tvořena řadou sekcí</w:t>
      </w:r>
      <w:r w:rsidR="005C1D31" w:rsidRPr="00E82BD2">
        <w:t xml:space="preserve"> a podsekcí, které dohromady vytvářejí konkrétní architekturu všech jednotlivých částí pipeline.</w:t>
      </w:r>
    </w:p>
    <w:p w14:paraId="19A77222" w14:textId="6271B8DD" w:rsidR="006F1AF3" w:rsidRPr="00E82BD2" w:rsidRDefault="006F1AF3" w:rsidP="008D1FE5">
      <w:r w:rsidRPr="00E82BD2">
        <w:t>Na obrázku 8 lze vidět zvolenou architekturu spaCy pipeline zvolenou pro trénování modelů utilizujících pouze CPU. Na obrázku 9 pak architekturu spaCy pipelinou modelů utilizujících GPU.</w:t>
      </w:r>
      <w:r w:rsidR="00CC436B" w:rsidRPr="00E82BD2">
        <w:t xml:space="preserve"> </w:t>
      </w:r>
      <w:r w:rsidR="00924932" w:rsidRPr="00E82BD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E82BD2" w:rsidRDefault="00CC436B" w:rsidP="006F1AF3">
      <w:pPr>
        <w:keepNext/>
      </w:pPr>
      <w:r w:rsidRPr="00E82BD2">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Pr="00E82BD2" w:rsidRDefault="006F1AF3" w:rsidP="006F1AF3">
      <w:pPr>
        <w:pStyle w:val="Caption"/>
      </w:pPr>
      <w:r w:rsidRPr="00E82BD2">
        <w:t xml:space="preserve">Obrázek </w:t>
      </w:r>
      <w:fldSimple w:instr=" SEQ Obrázek \* ARABIC ">
        <w:r w:rsidRPr="00E82BD2">
          <w:rPr>
            <w:noProof/>
          </w:rPr>
          <w:t>8</w:t>
        </w:r>
      </w:fldSimple>
      <w:r w:rsidRPr="00E82BD2">
        <w:t>: CPU spaCy pipeline</w:t>
      </w:r>
    </w:p>
    <w:p w14:paraId="6A858383" w14:textId="77777777" w:rsidR="006F1AF3" w:rsidRPr="00E82BD2" w:rsidRDefault="006F1AF3" w:rsidP="006F1AF3">
      <w:pPr>
        <w:keepNext/>
      </w:pPr>
      <w:r w:rsidRPr="00E82BD2">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E82BD2" w:rsidRDefault="006F1AF3" w:rsidP="00924932">
      <w:pPr>
        <w:pStyle w:val="Caption"/>
      </w:pPr>
      <w:r w:rsidRPr="00E82BD2">
        <w:t xml:space="preserve">Obrázek </w:t>
      </w:r>
      <w:fldSimple w:instr=" SEQ Obrázek \* ARABIC ">
        <w:r w:rsidRPr="00E82BD2">
          <w:rPr>
            <w:noProof/>
          </w:rPr>
          <w:t>9</w:t>
        </w:r>
      </w:fldSimple>
      <w:r w:rsidRPr="00E82BD2">
        <w:t>: GPU spaCy pipeline</w:t>
      </w:r>
    </w:p>
    <w:p w14:paraId="1E04CF5E" w14:textId="453CA3D7" w:rsidR="0019556B" w:rsidRPr="00E82BD2" w:rsidRDefault="0019556B" w:rsidP="008D1FE5">
      <w:r w:rsidRPr="00E82BD2">
        <w:t>Vytvořené modely, trénované na datasetu bez dostupných lem</w:t>
      </w:r>
      <w:r w:rsidR="00924932" w:rsidRPr="00E82BD2">
        <w:t xml:space="preserve"> pak ve své architektuře neobsahují komponentu lemmatizer</w:t>
      </w:r>
      <w:r w:rsidR="00D701C6" w:rsidRPr="00E82BD2">
        <w:t xml:space="preserve"> (čímž se značně snižuje čas potřebný pro jejich vytrénování)</w:t>
      </w:r>
      <w:r w:rsidR="00924932" w:rsidRPr="00E82BD2">
        <w:t>.</w:t>
      </w:r>
    </w:p>
    <w:p w14:paraId="42665695" w14:textId="3CE4D445" w:rsidR="00D701C6" w:rsidRPr="00E82BD2" w:rsidRDefault="00D701C6" w:rsidP="008D1FE5">
      <w:r w:rsidRPr="00E82BD2">
        <w:t xml:space="preserve">Konkrétní konfigurační soubory </w:t>
      </w:r>
      <w:r w:rsidR="00DE2233" w:rsidRPr="00E82BD2">
        <w:t>v plné délce</w:t>
      </w:r>
      <w:r w:rsidR="005B2546" w:rsidRPr="00E82BD2">
        <w:t>,</w:t>
      </w:r>
      <w:r w:rsidR="00DE2233" w:rsidRPr="00E82BD2">
        <w:t xml:space="preserve"> </w:t>
      </w:r>
      <w:r w:rsidRPr="00E82BD2">
        <w:t>použité pro trénování jednotlivých modelů jsou dostupné v příloze jako součást</w:t>
      </w:r>
      <w:r w:rsidR="00DE2233" w:rsidRPr="00E82BD2">
        <w:t xml:space="preserve"> zdrojového kódu. </w:t>
      </w:r>
      <w:r w:rsidR="00DE2233" w:rsidRPr="00E82BD2">
        <w:rPr>
          <w:color w:val="FF0000"/>
        </w:rPr>
        <w:t>(TODO definovat v jaké části přílohy)</w:t>
      </w:r>
      <w:r w:rsidR="00DE2233" w:rsidRPr="00E82BD2">
        <w:t xml:space="preserve"> V následující části tak budou popsány jen některé jejich části.</w:t>
      </w:r>
      <w:r w:rsidR="00907886" w:rsidRPr="00E82BD2">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E82BD2" w:rsidRDefault="00B9317E" w:rsidP="008D1FE5">
      <w:r w:rsidRPr="00E82BD2">
        <w:t>V následujícím zdrojovém kódu (</w:t>
      </w:r>
      <w:r w:rsidR="00C66191" w:rsidRPr="00E82BD2">
        <w:t xml:space="preserve">Zdrojový kód </w:t>
      </w:r>
      <w:r w:rsidRPr="00E82BD2">
        <w:t xml:space="preserve">8.1.3) lze vidět </w:t>
      </w:r>
      <w:r w:rsidR="00C0203D" w:rsidRPr="00E82BD2">
        <w:t>definované absolutní cesty ke zdrojovému datasetu. Také je zde vidět, že nebyly použité žádné předtrénované váhy pro komponentu tok2vec.</w:t>
      </w:r>
    </w:p>
    <w:p w14:paraId="7966428A" w14:textId="77777777" w:rsidR="00DE2233" w:rsidRPr="00E82BD2" w:rsidRDefault="00DE2233" w:rsidP="00DE2233">
      <w:pPr>
        <w:pStyle w:val="Textprogramovhokdu"/>
      </w:pPr>
      <w:r w:rsidRPr="00E82BD2">
        <w:t>[paths]</w:t>
      </w:r>
    </w:p>
    <w:p w14:paraId="6313ABEE" w14:textId="77777777" w:rsidR="00DE2233" w:rsidRPr="00E82BD2" w:rsidRDefault="00DE2233" w:rsidP="00DE2233">
      <w:pPr>
        <w:pStyle w:val="Textprogramovhokdu"/>
      </w:pPr>
      <w:r w:rsidRPr="00E82BD2">
        <w:t>train = "/content/drive/MyDrive/DP/datasets/fine_grained_conll/spacy_lemmas/train_transformed.spacy"</w:t>
      </w:r>
    </w:p>
    <w:p w14:paraId="04B7B6C9" w14:textId="77777777" w:rsidR="00DE2233" w:rsidRPr="00E82BD2" w:rsidRDefault="00DE2233" w:rsidP="00DE2233">
      <w:pPr>
        <w:pStyle w:val="Textprogramovhokdu"/>
      </w:pPr>
      <w:r w:rsidRPr="00E82BD2">
        <w:t>dev = "/content/drive/MyDrive/DP/datasets/fine_grained_conll/spacy_lemmas/dtest_transformed.spacy"</w:t>
      </w:r>
    </w:p>
    <w:p w14:paraId="16EBF106" w14:textId="77777777" w:rsidR="00DE2233" w:rsidRPr="00E82BD2" w:rsidRDefault="00DE2233" w:rsidP="00DE2233">
      <w:pPr>
        <w:pStyle w:val="Textprogramovhokdu"/>
      </w:pPr>
      <w:r w:rsidRPr="00E82BD2">
        <w:t>vectors = null</w:t>
      </w:r>
    </w:p>
    <w:p w14:paraId="748A28E7" w14:textId="77777777" w:rsidR="00DE2233" w:rsidRPr="00E82BD2" w:rsidRDefault="00DE2233" w:rsidP="00DE2233">
      <w:pPr>
        <w:pStyle w:val="Textprogramovhokdu"/>
      </w:pPr>
      <w:r w:rsidRPr="00E82BD2">
        <w:t>init_tok2vec = null</w:t>
      </w:r>
    </w:p>
    <w:p w14:paraId="1A206664" w14:textId="55E1429E" w:rsidR="00B9317E" w:rsidRPr="00E82BD2" w:rsidRDefault="00B9317E" w:rsidP="00B9317E">
      <w:pPr>
        <w:pStyle w:val="Caption"/>
      </w:pPr>
      <w:r w:rsidRPr="00E82BD2">
        <w:t>Zdrojový kód 8.1.3: Cesty k externím vstupním datům</w:t>
      </w:r>
    </w:p>
    <w:p w14:paraId="3DC589DB" w14:textId="76F25630" w:rsidR="00AD0C55" w:rsidRPr="00E82BD2" w:rsidRDefault="00AD0C55" w:rsidP="00AD0C55">
      <w:r w:rsidRPr="00E82BD2">
        <w:t>Následující zdrojový kód obsahuje specifikaci, že trénink modelu bude probíhat s využitím GPU a knihovny PyTorch (</w:t>
      </w:r>
      <w:r w:rsidR="00C66191" w:rsidRPr="00E82BD2">
        <w:t xml:space="preserve">Zdrojový kód </w:t>
      </w:r>
      <w:r w:rsidRPr="00E82BD2">
        <w:t>8.1.4)</w:t>
      </w:r>
    </w:p>
    <w:p w14:paraId="01FC377F" w14:textId="77777777" w:rsidR="00AD0C55" w:rsidRPr="00E82BD2" w:rsidRDefault="00AD0C55" w:rsidP="00AD0C55">
      <w:pPr>
        <w:pStyle w:val="Textprogramovhokdu"/>
      </w:pPr>
      <w:r w:rsidRPr="00E82BD2">
        <w:t>[system]</w:t>
      </w:r>
    </w:p>
    <w:p w14:paraId="43E9A53B" w14:textId="77777777" w:rsidR="00AD0C55" w:rsidRPr="00E82BD2" w:rsidRDefault="00AD0C55" w:rsidP="00AD0C55">
      <w:pPr>
        <w:pStyle w:val="Textprogramovhokdu"/>
      </w:pPr>
      <w:r w:rsidRPr="00E82BD2">
        <w:t>gpu_allocator = "pytorch"</w:t>
      </w:r>
    </w:p>
    <w:p w14:paraId="757494B6" w14:textId="77777777" w:rsidR="00AD0C55" w:rsidRPr="00E82BD2" w:rsidRDefault="00AD0C55" w:rsidP="00AD0C55">
      <w:pPr>
        <w:pStyle w:val="Textprogramovhokdu"/>
      </w:pPr>
      <w:r w:rsidRPr="00E82BD2">
        <w:t>seed = 0</w:t>
      </w:r>
    </w:p>
    <w:p w14:paraId="6EEC6077" w14:textId="44DA91C6" w:rsidR="00AD0C55" w:rsidRPr="00E82BD2" w:rsidRDefault="00AD0C55" w:rsidP="00AD0C55">
      <w:pPr>
        <w:pStyle w:val="Caption"/>
      </w:pPr>
      <w:r w:rsidRPr="00E82BD2">
        <w:t xml:space="preserve">Zdrojový kód 8.1.4: </w:t>
      </w:r>
      <w:r w:rsidR="000F399D" w:rsidRPr="00E82BD2">
        <w:t xml:space="preserve">Definice </w:t>
      </w:r>
      <w:r w:rsidR="00E079BE" w:rsidRPr="00E82BD2">
        <w:t>podřízené</w:t>
      </w:r>
      <w:r w:rsidR="000F399D" w:rsidRPr="00E82BD2">
        <w:t xml:space="preserve"> ML knihovny</w:t>
      </w:r>
    </w:p>
    <w:p w14:paraId="0E5F15A3" w14:textId="594F69DA" w:rsidR="005B2546" w:rsidRPr="00E82BD2" w:rsidRDefault="00AD0C55" w:rsidP="00AD0C55">
      <w:r w:rsidRPr="00E82BD2">
        <w:t xml:space="preserve">Dále je potřeba </w:t>
      </w:r>
      <w:r w:rsidR="005B2546" w:rsidRPr="00E82BD2">
        <w:t>specifikovat, že dochází k trénování pipeline v českém jazyce. Tím pak spaCy může vytvářet slovník</w:t>
      </w:r>
      <w:r w:rsidR="00524253" w:rsidRPr="00E82BD2">
        <w:t xml:space="preserve"> pouze s českými výrazy</w:t>
      </w:r>
      <w:r w:rsidR="005B2546" w:rsidRPr="00E82BD2">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E82BD2">
        <w:t xml:space="preserve"> (</w:t>
      </w:r>
      <w:r w:rsidR="00C66191" w:rsidRPr="00E82BD2">
        <w:t xml:space="preserve">Zdrojový kód </w:t>
      </w:r>
      <w:r w:rsidR="00AB77DC" w:rsidRPr="00E82BD2">
        <w:t>8.1.5)</w:t>
      </w:r>
      <w:r w:rsidR="005B2546" w:rsidRPr="00E82BD2">
        <w:t>.</w:t>
      </w:r>
    </w:p>
    <w:p w14:paraId="77D68912" w14:textId="77777777" w:rsidR="000F399D" w:rsidRPr="00E82BD2" w:rsidRDefault="000F399D" w:rsidP="000F399D">
      <w:pPr>
        <w:pStyle w:val="Textprogramovhokdu"/>
      </w:pPr>
      <w:r w:rsidRPr="00E82BD2">
        <w:t>[nlp]</w:t>
      </w:r>
    </w:p>
    <w:p w14:paraId="7C5571AB" w14:textId="77777777" w:rsidR="000F399D" w:rsidRPr="00E82BD2" w:rsidRDefault="000F399D" w:rsidP="000F399D">
      <w:pPr>
        <w:pStyle w:val="Textprogramovhokdu"/>
      </w:pPr>
      <w:r w:rsidRPr="00E82BD2">
        <w:t>lang = "cs"</w:t>
      </w:r>
    </w:p>
    <w:p w14:paraId="74F6B051" w14:textId="77777777" w:rsidR="000F399D" w:rsidRPr="00E82BD2" w:rsidRDefault="000F399D" w:rsidP="000F399D">
      <w:pPr>
        <w:pStyle w:val="Textprogramovhokdu"/>
      </w:pPr>
      <w:r w:rsidRPr="00E82BD2">
        <w:lastRenderedPageBreak/>
        <w:t>pipeline = ["tok2vec","trainable_lemmatizer","ner"]</w:t>
      </w:r>
    </w:p>
    <w:p w14:paraId="36D715BA" w14:textId="4AB416C8" w:rsidR="000F399D" w:rsidRPr="00E82BD2" w:rsidRDefault="000F399D" w:rsidP="000F399D">
      <w:pPr>
        <w:pStyle w:val="Textprogramovhokdu"/>
      </w:pPr>
      <w:r w:rsidRPr="00E82BD2">
        <w:t>batch_size = 1000</w:t>
      </w:r>
    </w:p>
    <w:p w14:paraId="79DAD882" w14:textId="196885C6" w:rsidR="000F399D" w:rsidRPr="00E82BD2" w:rsidRDefault="000F399D" w:rsidP="000F399D">
      <w:pPr>
        <w:pStyle w:val="Textprogramovhokdu"/>
      </w:pPr>
      <w:r w:rsidRPr="00E82BD2">
        <w:t>…</w:t>
      </w:r>
    </w:p>
    <w:p w14:paraId="51C3EC5F" w14:textId="58DDA948" w:rsidR="000F399D" w:rsidRPr="00E82BD2" w:rsidRDefault="000F399D" w:rsidP="000F399D">
      <w:pPr>
        <w:pStyle w:val="Caption"/>
      </w:pPr>
      <w:r w:rsidRPr="00E82BD2">
        <w:t>Zdrojový kód 8.1.5: Ukázka některých NLP globálních nastavení</w:t>
      </w:r>
    </w:p>
    <w:p w14:paraId="3B24F141" w14:textId="77777777" w:rsidR="00E079BE" w:rsidRPr="00E82BD2" w:rsidRDefault="00AB77DC" w:rsidP="00AD0C55">
      <w:r w:rsidRPr="00E82BD2">
        <w:t xml:space="preserve">Vlastnosti každé komponenty modelu je potom nutné dále detailněji specifikovat. Vše lze vidět na příkladu definice komponenty </w:t>
      </w:r>
      <w:r w:rsidRPr="00E82BD2">
        <w:rPr>
          <w:i/>
          <w:iCs/>
        </w:rPr>
        <w:t>ner</w:t>
      </w:r>
      <w:r w:rsidRPr="00E82BD2">
        <w:t xml:space="preserve">. V té je třeba definovat například </w:t>
      </w:r>
      <w:r w:rsidR="00E32A6E" w:rsidRPr="00E82BD2">
        <w:t xml:space="preserve">objekt </w:t>
      </w:r>
      <w:r w:rsidR="00E32A6E" w:rsidRPr="00E82BD2">
        <w:rPr>
          <w:i/>
          <w:iCs/>
        </w:rPr>
        <w:t>scorer</w:t>
      </w:r>
      <w:r w:rsidR="00E32A6E" w:rsidRPr="00E82BD2">
        <w:t xml:space="preserve">, který je odpovědný za evaluaci dané iterace modelu (jde tedy přeneseně řečeno o </w:t>
      </w:r>
      <w:r w:rsidR="00E079BE" w:rsidRPr="00E82BD2">
        <w:t xml:space="preserve">objekt, který spravuje </w:t>
      </w:r>
      <w:r w:rsidR="00E32A6E" w:rsidRPr="00E82BD2">
        <w:t>cost funkci)</w:t>
      </w:r>
      <w:r w:rsidR="00E079BE" w:rsidRPr="00E82BD2">
        <w:t>.</w:t>
      </w:r>
    </w:p>
    <w:p w14:paraId="5914BAB4" w14:textId="10407006" w:rsidR="008B5BB2" w:rsidRPr="00E82BD2" w:rsidRDefault="00E079BE" w:rsidP="00AD0C55">
      <w:r w:rsidRPr="00E82BD2">
        <w:t xml:space="preserve">Každé komponentě modelu je také třeba přiřadit architekturu podřazeného modelu. U </w:t>
      </w:r>
      <w:r w:rsidRPr="00E82BD2">
        <w:rPr>
          <w:i/>
          <w:iCs/>
        </w:rPr>
        <w:t>ner</w:t>
      </w:r>
      <w:r w:rsidRPr="00E82BD2">
        <w:t xml:space="preserve"> je to </w:t>
      </w:r>
      <w:r w:rsidR="00E948FF" w:rsidRPr="00E82BD2">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E82BD2">
        <w:t>velikost skryté vrstvy, která byla v případě této komponenty stanovena na 64 jednotek (neuronů) (</w:t>
      </w:r>
      <w:r w:rsidR="00C66191" w:rsidRPr="00E82BD2">
        <w:t xml:space="preserve">Zdrojový kód </w:t>
      </w:r>
      <w:r w:rsidR="008B5BB2" w:rsidRPr="00E82BD2">
        <w:t>8.1.6).</w:t>
      </w:r>
    </w:p>
    <w:p w14:paraId="09F892D4" w14:textId="77777777" w:rsidR="008B5BB2" w:rsidRPr="00E82BD2" w:rsidRDefault="008B5BB2" w:rsidP="008B5BB2">
      <w:pPr>
        <w:pStyle w:val="Textprogramovhokdu"/>
      </w:pPr>
      <w:r w:rsidRPr="00E82BD2">
        <w:t>[components.ner.model]</w:t>
      </w:r>
    </w:p>
    <w:p w14:paraId="2025844B" w14:textId="77777777" w:rsidR="008B5BB2" w:rsidRPr="00E82BD2" w:rsidRDefault="008B5BB2" w:rsidP="008B5BB2">
      <w:pPr>
        <w:pStyle w:val="Textprogramovhokdu"/>
      </w:pPr>
      <w:r w:rsidRPr="00E82BD2">
        <w:t>@architectures = "spacy.TransitionBasedParser.v2"</w:t>
      </w:r>
    </w:p>
    <w:p w14:paraId="5A50EA57" w14:textId="77777777" w:rsidR="008B5BB2" w:rsidRPr="00E82BD2" w:rsidRDefault="008B5BB2" w:rsidP="008B5BB2">
      <w:pPr>
        <w:pStyle w:val="Textprogramovhokdu"/>
      </w:pPr>
      <w:r w:rsidRPr="00E82BD2">
        <w:t>state_type = "ner"</w:t>
      </w:r>
    </w:p>
    <w:p w14:paraId="6D3AF52D" w14:textId="77777777" w:rsidR="008B5BB2" w:rsidRPr="00E82BD2" w:rsidRDefault="008B5BB2" w:rsidP="008B5BB2">
      <w:pPr>
        <w:pStyle w:val="Textprogramovhokdu"/>
      </w:pPr>
      <w:r w:rsidRPr="00E82BD2">
        <w:t>extra_state_tokens = false</w:t>
      </w:r>
    </w:p>
    <w:p w14:paraId="09DCBCEE" w14:textId="04AC5F40" w:rsidR="008B5BB2" w:rsidRPr="00E82BD2" w:rsidRDefault="008B5BB2" w:rsidP="008B5BB2">
      <w:pPr>
        <w:pStyle w:val="Textprogramovhokdu"/>
      </w:pPr>
      <w:r w:rsidRPr="00E82BD2">
        <w:t>hidden_width = 64</w:t>
      </w:r>
    </w:p>
    <w:p w14:paraId="63CECC60" w14:textId="1A204DE3" w:rsidR="008B5BB2" w:rsidRPr="00E82BD2" w:rsidRDefault="008B5BB2" w:rsidP="008B5BB2">
      <w:pPr>
        <w:pStyle w:val="Textprogramovhokdu"/>
      </w:pPr>
      <w:r w:rsidRPr="00E82BD2">
        <w:t>…</w:t>
      </w:r>
    </w:p>
    <w:p w14:paraId="6147550F" w14:textId="540C1B3F" w:rsidR="008B5BB2" w:rsidRPr="00E82BD2" w:rsidRDefault="008B5BB2" w:rsidP="008B5BB2">
      <w:pPr>
        <w:pStyle w:val="Caption"/>
      </w:pPr>
      <w:r w:rsidRPr="00E82BD2">
        <w:t xml:space="preserve">Zdrojový kód 8.1.6: Ukázka přiřazení vlastností podřazeného modelu </w:t>
      </w:r>
      <w:r w:rsidRPr="00E82BD2">
        <w:rPr>
          <w:i/>
          <w:iCs w:val="0"/>
        </w:rPr>
        <w:t>ner</w:t>
      </w:r>
    </w:p>
    <w:p w14:paraId="7F4738D9" w14:textId="3C87D39A" w:rsidR="008B5BB2" w:rsidRPr="00E82BD2" w:rsidRDefault="00A02A57" w:rsidP="00AD0C55">
      <w:r w:rsidRPr="00E82BD2">
        <w:t xml:space="preserve">V komponentě </w:t>
      </w:r>
      <w:r w:rsidRPr="00E82BD2">
        <w:rPr>
          <w:i/>
          <w:iCs/>
        </w:rPr>
        <w:t>ner</w:t>
      </w:r>
      <w:r w:rsidRPr="00E82BD2">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E82BD2">
        <w:rPr>
          <w:i/>
          <w:iCs/>
        </w:rPr>
        <w:t>lemmatizer</w:t>
      </w:r>
      <w:r w:rsidRPr="00E82BD2">
        <w:t>), které mohou předzpracovávat vstupní tokeny (jednotlivá slova</w:t>
      </w:r>
      <w:r w:rsidR="00C531B3" w:rsidRPr="00E82BD2">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E82BD2">
        <w:rPr>
          <w:i/>
          <w:iCs/>
        </w:rPr>
        <w:t>ner</w:t>
      </w:r>
      <w:r w:rsidR="00C531B3" w:rsidRPr="00E82BD2">
        <w:t xml:space="preserve">. V následující ukázce je tedy vidět, že atribut „LEMMA“ </w:t>
      </w:r>
      <w:r w:rsidR="00F37483" w:rsidRPr="00E82BD2">
        <w:t xml:space="preserve">je společně s atributem „NORM“, který </w:t>
      </w:r>
      <w:r w:rsidR="00C35E5D" w:rsidRPr="00E82BD2">
        <w:t>označuje</w:t>
      </w:r>
      <w:r w:rsidR="00F37483" w:rsidRPr="00E82BD2">
        <w:t xml:space="preserve"> původní tvar tokenu (slova)</w:t>
      </w:r>
      <w:r w:rsidR="00C35E5D" w:rsidRPr="00E82BD2">
        <w:t>,</w:t>
      </w:r>
      <w:r w:rsidR="00F37483" w:rsidRPr="00E82BD2">
        <w:t xml:space="preserve"> příznakem při trénování komponenty </w:t>
      </w:r>
      <w:r w:rsidR="00F37483" w:rsidRPr="00E82BD2">
        <w:rPr>
          <w:i/>
          <w:iCs/>
        </w:rPr>
        <w:t>ner (</w:t>
      </w:r>
      <w:r w:rsidR="00C66191" w:rsidRPr="00E82BD2">
        <w:t xml:space="preserve">Zdrojový kód </w:t>
      </w:r>
      <w:r w:rsidR="00F37483" w:rsidRPr="00E82BD2">
        <w:rPr>
          <w:i/>
          <w:iCs/>
        </w:rPr>
        <w:t>8.1.7)</w:t>
      </w:r>
      <w:r w:rsidR="00F37483" w:rsidRPr="00E82BD2">
        <w:t>.</w:t>
      </w:r>
    </w:p>
    <w:p w14:paraId="27A257C7" w14:textId="77777777" w:rsidR="00F37483" w:rsidRPr="00E82BD2" w:rsidRDefault="00F37483" w:rsidP="00F37483">
      <w:pPr>
        <w:pStyle w:val="Textprogramovhokdu"/>
      </w:pPr>
      <w:r w:rsidRPr="00E82BD2">
        <w:t>[components.ner.model.tok2vec.embed]</w:t>
      </w:r>
    </w:p>
    <w:p w14:paraId="1A0E2EA2" w14:textId="77777777" w:rsidR="00F37483" w:rsidRPr="00E82BD2" w:rsidRDefault="00F37483" w:rsidP="00F37483">
      <w:pPr>
        <w:pStyle w:val="Textprogramovhokdu"/>
      </w:pPr>
      <w:r w:rsidRPr="00E82BD2">
        <w:t>@architectures = "spacy.MultiHashEmbed.v2"</w:t>
      </w:r>
    </w:p>
    <w:p w14:paraId="2D1FBF50" w14:textId="77777777" w:rsidR="00F37483" w:rsidRPr="00E82BD2" w:rsidRDefault="00F37483" w:rsidP="00F37483">
      <w:pPr>
        <w:pStyle w:val="Textprogramovhokdu"/>
      </w:pPr>
      <w:r w:rsidRPr="00E82BD2">
        <w:t>width = ${components.tok2vec.model.encode.width}</w:t>
      </w:r>
    </w:p>
    <w:p w14:paraId="35FB3E53" w14:textId="77777777" w:rsidR="00F37483" w:rsidRPr="00E82BD2" w:rsidRDefault="00F37483" w:rsidP="00F37483">
      <w:pPr>
        <w:pStyle w:val="Textprogramovhokdu"/>
      </w:pPr>
      <w:r w:rsidRPr="00E82BD2">
        <w:t>attrs = ["NORM","LEMMA","PREFIX","SUFFIX","SHAPE","SPACY"]</w:t>
      </w:r>
    </w:p>
    <w:p w14:paraId="0292BCF7" w14:textId="77777777" w:rsidR="00F37483" w:rsidRPr="00E82BD2" w:rsidRDefault="00F37483" w:rsidP="00F37483">
      <w:pPr>
        <w:pStyle w:val="Textprogramovhokdu"/>
      </w:pPr>
      <w:r w:rsidRPr="00E82BD2">
        <w:t>rows = [5000,5000,1000,2500,2500,50]</w:t>
      </w:r>
    </w:p>
    <w:p w14:paraId="5267F5CB" w14:textId="77777777" w:rsidR="00F37483" w:rsidRPr="00E82BD2" w:rsidRDefault="00F37483" w:rsidP="00F37483">
      <w:pPr>
        <w:pStyle w:val="Textprogramovhokdu"/>
      </w:pPr>
      <w:r w:rsidRPr="00E82BD2">
        <w:t>include_static_vectors = false</w:t>
      </w:r>
    </w:p>
    <w:p w14:paraId="11AD80F3" w14:textId="7E819F85" w:rsidR="00F37483" w:rsidRPr="00E82BD2" w:rsidRDefault="00F37483" w:rsidP="00F37483">
      <w:pPr>
        <w:pStyle w:val="Caption"/>
      </w:pPr>
      <w:r w:rsidRPr="00E82BD2">
        <w:t xml:space="preserve">Zdrojový kód 8.1.7: Nastavení </w:t>
      </w:r>
      <w:r w:rsidRPr="00E82BD2">
        <w:rPr>
          <w:i/>
          <w:iCs w:val="0"/>
        </w:rPr>
        <w:t>embedding</w:t>
      </w:r>
      <w:r w:rsidRPr="00E82BD2">
        <w:t xml:space="preserve"> vrstvy komponenty </w:t>
      </w:r>
      <w:r w:rsidRPr="00E82BD2">
        <w:rPr>
          <w:i/>
          <w:iCs w:val="0"/>
        </w:rPr>
        <w:t>ner</w:t>
      </w:r>
    </w:p>
    <w:p w14:paraId="38201974" w14:textId="665A268E" w:rsidR="00F37483" w:rsidRPr="00E82BD2" w:rsidRDefault="00C35E5D" w:rsidP="00AD0C55">
      <w:r w:rsidRPr="00E82BD2">
        <w:t xml:space="preserve">Další zajímavou částí je popis samotného trénovacího procesu. </w:t>
      </w:r>
      <w:r w:rsidR="005370A5" w:rsidRPr="00E82BD2">
        <w:t>V této části se dá pracovat například s hodnotou dropout rate, která zabraňuje přeučení modelu nebo s </w:t>
      </w:r>
      <w:r w:rsidR="00140A3C" w:rsidRPr="00E82BD2">
        <w:t>hyper</w:t>
      </w:r>
      <w:r w:rsidR="005370A5" w:rsidRPr="00E82BD2">
        <w:t>parametrem learn_rate, který definuje velikost jednotlivých kroků</w:t>
      </w:r>
      <w:r w:rsidR="00140A3C" w:rsidRPr="00E82BD2">
        <w:t xml:space="preserve"> při optimalizaci </w:t>
      </w:r>
      <w:r w:rsidR="00140A3C" w:rsidRPr="00E82BD2">
        <w:lastRenderedPageBreak/>
        <w:t>cost funkce. Dá se lze také nastavit optimalizační fukce (v případě této práce byl použitý optimizer Adam) (</w:t>
      </w:r>
      <w:r w:rsidR="00C66191" w:rsidRPr="00E82BD2">
        <w:t xml:space="preserve">Zdrojový kód </w:t>
      </w:r>
      <w:r w:rsidR="00140A3C" w:rsidRPr="00E82BD2">
        <w:t>8.1.8).</w:t>
      </w:r>
    </w:p>
    <w:p w14:paraId="776E98C4" w14:textId="77777777" w:rsidR="00140A3C" w:rsidRPr="00E82BD2" w:rsidRDefault="00140A3C" w:rsidP="00140A3C">
      <w:pPr>
        <w:pStyle w:val="Textprogramovhokdu"/>
      </w:pPr>
      <w:r w:rsidRPr="00E82BD2">
        <w:t>[training]</w:t>
      </w:r>
    </w:p>
    <w:p w14:paraId="68E788A4" w14:textId="77777777" w:rsidR="00140A3C" w:rsidRPr="00E82BD2" w:rsidRDefault="00140A3C" w:rsidP="00140A3C">
      <w:pPr>
        <w:pStyle w:val="Textprogramovhokdu"/>
      </w:pPr>
      <w:r w:rsidRPr="00E82BD2">
        <w:t>accumulate_gradient = 3</w:t>
      </w:r>
    </w:p>
    <w:p w14:paraId="3633B275" w14:textId="77777777" w:rsidR="00140A3C" w:rsidRPr="00E82BD2" w:rsidRDefault="00140A3C" w:rsidP="00140A3C">
      <w:pPr>
        <w:pStyle w:val="Textprogramovhokdu"/>
      </w:pPr>
      <w:r w:rsidRPr="00E82BD2">
        <w:t>dropout = 0.1</w:t>
      </w:r>
    </w:p>
    <w:p w14:paraId="7851F8C9" w14:textId="77777777" w:rsidR="00140A3C" w:rsidRPr="00E82BD2" w:rsidRDefault="00140A3C" w:rsidP="00140A3C">
      <w:pPr>
        <w:pStyle w:val="Textprogramovhokdu"/>
      </w:pPr>
      <w:r w:rsidRPr="00E82BD2">
        <w:t>patience = 1600</w:t>
      </w:r>
    </w:p>
    <w:p w14:paraId="613B4094" w14:textId="77777777" w:rsidR="00140A3C" w:rsidRPr="00E82BD2" w:rsidRDefault="00140A3C" w:rsidP="00140A3C">
      <w:pPr>
        <w:pStyle w:val="Textprogramovhokdu"/>
      </w:pPr>
      <w:r w:rsidRPr="00E82BD2">
        <w:t>max_steps = 20000</w:t>
      </w:r>
    </w:p>
    <w:p w14:paraId="39295458" w14:textId="77777777" w:rsidR="00140A3C" w:rsidRPr="00E82BD2" w:rsidRDefault="00140A3C" w:rsidP="00140A3C">
      <w:pPr>
        <w:pStyle w:val="Textprogramovhokdu"/>
      </w:pPr>
      <w:r w:rsidRPr="00E82BD2">
        <w:t>eval_frequency = 200</w:t>
      </w:r>
    </w:p>
    <w:p w14:paraId="3181159C" w14:textId="2A00F4F6" w:rsidR="00140A3C" w:rsidRPr="00E82BD2" w:rsidRDefault="00140A3C" w:rsidP="00140A3C">
      <w:pPr>
        <w:pStyle w:val="Textprogramovhokdu"/>
      </w:pPr>
      <w:r w:rsidRPr="00E82BD2">
        <w:t>…</w:t>
      </w:r>
    </w:p>
    <w:p w14:paraId="01C25D4F" w14:textId="77777777" w:rsidR="00140A3C" w:rsidRPr="00E82BD2" w:rsidRDefault="00140A3C" w:rsidP="00140A3C">
      <w:pPr>
        <w:pStyle w:val="Textprogramovhokdu"/>
      </w:pPr>
    </w:p>
    <w:p w14:paraId="314267F7" w14:textId="77777777" w:rsidR="00140A3C" w:rsidRPr="00E82BD2" w:rsidRDefault="00140A3C" w:rsidP="00140A3C">
      <w:pPr>
        <w:pStyle w:val="Textprogramovhokdu"/>
      </w:pPr>
      <w:r w:rsidRPr="00E82BD2">
        <w:t>[training.optimizer]</w:t>
      </w:r>
    </w:p>
    <w:p w14:paraId="5B9B32D7" w14:textId="77777777" w:rsidR="00140A3C" w:rsidRPr="00E82BD2" w:rsidRDefault="00140A3C" w:rsidP="00140A3C">
      <w:pPr>
        <w:pStyle w:val="Textprogramovhokdu"/>
      </w:pPr>
      <w:r w:rsidRPr="00E82BD2">
        <w:t>@optimizers = "Adam.v1"</w:t>
      </w:r>
    </w:p>
    <w:p w14:paraId="6BFA4037" w14:textId="77777777" w:rsidR="00140A3C" w:rsidRPr="00E82BD2" w:rsidRDefault="00140A3C" w:rsidP="00140A3C">
      <w:pPr>
        <w:pStyle w:val="Textprogramovhokdu"/>
      </w:pPr>
      <w:r w:rsidRPr="00E82BD2">
        <w:t>beta1 = 0.9</w:t>
      </w:r>
    </w:p>
    <w:p w14:paraId="7A7E5D36" w14:textId="77777777" w:rsidR="00140A3C" w:rsidRPr="00E82BD2" w:rsidRDefault="00140A3C" w:rsidP="00140A3C">
      <w:pPr>
        <w:pStyle w:val="Textprogramovhokdu"/>
      </w:pPr>
      <w:r w:rsidRPr="00E82BD2">
        <w:t>beta2 = 0.999</w:t>
      </w:r>
    </w:p>
    <w:p w14:paraId="5CCADBB9" w14:textId="77777777" w:rsidR="00140A3C" w:rsidRPr="00E82BD2" w:rsidRDefault="00140A3C" w:rsidP="00140A3C">
      <w:pPr>
        <w:pStyle w:val="Textprogramovhokdu"/>
      </w:pPr>
      <w:r w:rsidRPr="00E82BD2">
        <w:t>L2_is_weight_decay = true</w:t>
      </w:r>
    </w:p>
    <w:p w14:paraId="6D5C32D4" w14:textId="77777777" w:rsidR="00140A3C" w:rsidRPr="00E82BD2" w:rsidRDefault="00140A3C" w:rsidP="00140A3C">
      <w:pPr>
        <w:pStyle w:val="Textprogramovhokdu"/>
      </w:pPr>
      <w:r w:rsidRPr="00E82BD2">
        <w:t>L2 = 0.01</w:t>
      </w:r>
    </w:p>
    <w:p w14:paraId="0516DB11" w14:textId="77777777" w:rsidR="00140A3C" w:rsidRPr="00E82BD2" w:rsidRDefault="00140A3C" w:rsidP="00140A3C">
      <w:pPr>
        <w:pStyle w:val="Textprogramovhokdu"/>
      </w:pPr>
      <w:r w:rsidRPr="00E82BD2">
        <w:t>grad_clip = 1.0</w:t>
      </w:r>
    </w:p>
    <w:p w14:paraId="58DECBF4" w14:textId="77777777" w:rsidR="00140A3C" w:rsidRPr="00E82BD2" w:rsidRDefault="00140A3C" w:rsidP="00140A3C">
      <w:pPr>
        <w:pStyle w:val="Textprogramovhokdu"/>
      </w:pPr>
      <w:r w:rsidRPr="00E82BD2">
        <w:t>use_averages = false</w:t>
      </w:r>
    </w:p>
    <w:p w14:paraId="764332FE" w14:textId="77777777" w:rsidR="00140A3C" w:rsidRPr="00E82BD2" w:rsidRDefault="00140A3C" w:rsidP="00140A3C">
      <w:pPr>
        <w:pStyle w:val="Textprogramovhokdu"/>
      </w:pPr>
      <w:r w:rsidRPr="00E82BD2">
        <w:t>eps = 0.00000001</w:t>
      </w:r>
    </w:p>
    <w:p w14:paraId="2B6A1D2A" w14:textId="6A0C78ED" w:rsidR="00140A3C" w:rsidRPr="00E82BD2" w:rsidRDefault="00140A3C" w:rsidP="00140A3C">
      <w:pPr>
        <w:pStyle w:val="Textprogramovhokdu"/>
      </w:pPr>
    </w:p>
    <w:p w14:paraId="741AF51A" w14:textId="77777777" w:rsidR="00140A3C" w:rsidRPr="00E82BD2" w:rsidRDefault="00140A3C" w:rsidP="00140A3C">
      <w:pPr>
        <w:pStyle w:val="Textprogramovhokdu"/>
      </w:pPr>
      <w:r w:rsidRPr="00E82BD2">
        <w:t>[training.optimizer.learn_rate]</w:t>
      </w:r>
    </w:p>
    <w:p w14:paraId="4939DF87" w14:textId="77777777" w:rsidR="00140A3C" w:rsidRPr="00E82BD2" w:rsidRDefault="00140A3C" w:rsidP="00140A3C">
      <w:pPr>
        <w:pStyle w:val="Textprogramovhokdu"/>
      </w:pPr>
      <w:r w:rsidRPr="00E82BD2">
        <w:t>@schedules = "warmup_linear.v1"</w:t>
      </w:r>
    </w:p>
    <w:p w14:paraId="4C412C43" w14:textId="77777777" w:rsidR="00140A3C" w:rsidRPr="00E82BD2" w:rsidRDefault="00140A3C" w:rsidP="00140A3C">
      <w:pPr>
        <w:pStyle w:val="Textprogramovhokdu"/>
      </w:pPr>
      <w:r w:rsidRPr="00E82BD2">
        <w:t>warmup_steps = 250</w:t>
      </w:r>
    </w:p>
    <w:p w14:paraId="7B4BE798" w14:textId="77777777" w:rsidR="00140A3C" w:rsidRPr="00E82BD2" w:rsidRDefault="00140A3C" w:rsidP="00140A3C">
      <w:pPr>
        <w:pStyle w:val="Textprogramovhokdu"/>
      </w:pPr>
      <w:r w:rsidRPr="00E82BD2">
        <w:t>total_steps = 20000</w:t>
      </w:r>
    </w:p>
    <w:p w14:paraId="2A00A995" w14:textId="77777777" w:rsidR="00140A3C" w:rsidRPr="00E82BD2" w:rsidRDefault="00140A3C" w:rsidP="00140A3C">
      <w:pPr>
        <w:pStyle w:val="Textprogramovhokdu"/>
      </w:pPr>
      <w:r w:rsidRPr="00E82BD2">
        <w:t>initial_rate = 0.00005</w:t>
      </w:r>
    </w:p>
    <w:p w14:paraId="5A02DF6D" w14:textId="6D5B2DF2" w:rsidR="00140A3C" w:rsidRPr="00E82BD2" w:rsidRDefault="00140A3C" w:rsidP="00140A3C">
      <w:pPr>
        <w:pStyle w:val="Caption"/>
      </w:pPr>
      <w:r w:rsidRPr="00E82BD2">
        <w:t xml:space="preserve">Zdrojový kód 8.1.8: </w:t>
      </w:r>
      <w:r w:rsidR="00F768FB" w:rsidRPr="00E82BD2">
        <w:t>Ukázka n</w:t>
      </w:r>
      <w:r w:rsidRPr="00E82BD2">
        <w:t xml:space="preserve">astavení </w:t>
      </w:r>
      <w:r w:rsidR="00F768FB" w:rsidRPr="00E82BD2">
        <w:t xml:space="preserve">některých </w:t>
      </w:r>
      <w:r w:rsidRPr="00E82BD2">
        <w:t>trénovacích parametrů aplikovaných pro celou pipeline</w:t>
      </w:r>
    </w:p>
    <w:p w14:paraId="1EE1A8FB" w14:textId="4FC2CA28" w:rsidR="00140A3C" w:rsidRPr="00E82BD2" w:rsidRDefault="00F768FB" w:rsidP="00140A3C">
      <w:r w:rsidRPr="00E82BD2">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E82BD2">
        <w:t xml:space="preserve"> Knihovna spaCy strukturu i váhy tohoto modelu  stahuje z dříve zmiňované databáze modelů HuggingFace. Tato vrstva v případě této práce není uzamčená, a tedy při trénování</w:t>
      </w:r>
      <w:r w:rsidR="00E66DE5" w:rsidRPr="00E82BD2">
        <w:t xml:space="preserve"> pipeline</w:t>
      </w:r>
      <w:r w:rsidR="00076205" w:rsidRPr="00E82BD2">
        <w:t xml:space="preserve"> dochází i k dalšímu trénování tohoto modelu na vstupním českém datasetu (</w:t>
      </w:r>
      <w:r w:rsidR="00C66191" w:rsidRPr="00E82BD2">
        <w:t xml:space="preserve">Zdrojový kód </w:t>
      </w:r>
      <w:r w:rsidR="00076205" w:rsidRPr="00E82BD2">
        <w:t>8.1.9).</w:t>
      </w:r>
    </w:p>
    <w:p w14:paraId="041D132A" w14:textId="77777777" w:rsidR="00076205" w:rsidRPr="00E82BD2" w:rsidRDefault="00076205" w:rsidP="000B667C">
      <w:pPr>
        <w:pStyle w:val="Textprogramovhokdu"/>
      </w:pPr>
      <w:r w:rsidRPr="00E82BD2">
        <w:t>[components.transformer.model]</w:t>
      </w:r>
    </w:p>
    <w:p w14:paraId="6A74DE3D" w14:textId="77777777" w:rsidR="00076205" w:rsidRPr="00E82BD2" w:rsidRDefault="00076205" w:rsidP="000B667C">
      <w:pPr>
        <w:pStyle w:val="Textprogramovhokdu"/>
      </w:pPr>
      <w:r w:rsidRPr="00E82BD2">
        <w:t>@architectures = "spacy-transformers.TransformerModel.v3"</w:t>
      </w:r>
    </w:p>
    <w:p w14:paraId="207EBBE7" w14:textId="77777777" w:rsidR="00076205" w:rsidRPr="00E82BD2" w:rsidRDefault="00076205" w:rsidP="000B667C">
      <w:pPr>
        <w:pStyle w:val="Textprogramovhokdu"/>
      </w:pPr>
      <w:r w:rsidRPr="00E82BD2">
        <w:t>name = "bert-base-multilingual-uncased"</w:t>
      </w:r>
    </w:p>
    <w:p w14:paraId="38FB5C6B" w14:textId="77777777" w:rsidR="00076205" w:rsidRPr="00E82BD2" w:rsidRDefault="00076205" w:rsidP="000B667C">
      <w:pPr>
        <w:pStyle w:val="Textprogramovhokdu"/>
      </w:pPr>
      <w:r w:rsidRPr="00E82BD2">
        <w:t>mixed_precision = false</w:t>
      </w:r>
    </w:p>
    <w:p w14:paraId="7B880EBC" w14:textId="544E2EC6" w:rsidR="00140A3C" w:rsidRPr="00E82BD2"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E82BD2">
        <w:t>Zdrojový kód 8.1.9: Definice předtrénovaného</w:t>
      </w:r>
      <w:r w:rsidR="000B667C" w:rsidRPr="00E82BD2">
        <w:t xml:space="preserve"> modelu mBert v komponentě </w:t>
      </w:r>
      <w:r w:rsidR="000B667C" w:rsidRPr="00E82BD2">
        <w:rPr>
          <w:i/>
          <w:iCs/>
        </w:rPr>
        <w:t>transformer</w:t>
      </w:r>
    </w:p>
    <w:p w14:paraId="2DB35FCB" w14:textId="43F2319C" w:rsidR="00140A3C" w:rsidRPr="00E82BD2" w:rsidRDefault="00140A3C" w:rsidP="00AD0C55"/>
    <w:p w14:paraId="02418620" w14:textId="08F94AFA" w:rsidR="002B0244" w:rsidRPr="00E82BD2" w:rsidRDefault="00D524A1" w:rsidP="00AD0C55">
      <w:r w:rsidRPr="00E82BD2">
        <w:t>Po d</w:t>
      </w:r>
      <w:r w:rsidR="002B0244" w:rsidRPr="00E82BD2">
        <w:t xml:space="preserve">oinstalování dodatečného balíčku spacy-lookups-data je možné využít některé </w:t>
      </w:r>
      <w:r w:rsidRPr="00E82BD2">
        <w:t xml:space="preserve">již vytvořené lookup tabulky, které se mohou týkat lematizace slov, ale i jiných fenoménů. V </w:t>
      </w:r>
      <w:r w:rsidRPr="00E82BD2">
        <w:lastRenderedPageBreak/>
        <w:t>případě této práce je načtena i lookup tabulka pro normalizaci, tzn. tabulka, která dokáže sjednotit různé tvary jednoho slova se stejným významem (tedy např. gymnázium a gymnasium) (</w:t>
      </w:r>
      <w:r w:rsidR="00C66191" w:rsidRPr="00E82BD2">
        <w:t xml:space="preserve">Zdrojový kód </w:t>
      </w:r>
      <w:r w:rsidRPr="00E82BD2">
        <w:t>8.1.10).</w:t>
      </w:r>
    </w:p>
    <w:p w14:paraId="07CE9A2C" w14:textId="77777777" w:rsidR="002B0244" w:rsidRPr="00E82BD2" w:rsidRDefault="002B0244" w:rsidP="00D524A1">
      <w:pPr>
        <w:pStyle w:val="Textprogramovhokdu"/>
      </w:pPr>
      <w:r w:rsidRPr="00E82BD2">
        <w:t>[initialize.lookups]</w:t>
      </w:r>
    </w:p>
    <w:p w14:paraId="1BFD2D0E" w14:textId="77777777" w:rsidR="002B0244" w:rsidRPr="00E82BD2" w:rsidRDefault="002B0244" w:rsidP="00D524A1">
      <w:pPr>
        <w:pStyle w:val="Textprogramovhokdu"/>
      </w:pPr>
      <w:r w:rsidRPr="00E82BD2">
        <w:t>@misc = "spacy.LookupsDataLoader.v1"</w:t>
      </w:r>
    </w:p>
    <w:p w14:paraId="5AB63CDB" w14:textId="77777777" w:rsidR="002B0244" w:rsidRPr="00E82BD2" w:rsidRDefault="002B0244" w:rsidP="00D524A1">
      <w:pPr>
        <w:pStyle w:val="Textprogramovhokdu"/>
      </w:pPr>
      <w:r w:rsidRPr="00E82BD2">
        <w:t>lang = "cs"</w:t>
      </w:r>
    </w:p>
    <w:p w14:paraId="1C4972CB" w14:textId="77777777" w:rsidR="002B0244" w:rsidRPr="00E82BD2" w:rsidRDefault="002B0244" w:rsidP="00D524A1">
      <w:pPr>
        <w:pStyle w:val="Textprogramovhokdu"/>
      </w:pPr>
      <w:r w:rsidRPr="00E82BD2">
        <w:t>tables = ["lexeme_norm","lemma_lookup"]</w:t>
      </w:r>
    </w:p>
    <w:p w14:paraId="26ABA6BE" w14:textId="2AA81371" w:rsidR="00AD0C55" w:rsidRPr="00E82BD2" w:rsidRDefault="00D524A1" w:rsidP="00AD0C55">
      <w:pPr>
        <w:rPr>
          <w:sz w:val="20"/>
          <w:szCs w:val="20"/>
        </w:rPr>
      </w:pPr>
      <w:r w:rsidRPr="00E82BD2">
        <w:rPr>
          <w:sz w:val="20"/>
          <w:szCs w:val="20"/>
        </w:rPr>
        <w:t>Zdrojový kód 8.1.10: Načtení externích lookup tabulek</w:t>
      </w:r>
    </w:p>
    <w:p w14:paraId="1B04D7D7" w14:textId="37DE80DA" w:rsidR="00413D4C" w:rsidRPr="00E82BD2" w:rsidRDefault="00C6364F" w:rsidP="00A64585">
      <w:r w:rsidRPr="00E82BD2">
        <w:t xml:space="preserve">V první fázi trénování modelů byly vytrénovány modely utilizující pouze CPU a tedy modely, které nejsou založené na architektuře transformer. </w:t>
      </w:r>
      <w:r w:rsidR="007336EE" w:rsidRPr="00E82BD2">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E82BD2" w:rsidRDefault="007336EE" w:rsidP="00A64585">
      <w:r w:rsidRPr="00E82BD2">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E82BD2">
        <w:t>transformované vyčištěné verzi datasetu CNEC2.0.</w:t>
      </w:r>
    </w:p>
    <w:p w14:paraId="481B0A7E" w14:textId="6A05E269" w:rsidR="00C36B67" w:rsidRDefault="00F40875" w:rsidP="00A64585">
      <w:r>
        <w:t>Jako</w:t>
      </w:r>
      <w:r w:rsidR="00DF4EF1" w:rsidRPr="00E82BD2">
        <w:t xml:space="preserve"> způsob </w:t>
      </w:r>
      <w:r>
        <w:t>pro evaluaci modelu</w:t>
      </w:r>
      <w:r w:rsidR="00DF4EF1" w:rsidRPr="00E82BD2">
        <w:t xml:space="preserve"> vybráno kritérium F1 score, které vyjadřuje vztah mezi dalšími základními ML evaluačními kritérii Precision a Recall. Toto kritérium je při evaluování modelů velmi populární a dobře</w:t>
      </w:r>
      <w:r w:rsidR="00C36B67" w:rsidRPr="00E82BD2">
        <w:t xml:space="preserve"> vyjadřuje obecnou kvalitu modelu, a to s menší závislostí na imbalanci datasetu než třeba základní kritérium Accuracy.</w:t>
      </w:r>
    </w:p>
    <w:p w14:paraId="2A01CC85" w14:textId="77777777" w:rsidR="0052105A" w:rsidRDefault="00F40875" w:rsidP="00A64585">
      <w:r>
        <w:t xml:space="preserve">Bylo vybráno 5 předtrénovaných </w:t>
      </w:r>
      <w:r w:rsidR="00823014">
        <w:t>modelů založených na archiktektuře transformer. Každý z těchto předtrénovaných modelů byl vytrénován na jiném textovém korpusu.</w:t>
      </w:r>
    </w:p>
    <w:p w14:paraId="1DC1F537" w14:textId="7DF534A2" w:rsidR="0052105A" w:rsidRDefault="00C975D1" w:rsidP="00A64585">
      <w:r>
        <w:t>Vybrané m</w:t>
      </w:r>
      <w:r w:rsidR="00823014">
        <w:t>odely GPU_bert_uncased a GPU_bert_cased používají známý model mBERT vytrénovaný na textech Wikipedie a jsou tedy multilingvními modely.</w:t>
      </w:r>
    </w:p>
    <w:p w14:paraId="7ECBD6DE" w14:textId="752A2957" w:rsidR="00F40875" w:rsidRDefault="00823014" w:rsidP="00A64585">
      <w:r>
        <w:t xml:space="preserve">Model GPU_small_e_czech používá </w:t>
      </w:r>
      <w:r w:rsidR="0052105A">
        <w:t xml:space="preserve">v pozadí </w:t>
      </w:r>
      <w:r>
        <w:t>model Small-E-Czech</w:t>
      </w:r>
      <w:r w:rsidR="0052105A">
        <w:t>, který je architekturou modelem ELECTRA a je předtrénovaný na datasetu Czech web corpus, který je spravován společností Seznam.cz.</w:t>
      </w:r>
      <w:r w:rsidR="009B3017">
        <w:t xml:space="preserve"> Tento model i dataset jsou poměrně nové, článek o nich byl publikován v prosinci 2021 (Kocián et al., 2021).</w:t>
      </w:r>
    </w:p>
    <w:p w14:paraId="0A8396E6" w14:textId="2F63282B" w:rsidR="0052105A" w:rsidRDefault="0052105A" w:rsidP="00A64585">
      <w:r>
        <w:t>Model GPU_robeczech je předtrénovaný na</w:t>
      </w:r>
      <w:r w:rsidR="00C10ACA">
        <w:t xml:space="preserve"> textech z různých českých periodik a článků o celkové velikosti až 450 milionů tokenů. Svou architekturou se jedná o model RoBERTa. Tvůrci tohoto modelu tvrdí, že svojí kvalitou </w:t>
      </w:r>
      <w:r w:rsidR="009B3017">
        <w:t>při</w:t>
      </w:r>
      <w:r w:rsidR="00C10ACA">
        <w:t xml:space="preserve"> použití pro české texty překonává známé neanotované multilingvní i </w:t>
      </w:r>
      <w:r w:rsidR="009B3017">
        <w:t>další české datasety (Straka et al., 2021).</w:t>
      </w:r>
    </w:p>
    <w:p w14:paraId="0A08B81D" w14:textId="6BAD3847" w:rsidR="00836219" w:rsidRDefault="00836219" w:rsidP="00A64585">
      <w:r>
        <w:t xml:space="preserve">Model GPU_czert_b_based je založený na modelu Czert-B-base-cased. Ten je vytvořený na kombinaci modelů BERT a ALBERT a natrénovaný je na menším, ale zato kvalitním datasetu, který obsahuje 340 000 českých vět. Dle autorů by měl </w:t>
      </w:r>
      <w:r w:rsidR="001757D8">
        <w:t xml:space="preserve">ve většině NLP úloh </w:t>
      </w:r>
      <w:r>
        <w:t>předč</w:t>
      </w:r>
      <w:r w:rsidR="001757D8">
        <w:t>í</w:t>
      </w:r>
      <w:r>
        <w:t>t většinu multilingvních modelů (Sido et al., 2021).</w:t>
      </w:r>
    </w:p>
    <w:p w14:paraId="5D2E112B" w14:textId="0120D2BD" w:rsidR="00A4787B" w:rsidRDefault="000A36EA" w:rsidP="00A64585">
      <w:r>
        <w:t xml:space="preserve">V konfiguračních souborech všech trénovaných pipelines byla stanovena pevná hranice pro celkový maximální počet kroků (max_steps) 20 000 a posuvná hranice pro zastavení </w:t>
      </w:r>
      <w:r>
        <w:lastRenderedPageBreak/>
        <w:t xml:space="preserve">tréninku modelu </w:t>
      </w:r>
      <w:r w:rsidR="00A4787B">
        <w:t xml:space="preserve">v případě absence dalšího zlepšování </w:t>
      </w:r>
      <w:r>
        <w:t xml:space="preserve">(patience) 1600 kroků. </w:t>
      </w:r>
      <w:r w:rsidR="00A4787B">
        <w:t>Maximální počet epoch nebyl definován.</w:t>
      </w:r>
    </w:p>
    <w:p w14:paraId="2FB2C347" w14:textId="77777777" w:rsidR="00A4787B" w:rsidRDefault="000A36EA" w:rsidP="00A64585">
      <w:r>
        <w:t xml:space="preserve">Pojmem jeden krok (step) se v tomto případě označuje 1 </w:t>
      </w:r>
      <w:r w:rsidR="00A4787B">
        <w:t xml:space="preserve">kompletní </w:t>
      </w:r>
      <w:r>
        <w:t>průchod ne</w:t>
      </w:r>
      <w:r w:rsidR="00A4787B">
        <w:t>uronovou sítí pro danou várku (batch) z trénovacího datasetu. Pojem epocha potom označuje 1 kompletní průchod neuronovou sítí pro všechny vzorky z trénovacího datasetu.</w:t>
      </w:r>
    </w:p>
    <w:p w14:paraId="42CEF86E" w14:textId="58229EC0" w:rsidR="000A36EA" w:rsidRDefault="00717804" w:rsidP="00A64585">
      <w:r>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t xml:space="preserve"> Zároveň byla maximální délka trénování jednoho modelu stanovena na 8 hodin. Dále prezentovaná evaluace kvality jednotlivých vytrénovaných modelů je </w:t>
      </w:r>
      <w:r w:rsidR="000269CF">
        <w:t xml:space="preserve">tedy </w:t>
      </w:r>
      <w:r w:rsidR="00433E17">
        <w:t xml:space="preserve">prováděna </w:t>
      </w:r>
      <w:r w:rsidR="000269CF">
        <w:t>vždy na iteraci modelu, vykazujícího největší kvalitu při tréninku, přičemž platí následující pravidla:</w:t>
      </w:r>
    </w:p>
    <w:p w14:paraId="4331024B" w14:textId="61DD31D0" w:rsidR="000269CF" w:rsidRDefault="000269CF" w:rsidP="000269CF">
      <w:pPr>
        <w:pStyle w:val="ListParagraph"/>
        <w:numPr>
          <w:ilvl w:val="0"/>
          <w:numId w:val="19"/>
        </w:numPr>
      </w:pPr>
      <w:r>
        <w:t>Došlo k dokončení tréninku modelu podle výše uvedených parametrů.</w:t>
      </w:r>
    </w:p>
    <w:p w14:paraId="7DCCDF83" w14:textId="5615F76E" w:rsidR="000269CF" w:rsidRDefault="000269CF" w:rsidP="000269CF">
      <w:pPr>
        <w:pStyle w:val="ListParagraph"/>
        <w:numPr>
          <w:ilvl w:val="0"/>
          <w:numId w:val="19"/>
        </w:numPr>
      </w:pPr>
      <w:r>
        <w:t>Trénink modelu byl zastaven po 8 hodinách.</w:t>
      </w:r>
    </w:p>
    <w:p w14:paraId="23C21440" w14:textId="48965CBD" w:rsidR="000269CF" w:rsidRDefault="000269CF" w:rsidP="000269CF">
      <w:r>
        <w:t>Evaluace každého modelu probíhá na speciálním evaluačním datasetu se vzorky nevyužitými pro samotné trénování modelu.</w:t>
      </w:r>
    </w:p>
    <w:p w14:paraId="4B709BDF" w14:textId="77777777" w:rsidR="000269CF" w:rsidRDefault="000269CF" w:rsidP="000269CF"/>
    <w:p w14:paraId="5BA27021" w14:textId="42162EB0" w:rsidR="008B4DBE" w:rsidRPr="00763DD0" w:rsidRDefault="00C36B67" w:rsidP="00A64585">
      <w:pPr>
        <w:rPr>
          <w:lang w:val="en-US"/>
        </w:rPr>
      </w:pPr>
      <w:r w:rsidRPr="00E82BD2">
        <w:rPr>
          <w:color w:val="FF0000"/>
        </w:rPr>
        <w:t>doplnit konkrétní výsledky + potom i s GPU modely vyplnit tabulku</w:t>
      </w:r>
    </w:p>
    <w:p w14:paraId="0E77E704" w14:textId="5DEB7401" w:rsidR="005353BD" w:rsidRDefault="005353BD" w:rsidP="00A64585">
      <w:pPr>
        <w:rPr>
          <w:color w:val="FF0000"/>
        </w:rPr>
      </w:pPr>
      <w:r>
        <w:rPr>
          <w:color w:val="FF0000"/>
        </w:rPr>
        <w:t>TODO dotrénovat bert cased</w:t>
      </w:r>
      <w:r w:rsidR="004C2CFC">
        <w:rPr>
          <w:color w:val="FF0000"/>
        </w:rPr>
        <w:t>, TODO dodělat evaluaci nedotrénovaných modelů</w:t>
      </w:r>
    </w:p>
    <w:p w14:paraId="2CCE301E" w14:textId="5A003E88" w:rsidR="005A16F1" w:rsidRPr="005353BD" w:rsidRDefault="005A16F1" w:rsidP="00A64585">
      <w:pPr>
        <w:rPr>
          <w:color w:val="FF0000"/>
        </w:rPr>
      </w:pPr>
      <w:r>
        <w:rPr>
          <w:color w:val="FF0000"/>
        </w:rPr>
        <w:t>Popsat proč má hned na začátku lemmatizer větší přesnost – lexeme table</w:t>
      </w:r>
    </w:p>
    <w:p w14:paraId="54C962EE" w14:textId="49C572C7" w:rsidR="00C41CBF" w:rsidRPr="00C41CBF" w:rsidRDefault="00C41CBF" w:rsidP="00A64585">
      <w:pPr>
        <w:rPr>
          <w:color w:val="FF0000"/>
        </w:rPr>
      </w:pPr>
      <w:r>
        <w:rPr>
          <w:color w:val="FF0000"/>
        </w:rPr>
        <w:t>Diskutovat výsledky evaluace, podívat se jaké entity různé modely umějí dobře detekovat, apod.</w:t>
      </w:r>
    </w:p>
    <w:p w14:paraId="3CD5C147" w14:textId="2184E0B8" w:rsidR="00AE3BC7" w:rsidRPr="00E82BD2" w:rsidRDefault="00AE3BC7" w:rsidP="00A64585">
      <w:pPr>
        <w:rPr>
          <w:color w:val="FF0000"/>
        </w:rPr>
      </w:pPr>
      <w:r w:rsidRPr="00E82BD2">
        <w:rPr>
          <w:color w:val="FF0000"/>
        </w:rPr>
        <w:t>Z této části by měl vyjít nejlepší model včetně evaluovaných hodnot. Ty by měly být zaznamenány v nějaký tabulce</w:t>
      </w:r>
    </w:p>
    <w:p w14:paraId="6729D0A5" w14:textId="0151BEFE" w:rsidR="0066677A" w:rsidRPr="00E82BD2" w:rsidRDefault="0066677A" w:rsidP="0066677A">
      <w:pPr>
        <w:pStyle w:val="Heading2"/>
      </w:pPr>
      <w:bookmarkStart w:id="75" w:name="_Toc105343953"/>
      <w:r w:rsidRPr="00E82BD2">
        <w:t>Návrh anonymizačního nástroje</w:t>
      </w:r>
      <w:bookmarkEnd w:id="75"/>
    </w:p>
    <w:p w14:paraId="3818C345" w14:textId="69E233D7" w:rsidR="004313B0" w:rsidRPr="00E82BD2" w:rsidRDefault="004313B0" w:rsidP="004313B0">
      <w:r w:rsidRPr="00E82BD2">
        <w:t xml:space="preserve">Pro vývoj anonymizačního nástroje byl použit open source software development toolkit (SDK) Presidio. Ten </w:t>
      </w:r>
      <w:r w:rsidR="00D113C7" w:rsidRPr="00E82BD2">
        <w:t xml:space="preserve">nabízí </w:t>
      </w:r>
      <w:r w:rsidR="00F15314" w:rsidRPr="00E82BD2">
        <w:t xml:space="preserve">v programovacím jazyce python </w:t>
      </w:r>
      <w:r w:rsidR="00D113C7" w:rsidRPr="00E82BD2">
        <w:t>nástroje na vytvoření aplikace sloužící k anonymizaci osobních údajů (</w:t>
      </w:r>
      <w:r w:rsidR="00D113C7" w:rsidRPr="00E82BD2">
        <w:rPr>
          <w:color w:val="FF0000"/>
        </w:rPr>
        <w:t>TODO hodit sem odkaz na presidio repo</w:t>
      </w:r>
      <w:r w:rsidR="00D113C7" w:rsidRPr="00E82BD2">
        <w:t>).</w:t>
      </w:r>
    </w:p>
    <w:p w14:paraId="7062EE36" w14:textId="77777777" w:rsidR="0081620B" w:rsidRPr="00E82BD2" w:rsidRDefault="00D113C7" w:rsidP="004313B0">
      <w:r w:rsidRPr="00E82BD2">
        <w:t>Presidio nabízí 3</w:t>
      </w:r>
      <w:r w:rsidR="0081620B" w:rsidRPr="00E82BD2">
        <w:t xml:space="preserve"> moduly: </w:t>
      </w:r>
      <w:r w:rsidR="0081620B" w:rsidRPr="00E82BD2">
        <w:rPr>
          <w:i/>
          <w:iCs/>
        </w:rPr>
        <w:t>analyzer</w:t>
      </w:r>
      <w:r w:rsidR="0081620B" w:rsidRPr="00E82BD2">
        <w:t xml:space="preserve">, </w:t>
      </w:r>
      <w:r w:rsidR="0081620B" w:rsidRPr="00E82BD2">
        <w:rPr>
          <w:i/>
          <w:iCs/>
        </w:rPr>
        <w:t>anonymizer</w:t>
      </w:r>
      <w:r w:rsidR="0081620B" w:rsidRPr="00E82BD2">
        <w:t xml:space="preserve"> a </w:t>
      </w:r>
      <w:r w:rsidR="0081620B" w:rsidRPr="00E82BD2">
        <w:rPr>
          <w:i/>
          <w:iCs/>
        </w:rPr>
        <w:t>image redactor</w:t>
      </w:r>
      <w:r w:rsidR="0081620B" w:rsidRPr="00E82BD2">
        <w:t>.</w:t>
      </w:r>
    </w:p>
    <w:p w14:paraId="6E9FE651" w14:textId="1A97B3E6" w:rsidR="00000BF1" w:rsidRPr="00E82BD2" w:rsidRDefault="0081620B" w:rsidP="004313B0">
      <w:r w:rsidRPr="00E82BD2">
        <w:rPr>
          <w:i/>
          <w:iCs/>
        </w:rPr>
        <w:t>Analyzer</w:t>
      </w:r>
      <w:r w:rsidRPr="00E82BD2">
        <w:t xml:space="preserve"> slouží k detekci osobních údajů ve vstupním textu</w:t>
      </w:r>
      <w:r w:rsidR="00F15314" w:rsidRPr="00E82BD2">
        <w:t>. K</w:t>
      </w:r>
      <w:r w:rsidRPr="00E82BD2">
        <w:t xml:space="preserve"> této operaci </w:t>
      </w:r>
      <w:r w:rsidR="00F15314" w:rsidRPr="00E82BD2">
        <w:t xml:space="preserve">přitom </w:t>
      </w:r>
      <w:r w:rsidRPr="00E82BD2">
        <w:t xml:space="preserve">používá řadu definovaných </w:t>
      </w:r>
      <w:r w:rsidR="00F15314" w:rsidRPr="00E82BD2">
        <w:t xml:space="preserve">python </w:t>
      </w:r>
      <w:r w:rsidRPr="00E82BD2">
        <w:t>objektů, nazývajících se recognizery</w:t>
      </w:r>
      <w:r w:rsidR="00F15314" w:rsidRPr="00E82BD2">
        <w:t>. Každý z těchto recognizerů dokáže v textu klasifikovat jednu či několik jmenných entit</w:t>
      </w:r>
      <w:r w:rsidR="00347B1E" w:rsidRPr="00E82BD2">
        <w:t>. Recognizery mohou fungovat na různých principech, jako je například detekce entit pomocí regulárních výrazů nebo pomocí slovníků.</w:t>
      </w:r>
      <w:r w:rsidR="00000BF1" w:rsidRPr="00E82BD2">
        <w:t xml:space="preserve"> Presidio nabízí k využití buď několik již hotových recognizerů od jeho </w:t>
      </w:r>
      <w:r w:rsidR="00000BF1" w:rsidRPr="00E82BD2">
        <w:lastRenderedPageBreak/>
        <w:t xml:space="preserve">tvůrců </w:t>
      </w:r>
      <w:r w:rsidR="00363E87" w:rsidRPr="00E82BD2">
        <w:t xml:space="preserve">(vhodných pro jazykově nezávislé entity typu </w:t>
      </w:r>
      <w:r w:rsidR="006627B5" w:rsidRPr="00E82BD2">
        <w:t xml:space="preserve">IP adresa) </w:t>
      </w:r>
      <w:r w:rsidR="00363E87" w:rsidRPr="00E82BD2">
        <w:t>nebo možnost vytvořit si recognizery vlastní, dle potřeby doménově specifického využití vyvíjené aplikace.</w:t>
      </w:r>
    </w:p>
    <w:p w14:paraId="11D47145" w14:textId="6F5416ED" w:rsidR="006627B5" w:rsidRPr="00E82BD2" w:rsidRDefault="00363E87" w:rsidP="004313B0">
      <w:r w:rsidRPr="00E82BD2">
        <w:t xml:space="preserve">Klíčovým typem recognizeru je potom recognizer založený na hlubokém učení. </w:t>
      </w:r>
      <w:r w:rsidR="006627B5" w:rsidRPr="00E82BD2">
        <w:t>Ten je potřeba vytvořit tak, aby mohl využívat v pozadí některého z</w:t>
      </w:r>
      <w:r w:rsidR="004A6D4D" w:rsidRPr="00E82BD2">
        <w:t xml:space="preserve"> podporovaných </w:t>
      </w:r>
      <w:r w:rsidR="006627B5" w:rsidRPr="00E82BD2">
        <w:t>NLP frameworků. V případě této práce jde tedy o jakýsi wrapper na NER model vytrénovaný v předchozí části</w:t>
      </w:r>
      <w:r w:rsidR="004A6D4D" w:rsidRPr="00E82BD2">
        <w:t xml:space="preserve">, který využívá </w:t>
      </w:r>
      <w:r w:rsidR="004A6D4D" w:rsidRPr="00E82BD2">
        <w:rPr>
          <w:i/>
          <w:iCs/>
        </w:rPr>
        <w:t>AnalyzerEngine</w:t>
      </w:r>
      <w:r w:rsidR="004A6D4D" w:rsidRPr="00E82BD2">
        <w:t xml:space="preserve"> pro spouštění klasifikace každého vstupního tokenu</w:t>
      </w:r>
      <w:r w:rsidR="0047144A" w:rsidRPr="00E82BD2">
        <w:t xml:space="preserve"> knihovnou spaCy</w:t>
      </w:r>
      <w:r w:rsidR="006627B5" w:rsidRPr="00E82BD2">
        <w:t>.</w:t>
      </w:r>
    </w:p>
    <w:p w14:paraId="671033EB" w14:textId="38B188CE" w:rsidR="00363E87" w:rsidRPr="00E82BD2" w:rsidRDefault="006627B5" w:rsidP="004313B0">
      <w:r w:rsidRPr="00E82BD2">
        <w:t xml:space="preserve">Dále je nutno zmínit, že Presidio nemá žádnou podporu českého jazyka. Ačkoli </w:t>
      </w:r>
      <w:r w:rsidR="00E3486F" w:rsidRPr="00E82BD2">
        <w:t xml:space="preserve">je </w:t>
      </w:r>
      <w:r w:rsidRPr="00E82BD2">
        <w:t xml:space="preserve">tedy možné využít některé předdefinované jazykově nezávislé recognizery, je potřeba naimplementovat </w:t>
      </w:r>
      <w:r w:rsidR="00E3486F" w:rsidRPr="00E82BD2">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E82BD2" w:rsidRDefault="004A6D4D" w:rsidP="004313B0">
      <w:r w:rsidRPr="00E82BD2">
        <w:rPr>
          <w:i/>
          <w:iCs/>
        </w:rPr>
        <w:t>Anonymizer</w:t>
      </w:r>
      <w:r w:rsidRPr="00E82BD2">
        <w:t xml:space="preserve"> </w:t>
      </w:r>
      <w:r w:rsidR="0047144A" w:rsidRPr="00E82BD2">
        <w:t xml:space="preserve">slouží k anonymizaci osobních údajů, poskytnutých předchozím modelem </w:t>
      </w:r>
      <w:r w:rsidR="0047144A" w:rsidRPr="00E82BD2">
        <w:rPr>
          <w:i/>
          <w:iCs/>
        </w:rPr>
        <w:t>analyzer</w:t>
      </w:r>
      <w:r w:rsidR="0047144A" w:rsidRPr="00E82BD2">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E82BD2" w:rsidRDefault="0047144A" w:rsidP="004313B0">
      <w:r w:rsidRPr="00E82BD2">
        <w:rPr>
          <w:i/>
          <w:iCs/>
        </w:rPr>
        <w:t>Image redactor</w:t>
      </w:r>
      <w:r w:rsidRPr="00E82BD2">
        <w:t xml:space="preserve"> je v tuto chvíli spíše experimentální částí Presidia, která slouží k anonymizaci osobních údajů v</w:t>
      </w:r>
      <w:r w:rsidR="00CE5D50" w:rsidRPr="00E82BD2">
        <w:t> </w:t>
      </w:r>
      <w:r w:rsidRPr="00E82BD2">
        <w:t>obr</w:t>
      </w:r>
      <w:r w:rsidR="00CE5D50" w:rsidRPr="00E82BD2">
        <w:t>ázcích. V kontextu této práce není tento modul využit.</w:t>
      </w:r>
    </w:p>
    <w:p w14:paraId="5B1D6462" w14:textId="4F352281" w:rsidR="0066677A" w:rsidRPr="00E82BD2" w:rsidRDefault="005A09F0" w:rsidP="006D77FF">
      <w:r w:rsidRPr="00E82BD2">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E82BD2">
        <w:t xml:space="preserve">Zdrojový kód </w:t>
      </w:r>
      <w:r w:rsidRPr="00E82BD2">
        <w:t>8.2.1).</w:t>
      </w:r>
    </w:p>
    <w:p w14:paraId="463D7AB6" w14:textId="77777777" w:rsidR="005A09F0" w:rsidRPr="00E82BD2" w:rsidRDefault="005A09F0" w:rsidP="00E26227">
      <w:pPr>
        <w:pStyle w:val="Textprogramovhokdu"/>
      </w:pPr>
      <w:r w:rsidRPr="00E82BD2">
        <w:rPr>
          <w:color w:val="0000FF"/>
        </w:rPr>
        <w:t>!</w:t>
      </w:r>
      <w:r w:rsidRPr="00E82BD2">
        <w:t>pip install presidio_analyzer</w:t>
      </w:r>
    </w:p>
    <w:p w14:paraId="3F9967FE" w14:textId="3E1000D6" w:rsidR="005A09F0" w:rsidRPr="00E82BD2" w:rsidRDefault="005A09F0" w:rsidP="00E26227">
      <w:pPr>
        <w:pStyle w:val="Textprogramovhokdu"/>
      </w:pPr>
      <w:r w:rsidRPr="00E82BD2">
        <w:rPr>
          <w:color w:val="0000FF"/>
        </w:rPr>
        <w:t>!</w:t>
      </w:r>
      <w:r w:rsidRPr="00E82BD2">
        <w:t>pip install presidio_anonymizer</w:t>
      </w:r>
    </w:p>
    <w:p w14:paraId="06FCDB7A" w14:textId="77777777" w:rsidR="00E26227" w:rsidRPr="00E82BD2" w:rsidRDefault="00E26227" w:rsidP="00E26227">
      <w:pPr>
        <w:pStyle w:val="Textprogramovhokdu"/>
      </w:pPr>
    </w:p>
    <w:p w14:paraId="4272591E" w14:textId="569C2F11" w:rsidR="00E26227" w:rsidRPr="00E82BD2" w:rsidRDefault="00E26227" w:rsidP="00E26227">
      <w:pPr>
        <w:pStyle w:val="Textprogramovhokdu"/>
      </w:pPr>
      <w:r w:rsidRPr="00E82BD2">
        <w:rPr>
          <w:color w:val="0000FF"/>
        </w:rPr>
        <w:t>!</w:t>
      </w:r>
      <w:r w:rsidRPr="00E82BD2">
        <w:t>python -m spacy package /content/drive/MyDisk/PIIAnonymizer/models/CPU_fine_lemmas ./packages --name CPUFineLemmas</w:t>
      </w:r>
    </w:p>
    <w:p w14:paraId="41599C3F" w14:textId="1A20DCFC" w:rsidR="00E26227" w:rsidRPr="00E82BD2" w:rsidRDefault="00E26227" w:rsidP="00E26227">
      <w:pPr>
        <w:pStyle w:val="Textprogramovhokdu"/>
      </w:pPr>
      <w:r w:rsidRPr="00E82BD2">
        <w:rPr>
          <w:color w:val="0000FF"/>
        </w:rPr>
        <w:t>!</w:t>
      </w:r>
      <w:r w:rsidRPr="00E82BD2">
        <w:t>pip install /content/packages/cs_CPUFineLemmas-</w:t>
      </w:r>
      <w:r w:rsidRPr="00E82BD2">
        <w:rPr>
          <w:color w:val="098658"/>
        </w:rPr>
        <w:t>0.0.0</w:t>
      </w:r>
    </w:p>
    <w:p w14:paraId="1EA09A55" w14:textId="145E0BA1" w:rsidR="00E26227" w:rsidRPr="00E82BD2" w:rsidRDefault="00E26227" w:rsidP="00E26227">
      <w:pPr>
        <w:rPr>
          <w:sz w:val="20"/>
          <w:szCs w:val="20"/>
        </w:rPr>
      </w:pPr>
      <w:r w:rsidRPr="00E82BD2">
        <w:rPr>
          <w:sz w:val="20"/>
          <w:szCs w:val="20"/>
        </w:rPr>
        <w:t>Zdrojový kód 8.2.1: Instalace Presidia a vytvoření balíčku z vytrénované NER pipeline</w:t>
      </w:r>
    </w:p>
    <w:p w14:paraId="0D2DF6A5" w14:textId="009FF9BE" w:rsidR="00E26227" w:rsidRPr="00E82BD2" w:rsidRDefault="00C66191" w:rsidP="00E26227">
      <w:r w:rsidRPr="00E82BD2">
        <w:t xml:space="preserve">Pro integraci vytrénovaného NER modelu do SDK Presidio byl vytvořen wrapper </w:t>
      </w:r>
      <w:r w:rsidRPr="00E82BD2">
        <w:rPr>
          <w:i/>
          <w:iCs/>
        </w:rPr>
        <w:t>SpacyRecognizerCustom</w:t>
      </w:r>
      <w:r w:rsidRPr="00E82BD2">
        <w:t xml:space="preserve">, který zachytává výsledky klasifikace jmenných entit z podřazeného spaCy modelu a </w:t>
      </w:r>
      <w:r w:rsidR="0001481D" w:rsidRPr="00E82BD2">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E82BD2" w:rsidRDefault="0001481D" w:rsidP="007A6D0F">
      <w:pPr>
        <w:pStyle w:val="Textprogramovhokdu"/>
      </w:pPr>
      <w:r w:rsidRPr="00E82BD2">
        <w:lastRenderedPageBreak/>
        <w:t>CHECK_LABEL_GROUPS = [</w:t>
      </w:r>
    </w:p>
    <w:p w14:paraId="16C600EB" w14:textId="7DBFDB40" w:rsidR="0001481D" w:rsidRPr="00E82BD2" w:rsidRDefault="0001481D" w:rsidP="007A6D0F">
      <w:pPr>
        <w:pStyle w:val="Textprogramovhokdu"/>
      </w:pPr>
      <w:r w:rsidRPr="00E82BD2">
        <w:t>    ({"PERSON"}, {"pd", "pf", "pm", "ps"}),</w:t>
      </w:r>
    </w:p>
    <w:p w14:paraId="451DF723" w14:textId="1810910A" w:rsidR="0001481D" w:rsidRPr="00E82BD2" w:rsidRDefault="0001481D" w:rsidP="007A6D0F">
      <w:pPr>
        <w:pStyle w:val="Textprogramovhokdu"/>
      </w:pPr>
      <w:r w:rsidRPr="00E82BD2">
        <w:t>    ({"EMAIL_ADDRESS"}, {"me"}),</w:t>
      </w:r>
    </w:p>
    <w:p w14:paraId="299EC34C" w14:textId="32214112" w:rsidR="0001481D" w:rsidRPr="00E82BD2" w:rsidRDefault="0001481D" w:rsidP="007A6D0F">
      <w:pPr>
        <w:pStyle w:val="Textprogramovhokdu"/>
      </w:pPr>
      <w:r w:rsidRPr="00E82BD2">
        <w:t>    ({"LOGIN_NICK"}, {"p_"}),</w:t>
      </w:r>
    </w:p>
    <w:p w14:paraId="24C23582" w14:textId="551FDA6E" w:rsidR="0001481D" w:rsidRPr="00E82BD2" w:rsidRDefault="0001481D" w:rsidP="007A6D0F">
      <w:pPr>
        <w:pStyle w:val="Textprogramovhokdu"/>
      </w:pPr>
      <w:r w:rsidRPr="00E82BD2">
        <w:t>    ({"iNSTITUTION"}, {"ia", "ic", "if", "io", "i_"}),</w:t>
      </w:r>
    </w:p>
    <w:p w14:paraId="68FABB17" w14:textId="613B0DD9" w:rsidR="0001481D" w:rsidRPr="00E82BD2" w:rsidRDefault="0001481D" w:rsidP="007A6D0F">
      <w:pPr>
        <w:pStyle w:val="Textprogramovhokdu"/>
      </w:pPr>
      <w:r w:rsidRPr="00E82BD2">
        <w:t>    ({"PHONE_NUM"}, {"at"}),</w:t>
      </w:r>
    </w:p>
    <w:p w14:paraId="75E8515F" w14:textId="4F23CA35" w:rsidR="0001481D" w:rsidRPr="00E82BD2" w:rsidRDefault="0001481D" w:rsidP="007A6D0F">
      <w:pPr>
        <w:pStyle w:val="Textprogramovhokdu"/>
      </w:pPr>
      <w:r w:rsidRPr="00E82BD2">
        <w:t>    ({"MEDIA_NAME"}, {"mn", "ms"}),</w:t>
      </w:r>
    </w:p>
    <w:p w14:paraId="2B113F9A" w14:textId="14556E71" w:rsidR="00F34A65" w:rsidRPr="00E82BD2" w:rsidRDefault="00F34A65" w:rsidP="00F34A65">
      <w:pPr>
        <w:pStyle w:val="Textprogramovhokdu"/>
      </w:pPr>
      <w:r w:rsidRPr="00E82BD2">
        <w:t xml:space="preserve">    ({"NUMBER_EXPR"}, {"nb", "nc", "ni", "no", "ns", "n_"}),</w:t>
      </w:r>
    </w:p>
    <w:p w14:paraId="6C86988E" w14:textId="161FF00F" w:rsidR="0001481D" w:rsidRPr="00E82BD2" w:rsidRDefault="0001481D" w:rsidP="007A6D0F">
      <w:pPr>
        <w:pStyle w:val="Textprogramovhokdu"/>
      </w:pPr>
      <w:r w:rsidRPr="00E82BD2">
        <w:t>    ({"DOMAIN"}, {"mi"}),</w:t>
      </w:r>
    </w:p>
    <w:p w14:paraId="029760EC" w14:textId="4CBBF1DC" w:rsidR="0001481D" w:rsidRPr="00E82BD2" w:rsidRDefault="0001481D" w:rsidP="007A6D0F">
      <w:pPr>
        <w:pStyle w:val="Textprogramovhokdu"/>
      </w:pPr>
      <w:r w:rsidRPr="00E82BD2">
        <w:t>    ({"LOCATION"}, {"ah", "az", "gc", "gh", "gl", "gq", "gr", "gs", "gt", "gu", "g_"}),</w:t>
      </w:r>
    </w:p>
    <w:p w14:paraId="046DEF6A" w14:textId="24C48DDA" w:rsidR="0001481D" w:rsidRPr="00E82BD2" w:rsidRDefault="0001481D" w:rsidP="007A6D0F">
      <w:pPr>
        <w:pStyle w:val="Textprogramovhokdu"/>
      </w:pPr>
      <w:r w:rsidRPr="00E82BD2">
        <w:t>    ({"PRODUCT"}, {"op"}),</w:t>
      </w:r>
    </w:p>
    <w:p w14:paraId="08867966" w14:textId="5D443419" w:rsidR="0001481D" w:rsidRPr="00E82BD2" w:rsidRDefault="0001481D" w:rsidP="007A6D0F">
      <w:pPr>
        <w:pStyle w:val="Textprogramovhokdu"/>
      </w:pPr>
      <w:r w:rsidRPr="00E82BD2">
        <w:t>    ({"DATE_TIME"}, {"td", "tf", "th", "tm", "ty"}),</w:t>
      </w:r>
    </w:p>
    <w:p w14:paraId="29EBF7E4" w14:textId="5C17A14C" w:rsidR="0001481D" w:rsidRPr="00E82BD2" w:rsidRDefault="0001481D" w:rsidP="007A6D0F">
      <w:pPr>
        <w:pStyle w:val="Textprogramovhokdu"/>
      </w:pPr>
      <w:r w:rsidRPr="00E82BD2">
        <w:t>    ({"OTHER"}, {"oa", "or", "o_", "pc"})</w:t>
      </w:r>
    </w:p>
    <w:p w14:paraId="5C91B91A" w14:textId="742A3C12" w:rsidR="0001481D" w:rsidRPr="00E82BD2" w:rsidRDefault="0001481D" w:rsidP="007A6D0F">
      <w:pPr>
        <w:pStyle w:val="Textprogramovhokdu"/>
      </w:pPr>
      <w:r w:rsidRPr="00E82BD2">
        <w:t>]</w:t>
      </w:r>
    </w:p>
    <w:p w14:paraId="3C589701" w14:textId="2D5678D3" w:rsidR="007A6D0F" w:rsidRPr="00E82BD2" w:rsidRDefault="007A6D0F" w:rsidP="007A6D0F">
      <w:pPr>
        <w:rPr>
          <w:sz w:val="20"/>
          <w:szCs w:val="20"/>
        </w:rPr>
      </w:pPr>
      <w:r w:rsidRPr="00E82BD2">
        <w:rPr>
          <w:sz w:val="20"/>
          <w:szCs w:val="20"/>
        </w:rPr>
        <w:t>Zdrojový kód 8.2.2: Ukázka možného nastavení konečné kategorizace jmenných entit v závislosti na vytrénovaném NER modelu</w:t>
      </w:r>
    </w:p>
    <w:p w14:paraId="071D6150" w14:textId="67DB6AAD" w:rsidR="00C27B16" w:rsidRPr="00E82BD2" w:rsidRDefault="007A6D0F" w:rsidP="00E26227">
      <w:r w:rsidRPr="00E82BD2">
        <w:t xml:space="preserve">Společně s recognizerem </w:t>
      </w:r>
      <w:r w:rsidRPr="00E82BD2">
        <w:rPr>
          <w:i/>
          <w:iCs/>
        </w:rPr>
        <w:t>SpacyRecognizerCustom</w:t>
      </w:r>
      <w:r w:rsidRPr="00E82BD2">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E82BD2">
        <w:rPr>
          <w:i/>
          <w:iCs/>
        </w:rPr>
        <w:t>CSRCRecognizer</w:t>
      </w:r>
      <w:r w:rsidRPr="00E82BD2">
        <w:t xml:space="preserve">, který slouží pro klasifikaci rodného čísla ve své podstatě není </w:t>
      </w:r>
      <w:r w:rsidR="003D57A2" w:rsidRPr="00E82BD2">
        <w:t xml:space="preserve">pro aplikaci na klasifikaci osobních údajů ve smlouvách nutný. Rodná čísla totiž dokáže klasifikovat i zmiňovaný předchozí recognizer </w:t>
      </w:r>
      <w:r w:rsidR="003D57A2" w:rsidRPr="00E82BD2">
        <w:rPr>
          <w:i/>
          <w:iCs/>
        </w:rPr>
        <w:t>SpacyRecognizerCustom</w:t>
      </w:r>
      <w:r w:rsidR="00F34A65" w:rsidRPr="00E82BD2">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E82BD2">
        <w:t xml:space="preserve"> Tedy možnosti relativně jednoduše vytvářet doménově specifické recognizery pro konkrétní aplikaci anonymizačního nástroje.</w:t>
      </w:r>
    </w:p>
    <w:p w14:paraId="27F14E07" w14:textId="76CB5EE8" w:rsidR="00F20A9C" w:rsidRPr="00E82BD2" w:rsidRDefault="00F20A9C" w:rsidP="00E26227">
      <w:r w:rsidRPr="00E82BD2">
        <w:rPr>
          <w:i/>
          <w:iCs/>
        </w:rPr>
        <w:t>CSRCRecognizer</w:t>
      </w:r>
      <w:r w:rsidRPr="00E82BD2">
        <w:t xml:space="preserve"> využívá definované délky a formy rodného čísla a využívá pro jeho spolehlivou detekci regulární výraz (Zdrojový kód 8.2.3).</w:t>
      </w:r>
    </w:p>
    <w:p w14:paraId="4CA7BD63" w14:textId="231BC34E" w:rsidR="00F20A9C" w:rsidRPr="00E82BD2" w:rsidRDefault="00F20A9C" w:rsidP="00F20A9C">
      <w:pPr>
        <w:pStyle w:val="Textprogramovhokdu"/>
      </w:pPr>
      <w:r w:rsidRPr="00E82BD2">
        <w:t>PATTERNS = [</w:t>
      </w:r>
    </w:p>
    <w:p w14:paraId="5A194B3E" w14:textId="1230B43D" w:rsidR="00F20A9C" w:rsidRPr="00E82BD2" w:rsidRDefault="00F20A9C" w:rsidP="00F20A9C">
      <w:pPr>
        <w:pStyle w:val="Textprogramovhokdu"/>
      </w:pPr>
      <w:r w:rsidRPr="00E82BD2">
        <w:t>    Pattern("rodne cislo (high)", r"\d{2}(0[1-9]|1[0-2]|5[1-9]|6[0-2])(0[1-9]|1[0-9]|2[0-9]|3[0-1])\/?\d{3,4}", 0.5)</w:t>
      </w:r>
    </w:p>
    <w:p w14:paraId="17685FEB" w14:textId="13C26729" w:rsidR="00F20A9C" w:rsidRPr="00E82BD2" w:rsidRDefault="00F20A9C" w:rsidP="00F20A9C">
      <w:pPr>
        <w:pStyle w:val="Textprogramovhokdu"/>
      </w:pPr>
      <w:r w:rsidRPr="00E82BD2">
        <w:t>]</w:t>
      </w:r>
    </w:p>
    <w:p w14:paraId="33F94BBA" w14:textId="2AC363CD" w:rsidR="00F20A9C" w:rsidRPr="00E82BD2" w:rsidRDefault="00F20A9C" w:rsidP="00F20A9C">
      <w:pPr>
        <w:rPr>
          <w:sz w:val="20"/>
          <w:szCs w:val="20"/>
        </w:rPr>
      </w:pPr>
      <w:r w:rsidRPr="00E82BD2">
        <w:rPr>
          <w:sz w:val="20"/>
          <w:szCs w:val="20"/>
        </w:rPr>
        <w:t>Zdrojový kód 8.2.3: Regulární výraz použitý pro detekci rodného čísla</w:t>
      </w:r>
    </w:p>
    <w:p w14:paraId="157BAB50" w14:textId="00F9ED77" w:rsidR="00C27B16" w:rsidRPr="00E82BD2" w:rsidRDefault="00C27B16" w:rsidP="00C27B16">
      <w:r w:rsidRPr="00E82BD2">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E82BD2" w:rsidRDefault="008002C9" w:rsidP="00E26227">
      <w:r w:rsidRPr="00E82BD2">
        <w:t>Ve vyvíjeném nástroji byly dále použité některé předdefinované jazykově nezávislé recognizery, které nabízí SDK Presidio. Těmito recognizery jsou:</w:t>
      </w:r>
    </w:p>
    <w:p w14:paraId="5B174533" w14:textId="443F8DC8" w:rsidR="008002C9" w:rsidRPr="00E82BD2" w:rsidRDefault="008002C9" w:rsidP="008002C9">
      <w:pPr>
        <w:pStyle w:val="ListParagraph"/>
        <w:numPr>
          <w:ilvl w:val="0"/>
          <w:numId w:val="18"/>
        </w:numPr>
      </w:pPr>
      <w:r w:rsidRPr="00E82BD2">
        <w:lastRenderedPageBreak/>
        <w:t>CreditCardRecognizer - detekce čísel platebních karet</w:t>
      </w:r>
    </w:p>
    <w:p w14:paraId="48298AEA" w14:textId="0DFB949A" w:rsidR="008002C9" w:rsidRPr="00E82BD2" w:rsidRDefault="008002C9" w:rsidP="008002C9">
      <w:pPr>
        <w:pStyle w:val="ListParagraph"/>
        <w:numPr>
          <w:ilvl w:val="0"/>
          <w:numId w:val="18"/>
        </w:numPr>
      </w:pPr>
      <w:r w:rsidRPr="00E82BD2">
        <w:t>CryptoRecognizer - detekce adres bitcoinových peněženek</w:t>
      </w:r>
    </w:p>
    <w:p w14:paraId="6A352778" w14:textId="53F06A8E" w:rsidR="008002C9" w:rsidRPr="00E82BD2" w:rsidRDefault="008002C9" w:rsidP="008002C9">
      <w:pPr>
        <w:pStyle w:val="ListParagraph"/>
        <w:numPr>
          <w:ilvl w:val="0"/>
          <w:numId w:val="18"/>
        </w:numPr>
      </w:pPr>
      <w:r w:rsidRPr="00E82BD2">
        <w:t>EmailRecognizer - detekce e-mailových adres</w:t>
      </w:r>
    </w:p>
    <w:p w14:paraId="3A6673BA" w14:textId="47C00565" w:rsidR="008002C9" w:rsidRPr="00E82BD2" w:rsidRDefault="008002C9" w:rsidP="008002C9">
      <w:pPr>
        <w:pStyle w:val="ListParagraph"/>
        <w:numPr>
          <w:ilvl w:val="0"/>
          <w:numId w:val="18"/>
        </w:numPr>
      </w:pPr>
      <w:r w:rsidRPr="00E82BD2">
        <w:t xml:space="preserve">IbanRecognizer – detekce </w:t>
      </w:r>
      <w:r w:rsidR="001748F2" w:rsidRPr="00E82BD2">
        <w:t>čísla IBAN</w:t>
      </w:r>
    </w:p>
    <w:p w14:paraId="478897B4" w14:textId="3C8EEDA4" w:rsidR="008002C9" w:rsidRDefault="008002C9" w:rsidP="008002C9">
      <w:pPr>
        <w:pStyle w:val="ListParagraph"/>
        <w:numPr>
          <w:ilvl w:val="0"/>
          <w:numId w:val="18"/>
        </w:numPr>
      </w:pPr>
      <w:r w:rsidRPr="00E82BD2">
        <w:t>IpRecognizer</w:t>
      </w:r>
      <w:r w:rsidR="001748F2" w:rsidRPr="00E82BD2">
        <w:t xml:space="preserve"> – detekce IP adresy</w:t>
      </w:r>
    </w:p>
    <w:p w14:paraId="523F76AE" w14:textId="5DEE17BA" w:rsidR="00845B35" w:rsidRPr="00845B35" w:rsidRDefault="00845B35" w:rsidP="00845B35">
      <w:r>
        <w:t xml:space="preserve">Například využití předdefinovaného Presidio </w:t>
      </w:r>
      <w:r>
        <w:rPr>
          <w:i/>
          <w:iCs/>
        </w:rPr>
        <w:t>EmailRecognizer</w:t>
      </w:r>
      <w:r>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12111F47" w:rsidR="00E82BD2" w:rsidRPr="00E82BD2" w:rsidRDefault="00E82BD2" w:rsidP="00E82BD2">
      <w:r>
        <w:t xml:space="preserve">V tabulce 3 lze vidět kategorie jmenných entit, které byly sumarizovány v části 4.4 Mapa kategorií doplněny o konkrétní jim přidělené recognizery a výsledné labely, kterými budou tyto údaje označovány </w:t>
      </w:r>
      <w:r w:rsidR="00310958">
        <w:t xml:space="preserve">v anonymizačním nástroji. Jak je z tabulky vidět, </w:t>
      </w:r>
      <w:r w:rsidR="00424A26">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1783"/>
        <w:gridCol w:w="222"/>
      </w:tblGrid>
      <w:tr w:rsidR="00E82BD2" w:rsidRPr="00E82BD2" w14:paraId="1C347A84" w14:textId="77777777" w:rsidTr="00E82BD2">
        <w:trPr>
          <w:gridAfter w:val="1"/>
          <w:wAfter w:w="36" w:type="dxa"/>
          <w:trHeight w:val="430"/>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t>Mapa kategorií osobních údajů - výsledná kategorizace</w:t>
            </w:r>
          </w:p>
        </w:tc>
      </w:tr>
      <w:tr w:rsidR="00E82BD2" w:rsidRPr="00E82BD2"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E82BD2" w:rsidRDefault="00E82BD2" w:rsidP="00E82BD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E82BD2" w14:paraId="26D7F569" w14:textId="77777777" w:rsidTr="00E82BD2">
        <w:trPr>
          <w:trHeight w:val="708"/>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výsledný label</w:t>
            </w:r>
          </w:p>
        </w:tc>
        <w:tc>
          <w:tcPr>
            <w:tcW w:w="36" w:type="dxa"/>
            <w:vAlign w:val="center"/>
            <w:hideMark/>
          </w:tcPr>
          <w:p w14:paraId="410CE5C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6B0F4B2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258EE8B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0B17520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1A06D67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159421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096F2A8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LOGIN_NICK</w:t>
            </w:r>
          </w:p>
        </w:tc>
        <w:tc>
          <w:tcPr>
            <w:tcW w:w="36" w:type="dxa"/>
            <w:vAlign w:val="center"/>
            <w:hideMark/>
          </w:tcPr>
          <w:p w14:paraId="69C194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INSTITUTION</w:t>
            </w:r>
          </w:p>
        </w:tc>
        <w:tc>
          <w:tcPr>
            <w:tcW w:w="36" w:type="dxa"/>
            <w:vAlign w:val="center"/>
            <w:hideMark/>
          </w:tcPr>
          <w:p w14:paraId="4E48103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7D6EBFA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CS_RC</w:t>
            </w:r>
          </w:p>
        </w:tc>
        <w:tc>
          <w:tcPr>
            <w:tcW w:w="36" w:type="dxa"/>
            <w:vAlign w:val="center"/>
            <w:hideMark/>
          </w:tcPr>
          <w:p w14:paraId="28037B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51D0FA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69A15C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640090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0B42776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D2E33F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IBAN_CODE</w:t>
            </w:r>
          </w:p>
        </w:tc>
        <w:tc>
          <w:tcPr>
            <w:tcW w:w="36" w:type="dxa"/>
            <w:vAlign w:val="center"/>
            <w:hideMark/>
          </w:tcPr>
          <w:p w14:paraId="734FB24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PHONE_NUM</w:t>
            </w:r>
          </w:p>
        </w:tc>
        <w:tc>
          <w:tcPr>
            <w:tcW w:w="36" w:type="dxa"/>
            <w:vAlign w:val="center"/>
            <w:hideMark/>
          </w:tcPr>
          <w:p w14:paraId="58544B7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8FF9D3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lastRenderedPageBreak/>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2B08F1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069954A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583D98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928D24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E21C64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IP_ADDRESS</w:t>
            </w:r>
          </w:p>
        </w:tc>
        <w:tc>
          <w:tcPr>
            <w:tcW w:w="36" w:type="dxa"/>
            <w:vAlign w:val="center"/>
            <w:hideMark/>
          </w:tcPr>
          <w:p w14:paraId="474A108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DOMAIN</w:t>
            </w:r>
          </w:p>
        </w:tc>
        <w:tc>
          <w:tcPr>
            <w:tcW w:w="36" w:type="dxa"/>
            <w:vAlign w:val="center"/>
            <w:hideMark/>
          </w:tcPr>
          <w:p w14:paraId="0018349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799E0AE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828EE5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2015BBF"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61964B1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352C7F1C"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75D1D6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1DCB2231"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5D5BDDC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35282EB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w:t>
            </w:r>
          </w:p>
        </w:tc>
        <w:tc>
          <w:tcPr>
            <w:tcW w:w="36" w:type="dxa"/>
            <w:vAlign w:val="center"/>
            <w:hideMark/>
          </w:tcPr>
          <w:p w14:paraId="66F5279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28FB931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7F953D7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9FC9E3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c>
          <w:tcPr>
            <w:tcW w:w="36" w:type="dxa"/>
            <w:vAlign w:val="center"/>
            <w:hideMark/>
          </w:tcPr>
          <w:p w14:paraId="27FE8822" w14:textId="77777777" w:rsidR="00E82BD2" w:rsidRPr="00E82BD2"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40678CA3" w:rsidR="005A09F0" w:rsidRDefault="00E82BD2" w:rsidP="00E82BD2">
      <w:pPr>
        <w:pStyle w:val="Caption"/>
      </w:pPr>
      <w:r>
        <w:t xml:space="preserve">Tabulka </w:t>
      </w:r>
      <w:r w:rsidR="00CC63C0">
        <w:fldChar w:fldCharType="begin"/>
      </w:r>
      <w:r w:rsidR="00CC63C0">
        <w:instrText xml:space="preserve"> SEQ Tabulka \* ARABIC </w:instrText>
      </w:r>
      <w:r w:rsidR="00CC63C0">
        <w:fldChar w:fldCharType="separate"/>
      </w:r>
      <w:r>
        <w:rPr>
          <w:noProof/>
        </w:rPr>
        <w:t>3</w:t>
      </w:r>
      <w:r w:rsidR="00CC63C0">
        <w:rPr>
          <w:noProof/>
        </w:rPr>
        <w:fldChar w:fldCharType="end"/>
      </w:r>
      <w:r>
        <w:t>: Mapa kategorií osobních údajů - výsledná kategorizace</w:t>
      </w:r>
    </w:p>
    <w:p w14:paraId="5F8B12DE" w14:textId="0B774E11" w:rsidR="00310958" w:rsidRDefault="00424A26" w:rsidP="00310958">
      <w:r>
        <w:t xml:space="preserve">Aby byl vyvíjený anonymizační nástroj dobře prezentovatelný, byla společně s ním vyvinuta jednoduchá </w:t>
      </w:r>
      <w:r w:rsidR="00323824">
        <w:t xml:space="preserve">grafická </w:t>
      </w:r>
      <w:r>
        <w:t xml:space="preserve">webová aplikace, ve které je možné </w:t>
      </w:r>
      <w:r w:rsidR="00323824">
        <w:t>naživo sledovat proces anonymizace vstupního textu.</w:t>
      </w:r>
    </w:p>
    <w:p w14:paraId="654FC1DF" w14:textId="3991E74F" w:rsidR="00323824" w:rsidRDefault="00323824" w:rsidP="00310958">
      <w:r>
        <w:t xml:space="preserve">Pro vývoj této grafické webové aplikace byl použit open source framework Streamlit, ve kterém je možné psát v programovacím jazyce Python jednoduché grafické aplikace s použitím poskytovaných jednoduchých grafických komponent. </w:t>
      </w:r>
      <w:r w:rsidR="0044639A">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44639A" w:rsidRDefault="0044639A" w:rsidP="0044639A">
      <w:pPr>
        <w:pStyle w:val="Textprogramovhokdu"/>
        <w:rPr>
          <w:lang w:val="en-US"/>
        </w:rPr>
      </w:pPr>
      <w:r w:rsidRPr="0044639A">
        <w:rPr>
          <w:color w:val="0000FF"/>
          <w:lang w:val="en-US"/>
        </w:rPr>
        <w:t>!</w:t>
      </w:r>
      <w:r w:rsidRPr="00BE6D09">
        <w:rPr>
          <w:lang w:val="en-US"/>
        </w:rPr>
        <w:t>pip install streamlit==1.7.0 pandas</w:t>
      </w:r>
    </w:p>
    <w:p w14:paraId="609F72C8" w14:textId="74EB00B9" w:rsidR="0044639A" w:rsidRPr="00E82BD2" w:rsidRDefault="0044639A" w:rsidP="0044639A">
      <w:pPr>
        <w:rPr>
          <w:sz w:val="20"/>
          <w:szCs w:val="20"/>
        </w:rPr>
      </w:pPr>
      <w:r w:rsidRPr="00E82BD2">
        <w:rPr>
          <w:sz w:val="20"/>
          <w:szCs w:val="20"/>
        </w:rPr>
        <w:t>Zdrojový kód 8.2.</w:t>
      </w:r>
      <w:r>
        <w:rPr>
          <w:sz w:val="20"/>
          <w:szCs w:val="20"/>
        </w:rPr>
        <w:t>4</w:t>
      </w:r>
      <w:r w:rsidRPr="00E82BD2">
        <w:rPr>
          <w:sz w:val="20"/>
          <w:szCs w:val="20"/>
        </w:rPr>
        <w:t xml:space="preserve">: </w:t>
      </w:r>
      <w:r>
        <w:rPr>
          <w:sz w:val="20"/>
          <w:szCs w:val="20"/>
        </w:rPr>
        <w:t>Instalace frameworku Streamlit do prostředí Google Colab</w:t>
      </w:r>
    </w:p>
    <w:p w14:paraId="2615F0E7" w14:textId="3168E655" w:rsidR="0044639A" w:rsidRDefault="00884F17" w:rsidP="00310958">
      <w:r>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t xml:space="preserve"> (Zdrojový kód 8.2.5)</w:t>
      </w:r>
      <w:r>
        <w:t>.</w:t>
      </w:r>
    </w:p>
    <w:p w14:paraId="473AF88D" w14:textId="77777777" w:rsidR="00BE6D09" w:rsidRPr="00BE6D09" w:rsidRDefault="00BE6D09" w:rsidP="00BE6D09">
      <w:pPr>
        <w:pStyle w:val="Textprogramovhokdu"/>
        <w:rPr>
          <w:lang w:val="en-US"/>
        </w:rPr>
      </w:pPr>
      <w:r w:rsidRPr="00BE6D09">
        <w:rPr>
          <w:lang w:val="en-US"/>
        </w:rPr>
        <w:t>!streamlit run /content/DP/src/streamlit_app/presidio_streamlit.py &amp; npx localtunnel --port 8501</w:t>
      </w:r>
    </w:p>
    <w:p w14:paraId="2D34FC40" w14:textId="4B917D00" w:rsidR="00BE6D09" w:rsidRPr="00E82BD2" w:rsidRDefault="00BE6D09" w:rsidP="00BE6D09">
      <w:pPr>
        <w:rPr>
          <w:sz w:val="20"/>
          <w:szCs w:val="20"/>
        </w:rPr>
      </w:pPr>
      <w:r w:rsidRPr="00E82BD2">
        <w:rPr>
          <w:sz w:val="20"/>
          <w:szCs w:val="20"/>
        </w:rPr>
        <w:t>Zdrojový kód 8.2.</w:t>
      </w:r>
      <w:r>
        <w:rPr>
          <w:sz w:val="20"/>
          <w:szCs w:val="20"/>
        </w:rPr>
        <w:t>5</w:t>
      </w:r>
      <w:r w:rsidRPr="00E82BD2">
        <w:rPr>
          <w:sz w:val="20"/>
          <w:szCs w:val="20"/>
        </w:rPr>
        <w:t xml:space="preserve">: </w:t>
      </w:r>
      <w:r>
        <w:rPr>
          <w:sz w:val="20"/>
          <w:szCs w:val="20"/>
        </w:rPr>
        <w:t>Spuštění Streamlit aplikace v prostředí Google Colab</w:t>
      </w:r>
    </w:p>
    <w:p w14:paraId="630085CA" w14:textId="076BA5CA" w:rsidR="00027B11" w:rsidRPr="00027B11" w:rsidRDefault="00027B11" w:rsidP="00310958">
      <w:pPr>
        <w:rPr>
          <w:color w:val="FF0000"/>
        </w:rPr>
      </w:pPr>
      <w:r>
        <w:rPr>
          <w:color w:val="FF0000"/>
        </w:rPr>
        <w:lastRenderedPageBreak/>
        <w:t>TODO doplnit konkrétními ukázkami kódu</w:t>
      </w:r>
      <w:r w:rsidR="00F41C1D">
        <w:rPr>
          <w:color w:val="FF0000"/>
        </w:rPr>
        <w:t xml:space="preserve"> + trochu rozšířit a upravit a samotný skript</w:t>
      </w:r>
    </w:p>
    <w:p w14:paraId="2463E911" w14:textId="0A6F1836" w:rsidR="00884F17" w:rsidRDefault="005C1437" w:rsidP="00310958">
      <w:r>
        <w:t>Samotná Streamlit aplikace má dostupné zdrojové kódy v příloze v části /src/streamlit_app. Nejdříve dojde k importování dependencies. Mezi nimi jsou třeba předem nainstalované knihovny jako spaCy nebo Presidio, ale i běžnější python moduly jako pandas.</w:t>
      </w:r>
    </w:p>
    <w:p w14:paraId="1022C68B" w14:textId="09151D47" w:rsidR="005C1437" w:rsidRDefault="005C1437" w:rsidP="00310958">
      <w:r>
        <w:t>Následně dojde k načtení NER pipeline a definování všech výše zmiňovaných recognizerů, včetně vlastních doménově specifických.</w:t>
      </w:r>
    </w:p>
    <w:p w14:paraId="0A10E7EA" w14:textId="12623F67" w:rsidR="00027B11" w:rsidRDefault="00027B11" w:rsidP="00310958">
      <w:r>
        <w:t>Je nutné vytvořit instanci NlpEngineProvider, která slouží jako mezivrstva mezi spaCy NLP frameworkem a frameworkem Presidio. Stejně tak je potřeba i vytvořit instanci AnalyzerEngine, která si vezme jako parametr kolekci všech vytvořených instancí definovaných recognizerů.</w:t>
      </w:r>
    </w:p>
    <w:p w14:paraId="5E271B2C" w14:textId="70EE0C70" w:rsidR="00DF0878" w:rsidRPr="001E5F16" w:rsidRDefault="00DF0878" w:rsidP="00310958">
      <w:pPr>
        <w:rPr>
          <w:lang w:val="en-US"/>
        </w:rPr>
      </w:pPr>
      <w:r>
        <w:t>V poslední části se definují zobrazované grafické prvky, jako je postranní panel (sidebar) nebo textová pole, která slouží pro zápis vstupního analyzovaného nestrukturovaného textu.</w:t>
      </w:r>
    </w:p>
    <w:p w14:paraId="68826886" w14:textId="2F9131F3" w:rsidR="000C2FA1" w:rsidRPr="00E82BD2" w:rsidRDefault="000C2FA1" w:rsidP="000C2FA1">
      <w:pPr>
        <w:pStyle w:val="ListParagraph"/>
        <w:numPr>
          <w:ilvl w:val="0"/>
          <w:numId w:val="11"/>
        </w:numPr>
      </w:pPr>
      <w:r w:rsidRPr="00E82BD2">
        <w:t>Streamlit</w:t>
      </w:r>
    </w:p>
    <w:p w14:paraId="2335E1EE" w14:textId="0CC03037" w:rsidR="004C53B1" w:rsidRPr="00E82BD2" w:rsidRDefault="004C53B1" w:rsidP="000C2FA1">
      <w:pPr>
        <w:pStyle w:val="ListParagraph"/>
        <w:numPr>
          <w:ilvl w:val="0"/>
          <w:numId w:val="11"/>
        </w:numPr>
      </w:pPr>
      <w:r w:rsidRPr="00E82BD2">
        <w:rPr>
          <w:color w:val="FF0000"/>
        </w:rPr>
        <w:t>Dodělat chybějící recognizery</w:t>
      </w:r>
      <w:r w:rsidR="001748F2" w:rsidRPr="00E82BD2">
        <w:rPr>
          <w:color w:val="FF0000"/>
        </w:rPr>
        <w:t>?</w:t>
      </w:r>
    </w:p>
    <w:p w14:paraId="31D3931E" w14:textId="4F05DCC1" w:rsidR="000C2FA1" w:rsidRPr="00E82BD2" w:rsidRDefault="004C53B1" w:rsidP="000C2FA1">
      <w:pPr>
        <w:pStyle w:val="ListParagraph"/>
        <w:numPr>
          <w:ilvl w:val="0"/>
          <w:numId w:val="11"/>
        </w:numPr>
      </w:pPr>
      <w:r w:rsidRPr="00E82BD2">
        <w:t>Obrázek toho jak to vypadá s popisem</w:t>
      </w:r>
    </w:p>
    <w:p w14:paraId="0281EEF7" w14:textId="77777777" w:rsidR="000C2FA1" w:rsidRPr="00E82BD2" w:rsidRDefault="000C2FA1" w:rsidP="000C2FA1"/>
    <w:p w14:paraId="182EC7D6" w14:textId="00EE1964" w:rsidR="003C1CA7" w:rsidRPr="00E82BD2" w:rsidRDefault="003C1CA7" w:rsidP="00F25041">
      <w:pPr>
        <w:pStyle w:val="ListParagraph"/>
        <w:numPr>
          <w:ilvl w:val="0"/>
          <w:numId w:val="11"/>
        </w:numPr>
        <w:rPr>
          <w:color w:val="FF0000"/>
        </w:rPr>
      </w:pPr>
      <w:r w:rsidRPr="00E82BD2">
        <w:rPr>
          <w:color w:val="FF0000"/>
        </w:rPr>
        <w:t>Popsat výběr modelu, kritéria pro výběr,…</w:t>
      </w:r>
    </w:p>
    <w:p w14:paraId="78B7796C" w14:textId="03A0C61D" w:rsidR="003C1CA7" w:rsidRPr="00E82BD2" w:rsidRDefault="003C1CA7" w:rsidP="003C1CA7">
      <w:pPr>
        <w:pStyle w:val="ListParagraph"/>
        <w:numPr>
          <w:ilvl w:val="0"/>
          <w:numId w:val="11"/>
        </w:numPr>
        <w:rPr>
          <w:color w:val="FF0000"/>
        </w:rPr>
      </w:pPr>
      <w:r w:rsidRPr="00E82BD2">
        <w:rPr>
          <w:color w:val="FF0000"/>
        </w:rPr>
        <w:t>Svázat s ML checklistem</w:t>
      </w:r>
    </w:p>
    <w:p w14:paraId="353AACDA" w14:textId="0080106B" w:rsidR="00987A4D" w:rsidRPr="00E82BD2" w:rsidRDefault="009F300A" w:rsidP="00987A4D">
      <w:pPr>
        <w:pStyle w:val="ListParagraph"/>
        <w:numPr>
          <w:ilvl w:val="0"/>
          <w:numId w:val="11"/>
        </w:numPr>
        <w:rPr>
          <w:color w:val="FF0000"/>
        </w:rPr>
      </w:pPr>
      <w:r w:rsidRPr="00E82BD2">
        <w:rPr>
          <w:color w:val="FF0000"/>
        </w:rPr>
        <w:t>Vytvořit algoritmus na spojování jmenných identifikátorů dle tabulky v části 1</w:t>
      </w:r>
    </w:p>
    <w:p w14:paraId="393DACC0" w14:textId="08123B5A" w:rsidR="00B83234" w:rsidRPr="00E82BD2" w:rsidRDefault="00CC63C0" w:rsidP="00F25041">
      <w:pPr>
        <w:pStyle w:val="ListParagraph"/>
        <w:numPr>
          <w:ilvl w:val="0"/>
          <w:numId w:val="11"/>
        </w:numPr>
        <w:rPr>
          <w:color w:val="FF0000"/>
        </w:rPr>
      </w:pPr>
      <w:hyperlink r:id="rId32" w:history="1">
        <w:r w:rsidR="0096371D" w:rsidRPr="00E82BD2">
          <w:rPr>
            <w:rStyle w:val="Hyperlink"/>
          </w:rPr>
          <w:t>https://spacy.io/usage/embeddings-transformers</w:t>
        </w:r>
      </w:hyperlink>
      <w:r w:rsidR="0096371D" w:rsidRPr="00E82BD2">
        <w:rPr>
          <w:color w:val="FF0000"/>
        </w:rPr>
        <w:t xml:space="preserve"> - zajimavy treba pretraining – proc se nehodi při vyuziti transformeru</w:t>
      </w:r>
    </w:p>
    <w:p w14:paraId="11F99901" w14:textId="3FDF6131" w:rsidR="0039457C" w:rsidRPr="00E82BD2" w:rsidRDefault="00B83234" w:rsidP="00F25041">
      <w:pPr>
        <w:pStyle w:val="ListParagraph"/>
        <w:numPr>
          <w:ilvl w:val="0"/>
          <w:numId w:val="11"/>
        </w:numPr>
        <w:rPr>
          <w:color w:val="FF0000"/>
        </w:rPr>
      </w:pPr>
      <w:r w:rsidRPr="00E82BD2">
        <w:rPr>
          <w:color w:val="FF0000"/>
        </w:rPr>
        <w:t>Popsat propojeni s Hugging face knihovnou, jak se tyto modely transformuji do spacy</w:t>
      </w:r>
    </w:p>
    <w:p w14:paraId="5C0A6091" w14:textId="2F780AB8" w:rsidR="00221C93" w:rsidRPr="00E82BD2" w:rsidRDefault="0039457C" w:rsidP="00F25041">
      <w:pPr>
        <w:pStyle w:val="ListParagraph"/>
        <w:numPr>
          <w:ilvl w:val="0"/>
          <w:numId w:val="11"/>
        </w:numPr>
        <w:rPr>
          <w:color w:val="FF0000"/>
        </w:rPr>
      </w:pPr>
      <w:r w:rsidRPr="00E82BD2">
        <w:rPr>
          <w:color w:val="FF0000"/>
        </w:rPr>
        <w:t>Provest analyzu ruznych architektur modelu a vybrat která se hodi nejvíce (GPT2, BERT, Roberta, Electra,…)</w:t>
      </w:r>
    </w:p>
    <w:p w14:paraId="46BCC4A9" w14:textId="41A62064" w:rsidR="009604A8" w:rsidRPr="00E82BD2" w:rsidRDefault="009604A8" w:rsidP="00E53EFD">
      <w:pPr>
        <w:pStyle w:val="ListParagraph"/>
        <w:numPr>
          <w:ilvl w:val="0"/>
          <w:numId w:val="11"/>
        </w:numPr>
        <w:rPr>
          <w:color w:val="FF0000"/>
        </w:rPr>
      </w:pPr>
      <w:r w:rsidRPr="00E82BD2">
        <w:rPr>
          <w:color w:val="FF0000"/>
        </w:rPr>
        <w:t xml:space="preserve">Napsat aspoň odstavec o kazdem recognizeru – jakym zpusobem k detekci dochazi, co recognizer dela (napr. PhoneRecognizer = </w:t>
      </w:r>
      <w:hyperlink r:id="rId33" w:history="1">
        <w:r w:rsidRPr="00E82BD2">
          <w:rPr>
            <w:rStyle w:val="Hyperlink"/>
          </w:rPr>
          <w:t>https://github.com/daviddrysdale/python-phonenumbers</w:t>
        </w:r>
      </w:hyperlink>
    </w:p>
    <w:p w14:paraId="3F396ADC" w14:textId="1B0079BF" w:rsidR="009604A8" w:rsidRPr="00E82BD2" w:rsidRDefault="00BA2E3F" w:rsidP="00E53EFD">
      <w:pPr>
        <w:pStyle w:val="ListParagraph"/>
        <w:numPr>
          <w:ilvl w:val="0"/>
          <w:numId w:val="11"/>
        </w:numPr>
        <w:rPr>
          <w:color w:val="FF0000"/>
        </w:rPr>
      </w:pPr>
      <w:r w:rsidRPr="00E82BD2">
        <w:rPr>
          <w:color w:val="FF0000"/>
        </w:rPr>
        <w:t>Popsat presidio druhy dostupných recognizeru</w:t>
      </w:r>
    </w:p>
    <w:p w14:paraId="7C4B4B61" w14:textId="5A7FB373" w:rsidR="00AD2FDE" w:rsidRPr="00E82BD2" w:rsidRDefault="00AD2FDE" w:rsidP="00E53EFD">
      <w:pPr>
        <w:pStyle w:val="ListParagraph"/>
        <w:numPr>
          <w:ilvl w:val="0"/>
          <w:numId w:val="11"/>
        </w:numPr>
        <w:rPr>
          <w:color w:val="FF0000"/>
        </w:rPr>
      </w:pPr>
      <w:r w:rsidRPr="00E82BD2">
        <w:rPr>
          <w:color w:val="FF0000"/>
        </w:rPr>
        <w:t>Popsat problém s cachovanim – vyresen odstanenim @st.cache z presidio_streamlit.py</w:t>
      </w:r>
    </w:p>
    <w:p w14:paraId="7CFD26E7" w14:textId="768FE4C7" w:rsidR="008D33C7" w:rsidRPr="00E82BD2" w:rsidRDefault="008D33C7" w:rsidP="00EC2BAA">
      <w:pPr>
        <w:pStyle w:val="ListParagraph"/>
        <w:numPr>
          <w:ilvl w:val="0"/>
          <w:numId w:val="11"/>
        </w:numPr>
        <w:rPr>
          <w:color w:val="FF0000"/>
        </w:rPr>
      </w:pPr>
      <w:r w:rsidRPr="00E82BD2">
        <w:rPr>
          <w:color w:val="FF0000"/>
        </w:rPr>
        <w:t>Vytvořit obrázek architektury – jak jsou na sebe navázané jednotlivé modely, jak s nimi pracuje presidio,…</w:t>
      </w:r>
    </w:p>
    <w:p w14:paraId="4C3FD0EC" w14:textId="77777777" w:rsidR="00332F2C" w:rsidRPr="00E82BD2" w:rsidRDefault="00332F2C" w:rsidP="00332F2C">
      <w:pPr>
        <w:pStyle w:val="ListParagraph"/>
        <w:numPr>
          <w:ilvl w:val="0"/>
          <w:numId w:val="11"/>
        </w:numPr>
        <w:rPr>
          <w:color w:val="FF0000"/>
        </w:rPr>
      </w:pPr>
      <w:r w:rsidRPr="00E82BD2">
        <w:rPr>
          <w:color w:val="FF0000"/>
        </w:rPr>
        <w:t>Vyzdvihnout zajímavé technologie + vytvoření cs pipeline v spacy</w:t>
      </w:r>
    </w:p>
    <w:p w14:paraId="72455636" w14:textId="3F43294C" w:rsidR="00332F2C" w:rsidRPr="00E82BD2" w:rsidRDefault="00B12BE6" w:rsidP="00EC2BAA">
      <w:pPr>
        <w:pStyle w:val="ListParagraph"/>
        <w:numPr>
          <w:ilvl w:val="0"/>
          <w:numId w:val="11"/>
        </w:numPr>
        <w:rPr>
          <w:color w:val="FF0000"/>
        </w:rPr>
      </w:pPr>
      <w:r w:rsidRPr="00E82BD2">
        <w:rPr>
          <w:color w:val="FF0000"/>
        </w:rPr>
        <w:t>Přidat fotky GUI + popsat co to umí a jak se s ním dá pracovat</w:t>
      </w:r>
    </w:p>
    <w:p w14:paraId="0A29917E" w14:textId="77777777" w:rsidR="005B5584" w:rsidRPr="00E82BD2" w:rsidRDefault="005B5584">
      <w:pPr>
        <w:spacing w:after="160" w:line="259" w:lineRule="auto"/>
        <w:jc w:val="left"/>
        <w:rPr>
          <w:color w:val="FF0000"/>
        </w:rPr>
      </w:pPr>
      <w:r w:rsidRPr="00E82BD2">
        <w:rPr>
          <w:color w:val="FF0000"/>
        </w:rPr>
        <w:br w:type="page"/>
      </w:r>
    </w:p>
    <w:p w14:paraId="1953AD85" w14:textId="7F61F18A" w:rsidR="005B5584" w:rsidRPr="00E82BD2" w:rsidRDefault="005B5584" w:rsidP="005B5584">
      <w:pPr>
        <w:pStyle w:val="Heading1"/>
      </w:pPr>
      <w:bookmarkStart w:id="76" w:name="_Toc105343954"/>
      <w:r w:rsidRPr="00E82BD2">
        <w:lastRenderedPageBreak/>
        <w:t>Evaluace modelu</w:t>
      </w:r>
      <w:bookmarkEnd w:id="76"/>
    </w:p>
    <w:p w14:paraId="6B7C309F" w14:textId="2F8FD06C" w:rsidR="00AA0088" w:rsidRPr="00E82BD2" w:rsidRDefault="00AA0088" w:rsidP="00AA0088">
      <w:pPr>
        <w:rPr>
          <w:color w:val="FF0000"/>
        </w:rPr>
      </w:pPr>
      <w:r w:rsidRPr="00E82BD2">
        <w:rPr>
          <w:color w:val="FF0000"/>
        </w:rPr>
        <w:t>TODO</w:t>
      </w:r>
    </w:p>
    <w:p w14:paraId="3B3B7A34" w14:textId="6BC78CC8" w:rsidR="00AA0088" w:rsidRPr="00E82BD2" w:rsidRDefault="00AA0088" w:rsidP="00AA0088">
      <w:pPr>
        <w:pStyle w:val="ListParagraph"/>
        <w:numPr>
          <w:ilvl w:val="0"/>
          <w:numId w:val="11"/>
        </w:numPr>
        <w:rPr>
          <w:color w:val="FF0000"/>
        </w:rPr>
      </w:pPr>
      <w:r w:rsidRPr="00E82BD2">
        <w:rPr>
          <w:color w:val="FF0000"/>
        </w:rPr>
        <w:t>Tady by mělo dojít i k porovnání výsledků vůči ostatním modelům, které nejsou založené na NLP a tudíž nemohou zpracovávat i kontext</w:t>
      </w:r>
    </w:p>
    <w:p w14:paraId="6170BC6E" w14:textId="09211C1C" w:rsidR="00EF5D4C" w:rsidRPr="00E82BD2" w:rsidRDefault="00EF5D4C" w:rsidP="00EF5D4C">
      <w:pPr>
        <w:rPr>
          <w:color w:val="FF0000"/>
        </w:rPr>
      </w:pPr>
      <w:r w:rsidRPr="00E82BD2">
        <w:rPr>
          <w:color w:val="FF0000"/>
        </w:rPr>
        <w:t>Udelat evaulace všech variant modelu</w:t>
      </w:r>
    </w:p>
    <w:p w14:paraId="5640073B" w14:textId="3FAB7D3D" w:rsidR="00EF5D4C" w:rsidRPr="00E82BD2" w:rsidRDefault="00EF5D4C" w:rsidP="00EF5D4C">
      <w:pPr>
        <w:pStyle w:val="ListParagraph"/>
        <w:numPr>
          <w:ilvl w:val="0"/>
          <w:numId w:val="11"/>
        </w:numPr>
        <w:rPr>
          <w:color w:val="FF0000"/>
        </w:rPr>
      </w:pPr>
      <w:r w:rsidRPr="00E82BD2">
        <w:rPr>
          <w:color w:val="FF0000"/>
        </w:rPr>
        <w:t>Coarse grind všechny typy</w:t>
      </w:r>
    </w:p>
    <w:p w14:paraId="30F05B89" w14:textId="594FE73D" w:rsidR="00EF5D4C" w:rsidRPr="00E82BD2" w:rsidRDefault="00EF5D4C" w:rsidP="00EF5D4C">
      <w:pPr>
        <w:pStyle w:val="ListParagraph"/>
        <w:numPr>
          <w:ilvl w:val="0"/>
          <w:numId w:val="11"/>
        </w:numPr>
        <w:rPr>
          <w:color w:val="FF0000"/>
        </w:rPr>
      </w:pPr>
      <w:r w:rsidRPr="00E82BD2">
        <w:rPr>
          <w:color w:val="FF0000"/>
        </w:rPr>
        <w:t>Fine grind</w:t>
      </w:r>
    </w:p>
    <w:p w14:paraId="6966FD14" w14:textId="0D73C330" w:rsidR="00EF5D4C" w:rsidRPr="00E82BD2" w:rsidRDefault="00EF5D4C" w:rsidP="00EF5D4C">
      <w:pPr>
        <w:pStyle w:val="ListParagraph"/>
        <w:numPr>
          <w:ilvl w:val="1"/>
          <w:numId w:val="11"/>
        </w:numPr>
        <w:rPr>
          <w:color w:val="FF0000"/>
        </w:rPr>
      </w:pPr>
      <w:r w:rsidRPr="00E82BD2">
        <w:rPr>
          <w:color w:val="FF0000"/>
        </w:rPr>
        <w:t>Preddefinovane entity</w:t>
      </w:r>
    </w:p>
    <w:p w14:paraId="2D13D371" w14:textId="29248350" w:rsidR="00EF5D4C" w:rsidRPr="00E82BD2" w:rsidRDefault="00EF5D4C" w:rsidP="00EF5D4C">
      <w:pPr>
        <w:pStyle w:val="ListParagraph"/>
        <w:numPr>
          <w:ilvl w:val="1"/>
          <w:numId w:val="11"/>
        </w:numPr>
        <w:rPr>
          <w:color w:val="FF0000"/>
        </w:rPr>
      </w:pPr>
      <w:r w:rsidRPr="00E82BD2">
        <w:rPr>
          <w:color w:val="FF0000"/>
        </w:rPr>
        <w:t>Custom entity</w:t>
      </w:r>
    </w:p>
    <w:p w14:paraId="78CE6E93" w14:textId="2E521F47" w:rsidR="00774726" w:rsidRPr="00E82BD2" w:rsidRDefault="00774726" w:rsidP="00774726">
      <w:pPr>
        <w:pStyle w:val="ListParagraph"/>
        <w:numPr>
          <w:ilvl w:val="0"/>
          <w:numId w:val="11"/>
        </w:numPr>
        <w:rPr>
          <w:color w:val="FF0000"/>
        </w:rPr>
      </w:pPr>
      <w:r w:rsidRPr="00E82BD2">
        <w:rPr>
          <w:color w:val="FF0000"/>
        </w:rPr>
        <w:t>Nějaké info o ideální metrice měření</w:t>
      </w:r>
    </w:p>
    <w:p w14:paraId="1F86A4B0" w14:textId="42B667E3" w:rsidR="00774726" w:rsidRPr="00E82BD2" w:rsidRDefault="00774726" w:rsidP="00774726">
      <w:pPr>
        <w:pStyle w:val="ListParagraph"/>
        <w:numPr>
          <w:ilvl w:val="1"/>
          <w:numId w:val="11"/>
        </w:numPr>
        <w:rPr>
          <w:color w:val="FF0000"/>
        </w:rPr>
      </w:pPr>
      <w:r w:rsidRPr="00E82BD2">
        <w:rPr>
          <w:color w:val="FF0000"/>
        </w:rPr>
        <w:t>Vyžadujeme spíš vysoký recall než precision</w:t>
      </w:r>
    </w:p>
    <w:p w14:paraId="6ABC41BC" w14:textId="141A80E9" w:rsidR="00774726" w:rsidRPr="00E82BD2" w:rsidRDefault="00774726" w:rsidP="00774726">
      <w:pPr>
        <w:pStyle w:val="ListParagraph"/>
        <w:numPr>
          <w:ilvl w:val="1"/>
          <w:numId w:val="11"/>
        </w:numPr>
        <w:rPr>
          <w:color w:val="FF0000"/>
        </w:rPr>
      </w:pPr>
      <w:r w:rsidRPr="00E82BD2">
        <w:rPr>
          <w:color w:val="FF0000"/>
        </w:rPr>
        <w:t>Problém s imbalanced datasetem je běžný v NLP úlohách</w:t>
      </w:r>
    </w:p>
    <w:p w14:paraId="2EDDD6B8" w14:textId="77777777" w:rsidR="0022620F" w:rsidRPr="00E82BD2" w:rsidRDefault="0022620F" w:rsidP="0022620F">
      <w:pPr>
        <w:pStyle w:val="ListParagraph"/>
        <w:numPr>
          <w:ilvl w:val="0"/>
          <w:numId w:val="11"/>
        </w:numPr>
      </w:pPr>
      <w:r w:rsidRPr="00E82BD2">
        <w:t>Li et al., 2020 – NER Evaluation Metrics</w:t>
      </w:r>
    </w:p>
    <w:p w14:paraId="57D01FD8" w14:textId="77777777" w:rsidR="0022620F" w:rsidRPr="00E82BD2" w:rsidRDefault="0022620F" w:rsidP="0022620F">
      <w:pPr>
        <w:rPr>
          <w:color w:val="FF0000"/>
        </w:rPr>
      </w:pPr>
    </w:p>
    <w:p w14:paraId="7931C8EA" w14:textId="3D9FEFD3" w:rsidR="005B5584" w:rsidRPr="00E82BD2" w:rsidRDefault="00823AC2" w:rsidP="005B5584">
      <w:pPr>
        <w:pStyle w:val="Heading2"/>
      </w:pPr>
      <w:bookmarkStart w:id="77" w:name="_Toc105343955"/>
      <w:r w:rsidRPr="00E82BD2">
        <w:t>Hodnocení naměřených kvalitativních indikátorů</w:t>
      </w:r>
      <w:bookmarkEnd w:id="77"/>
    </w:p>
    <w:p w14:paraId="59510723" w14:textId="793BFCC4" w:rsidR="00823AC2" w:rsidRPr="00E82BD2" w:rsidRDefault="00A7338C" w:rsidP="00A7338C">
      <w:pPr>
        <w:pStyle w:val="Heading2"/>
      </w:pPr>
      <w:bookmarkStart w:id="78" w:name="_Toc105343956"/>
      <w:r w:rsidRPr="00E82BD2">
        <w:t>Automatická evaluace</w:t>
      </w:r>
      <w:bookmarkEnd w:id="78"/>
    </w:p>
    <w:p w14:paraId="41B9DB5A" w14:textId="5079DF46" w:rsidR="00A7338C" w:rsidRPr="00E82BD2" w:rsidRDefault="00A7338C" w:rsidP="00A7338C">
      <w:pPr>
        <w:pStyle w:val="Heading2"/>
      </w:pPr>
      <w:bookmarkStart w:id="79" w:name="_Toc105343957"/>
      <w:r w:rsidRPr="00E82BD2">
        <w:t>Evaluace člověkem</w:t>
      </w:r>
      <w:bookmarkEnd w:id="79"/>
    </w:p>
    <w:p w14:paraId="5C82B281" w14:textId="5E179C77" w:rsidR="00E46550" w:rsidRPr="00E82BD2" w:rsidRDefault="00283BEC" w:rsidP="00283BEC">
      <w:pPr>
        <w:pStyle w:val="Heading2"/>
      </w:pPr>
      <w:bookmarkStart w:id="80" w:name="_Toc105343958"/>
      <w:r w:rsidRPr="00E82BD2">
        <w:t>Zhodnocení výsledků a porovnání</w:t>
      </w:r>
      <w:bookmarkEnd w:id="80"/>
    </w:p>
    <w:p w14:paraId="54FB3546" w14:textId="07EA3469" w:rsidR="00125AC2" w:rsidRPr="00E82BD2" w:rsidRDefault="00C067AC" w:rsidP="00283BEC">
      <w:r w:rsidRPr="00E82BD2">
        <w:br w:type="page"/>
      </w:r>
    </w:p>
    <w:p w14:paraId="376AE85F" w14:textId="77777777" w:rsidR="00BE73E0" w:rsidRPr="00E82BD2" w:rsidRDefault="00BE73E0" w:rsidP="006D2806"/>
    <w:p w14:paraId="0ABAE005" w14:textId="5EEDF439" w:rsidR="004E2530" w:rsidRDefault="004E2530" w:rsidP="00D9373F">
      <w:pPr>
        <w:pStyle w:val="Nadpis1neslovan"/>
      </w:pPr>
      <w:bookmarkStart w:id="81" w:name="_Toc105343959"/>
      <w:r w:rsidRPr="00E82BD2">
        <w:lastRenderedPageBreak/>
        <w:t>Závěr</w:t>
      </w:r>
      <w:bookmarkEnd w:id="81"/>
      <w:r w:rsidR="004D46DE" w:rsidRPr="00E82BD2">
        <w:t xml:space="preserve"> </w:t>
      </w:r>
    </w:p>
    <w:p w14:paraId="69BF2AB6" w14:textId="6FA97697" w:rsidR="00EC5BE6" w:rsidRDefault="00EC5BE6" w:rsidP="00EC5BE6">
      <w:pPr>
        <w:rPr>
          <w:color w:val="FF0000"/>
        </w:rPr>
      </w:pPr>
      <w:r>
        <w:rPr>
          <w:color w:val="FF0000"/>
        </w:rPr>
        <w:t>Nápady na další iterace případného vývoje</w:t>
      </w:r>
    </w:p>
    <w:p w14:paraId="5337747E" w14:textId="7A8C88DB" w:rsidR="00EC5BE6" w:rsidRPr="00EC5BE6" w:rsidRDefault="00EC5BE6" w:rsidP="00EC5BE6">
      <w:pPr>
        <w:pStyle w:val="ListParagraph"/>
        <w:numPr>
          <w:ilvl w:val="0"/>
          <w:numId w:val="11"/>
        </w:numPr>
        <w:rPr>
          <w:color w:val="FF0000"/>
        </w:rPr>
      </w:pPr>
      <w:r>
        <w:rPr>
          <w:color w:val="FF0000"/>
        </w:rPr>
        <w:t>Doplnit mechanismus, který by dokázal vytvářet závislosti hlavně sekundárních identifikátorů</w:t>
      </w:r>
    </w:p>
    <w:p w14:paraId="731C4696" w14:textId="1012AB64" w:rsidR="000C7D52" w:rsidRPr="00E82BD2" w:rsidRDefault="004E2530" w:rsidP="00000F71">
      <w:pPr>
        <w:pStyle w:val="Nadpis1neslovan"/>
      </w:pPr>
      <w:bookmarkStart w:id="82" w:name="_Toc105343960"/>
      <w:r w:rsidRPr="00E82BD2">
        <w:lastRenderedPageBreak/>
        <w:t>Použitá literatura</w:t>
      </w:r>
      <w:bookmarkEnd w:id="82"/>
    </w:p>
    <w:p w14:paraId="714FDF29" w14:textId="77777777" w:rsidR="00031779" w:rsidRPr="00E82BD2" w:rsidRDefault="00031779" w:rsidP="00031779">
      <w:pPr>
        <w:rPr>
          <w:rFonts w:cstheme="minorHAnsi"/>
        </w:rPr>
      </w:pPr>
      <w:r w:rsidRPr="00E82BD2">
        <w:rPr>
          <w:rFonts w:cstheme="minorHAnsi"/>
        </w:rPr>
        <w:t xml:space="preserve">BERT GITHUB, bert/multilingual.md at master · google-research/bert. </w:t>
      </w:r>
      <w:r w:rsidRPr="00E82BD2">
        <w:rPr>
          <w:rFonts w:cstheme="minorHAnsi"/>
          <w:i/>
          <w:iCs/>
        </w:rPr>
        <w:t>GitHub</w:t>
      </w:r>
      <w:r w:rsidRPr="00E82BD2">
        <w:rPr>
          <w:rFonts w:cstheme="minorHAnsi"/>
        </w:rPr>
        <w:t xml:space="preserve"> [online] [vid. 2022-01-09]. Dostupné z: </w:t>
      </w:r>
      <w:hyperlink r:id="rId34" w:history="1">
        <w:r w:rsidRPr="00E82BD2">
          <w:rPr>
            <w:rStyle w:val="Hyperlink"/>
            <w:rFonts w:cstheme="minorHAnsi"/>
          </w:rPr>
          <w:t>https://github.com/google-research/bert</w:t>
        </w:r>
      </w:hyperlink>
    </w:p>
    <w:p w14:paraId="203119F0" w14:textId="77777777" w:rsidR="00031779" w:rsidRPr="00E82BD2" w:rsidRDefault="00031779" w:rsidP="00031779">
      <w:pPr>
        <w:rPr>
          <w:rFonts w:cstheme="minorHAnsi"/>
        </w:rPr>
      </w:pPr>
      <w:r w:rsidRPr="00E82BD2">
        <w:rPr>
          <w:rFonts w:cstheme="minorHAnsi"/>
        </w:rPr>
        <w:t xml:space="preserve">CHAU, Ethan C., Lucy H. LIN a Noah A. SMITH, 2020. Parsing with Multilingual BERT, a Small Corpus, and a Small Treebank. </w:t>
      </w:r>
      <w:r w:rsidRPr="00E82BD2">
        <w:rPr>
          <w:rFonts w:cstheme="minorHAnsi"/>
          <w:i/>
          <w:iCs/>
        </w:rPr>
        <w:t>arXiv:2009.14124 [cs]</w:t>
      </w:r>
      <w:r w:rsidRPr="00E82BD2">
        <w:rPr>
          <w:rFonts w:cstheme="minorHAnsi"/>
        </w:rPr>
        <w:t xml:space="preserve"> [online]. [vid. 2022-01-09]. Dostupné z: </w:t>
      </w:r>
      <w:hyperlink r:id="rId35" w:history="1">
        <w:r w:rsidRPr="00E82BD2">
          <w:rPr>
            <w:rStyle w:val="Hyperlink"/>
            <w:rFonts w:cstheme="minorHAnsi"/>
          </w:rPr>
          <w:t>http://arxiv.org/abs/2009.14124</w:t>
        </w:r>
      </w:hyperlink>
    </w:p>
    <w:p w14:paraId="16BCD159" w14:textId="77777777" w:rsidR="00031779" w:rsidRPr="00E82BD2" w:rsidRDefault="00031779" w:rsidP="00031779">
      <w:pPr>
        <w:rPr>
          <w:rFonts w:cstheme="minorHAnsi"/>
        </w:rPr>
      </w:pPr>
      <w:r w:rsidRPr="00E82BD2">
        <w:rPr>
          <w:rFonts w:cstheme="minorHAnsi"/>
        </w:rPr>
        <w:t xml:space="preserve">CLARK, Kevin, Minh-Thang LUONG, Quoc V. LE a Christopher D. MANNING, 2020. ELECTRA: Pre-training Text Encoders as Discriminators Rather Than Generators. </w:t>
      </w:r>
      <w:r w:rsidRPr="00E82BD2">
        <w:rPr>
          <w:rFonts w:cstheme="minorHAnsi"/>
          <w:i/>
          <w:iCs/>
        </w:rPr>
        <w:t>arXiv:2003.10555 [cs]</w:t>
      </w:r>
      <w:r w:rsidRPr="00E82BD2">
        <w:rPr>
          <w:rFonts w:cstheme="minorHAnsi"/>
        </w:rPr>
        <w:t xml:space="preserve"> [online]. [vid. 2022-01-09]. Dostupné z: </w:t>
      </w:r>
      <w:hyperlink r:id="rId36" w:history="1">
        <w:r w:rsidRPr="00E82BD2">
          <w:rPr>
            <w:rStyle w:val="Hyperlink"/>
            <w:rFonts w:cstheme="minorHAnsi"/>
          </w:rPr>
          <w:t>http://arxiv.org/abs/2003.10555</w:t>
        </w:r>
      </w:hyperlink>
    </w:p>
    <w:p w14:paraId="64B80FE8" w14:textId="77777777" w:rsidR="00031779" w:rsidRPr="00E82BD2" w:rsidRDefault="00031779" w:rsidP="00031779">
      <w:pPr>
        <w:rPr>
          <w:rFonts w:cstheme="minorHAnsi"/>
        </w:rPr>
      </w:pPr>
      <w:r w:rsidRPr="00E82BD2">
        <w:rPr>
          <w:rFonts w:cstheme="minorHAnsi"/>
        </w:rPr>
        <w:t xml:space="preserve">DEVLIN, Jacob, Ming-Wei CHANG, Kenton LEE a Kristina TOUTANOVA, 2019. BERT: Pre-training of Deep Bidirectional Transformers for Language Understanding. </w:t>
      </w:r>
      <w:r w:rsidRPr="00E82BD2">
        <w:rPr>
          <w:rFonts w:cstheme="minorHAnsi"/>
          <w:i/>
          <w:iCs/>
        </w:rPr>
        <w:t>arXiv:1810.04805 [cs]</w:t>
      </w:r>
      <w:r w:rsidRPr="00E82BD2">
        <w:rPr>
          <w:rFonts w:cstheme="minorHAnsi"/>
        </w:rPr>
        <w:t xml:space="preserve"> [online]. [vid. 2022-01-09]. Dostupné z: </w:t>
      </w:r>
      <w:hyperlink r:id="rId37" w:history="1">
        <w:r w:rsidRPr="00E82BD2">
          <w:rPr>
            <w:rStyle w:val="Hyperlink"/>
            <w:rFonts w:cstheme="minorHAnsi"/>
          </w:rPr>
          <w:t>http://arxiv.org/abs/1810.04805</w:t>
        </w:r>
      </w:hyperlink>
    </w:p>
    <w:p w14:paraId="0447298D" w14:textId="77777777" w:rsidR="00031779" w:rsidRPr="00E82BD2" w:rsidRDefault="00031779" w:rsidP="00031779">
      <w:pPr>
        <w:rPr>
          <w:rFonts w:cstheme="minorHAnsi"/>
        </w:rPr>
      </w:pPr>
      <w:r w:rsidRPr="00E82BD2">
        <w:rPr>
          <w:rFonts w:cstheme="minorHAnsi"/>
        </w:rPr>
        <w:t xml:space="preserve">EK, Ochrana údajů. </w:t>
      </w:r>
      <w:r w:rsidRPr="00E82BD2">
        <w:rPr>
          <w:rFonts w:cstheme="minorHAnsi"/>
          <w:i/>
          <w:iCs/>
        </w:rPr>
        <w:t>Evropská komise - European Commission</w:t>
      </w:r>
      <w:r w:rsidRPr="00E82BD2">
        <w:rPr>
          <w:rFonts w:cstheme="minorHAnsi"/>
        </w:rPr>
        <w:t xml:space="preserve"> [online] [vid. 2022-01-09]. Dostupné z: </w:t>
      </w:r>
      <w:hyperlink r:id="rId38" w:history="1">
        <w:r w:rsidRPr="00E82BD2">
          <w:rPr>
            <w:rStyle w:val="Hyperlink"/>
            <w:rFonts w:cstheme="minorHAnsi"/>
          </w:rPr>
          <w:t>https://ec.europa.eu/info/law/law-topic/data-protection_en</w:t>
        </w:r>
      </w:hyperlink>
    </w:p>
    <w:p w14:paraId="3911B9C6" w14:textId="77777777" w:rsidR="00031779" w:rsidRPr="00E82BD2" w:rsidRDefault="00031779" w:rsidP="00031779">
      <w:pPr>
        <w:rPr>
          <w:rFonts w:cstheme="minorHAnsi"/>
        </w:rPr>
      </w:pPr>
      <w:r w:rsidRPr="00E82BD2">
        <w:rPr>
          <w:rFonts w:cstheme="minorHAnsi"/>
        </w:rPr>
        <w:t>ELLMANN, Mathias, 2018. Natural language processing (NLP) applied on issue trackers. In: </w:t>
      </w:r>
      <w:r w:rsidRPr="00E82BD2">
        <w:rPr>
          <w:rFonts w:cstheme="minorHAnsi"/>
          <w:i/>
          <w:iCs/>
        </w:rPr>
        <w:t>Proceedings of the 4th ACM SIGSOFT International Workshop on NLP for Software Engineering</w:t>
      </w:r>
      <w:r w:rsidRPr="00E82BD2">
        <w:rPr>
          <w:rFonts w:cstheme="minorHAnsi"/>
        </w:rPr>
        <w:t xml:space="preserve"> [online]. New York, NY, USA: Association for Computing Machinery, s. 38–41 [vid. 2022-01-09]. NL4SE 2018. ISBN 978-1-4503-6055-5. Dostupné z: doi:</w:t>
      </w:r>
      <w:hyperlink r:id="rId39" w:history="1">
        <w:r w:rsidRPr="00E82BD2">
          <w:rPr>
            <w:rStyle w:val="Hyperlink"/>
            <w:rFonts w:cstheme="minorHAnsi"/>
          </w:rPr>
          <w:t>10.1145/3283812.3283825</w:t>
        </w:r>
      </w:hyperlink>
    </w:p>
    <w:p w14:paraId="7810B991" w14:textId="77777777" w:rsidR="00031779" w:rsidRPr="00E82BD2" w:rsidRDefault="00031779" w:rsidP="00031779">
      <w:pPr>
        <w:rPr>
          <w:rFonts w:cstheme="minorHAnsi"/>
        </w:rPr>
      </w:pPr>
      <w:r w:rsidRPr="00E82BD2">
        <w:rPr>
          <w:rFonts w:cstheme="minorHAnsi"/>
        </w:rPr>
        <w:t xml:space="preserve">GEALFOW, John Altair a Christian MAY, 2019. Anonymizace osobních údajů v soudních rozhodnutích. </w:t>
      </w:r>
      <w:r w:rsidRPr="00E82BD2">
        <w:rPr>
          <w:rFonts w:cstheme="minorHAnsi"/>
          <w:i/>
          <w:iCs/>
        </w:rPr>
        <w:t>Revue pro právo a technologie</w:t>
      </w:r>
      <w:r w:rsidRPr="00E82BD2">
        <w:rPr>
          <w:rFonts w:cstheme="minorHAnsi"/>
        </w:rPr>
        <w:t xml:space="preserve"> [online]. </w:t>
      </w:r>
      <w:r w:rsidRPr="00E82BD2">
        <w:rPr>
          <w:rFonts w:cstheme="minorHAnsi"/>
          <w:b/>
          <w:bCs/>
        </w:rPr>
        <w:t>10</w:t>
      </w:r>
      <w:r w:rsidRPr="00E82BD2">
        <w:rPr>
          <w:rFonts w:cstheme="minorHAnsi"/>
        </w:rPr>
        <w:t>(19), 3–39. ISSN 1805-2797. Dostupné z: doi:</w:t>
      </w:r>
      <w:hyperlink r:id="rId40" w:history="1">
        <w:r w:rsidRPr="00E82BD2">
          <w:rPr>
            <w:rStyle w:val="Hyperlink"/>
            <w:rFonts w:cstheme="minorHAnsi"/>
          </w:rPr>
          <w:t>10.5817/RPT2019-1-1</w:t>
        </w:r>
      </w:hyperlink>
    </w:p>
    <w:p w14:paraId="34ABEB4F" w14:textId="77777777" w:rsidR="00031779" w:rsidRPr="00E82BD2" w:rsidRDefault="00031779" w:rsidP="00031779">
      <w:pPr>
        <w:rPr>
          <w:rFonts w:cstheme="minorHAnsi"/>
        </w:rPr>
      </w:pPr>
      <w:r w:rsidRPr="00E82BD2">
        <w:rPr>
          <w:rFonts w:cstheme="minorHAnsi"/>
        </w:rPr>
        <w:t>GRISHMAN, Ralph a Beth SUNDHEIM, 1996. Message Understanding Conference-6: a brief history. In: </w:t>
      </w:r>
      <w:r w:rsidRPr="00E82BD2">
        <w:rPr>
          <w:rFonts w:cstheme="minorHAnsi"/>
          <w:i/>
          <w:iCs/>
        </w:rPr>
        <w:t>Proceedings of the 16th conference on Computational linguistics - Volume 1</w:t>
      </w:r>
      <w:r w:rsidRPr="00E82BD2">
        <w:rPr>
          <w:rFonts w:cstheme="minorHAnsi"/>
        </w:rPr>
        <w:t xml:space="preserve"> [online]. USA: Association for Computational Linguistics, s. 466–471 [vid. 2022-01-09]. COLING ’96. Dostupné z: doi:</w:t>
      </w:r>
      <w:hyperlink r:id="rId41" w:history="1">
        <w:r w:rsidRPr="00E82BD2">
          <w:rPr>
            <w:rStyle w:val="Hyperlink"/>
            <w:rFonts w:cstheme="minorHAnsi"/>
          </w:rPr>
          <w:t>10.3115/992628.992709</w:t>
        </w:r>
      </w:hyperlink>
    </w:p>
    <w:p w14:paraId="426F0473" w14:textId="77777777" w:rsidR="00031779" w:rsidRPr="00E82BD2" w:rsidRDefault="00031779" w:rsidP="00031779">
      <w:pPr>
        <w:spacing w:after="0" w:line="240" w:lineRule="auto"/>
        <w:jc w:val="left"/>
        <w:rPr>
          <w:rFonts w:eastAsia="Times New Roman" w:cstheme="minorHAnsi"/>
        </w:rPr>
      </w:pPr>
      <w:r w:rsidRPr="00E82BD2">
        <w:rPr>
          <w:rFonts w:eastAsia="Times New Roman" w:cstheme="minorHAnsi"/>
        </w:rPr>
        <w:t xml:space="preserve">GÉRON, Aurelien, 2017. </w:t>
      </w:r>
      <w:r w:rsidRPr="00E82BD2">
        <w:rPr>
          <w:rFonts w:eastAsia="Times New Roman" w:cstheme="minorHAnsi"/>
          <w:i/>
          <w:iCs/>
        </w:rPr>
        <w:t>Hands-On Machine Learning with Scikit-Learn and TensorFlow: Concepts, Tools, and Techniques to Build Intelligent Systems</w:t>
      </w:r>
      <w:r w:rsidRPr="00E82BD2">
        <w:rPr>
          <w:rFonts w:eastAsia="Times New Roman" w:cstheme="minorHAnsi"/>
        </w:rPr>
        <w:t xml:space="preserve">. 1st vyd. B.m.: O’Reilly Media, Inc. ISBN 978-1-4919-6229-9. </w:t>
      </w:r>
    </w:p>
    <w:p w14:paraId="380A85F2" w14:textId="77777777" w:rsidR="00031779" w:rsidRPr="00E82BD2" w:rsidRDefault="00031779" w:rsidP="00031779">
      <w:pPr>
        <w:spacing w:after="0" w:line="240" w:lineRule="auto"/>
        <w:jc w:val="left"/>
        <w:rPr>
          <w:rFonts w:eastAsia="Times New Roman" w:cstheme="minorHAnsi"/>
        </w:rPr>
      </w:pPr>
    </w:p>
    <w:p w14:paraId="06C16A69" w14:textId="77777777" w:rsidR="00031779" w:rsidRPr="00E82BD2" w:rsidRDefault="00031779" w:rsidP="00031779">
      <w:pPr>
        <w:rPr>
          <w:rFonts w:cstheme="minorHAnsi"/>
        </w:rPr>
      </w:pPr>
      <w:r w:rsidRPr="00E82BD2">
        <w:rPr>
          <w:rFonts w:cstheme="minorHAnsi"/>
        </w:rPr>
        <w:t xml:space="preserve">KUBICA, Jan, 2019. </w:t>
      </w:r>
      <w:r w:rsidRPr="00E82BD2">
        <w:rPr>
          <w:rFonts w:cstheme="minorHAnsi"/>
          <w:i/>
          <w:iCs/>
        </w:rPr>
        <w:t>Vybrané problémy technologické realizace evropské ochrany osobních údajů</w:t>
      </w:r>
      <w:r w:rsidRPr="00E82BD2">
        <w:rPr>
          <w:rFonts w:cstheme="minorHAnsi"/>
        </w:rPr>
        <w:t xml:space="preserve"> [online]. B.m. [vid. 2022-01-09]. Univerzita Karlova. Dostupné z: </w:t>
      </w:r>
      <w:hyperlink r:id="rId42" w:history="1">
        <w:r w:rsidRPr="00E82BD2">
          <w:rPr>
            <w:rStyle w:val="Hyperlink"/>
            <w:rFonts w:cstheme="minorHAnsi"/>
          </w:rPr>
          <w:t>http://invenio.nusl.cz/record/397848</w:t>
        </w:r>
      </w:hyperlink>
    </w:p>
    <w:p w14:paraId="451BFB49" w14:textId="77777777" w:rsidR="00031779" w:rsidRPr="00E82BD2" w:rsidRDefault="00031779" w:rsidP="00031779">
      <w:pPr>
        <w:rPr>
          <w:rFonts w:cstheme="minorHAnsi"/>
        </w:rPr>
      </w:pPr>
      <w:r w:rsidRPr="00E82BD2">
        <w:rPr>
          <w:rFonts w:cstheme="minorHAnsi"/>
        </w:rPr>
        <w:lastRenderedPageBreak/>
        <w:t xml:space="preserve">MENDELS, Omri, 2020. NLP approaches to data anonymization. </w:t>
      </w:r>
      <w:r w:rsidRPr="00E82BD2">
        <w:rPr>
          <w:rFonts w:cstheme="minorHAnsi"/>
          <w:i/>
          <w:iCs/>
        </w:rPr>
        <w:t>Medium</w:t>
      </w:r>
      <w:r w:rsidRPr="00E82BD2">
        <w:rPr>
          <w:rFonts w:cstheme="minorHAnsi"/>
        </w:rPr>
        <w:t xml:space="preserve"> [online] [vid. 2022-01-09]. Dostupné z: </w:t>
      </w:r>
      <w:hyperlink r:id="rId43" w:history="1">
        <w:r w:rsidRPr="00E82BD2">
          <w:rPr>
            <w:rStyle w:val="Hyperlink"/>
            <w:rFonts w:cstheme="minorHAnsi"/>
          </w:rPr>
          <w:t>https://towardsdatascience.com/nlp-approaches-to-data-anonymization-1fb5bde6b929</w:t>
        </w:r>
      </w:hyperlink>
    </w:p>
    <w:p w14:paraId="5D8401C0" w14:textId="77777777" w:rsidR="00031779" w:rsidRPr="00E82BD2" w:rsidRDefault="00031779" w:rsidP="00031779">
      <w:pPr>
        <w:rPr>
          <w:rFonts w:cstheme="minorHAnsi"/>
        </w:rPr>
      </w:pPr>
      <w:r w:rsidRPr="00E82BD2">
        <w:rPr>
          <w:rFonts w:cstheme="minorHAnsi"/>
        </w:rPr>
        <w:t xml:space="preserve">MIHULKOVÁ, Jitka, 2018. </w:t>
      </w:r>
      <w:r w:rsidRPr="00E82BD2">
        <w:rPr>
          <w:rFonts w:cstheme="minorHAnsi"/>
          <w:i/>
          <w:iCs/>
        </w:rPr>
        <w:t>Co je, co není a co bude osobní údaj podle GDPR - Frank Bold Advokáti</w:t>
      </w:r>
      <w:r w:rsidRPr="00E82BD2">
        <w:rPr>
          <w:rFonts w:cstheme="minorHAnsi"/>
        </w:rPr>
        <w:t xml:space="preserve"> [online] [vid. 2022-01-09]. Dostupné z: </w:t>
      </w:r>
      <w:hyperlink r:id="rId44" w:history="1">
        <w:r w:rsidRPr="00E82BD2">
          <w:rPr>
            <w:rStyle w:val="Hyperlink"/>
            <w:rFonts w:cstheme="minorHAnsi"/>
          </w:rPr>
          <w:t>https://www.fbadvokati.cz/cs/clanky/541-co-je-co-neni-a-co-bude-osobni-udaj-podle-gdpr</w:t>
        </w:r>
      </w:hyperlink>
    </w:p>
    <w:p w14:paraId="2C44019C" w14:textId="77777777" w:rsidR="00031779" w:rsidRPr="00E82BD2" w:rsidRDefault="00031779" w:rsidP="00031779">
      <w:pPr>
        <w:rPr>
          <w:rFonts w:cstheme="minorHAnsi"/>
        </w:rPr>
      </w:pPr>
      <w:r w:rsidRPr="00E82BD2">
        <w:rPr>
          <w:rFonts w:cstheme="minorHAnsi"/>
        </w:rPr>
        <w:t xml:space="preserve">MISHRA, Aditya, 2018. Metrics to Evaluate your Machine Learning Algorithm. </w:t>
      </w:r>
      <w:r w:rsidRPr="00E82BD2">
        <w:rPr>
          <w:rFonts w:cstheme="minorHAnsi"/>
          <w:i/>
          <w:iCs/>
        </w:rPr>
        <w:t>Medium</w:t>
      </w:r>
      <w:r w:rsidRPr="00E82BD2">
        <w:rPr>
          <w:rFonts w:cstheme="minorHAnsi"/>
        </w:rPr>
        <w:t xml:space="preserve"> [online] [vid. 2022-01-09]. Dostupné z: </w:t>
      </w:r>
      <w:hyperlink r:id="rId45" w:history="1">
        <w:r w:rsidRPr="00E82BD2">
          <w:rPr>
            <w:rStyle w:val="Hyperlink"/>
            <w:rFonts w:cstheme="minorHAnsi"/>
          </w:rPr>
          <w:t>https://towardsdatascience.com/metrics-to-evaluate-your-machine-learning-algorithm-f10ba6e38234</w:t>
        </w:r>
      </w:hyperlink>
    </w:p>
    <w:p w14:paraId="47FE95DD" w14:textId="77777777" w:rsidR="00031779" w:rsidRPr="00E82BD2" w:rsidRDefault="00031779" w:rsidP="00031779">
      <w:pPr>
        <w:rPr>
          <w:rFonts w:cstheme="minorHAnsi"/>
        </w:rPr>
      </w:pPr>
      <w:r w:rsidRPr="00E82BD2">
        <w:rPr>
          <w:rFonts w:cstheme="minorHAnsi"/>
        </w:rPr>
        <w:t xml:space="preserve">MOBERG, John, 2020. A deep dive into multilingual NLP models. </w:t>
      </w:r>
      <w:r w:rsidRPr="00E82BD2">
        <w:rPr>
          <w:rFonts w:cstheme="minorHAnsi"/>
          <w:i/>
          <w:iCs/>
        </w:rPr>
        <w:t>Peltarion</w:t>
      </w:r>
      <w:r w:rsidRPr="00E82BD2">
        <w:rPr>
          <w:rFonts w:cstheme="minorHAnsi"/>
        </w:rPr>
        <w:t xml:space="preserve"> [online] [vid. 2022-01-09]. Dostupné z: </w:t>
      </w:r>
      <w:hyperlink r:id="rId46" w:history="1">
        <w:r w:rsidRPr="00E82BD2">
          <w:rPr>
            <w:rStyle w:val="Hyperlink"/>
            <w:rFonts w:cstheme="minorHAnsi"/>
          </w:rPr>
          <w:t>https://peltarion.com/blog/data-science/a-deep-dive-into-multilingual-nlp-models</w:t>
        </w:r>
      </w:hyperlink>
    </w:p>
    <w:p w14:paraId="0CC8111C" w14:textId="77777777" w:rsidR="00031779" w:rsidRPr="00E82BD2" w:rsidRDefault="00031779" w:rsidP="00031779">
      <w:pPr>
        <w:rPr>
          <w:rFonts w:cstheme="minorHAnsi"/>
        </w:rPr>
      </w:pPr>
      <w:r w:rsidRPr="00E82BD2">
        <w:rPr>
          <w:rFonts w:cstheme="minorHAnsi"/>
        </w:rPr>
        <w:t xml:space="preserve">MVČR. </w:t>
      </w:r>
      <w:r w:rsidRPr="00E82BD2">
        <w:rPr>
          <w:rFonts w:cstheme="minorHAnsi"/>
          <w:i/>
          <w:iCs/>
        </w:rPr>
        <w:t>Zvláštní kategorie osobních údajů - Ochrana osobních údajů</w:t>
      </w:r>
      <w:r w:rsidRPr="00E82BD2">
        <w:rPr>
          <w:rFonts w:cstheme="minorHAnsi"/>
        </w:rPr>
        <w:t xml:space="preserve"> [online] [vid. 2022-01-09]. Dostupné z: </w:t>
      </w:r>
      <w:hyperlink r:id="rId47" w:history="1">
        <w:r w:rsidRPr="00E82BD2">
          <w:rPr>
            <w:rStyle w:val="Hyperlink"/>
            <w:rFonts w:cstheme="minorHAnsi"/>
          </w:rPr>
          <w:t>https://www.mvcr.cz/gdpr/clanek/zvlastni-kategorie-osobnich-udaju.aspx</w:t>
        </w:r>
      </w:hyperlink>
    </w:p>
    <w:p w14:paraId="72452022" w14:textId="77777777" w:rsidR="00031779" w:rsidRPr="00E82BD2" w:rsidRDefault="00031779" w:rsidP="00031779">
      <w:pPr>
        <w:rPr>
          <w:rFonts w:cstheme="minorHAnsi"/>
        </w:rPr>
      </w:pPr>
      <w:r w:rsidRPr="00E82BD2">
        <w:rPr>
          <w:rFonts w:cstheme="minorHAnsi"/>
        </w:rPr>
        <w:t xml:space="preserve">NADEAU, David a Satoshi SEKINE, 2007. A survey of named entity recognition and classification. </w:t>
      </w:r>
      <w:r w:rsidRPr="00E82BD2">
        <w:rPr>
          <w:rFonts w:cstheme="minorHAnsi"/>
          <w:i/>
          <w:iCs/>
        </w:rPr>
        <w:t>Lingvisticæ Investigationes</w:t>
      </w:r>
      <w:r w:rsidRPr="00E82BD2">
        <w:rPr>
          <w:rFonts w:cstheme="minorHAnsi"/>
        </w:rPr>
        <w:t xml:space="preserve"> [online]. </w:t>
      </w:r>
      <w:r w:rsidRPr="00E82BD2">
        <w:rPr>
          <w:rFonts w:cstheme="minorHAnsi"/>
          <w:b/>
          <w:bCs/>
        </w:rPr>
        <w:t>30</w:t>
      </w:r>
      <w:r w:rsidRPr="00E82BD2">
        <w:rPr>
          <w:rFonts w:cstheme="minorHAnsi"/>
        </w:rPr>
        <w:t>(1), 3–26. ISSN 0378-4169, 1569-9927. Dostupné z: doi:</w:t>
      </w:r>
      <w:hyperlink r:id="rId48" w:history="1">
        <w:r w:rsidRPr="00E82BD2">
          <w:rPr>
            <w:rStyle w:val="Hyperlink"/>
            <w:rFonts w:cstheme="minorHAnsi"/>
          </w:rPr>
          <w:t>10.1075/li.30.1.03nad</w:t>
        </w:r>
      </w:hyperlink>
    </w:p>
    <w:p w14:paraId="60EEA4B2" w14:textId="77777777" w:rsidR="00031779" w:rsidRPr="00E82BD2" w:rsidRDefault="00031779" w:rsidP="00031779">
      <w:pPr>
        <w:rPr>
          <w:rFonts w:cstheme="minorHAnsi"/>
        </w:rPr>
      </w:pPr>
      <w:r w:rsidRPr="00E82BD2">
        <w:rPr>
          <w:rFonts w:cstheme="minorHAnsi"/>
        </w:rPr>
        <w:t>QU, Chen, Weize KONG, Liu YANG, Mingyang ZHANG, Michael BENDERSKY a Marc NAJORK, 2021. Natural Language Understanding with Privacy-Preserving BERT. In: </w:t>
      </w:r>
      <w:r w:rsidRPr="00E82BD2">
        <w:rPr>
          <w:rFonts w:cstheme="minorHAnsi"/>
          <w:i/>
          <w:iCs/>
        </w:rPr>
        <w:t>Proceedings of the 30th ACM International Conference on Information &amp; Knowledge Management</w:t>
      </w:r>
      <w:r w:rsidRPr="00E82BD2">
        <w:rPr>
          <w:rFonts w:cstheme="minorHAnsi"/>
        </w:rPr>
        <w:t xml:space="preserve"> [online]. New York, NY, USA: Association for Computing Machinery, s. 1488–1497 [vid. 2022-01-09]. ISBN 978-1-4503-8446-9. Dostupné z: </w:t>
      </w:r>
      <w:hyperlink r:id="rId49" w:history="1">
        <w:r w:rsidRPr="00E82BD2">
          <w:rPr>
            <w:rStyle w:val="Hyperlink"/>
            <w:rFonts w:cstheme="minorHAnsi"/>
          </w:rPr>
          <w:t>http://doi.org/10.1145/3459637.3482281</w:t>
        </w:r>
      </w:hyperlink>
    </w:p>
    <w:p w14:paraId="3E3133AE" w14:textId="77777777" w:rsidR="00031779" w:rsidRPr="00E82BD2" w:rsidRDefault="00031779" w:rsidP="00031779">
      <w:pPr>
        <w:rPr>
          <w:rFonts w:cstheme="minorHAnsi"/>
        </w:rPr>
      </w:pPr>
      <w:r w:rsidRPr="00E82BD2">
        <w:rPr>
          <w:rFonts w:cstheme="minorHAnsi"/>
        </w:rPr>
        <w:t>SILVA, Paulo, Carolina GONÇALVES, Carolina GODINHO, Nuno ANTUNES a Marilia CURADO, 2020. Using natural language processing to detect privacy violations in online contracts. In: </w:t>
      </w:r>
      <w:r w:rsidRPr="00E82BD2">
        <w:rPr>
          <w:rFonts w:cstheme="minorHAnsi"/>
          <w:i/>
          <w:iCs/>
        </w:rPr>
        <w:t>Proceedings of the 35th Annual ACM Symposium on Applied Computing</w:t>
      </w:r>
      <w:r w:rsidRPr="00E82BD2">
        <w:rPr>
          <w:rFonts w:cstheme="minorHAnsi"/>
        </w:rPr>
        <w:t xml:space="preserve"> [online]. New York, NY, USA: Association for Computing Machinery, s. 1305–1307 [vid. 2022-01-09]. ISBN 978-1-4503-6866-7. Dostupné z: </w:t>
      </w:r>
      <w:hyperlink r:id="rId50" w:history="1">
        <w:r w:rsidRPr="00E82BD2">
          <w:rPr>
            <w:rStyle w:val="Hyperlink"/>
            <w:rFonts w:cstheme="minorHAnsi"/>
          </w:rPr>
          <w:t>http://doi.org/10.1145/3341105.3375774</w:t>
        </w:r>
      </w:hyperlink>
    </w:p>
    <w:p w14:paraId="00986D16" w14:textId="77777777" w:rsidR="00031779" w:rsidRPr="00E82BD2" w:rsidRDefault="00031779" w:rsidP="00031779">
      <w:r w:rsidRPr="00E82BD2">
        <w:rPr>
          <w:rFonts w:cstheme="minorHAnsi"/>
        </w:rPr>
        <w:t>WILLIAMS, Jake a Giovanni SANTIA, 2017. Context-Sensitive Recognition for Emerging and Rare Entities. In: </w:t>
      </w:r>
      <w:r w:rsidRPr="00E82BD2">
        <w:rPr>
          <w:rFonts w:cstheme="minorHAnsi"/>
          <w:i/>
          <w:iCs/>
        </w:rPr>
        <w:t>Proceedings of the 3rd Workshop on Noisy User-generated Text</w:t>
      </w:r>
      <w:r w:rsidRPr="00E82BD2">
        <w:rPr>
          <w:rFonts w:cstheme="minorHAnsi"/>
        </w:rPr>
        <w:t xml:space="preserve"> [online]. Copenhagen, Denmark: Association for Computational Linguistics, s. 172–176 [vid. 2022-01-09]. Dostupné z: doi:</w:t>
      </w:r>
      <w:hyperlink r:id="rId51" w:history="1">
        <w:r w:rsidRPr="00E82BD2">
          <w:rPr>
            <w:rStyle w:val="Hyperlink"/>
            <w:rFonts w:cstheme="minorHAnsi"/>
          </w:rPr>
          <w:t>10.18653/v1/W17-4423</w:t>
        </w:r>
      </w:hyperlink>
    </w:p>
    <w:p w14:paraId="729D946B" w14:textId="4B8A0D9A" w:rsidR="00031779" w:rsidRPr="00E82BD2" w:rsidRDefault="00031779" w:rsidP="00031779">
      <w:pPr>
        <w:rPr>
          <w:rStyle w:val="Hyperlink"/>
          <w:rFonts w:cstheme="minorHAnsi"/>
        </w:rPr>
      </w:pPr>
      <w:r w:rsidRPr="00E82BD2">
        <w:rPr>
          <w:rFonts w:cstheme="minorHAnsi"/>
        </w:rPr>
        <w:t>XU, Hanchen, Zhenxiang CHEN, Shanshan WANG a Xiaoqing JIANG, 2021. Chinese NER Using ALBERT and Multi-word Information. In: </w:t>
      </w:r>
      <w:r w:rsidRPr="00E82BD2">
        <w:rPr>
          <w:rFonts w:cstheme="minorHAnsi"/>
          <w:i/>
          <w:iCs/>
        </w:rPr>
        <w:t>ACM Turing Award Celebration Conference - China ( ACM TURC 2021)</w:t>
      </w:r>
      <w:r w:rsidRPr="00E82BD2">
        <w:rPr>
          <w:rFonts w:cstheme="minorHAnsi"/>
        </w:rPr>
        <w:t xml:space="preserve"> [online]. New York, NY, USA: Association for Computing Machinery, s. 141–145 [vid. 2022-01-09]. ISBN 978-1-4503-8567-1. Dostupné z: </w:t>
      </w:r>
      <w:hyperlink r:id="rId52" w:history="1">
        <w:r w:rsidRPr="00E82BD2">
          <w:rPr>
            <w:rStyle w:val="Hyperlink"/>
            <w:rFonts w:cstheme="minorHAnsi"/>
          </w:rPr>
          <w:t>http://doi.org/10.1145/3472634.3472667</w:t>
        </w:r>
      </w:hyperlink>
    </w:p>
    <w:p w14:paraId="0A38B45A" w14:textId="3534EF6B" w:rsidR="00014D54" w:rsidRPr="00E82BD2" w:rsidRDefault="00014D54" w:rsidP="003A3D6D">
      <w:pPr>
        <w:spacing w:after="0" w:line="240" w:lineRule="auto"/>
        <w:jc w:val="left"/>
      </w:pPr>
      <w:r w:rsidRPr="00E82BD2">
        <w:lastRenderedPageBreak/>
        <w:t xml:space="preserve">BOUDA, Petr, 2019. </w:t>
      </w:r>
      <w:r w:rsidRPr="00E82BD2">
        <w:rPr>
          <w:i/>
          <w:iCs/>
        </w:rPr>
        <w:t>Aktuálně k registru smluv | Právní prostor</w:t>
      </w:r>
      <w:r w:rsidRPr="00E82BD2">
        <w:t xml:space="preserve"> [online] [vid. 2022-02-13]. Dostupné z: </w:t>
      </w:r>
      <w:hyperlink r:id="rId53" w:history="1">
        <w:r w:rsidRPr="00E82BD2">
          <w:rPr>
            <w:rStyle w:val="Hyperlink"/>
          </w:rPr>
          <w:t>https://www.pravniprostor.cz/clanky/spravni-pravo/aktualne-k-registru-smluv</w:t>
        </w:r>
      </w:hyperlink>
    </w:p>
    <w:p w14:paraId="4AD19A70" w14:textId="77777777" w:rsidR="003A3D6D" w:rsidRPr="00E82BD2" w:rsidRDefault="003A3D6D" w:rsidP="003A3D6D">
      <w:pPr>
        <w:spacing w:after="0" w:line="240" w:lineRule="auto"/>
        <w:jc w:val="left"/>
      </w:pPr>
    </w:p>
    <w:p w14:paraId="0C93018E" w14:textId="04B5E2EF" w:rsidR="0091648A" w:rsidRPr="00E82BD2" w:rsidRDefault="0091648A" w:rsidP="0091648A">
      <w:pPr>
        <w:spacing w:after="0" w:line="240" w:lineRule="auto"/>
        <w:jc w:val="left"/>
        <w:rPr>
          <w:rFonts w:ascii="Times New Roman" w:eastAsia="Times New Roman" w:hAnsi="Times New Roman" w:cs="Times New Roman"/>
          <w:sz w:val="24"/>
          <w:szCs w:val="24"/>
          <w14:numForm w14:val="default"/>
        </w:rPr>
      </w:pPr>
      <w:r w:rsidRPr="00E82BD2">
        <w:rPr>
          <w:rFonts w:ascii="Times New Roman" w:eastAsia="Times New Roman" w:hAnsi="Times New Roman" w:cs="Times New Roman"/>
          <w:sz w:val="24"/>
          <w:szCs w:val="24"/>
          <w14:numForm w14:val="default"/>
        </w:rPr>
        <w:t xml:space="preserve">KRAUS, Martin, 2022. </w:t>
      </w:r>
      <w:r w:rsidRPr="00E82BD2">
        <w:rPr>
          <w:rFonts w:ascii="Times New Roman" w:eastAsia="Times New Roman" w:hAnsi="Times New Roman" w:cs="Times New Roman"/>
          <w:i/>
          <w:iCs/>
          <w:sz w:val="24"/>
          <w:szCs w:val="24"/>
          <w14:numForm w14:val="default"/>
        </w:rPr>
        <w:t>Metodický návod k aplikaci ZRS</w:t>
      </w:r>
      <w:r w:rsidRPr="00E82BD2">
        <w:rPr>
          <w:rFonts w:ascii="Times New Roman" w:eastAsia="Times New Roman" w:hAnsi="Times New Roman" w:cs="Times New Roman"/>
          <w:sz w:val="24"/>
          <w:szCs w:val="24"/>
          <w14:numForm w14:val="default"/>
        </w:rPr>
        <w:t xml:space="preserve">. 5. leden 2022. B.m.: MVČR. </w:t>
      </w:r>
    </w:p>
    <w:p w14:paraId="50CFAB56" w14:textId="49ECEB24"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E82BD2" w:rsidRDefault="003A3D6D" w:rsidP="003A3D6D">
      <w:pPr>
        <w:spacing w:after="0" w:line="240" w:lineRule="auto"/>
        <w:jc w:val="left"/>
        <w:rPr>
          <w14:numForm w14:val="default"/>
        </w:rPr>
      </w:pPr>
      <w:r w:rsidRPr="00E82BD2">
        <w:t xml:space="preserve">ÚOOÚ, 2016. </w:t>
      </w:r>
      <w:r w:rsidRPr="00E82BD2">
        <w:rPr>
          <w:i/>
          <w:iCs/>
        </w:rPr>
        <w:t>Ochrana osobních údajů v souvislosti se zákonem o registru smluv: Názory a rozhodnutí Úřadu: Úřad pro ochranu osobních údajů</w:t>
      </w:r>
      <w:r w:rsidRPr="00E82BD2">
        <w:t xml:space="preserve"> [online] [vid. 2022-02-14]. Dostupné z: </w:t>
      </w:r>
      <w:hyperlink r:id="rId54" w:history="1">
        <w:r w:rsidRPr="00E82BD2">
          <w:rPr>
            <w:rStyle w:val="Hyperlink"/>
          </w:rPr>
          <w:t>https://www.uoou.cz/ochrana-osobnich-udaju-v-souvislosti-se-zakonem-o-registru-smluv/d-20322/p1=1099</w:t>
        </w:r>
      </w:hyperlink>
    </w:p>
    <w:p w14:paraId="2105A94F" w14:textId="7690D218"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E82BD2" w:rsidRDefault="000A2767" w:rsidP="000A2767">
      <w:pPr>
        <w:spacing w:after="0" w:line="240" w:lineRule="auto"/>
        <w:jc w:val="left"/>
        <w:rPr>
          <w14:numForm w14:val="default"/>
        </w:rPr>
      </w:pPr>
      <w:r w:rsidRPr="00E82BD2">
        <w:t xml:space="preserve">WANG, Haohan a Bhiksha RAJ, 2017. On the Origin of Deep Learning. </w:t>
      </w:r>
      <w:r w:rsidRPr="00E82BD2">
        <w:rPr>
          <w:i/>
          <w:iCs/>
        </w:rPr>
        <w:t>arXiv:1702.07800 [cs, stat]</w:t>
      </w:r>
      <w:r w:rsidRPr="00E82BD2">
        <w:t xml:space="preserve"> [online]. [vid. 2022-03-03]. Dostupné z: </w:t>
      </w:r>
      <w:hyperlink r:id="rId55" w:history="1">
        <w:r w:rsidRPr="00E82BD2">
          <w:rPr>
            <w:rStyle w:val="Hyperlink"/>
          </w:rPr>
          <w:t>http://arxiv.org/abs/1702.07800</w:t>
        </w:r>
      </w:hyperlink>
    </w:p>
    <w:p w14:paraId="2CD8E5FF" w14:textId="77777777" w:rsidR="000A2767" w:rsidRPr="00E82BD2"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E82BD2" w:rsidRDefault="00126B03" w:rsidP="00126B03">
      <w:pPr>
        <w:spacing w:after="0" w:line="240" w:lineRule="auto"/>
        <w:jc w:val="left"/>
      </w:pPr>
      <w:r w:rsidRPr="00E82BD2">
        <w:t xml:space="preserve">BENGIO, Yoshua a Olivier DELALLEAU, 2011. On the Expressive Power of Deep Architectures. In: Jyrki KIVINEN, Csaba SZEPESVÁRI, Esko UKKONEN a Thomas ZEUGMANN, ed. </w:t>
      </w:r>
      <w:r w:rsidRPr="00E82BD2">
        <w:rPr>
          <w:i/>
          <w:iCs/>
        </w:rPr>
        <w:t>Algorithmic Learning Theory</w:t>
      </w:r>
      <w:r w:rsidRPr="00E82BD2">
        <w:t xml:space="preserve"> [online]. Berlin, Heidelberg: Springer, s. 18–36. Lecture Notes in Computer Science. ISBN 978-3-642-24412-4. Dostupné z: doi:</w:t>
      </w:r>
      <w:hyperlink r:id="rId56" w:history="1">
        <w:r w:rsidRPr="00E82BD2">
          <w:rPr>
            <w:rStyle w:val="Hyperlink"/>
          </w:rPr>
          <w:t>10.1007/978-3-642-24412-4_3</w:t>
        </w:r>
      </w:hyperlink>
    </w:p>
    <w:p w14:paraId="10CD2092" w14:textId="28673F75" w:rsidR="00EF5E26" w:rsidRPr="00E82BD2" w:rsidRDefault="00EF5E26" w:rsidP="00126B03">
      <w:pPr>
        <w:spacing w:after="0" w:line="240" w:lineRule="auto"/>
        <w:jc w:val="left"/>
      </w:pPr>
    </w:p>
    <w:p w14:paraId="41A1FC8A" w14:textId="77777777" w:rsidR="00EF5E26" w:rsidRPr="00E82BD2" w:rsidRDefault="00EF5E26" w:rsidP="00EF5E26">
      <w:pPr>
        <w:spacing w:after="0" w:line="240" w:lineRule="auto"/>
        <w:jc w:val="left"/>
        <w:rPr>
          <w14:numForm w14:val="default"/>
        </w:rPr>
      </w:pPr>
      <w:r w:rsidRPr="00E82BD2">
        <w:t>ELDAN, Ronen a Ohad SHAMIR, 2015. The Power of Depth for Feedforward Neural Networks [online]. [vid. 2022-03-05]. Dostupné z: </w:t>
      </w:r>
      <w:hyperlink r:id="rId57" w:history="1">
        <w:r w:rsidRPr="00E82BD2">
          <w:rPr>
            <w:rStyle w:val="Hyperlink"/>
          </w:rPr>
          <w:t>https://arxiv.org/abs/1512.03965v4</w:t>
        </w:r>
      </w:hyperlink>
    </w:p>
    <w:p w14:paraId="1BFA2ABF" w14:textId="77777777" w:rsidR="00EF5E26" w:rsidRPr="00E82BD2" w:rsidRDefault="00EF5E26" w:rsidP="00126B03">
      <w:pPr>
        <w:spacing w:after="0" w:line="240" w:lineRule="auto"/>
        <w:jc w:val="left"/>
        <w:rPr>
          <w14:numForm w14:val="default"/>
        </w:rPr>
      </w:pPr>
    </w:p>
    <w:p w14:paraId="1410A83A" w14:textId="77777777" w:rsidR="00B04E20" w:rsidRPr="00E82BD2" w:rsidRDefault="00B04E20" w:rsidP="00B04E20">
      <w:pPr>
        <w:spacing w:after="0" w:line="240" w:lineRule="auto"/>
        <w:jc w:val="left"/>
        <w:rPr>
          <w14:numForm w14:val="default"/>
        </w:rPr>
      </w:pPr>
      <w:r w:rsidRPr="00E82BD2">
        <w:t xml:space="preserve">HINTON, Geoffrey E., Simon OSINDERO a Yee-Whye TEH, 2006. A Fast Learning Algorithm for Deep Belief Nets. </w:t>
      </w:r>
      <w:r w:rsidRPr="00E82BD2">
        <w:rPr>
          <w:i/>
          <w:iCs/>
        </w:rPr>
        <w:t>Neural Computation</w:t>
      </w:r>
      <w:r w:rsidRPr="00E82BD2">
        <w:t xml:space="preserve"> [online]. </w:t>
      </w:r>
      <w:r w:rsidRPr="00E82BD2">
        <w:rPr>
          <w:b/>
          <w:bCs/>
        </w:rPr>
        <w:t>18</w:t>
      </w:r>
      <w:r w:rsidRPr="00E82BD2">
        <w:t>(7), 1527–1554. ISSN 0899-7667, 1530-888X. Dostupné z: doi:</w:t>
      </w:r>
      <w:hyperlink r:id="rId58" w:history="1">
        <w:r w:rsidRPr="00E82BD2">
          <w:rPr>
            <w:rStyle w:val="Hyperlink"/>
          </w:rPr>
          <w:t>10.1162/neco.2006.18.7.1527</w:t>
        </w:r>
      </w:hyperlink>
    </w:p>
    <w:p w14:paraId="3C4F0692" w14:textId="77777777"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E82BD2" w:rsidRDefault="00745B8F" w:rsidP="0042351C">
      <w:pPr>
        <w:spacing w:after="0" w:line="240" w:lineRule="auto"/>
        <w:jc w:val="left"/>
      </w:pPr>
      <w:r w:rsidRPr="00E82BD2">
        <w:t>JOHRI, Prashant, Sunil Kumar KHATRI, Ahmad AL-TAANI, Munish SABHARWAL, Shakhzod SUVANOV a Avneesh CHAUHAN, 2021. Natural Language Processing: History, Evolution, Application, and Future Work. In:  [online]. s. 365–375. ISBN 9789811597114. Dostupné z: doi:</w:t>
      </w:r>
      <w:hyperlink r:id="rId59" w:history="1">
        <w:r w:rsidRPr="00E82BD2">
          <w:rPr>
            <w:rStyle w:val="Hyperlink"/>
          </w:rPr>
          <w:t>10.1007/978-981-15-9712-1_31</w:t>
        </w:r>
      </w:hyperlink>
    </w:p>
    <w:p w14:paraId="681CD819" w14:textId="77777777" w:rsidR="0042351C" w:rsidRPr="00E82BD2" w:rsidRDefault="0042351C" w:rsidP="0042351C">
      <w:pPr>
        <w:spacing w:after="0" w:line="240" w:lineRule="auto"/>
        <w:jc w:val="left"/>
        <w:rPr>
          <w14:numForm w14:val="default"/>
        </w:rPr>
      </w:pPr>
    </w:p>
    <w:p w14:paraId="7EFBB0F3" w14:textId="57E5E13D" w:rsidR="0042351C" w:rsidRPr="00E82BD2" w:rsidRDefault="0042351C" w:rsidP="00C70A9D">
      <w:pPr>
        <w:spacing w:after="0" w:line="240" w:lineRule="auto"/>
        <w:jc w:val="left"/>
        <w:rPr>
          <w14:numForm w14:val="default"/>
        </w:rPr>
      </w:pPr>
      <w:r w:rsidRPr="00E82BD2">
        <w:t xml:space="preserve">machinetranslate.org [b.r.]. Georges Artsrouni. </w:t>
      </w:r>
      <w:r w:rsidRPr="00E82BD2">
        <w:rPr>
          <w:i/>
          <w:iCs/>
        </w:rPr>
        <w:t>Machine Translate</w:t>
      </w:r>
      <w:r w:rsidRPr="00E82BD2">
        <w:t xml:space="preserve"> [online] [vid. 2022-03-13]. Dostupné z: </w:t>
      </w:r>
      <w:hyperlink r:id="rId60" w:history="1">
        <w:r w:rsidRPr="00E82BD2">
          <w:rPr>
            <w:rStyle w:val="Hyperlink"/>
          </w:rPr>
          <w:t>https://machinetranslate.org/georges-artsrouni</w:t>
        </w:r>
      </w:hyperlink>
    </w:p>
    <w:p w14:paraId="28FED201" w14:textId="77777777" w:rsidR="00C70A9D" w:rsidRPr="00E82BD2" w:rsidRDefault="00C70A9D" w:rsidP="00C70A9D">
      <w:pPr>
        <w:spacing w:after="0" w:line="240" w:lineRule="auto"/>
        <w:jc w:val="left"/>
        <w:rPr>
          <w14:numForm w14:val="default"/>
        </w:rPr>
      </w:pPr>
    </w:p>
    <w:p w14:paraId="59555C4E" w14:textId="686A3FFA" w:rsidR="00C70A9D" w:rsidRPr="00E82BD2" w:rsidRDefault="0043767E" w:rsidP="00C70A9D">
      <w:pPr>
        <w:spacing w:after="0" w:line="240" w:lineRule="auto"/>
        <w:jc w:val="left"/>
        <w:rPr>
          <w14:numForm w14:val="default"/>
        </w:rPr>
      </w:pPr>
      <w:r w:rsidRPr="00E82BD2">
        <w:t xml:space="preserve">WOODS, W. A., 1970. Transition network grammars for natural language analysis. </w:t>
      </w:r>
      <w:r w:rsidRPr="00E82BD2">
        <w:rPr>
          <w:i/>
          <w:iCs/>
        </w:rPr>
        <w:t>Communications of the ACM</w:t>
      </w:r>
      <w:r w:rsidRPr="00E82BD2">
        <w:t xml:space="preserve"> [online]. </w:t>
      </w:r>
      <w:r w:rsidRPr="00E82BD2">
        <w:rPr>
          <w:b/>
          <w:bCs/>
        </w:rPr>
        <w:t>13</w:t>
      </w:r>
      <w:r w:rsidRPr="00E82BD2">
        <w:t>(10), 591–606. ISSN 0001-0782. Dostupné z: doi:</w:t>
      </w:r>
      <w:hyperlink r:id="rId61" w:history="1">
        <w:r w:rsidRPr="00E82BD2">
          <w:rPr>
            <w:rStyle w:val="Hyperlink"/>
          </w:rPr>
          <w:t>10.1145/355598.362773</w:t>
        </w:r>
      </w:hyperlink>
    </w:p>
    <w:p w14:paraId="4F255048" w14:textId="6585BAA9" w:rsidR="00C70A9D" w:rsidRPr="00E82BD2" w:rsidRDefault="00C70A9D" w:rsidP="00C70A9D">
      <w:pPr>
        <w:spacing w:after="0" w:line="240" w:lineRule="auto"/>
        <w:jc w:val="left"/>
        <w:rPr>
          <w14:numForm w14:val="default"/>
        </w:rPr>
      </w:pPr>
    </w:p>
    <w:p w14:paraId="3A219FBA" w14:textId="77777777" w:rsidR="00C70A9D" w:rsidRPr="00E82BD2" w:rsidRDefault="00C70A9D" w:rsidP="00C70A9D">
      <w:pPr>
        <w:spacing w:after="0" w:line="240" w:lineRule="auto"/>
        <w:jc w:val="left"/>
        <w:rPr>
          <w14:numForm w14:val="default"/>
        </w:rPr>
      </w:pPr>
      <w:r w:rsidRPr="00E82BD2">
        <w:t xml:space="preserve">NIGAM, vibhor, 2021. Natural Language Processing: From Basics, to using RNN and LSTM. </w:t>
      </w:r>
      <w:r w:rsidRPr="00E82BD2">
        <w:rPr>
          <w:i/>
          <w:iCs/>
        </w:rPr>
        <w:t>Analytics Vidhya</w:t>
      </w:r>
      <w:r w:rsidRPr="00E82BD2">
        <w:t xml:space="preserve"> [online]. [vid. 2022-03-13]. Dostupné z: </w:t>
      </w:r>
      <w:hyperlink r:id="rId62" w:history="1">
        <w:r w:rsidRPr="00E82BD2">
          <w:rPr>
            <w:rStyle w:val="Hyperlink"/>
          </w:rPr>
          <w:t>https://medium.com/analytics-vidhya/natural-language-processing-from-basics-to-using-rnn-and-lstm-ef6779e4ae66</w:t>
        </w:r>
      </w:hyperlink>
    </w:p>
    <w:p w14:paraId="5656E3CC" w14:textId="1FEB4493" w:rsidR="00C70A9D" w:rsidRPr="00E82BD2" w:rsidRDefault="00C70A9D" w:rsidP="00C70A9D">
      <w:pPr>
        <w:spacing w:after="0" w:line="240" w:lineRule="auto"/>
        <w:jc w:val="left"/>
        <w:rPr>
          <w14:numForm w14:val="default"/>
        </w:rPr>
      </w:pPr>
    </w:p>
    <w:p w14:paraId="5FDDE65B" w14:textId="011D4A16" w:rsidR="006E2816" w:rsidRPr="00E82BD2" w:rsidRDefault="006E2816" w:rsidP="006E2816">
      <w:pPr>
        <w:spacing w:after="0" w:line="240" w:lineRule="auto"/>
        <w:jc w:val="left"/>
        <w:rPr>
          <w:rStyle w:val="Hyperlink"/>
        </w:rPr>
      </w:pPr>
      <w:r w:rsidRPr="00E82BD2">
        <w:t xml:space="preserve">GOLDBERG, Yoav, 2017. Neural Network Methods for Natural Language Processing. </w:t>
      </w:r>
      <w:r w:rsidRPr="00E82BD2">
        <w:rPr>
          <w:i/>
          <w:iCs/>
        </w:rPr>
        <w:t>Synthesis Lectures on Human Language Technologies</w:t>
      </w:r>
      <w:r w:rsidRPr="00E82BD2">
        <w:t xml:space="preserve"> [online]. </w:t>
      </w:r>
      <w:r w:rsidRPr="00E82BD2">
        <w:rPr>
          <w:b/>
          <w:bCs/>
        </w:rPr>
        <w:t>10</w:t>
      </w:r>
      <w:r w:rsidRPr="00E82BD2">
        <w:t>(1), 1–309. ISSN 1947-4040. Dostupné z: doi:</w:t>
      </w:r>
      <w:hyperlink r:id="rId63" w:history="1">
        <w:r w:rsidRPr="00E82BD2">
          <w:rPr>
            <w:rStyle w:val="Hyperlink"/>
          </w:rPr>
          <w:t>10.2200/S00762ED1V01Y201703HLT037</w:t>
        </w:r>
      </w:hyperlink>
    </w:p>
    <w:p w14:paraId="5BAFD747" w14:textId="03E29BDC" w:rsidR="00DB2022" w:rsidRPr="00E82BD2" w:rsidRDefault="00DB2022" w:rsidP="006E2816">
      <w:pPr>
        <w:spacing w:after="0" w:line="240" w:lineRule="auto"/>
        <w:jc w:val="left"/>
        <w:rPr>
          <w:rStyle w:val="Hyperlink"/>
        </w:rPr>
      </w:pPr>
    </w:p>
    <w:p w14:paraId="6A906358" w14:textId="77777777" w:rsidR="00DB2022" w:rsidRPr="00E82BD2" w:rsidRDefault="00DB2022" w:rsidP="00DB2022">
      <w:pPr>
        <w:spacing w:after="0" w:line="240" w:lineRule="auto"/>
        <w:jc w:val="left"/>
        <w:rPr>
          <w14:numForm w14:val="default"/>
        </w:rPr>
      </w:pPr>
      <w:r w:rsidRPr="00E82BD2">
        <w:t xml:space="preserve">LI, Jing, Aixin SUN, Jianglei HAN a Chenliang LI, 2020. A Survey on Deep Learning for Named Entity Recognition. </w:t>
      </w:r>
      <w:r w:rsidRPr="00E82BD2">
        <w:rPr>
          <w:i/>
          <w:iCs/>
        </w:rPr>
        <w:t>arXiv:1812.09449 [cs]</w:t>
      </w:r>
      <w:r w:rsidRPr="00E82BD2">
        <w:t xml:space="preserve"> [online]. [vid. 2022-03-20]. Dostupné z: </w:t>
      </w:r>
      <w:hyperlink r:id="rId64" w:history="1">
        <w:r w:rsidRPr="00E82BD2">
          <w:rPr>
            <w:rStyle w:val="Hyperlink"/>
          </w:rPr>
          <w:t>http://arxiv.org/abs/1812.09449</w:t>
        </w:r>
      </w:hyperlink>
    </w:p>
    <w:p w14:paraId="2781F66E" w14:textId="59E820B4" w:rsidR="00DB2022" w:rsidRPr="00E82BD2" w:rsidRDefault="00DB2022" w:rsidP="006E2816">
      <w:pPr>
        <w:spacing w:after="0" w:line="240" w:lineRule="auto"/>
        <w:jc w:val="left"/>
        <w:rPr>
          <w14:numForm w14:val="default"/>
        </w:rPr>
      </w:pPr>
    </w:p>
    <w:p w14:paraId="41D725AC" w14:textId="77777777" w:rsidR="003934B6" w:rsidRPr="00E82BD2" w:rsidRDefault="003934B6" w:rsidP="003934B6">
      <w:pPr>
        <w:spacing w:after="0" w:line="240" w:lineRule="auto"/>
        <w:jc w:val="left"/>
        <w:rPr>
          <w14:numForm w14:val="default"/>
        </w:rPr>
      </w:pPr>
      <w:r w:rsidRPr="00E82BD2">
        <w:t>PETASIS, Georgios, Frantz VICHOT, Francis WOLINSKI, Georgios PALIOURAS, Vangelis KARKALETSIS a Constantine D. SPYROPOULOS, 2001. Using machine learning to maintain rule-based named-entity recognition and classification systems. In: </w:t>
      </w:r>
      <w:r w:rsidRPr="00E82BD2">
        <w:rPr>
          <w:i/>
          <w:iCs/>
        </w:rPr>
        <w:t xml:space="preserve">Proceedings </w:t>
      </w:r>
      <w:r w:rsidRPr="00E82BD2">
        <w:rPr>
          <w:i/>
          <w:iCs/>
        </w:rPr>
        <w:lastRenderedPageBreak/>
        <w:t>of the 39th Annual Meeting on Association for Computational Linguistics</w:t>
      </w:r>
      <w:r w:rsidRPr="00E82BD2">
        <w:t xml:space="preserve"> [online]. USA: Association for Computational Linguistics, s. 426–433 [vid. 2022-03-20]. ACL ’01. Dostupné z: doi:</w:t>
      </w:r>
      <w:hyperlink r:id="rId65" w:history="1">
        <w:r w:rsidRPr="00E82BD2">
          <w:rPr>
            <w:rStyle w:val="Hyperlink"/>
          </w:rPr>
          <w:t>10.3115/1073012.1073067</w:t>
        </w:r>
      </w:hyperlink>
    </w:p>
    <w:p w14:paraId="393B7554" w14:textId="77777777" w:rsidR="003934B6" w:rsidRPr="00E82BD2" w:rsidRDefault="003934B6" w:rsidP="006E2816">
      <w:pPr>
        <w:spacing w:after="0" w:line="240" w:lineRule="auto"/>
        <w:jc w:val="left"/>
        <w:rPr>
          <w14:numForm w14:val="default"/>
        </w:rPr>
      </w:pPr>
    </w:p>
    <w:p w14:paraId="7B5ED839" w14:textId="77777777" w:rsidR="006238F1" w:rsidRPr="00E82BD2" w:rsidRDefault="006238F1" w:rsidP="006238F1">
      <w:pPr>
        <w:spacing w:after="0" w:line="240" w:lineRule="auto"/>
        <w:jc w:val="left"/>
        <w:rPr>
          <w14:numForm w14:val="default"/>
        </w:rPr>
      </w:pPr>
      <w:r w:rsidRPr="00E82BD2">
        <w:t>SETTLES, Burr, 2004. Biomedical Named Entity Recognition using Conditional Random Fields and Rich Feature Sets. In: </w:t>
      </w:r>
      <w:r w:rsidRPr="00E82BD2">
        <w:rPr>
          <w:i/>
          <w:iCs/>
        </w:rPr>
        <w:t>Proceedings of the International Joint Workshop on Natural Language Processing in Biomedicine and its Applications (NLPBA/BioNLP)</w:t>
      </w:r>
      <w:r w:rsidRPr="00E82BD2">
        <w:t xml:space="preserve"> [online]. Geneva, Switzerland: COLING, s. 107–110 [vid. 2022-03-20]. Dostupné z: </w:t>
      </w:r>
      <w:hyperlink r:id="rId66" w:history="1">
        <w:r w:rsidRPr="00E82BD2">
          <w:rPr>
            <w:rStyle w:val="Hyperlink"/>
          </w:rPr>
          <w:t>https://aclanthology.org/W04-1221</w:t>
        </w:r>
      </w:hyperlink>
    </w:p>
    <w:p w14:paraId="1FB27F4A" w14:textId="77777777" w:rsidR="006E2816" w:rsidRPr="00E82BD2" w:rsidRDefault="006E2816" w:rsidP="00C70A9D">
      <w:pPr>
        <w:spacing w:after="0" w:line="240" w:lineRule="auto"/>
        <w:jc w:val="left"/>
        <w:rPr>
          <w14:numForm w14:val="default"/>
        </w:rPr>
      </w:pPr>
    </w:p>
    <w:p w14:paraId="02F7032D" w14:textId="0F286337" w:rsidR="001F5AFA" w:rsidRPr="00E82BD2" w:rsidRDefault="001F5AFA" w:rsidP="001F5AFA">
      <w:pPr>
        <w:spacing w:after="0" w:line="240" w:lineRule="auto"/>
        <w:jc w:val="left"/>
      </w:pPr>
      <w:r w:rsidRPr="00E82BD2">
        <w:t>GANESH, Prakhar, 2019. Distributed Vector Representation</w:t>
      </w:r>
      <w:r w:rsidRPr="00E82BD2">
        <w:rPr>
          <w:rFonts w:ascii="Times New Roman" w:hAnsi="Times New Roman" w:cs="Times New Roman"/>
        </w:rPr>
        <w:t> </w:t>
      </w:r>
      <w:r w:rsidRPr="00E82BD2">
        <w:t xml:space="preserve">: Simplified. </w:t>
      </w:r>
      <w:r w:rsidRPr="00E82BD2">
        <w:rPr>
          <w:i/>
          <w:iCs/>
        </w:rPr>
        <w:t>Medium</w:t>
      </w:r>
      <w:r w:rsidRPr="00E82BD2">
        <w:t xml:space="preserve"> [online] [vid. 2022-03-21]. Dostupné z: </w:t>
      </w:r>
      <w:hyperlink r:id="rId67" w:history="1">
        <w:r w:rsidRPr="00E82BD2">
          <w:rPr>
            <w:rStyle w:val="Hyperlink"/>
          </w:rPr>
          <w:t>https://towardsdatascience.com/distributed-vector-representation-simplified-55bd2965333e</w:t>
        </w:r>
      </w:hyperlink>
    </w:p>
    <w:p w14:paraId="1B72FD97" w14:textId="25773DB5" w:rsidR="003A4A9A" w:rsidRPr="00E82BD2" w:rsidRDefault="003A4A9A" w:rsidP="001F5AFA">
      <w:pPr>
        <w:spacing w:after="0" w:line="240" w:lineRule="auto"/>
        <w:jc w:val="left"/>
      </w:pPr>
    </w:p>
    <w:p w14:paraId="22DC8639" w14:textId="77777777" w:rsidR="003A4A9A" w:rsidRPr="00E82BD2" w:rsidRDefault="003A4A9A" w:rsidP="003A4A9A">
      <w:pPr>
        <w:spacing w:after="0" w:line="240" w:lineRule="auto"/>
        <w:jc w:val="left"/>
        <w:rPr>
          <w14:numForm w14:val="default"/>
        </w:rPr>
      </w:pPr>
      <w:r w:rsidRPr="00E82BD2">
        <w:t xml:space="preserve">GIACAGLIA, Giuliano, 2021. Transformers. </w:t>
      </w:r>
      <w:r w:rsidRPr="00E82BD2">
        <w:rPr>
          <w:i/>
          <w:iCs/>
        </w:rPr>
        <w:t>Medium</w:t>
      </w:r>
      <w:r w:rsidRPr="00E82BD2">
        <w:t xml:space="preserve"> [online] [vid. 2022-03-21]. Dostupné z: </w:t>
      </w:r>
      <w:hyperlink r:id="rId68" w:history="1">
        <w:r w:rsidRPr="00E82BD2">
          <w:rPr>
            <w:rStyle w:val="Hyperlink"/>
          </w:rPr>
          <w:t>https://towardsdatascience.com/transformers-141e32e69591</w:t>
        </w:r>
      </w:hyperlink>
    </w:p>
    <w:p w14:paraId="6A8716E7" w14:textId="59ADA41D" w:rsidR="003A4A9A" w:rsidRPr="00E82BD2" w:rsidRDefault="003A4A9A" w:rsidP="001F5AFA">
      <w:pPr>
        <w:spacing w:after="0" w:line="240" w:lineRule="auto"/>
        <w:jc w:val="left"/>
        <w:rPr>
          <w14:numForm w14:val="default"/>
        </w:rPr>
      </w:pPr>
    </w:p>
    <w:p w14:paraId="50C78857" w14:textId="77777777" w:rsidR="00554878" w:rsidRPr="00E82BD2" w:rsidRDefault="00554878" w:rsidP="00554878">
      <w:pPr>
        <w:spacing w:after="0" w:line="240" w:lineRule="auto"/>
        <w:jc w:val="left"/>
        <w:rPr>
          <w14:numForm w14:val="default"/>
        </w:rPr>
      </w:pPr>
      <w:r w:rsidRPr="00E82BD2">
        <w:t>DEMIR, Hakan a Arzucan OZGUR, 2014. Improving Named Entity Recognition for Morphologically Rich Languages Using Word Embeddings. In: </w:t>
      </w:r>
      <w:r w:rsidRPr="00E82BD2">
        <w:rPr>
          <w:i/>
          <w:iCs/>
        </w:rPr>
        <w:t>Proceedings - 2014 13th International Conference on Machine Learning and Applications, ICMLA 2014</w:t>
      </w:r>
      <w:r w:rsidRPr="00E82BD2">
        <w:t xml:space="preserve"> [online]. Dostupné z: doi:</w:t>
      </w:r>
      <w:hyperlink r:id="rId69" w:history="1">
        <w:r w:rsidRPr="00E82BD2">
          <w:rPr>
            <w:rStyle w:val="Hyperlink"/>
          </w:rPr>
          <w:t>10.1109/ICMLA.2014.24</w:t>
        </w:r>
      </w:hyperlink>
    </w:p>
    <w:p w14:paraId="757DDE6C" w14:textId="55B2A9A0" w:rsidR="00554878" w:rsidRPr="00E82BD2" w:rsidRDefault="00554878" w:rsidP="001F5AFA">
      <w:pPr>
        <w:spacing w:after="0" w:line="240" w:lineRule="auto"/>
        <w:jc w:val="left"/>
        <w:rPr>
          <w14:numForm w14:val="default"/>
        </w:rPr>
      </w:pPr>
    </w:p>
    <w:p w14:paraId="281D8542" w14:textId="77777777" w:rsidR="006308EA" w:rsidRPr="00E82BD2" w:rsidRDefault="006308EA" w:rsidP="006308EA">
      <w:pPr>
        <w:spacing w:after="0" w:line="240" w:lineRule="auto"/>
        <w:jc w:val="left"/>
        <w:rPr>
          <w14:numForm w14:val="default"/>
        </w:rPr>
      </w:pPr>
      <w:r w:rsidRPr="00E82BD2">
        <w:t xml:space="preserve">KONKOL, Michal a Miloslav KONOPÍK, 2014. Named Entity Recognition for Highly Inflectional Languages: Effects of Various Lemmatization and Stemming Approaches. In: Petr SOJKA, Aleš HORÁK, Ivan KOPEČEK a Karel PALA, ed. </w:t>
      </w:r>
      <w:r w:rsidRPr="00E82BD2">
        <w:rPr>
          <w:i/>
          <w:iCs/>
        </w:rPr>
        <w:t>Text, Speech and Dialogue</w:t>
      </w:r>
      <w:r w:rsidRPr="00E82BD2">
        <w:t xml:space="preserve"> [online]. Cham: Springer International Publishing, Lecture Notes in Computer Science, s. 267–274 [vid. 2022-05-06]. ISBN 978-3-319-10815-5. Dostupné z: doi:</w:t>
      </w:r>
      <w:hyperlink r:id="rId70" w:history="1">
        <w:r w:rsidRPr="00E82BD2">
          <w:rPr>
            <w:rStyle w:val="Hyperlink"/>
          </w:rPr>
          <w:t>10.1007/978-3-319-10816-2_33</w:t>
        </w:r>
      </w:hyperlink>
    </w:p>
    <w:p w14:paraId="4949EAEE" w14:textId="77777777" w:rsidR="003633F1" w:rsidRPr="00E82BD2" w:rsidRDefault="003633F1" w:rsidP="001F5AFA">
      <w:pPr>
        <w:spacing w:after="0" w:line="240" w:lineRule="auto"/>
        <w:jc w:val="left"/>
        <w:rPr>
          <w14:numForm w14:val="default"/>
        </w:rPr>
      </w:pPr>
    </w:p>
    <w:p w14:paraId="3745DF37" w14:textId="5A9C1AE5" w:rsidR="00000F71" w:rsidRPr="00E82BD2" w:rsidRDefault="00DE79BE" w:rsidP="00BC307D">
      <w:pPr>
        <w:spacing w:after="0" w:line="240" w:lineRule="auto"/>
        <w:jc w:val="left"/>
        <w:rPr>
          <w14:numForm w14:val="default"/>
        </w:rPr>
      </w:pPr>
      <w:r w:rsidRPr="00E82BD2">
        <w:t xml:space="preserve">YADAV, Vikas a Steven BETHARD, 2019. A Survey on Recent Advances in Named Entity Recognition from Deep Learning models. </w:t>
      </w:r>
      <w:r w:rsidRPr="00E82BD2">
        <w:rPr>
          <w:i/>
          <w:iCs/>
        </w:rPr>
        <w:t>arXiv:1910.11470 [cs]</w:t>
      </w:r>
      <w:r w:rsidRPr="00E82BD2">
        <w:t xml:space="preserve"> [online]. [vid. 2022-05-06]. Dostupné z: </w:t>
      </w:r>
      <w:hyperlink r:id="rId71" w:history="1">
        <w:r w:rsidRPr="00E82BD2">
          <w:rPr>
            <w:rStyle w:val="Hyperlink"/>
          </w:rPr>
          <w:t>http://arxiv.org/abs/1910.11470</w:t>
        </w:r>
      </w:hyperlink>
    </w:p>
    <w:p w14:paraId="31C0AB31" w14:textId="77777777" w:rsidR="00BC307D" w:rsidRPr="00E82BD2" w:rsidRDefault="00BC307D" w:rsidP="00BC307D">
      <w:pPr>
        <w:spacing w:after="0" w:line="240" w:lineRule="auto"/>
        <w:jc w:val="left"/>
        <w:rPr>
          <w14:numForm w14:val="default"/>
        </w:rPr>
      </w:pPr>
    </w:p>
    <w:p w14:paraId="47C3E35B" w14:textId="3FC32176" w:rsidR="00BC307D" w:rsidRPr="00E82BD2" w:rsidRDefault="00BC307D" w:rsidP="00AA6C27">
      <w:pPr>
        <w:spacing w:after="0" w:line="240" w:lineRule="auto"/>
        <w:jc w:val="left"/>
        <w:rPr>
          <w14:numForm w14:val="default"/>
        </w:rPr>
      </w:pPr>
      <w:r w:rsidRPr="00E82BD2">
        <w:t xml:space="preserve">CONNEAU, Alexis, Guillaume LAMPLE, Ruty RINOTT, Adina WILLIAMS, Samuel R. BOWMAN, Holger SCHWENK a Veselin STOYANOV, 2018. XNLI: Evaluating Cross-lingual Sentence Representations. </w:t>
      </w:r>
      <w:r w:rsidRPr="00E82BD2">
        <w:rPr>
          <w:i/>
          <w:iCs/>
        </w:rPr>
        <w:t>arXiv:1809.05053 [cs]</w:t>
      </w:r>
      <w:r w:rsidRPr="00E82BD2">
        <w:t xml:space="preserve"> [online]. [vid. 2022-05-06]. Dostupné z: </w:t>
      </w:r>
      <w:hyperlink r:id="rId72" w:history="1">
        <w:r w:rsidRPr="00E82BD2">
          <w:rPr>
            <w:rStyle w:val="Hyperlink"/>
          </w:rPr>
          <w:t>http://arxiv.org/abs/1809.05053</w:t>
        </w:r>
      </w:hyperlink>
    </w:p>
    <w:p w14:paraId="3BE77034" w14:textId="77777777" w:rsidR="00AA6C27" w:rsidRPr="00E82BD2" w:rsidRDefault="00AA6C27" w:rsidP="00AA6C27">
      <w:pPr>
        <w:spacing w:after="0" w:line="240" w:lineRule="auto"/>
        <w:jc w:val="left"/>
        <w:rPr>
          <w14:numForm w14:val="default"/>
        </w:rPr>
      </w:pPr>
    </w:p>
    <w:p w14:paraId="6B3CD874" w14:textId="7E56A536" w:rsidR="004D41BB" w:rsidRPr="00E82BD2" w:rsidRDefault="00AA6C27" w:rsidP="004D41BB">
      <w:pPr>
        <w:spacing w:after="0" w:line="240" w:lineRule="auto"/>
        <w:jc w:val="left"/>
        <w:rPr>
          <w14:numForm w14:val="default"/>
        </w:rPr>
      </w:pPr>
      <w:r w:rsidRPr="00E82BD2">
        <w:t>TSAI, Chen-Tse, Stephen MAYHEW a Dan ROTH, 2016. Cross-Lingual Named Entity Recognition via Wikification. In: </w:t>
      </w:r>
      <w:r w:rsidRPr="00E82BD2">
        <w:rPr>
          <w:i/>
          <w:iCs/>
        </w:rPr>
        <w:t>CoNLL 2016</w:t>
      </w:r>
      <w:r w:rsidRPr="00E82BD2">
        <w:t xml:space="preserve">: </w:t>
      </w:r>
      <w:r w:rsidRPr="00E82BD2">
        <w:rPr>
          <w:i/>
          <w:iCs/>
        </w:rPr>
        <w:t>Proceedings of The 20th SIGNLL Conference on Computational Natural Language Learning</w:t>
      </w:r>
      <w:r w:rsidRPr="00E82BD2">
        <w:t xml:space="preserve"> [online]. Berlin, Germany: Association for Computational Linguistics, s. 219–228 [vid. 2022-05-06]. Dostupné z: doi:</w:t>
      </w:r>
      <w:hyperlink r:id="rId73" w:history="1">
        <w:r w:rsidRPr="00E82BD2">
          <w:rPr>
            <w:rStyle w:val="Hyperlink"/>
          </w:rPr>
          <w:t>10.18653/v1/K16-1022</w:t>
        </w:r>
      </w:hyperlink>
    </w:p>
    <w:p w14:paraId="5D0CFF9A" w14:textId="77777777" w:rsidR="004D41BB" w:rsidRPr="00E82BD2" w:rsidRDefault="004D41BB" w:rsidP="004D41BB">
      <w:pPr>
        <w:spacing w:after="0" w:line="240" w:lineRule="auto"/>
        <w:jc w:val="left"/>
        <w:rPr>
          <w14:numForm w14:val="default"/>
        </w:rPr>
      </w:pPr>
    </w:p>
    <w:p w14:paraId="179CA4D3" w14:textId="3FC24BF2" w:rsidR="004D41BB" w:rsidRPr="00E82BD2" w:rsidRDefault="004D41BB" w:rsidP="004D41BB">
      <w:pPr>
        <w:spacing w:after="0" w:line="240" w:lineRule="auto"/>
        <w:jc w:val="left"/>
      </w:pPr>
      <w:r w:rsidRPr="00E82BD2">
        <w:t>MIASCHI, Alessio a Felice DELL’ORLETTA, 2020. Contextual and Non-Contextual Word Embeddings: an in-depth Linguistic Investigation. In: </w:t>
      </w:r>
      <w:r w:rsidRPr="00E82BD2">
        <w:rPr>
          <w:i/>
          <w:iCs/>
        </w:rPr>
        <w:t>Proceedings of the 5th Workshop on Representation Learning for NLP</w:t>
      </w:r>
      <w:r w:rsidRPr="00E82BD2">
        <w:t xml:space="preserve"> [online]. Online: Association for Computational Linguistics, s. 110–119 [vid. 2022-05-06]. Dostupné z: doi:</w:t>
      </w:r>
      <w:hyperlink r:id="rId74" w:history="1">
        <w:r w:rsidRPr="00E82BD2">
          <w:rPr>
            <w:rStyle w:val="Hyperlink"/>
          </w:rPr>
          <w:t>10.18653/v1/2020.repl4nlp-1.15</w:t>
        </w:r>
      </w:hyperlink>
    </w:p>
    <w:p w14:paraId="1BE84827" w14:textId="3924C45A" w:rsidR="000F5BC2" w:rsidRPr="00E82BD2" w:rsidRDefault="000F5BC2" w:rsidP="004D41BB">
      <w:pPr>
        <w:spacing w:after="0" w:line="240" w:lineRule="auto"/>
        <w:jc w:val="left"/>
      </w:pPr>
    </w:p>
    <w:p w14:paraId="182F029B" w14:textId="4DC19DAE" w:rsidR="000F5BC2" w:rsidRPr="00E82BD2" w:rsidRDefault="000F5BC2" w:rsidP="000F5BC2">
      <w:pPr>
        <w:spacing w:after="0" w:line="240" w:lineRule="auto"/>
        <w:jc w:val="left"/>
        <w:rPr>
          <w14:numForm w14:val="default"/>
        </w:rPr>
      </w:pPr>
      <w:r w:rsidRPr="00E82BD2">
        <w:t xml:space="preserve">BERT Github., 2022. </w:t>
      </w:r>
      <w:r w:rsidRPr="00E82BD2">
        <w:rPr>
          <w:i/>
          <w:iCs/>
        </w:rPr>
        <w:t>BERT</w:t>
      </w:r>
      <w:r w:rsidRPr="00E82BD2">
        <w:t xml:space="preserve"> [online]. Python. B.m.: Google Research [vid. 2022-05-06]. Dostupné z: </w:t>
      </w:r>
      <w:hyperlink r:id="rId75" w:history="1">
        <w:r w:rsidRPr="00E82BD2">
          <w:rPr>
            <w:rStyle w:val="Hyperlink"/>
          </w:rPr>
          <w:t>https://github.com/google-research/bert/blob/eedf5716ce1268e56f0a50264a88cafad334ac61/multilingual.md</w:t>
        </w:r>
      </w:hyperlink>
    </w:p>
    <w:p w14:paraId="528D95C6" w14:textId="77777777" w:rsidR="000F5BC2" w:rsidRPr="00E82BD2" w:rsidRDefault="000F5BC2" w:rsidP="004D41BB">
      <w:pPr>
        <w:spacing w:after="0" w:line="240" w:lineRule="auto"/>
        <w:jc w:val="left"/>
        <w:rPr>
          <w14:numForm w14:val="default"/>
        </w:rPr>
      </w:pPr>
    </w:p>
    <w:p w14:paraId="5F650165" w14:textId="2A061E73" w:rsidR="00AB37C9" w:rsidRPr="00E82BD2" w:rsidRDefault="00AB37C9" w:rsidP="00AB37C9">
      <w:pPr>
        <w:spacing w:after="0" w:line="240" w:lineRule="auto"/>
        <w:jc w:val="left"/>
      </w:pPr>
      <w:r w:rsidRPr="00E82BD2">
        <w:lastRenderedPageBreak/>
        <w:t xml:space="preserve">LAMPLE, Guillaume a Alexis CONNEAU, 2019. Cross-lingual Language Model Pretraining. </w:t>
      </w:r>
      <w:r w:rsidRPr="00E82BD2">
        <w:rPr>
          <w:i/>
          <w:iCs/>
        </w:rPr>
        <w:t>arXiv:1901.07291 [cs]</w:t>
      </w:r>
      <w:r w:rsidRPr="00E82BD2">
        <w:t xml:space="preserve"> [online]. [vid. 2022-05-06]. Dostupné z: </w:t>
      </w:r>
      <w:hyperlink r:id="rId76" w:history="1">
        <w:r w:rsidRPr="00E82BD2">
          <w:rPr>
            <w:rStyle w:val="Hyperlink"/>
          </w:rPr>
          <w:t>http://arxiv.org/abs/1901.07291</w:t>
        </w:r>
      </w:hyperlink>
    </w:p>
    <w:p w14:paraId="47CAE12B" w14:textId="4D2CFBB9" w:rsidR="001D0D93" w:rsidRPr="00E82BD2" w:rsidRDefault="001D0D93" w:rsidP="00AB37C9">
      <w:pPr>
        <w:spacing w:after="0" w:line="240" w:lineRule="auto"/>
        <w:jc w:val="left"/>
      </w:pPr>
    </w:p>
    <w:p w14:paraId="6F988EDF" w14:textId="6EF2E305" w:rsidR="001D0D93" w:rsidRPr="00E82BD2" w:rsidRDefault="001D0D93" w:rsidP="001D0D93">
      <w:pPr>
        <w:spacing w:after="0" w:line="240" w:lineRule="auto"/>
        <w:jc w:val="left"/>
      </w:pPr>
      <w:r w:rsidRPr="00E82BD2">
        <w:t xml:space="preserve">LIU, Yinhan, Myle OTT, Naman GOYAL, Jingfei DU, Mandar JOSHI, Danqi CHEN, Omer LEVY, Mike LEWIS, Luke ZETTLEMOYER a Veselin STOYANOV, 2019. RoBERTa: A Robustly Optimized BERT Pretraining Approach. </w:t>
      </w:r>
      <w:r w:rsidRPr="00E82BD2">
        <w:rPr>
          <w:i/>
          <w:iCs/>
        </w:rPr>
        <w:t>arXiv:1907.11692 [cs]</w:t>
      </w:r>
      <w:r w:rsidRPr="00E82BD2">
        <w:t xml:space="preserve"> [online]. [vid. 2022-05-06]. Dostupné z: </w:t>
      </w:r>
      <w:hyperlink r:id="rId77" w:history="1">
        <w:r w:rsidRPr="00E82BD2">
          <w:rPr>
            <w:rStyle w:val="Hyperlink"/>
          </w:rPr>
          <w:t>http://arxiv.org/abs/1907.11692</w:t>
        </w:r>
      </w:hyperlink>
    </w:p>
    <w:p w14:paraId="76FC2FBF" w14:textId="43C0B92F" w:rsidR="001D0D93" w:rsidRPr="00E82BD2" w:rsidRDefault="001D0D93" w:rsidP="001D0D93">
      <w:pPr>
        <w:spacing w:after="0" w:line="240" w:lineRule="auto"/>
        <w:jc w:val="left"/>
      </w:pPr>
    </w:p>
    <w:p w14:paraId="76C7B519" w14:textId="77777777" w:rsidR="001D0D93" w:rsidRPr="00E82BD2" w:rsidRDefault="001D0D93" w:rsidP="001D0D93">
      <w:pPr>
        <w:spacing w:after="0" w:line="240" w:lineRule="auto"/>
        <w:jc w:val="left"/>
        <w:rPr>
          <w14:numForm w14:val="default"/>
        </w:rPr>
      </w:pPr>
      <w:r w:rsidRPr="00E82BD2">
        <w:t xml:space="preserve">CONNEAU, Alexis, Kartikay KHANDELWAL, Naman GOYAL, Vishrav CHAUDHARY, Guillaume WENZEK, Francisco GUZMÁN, Edouard GRAVE, Myle OTT, Luke ZETTLEMOYER a Veselin STOYANOV, 2020. Unsupervised Cross-lingual Representation Learning at Scale. </w:t>
      </w:r>
      <w:r w:rsidRPr="00E82BD2">
        <w:rPr>
          <w:i/>
          <w:iCs/>
        </w:rPr>
        <w:t>arXiv:1911.02116 [cs]</w:t>
      </w:r>
      <w:r w:rsidRPr="00E82BD2">
        <w:t xml:space="preserve"> [online]. [vid. 2022-05-06]. Dostupné z: </w:t>
      </w:r>
      <w:hyperlink r:id="rId78" w:history="1">
        <w:r w:rsidRPr="00E82BD2">
          <w:rPr>
            <w:rStyle w:val="Hyperlink"/>
          </w:rPr>
          <w:t>http://arxiv.org/abs/1911.02116</w:t>
        </w:r>
      </w:hyperlink>
    </w:p>
    <w:p w14:paraId="538D1138" w14:textId="0696C75C" w:rsidR="001D0D93" w:rsidRPr="00E82BD2" w:rsidRDefault="001D0D93" w:rsidP="001D0D93">
      <w:pPr>
        <w:spacing w:after="0" w:line="240" w:lineRule="auto"/>
        <w:jc w:val="left"/>
        <w:rPr>
          <w14:numForm w14:val="default"/>
        </w:rPr>
      </w:pPr>
    </w:p>
    <w:p w14:paraId="067A0E97" w14:textId="74F95FE9" w:rsidR="00A33577" w:rsidRPr="00E82BD2" w:rsidRDefault="00A33577" w:rsidP="00A33577">
      <w:pPr>
        <w:spacing w:after="0" w:line="240" w:lineRule="auto"/>
        <w:jc w:val="left"/>
      </w:pPr>
      <w:r w:rsidRPr="00E82BD2">
        <w:t xml:space="preserve">ŠEVČÍKOVÁ, Magda, Zdeněk ŽABOKRTSKÝ a Oldřich KRŮZA, 2007. Named Entities in Czech: Annotating Data and Developing NE Tagger. In: Václav MATOUŠEK a Pavel MAUTNER, ed. </w:t>
      </w:r>
      <w:r w:rsidRPr="00E82BD2">
        <w:rPr>
          <w:i/>
          <w:iCs/>
        </w:rPr>
        <w:t>Text, Speech and Dialogue</w:t>
      </w:r>
      <w:r w:rsidRPr="00E82BD2">
        <w:t xml:space="preserve"> [online]. Berlin, Heidelberg: Springer Berlin Heidelberg, Lecture Notes in Computer Science, s. 188–195 [vid. 2022-05-07]. ISBN 978-3-540-74627-0. Dostupné z: doi:</w:t>
      </w:r>
      <w:hyperlink r:id="rId79" w:history="1">
        <w:r w:rsidRPr="00E82BD2">
          <w:rPr>
            <w:rStyle w:val="Hyperlink"/>
          </w:rPr>
          <w:t>10.1007/978-3-540-74628-7_26</w:t>
        </w:r>
      </w:hyperlink>
    </w:p>
    <w:p w14:paraId="1DE175DE" w14:textId="6D7381D0" w:rsidR="00232CF3" w:rsidRPr="00E82BD2" w:rsidRDefault="00232CF3" w:rsidP="00A33577">
      <w:pPr>
        <w:spacing w:after="0" w:line="240" w:lineRule="auto"/>
        <w:jc w:val="left"/>
      </w:pPr>
    </w:p>
    <w:p w14:paraId="41B27954" w14:textId="183488D8" w:rsidR="00232CF3" w:rsidRPr="00E82BD2" w:rsidRDefault="002478FD" w:rsidP="00232CF3">
      <w:pPr>
        <w:spacing w:after="0" w:line="240" w:lineRule="auto"/>
        <w:jc w:val="left"/>
      </w:pPr>
      <w:r w:rsidRPr="00E82BD2">
        <w:t>ÚFAL</w:t>
      </w:r>
      <w:r w:rsidR="00232CF3" w:rsidRPr="00E82BD2">
        <w:t xml:space="preserve">., [b.r.]. </w:t>
      </w:r>
      <w:r w:rsidR="00232CF3" w:rsidRPr="00E82BD2">
        <w:rPr>
          <w:i/>
          <w:iCs/>
        </w:rPr>
        <w:t>Czech Named Entity Corpus 2.0 | ÚFAL</w:t>
      </w:r>
      <w:r w:rsidR="00232CF3" w:rsidRPr="00E82BD2">
        <w:t xml:space="preserve"> [online] [vid. 2022-05-07]. Dostupné z: </w:t>
      </w:r>
      <w:hyperlink r:id="rId80" w:history="1">
        <w:r w:rsidR="00232CF3" w:rsidRPr="00E82BD2">
          <w:rPr>
            <w:rStyle w:val="Hyperlink"/>
          </w:rPr>
          <w:t>https://ufal.mff.cuni.cz/cnec/cnec2.0</w:t>
        </w:r>
      </w:hyperlink>
    </w:p>
    <w:p w14:paraId="32727FF1" w14:textId="6DA3003D" w:rsidR="007B7E33" w:rsidRPr="00E82BD2" w:rsidRDefault="007B7E33" w:rsidP="00232CF3">
      <w:pPr>
        <w:spacing w:after="0" w:line="240" w:lineRule="auto"/>
        <w:jc w:val="left"/>
      </w:pPr>
    </w:p>
    <w:p w14:paraId="7CB1808D" w14:textId="2EE79069" w:rsidR="007B7E33" w:rsidRPr="00E82BD2" w:rsidRDefault="007B7E33" w:rsidP="007B7E33">
      <w:pPr>
        <w:spacing w:after="0" w:line="240" w:lineRule="auto"/>
        <w:jc w:val="left"/>
      </w:pPr>
      <w:r w:rsidRPr="00E82BD2">
        <w:t xml:space="preserve">BSNLP Workshop 2021., [b.r.]. </w:t>
      </w:r>
      <w:r w:rsidRPr="00E82BD2">
        <w:rPr>
          <w:i/>
          <w:iCs/>
        </w:rPr>
        <w:t>BSNLP 2021 Workshop</w:t>
      </w:r>
      <w:r w:rsidRPr="00E82BD2">
        <w:t xml:space="preserve"> [online] [vid. 2022-05-07]. Dostupné z: </w:t>
      </w:r>
      <w:hyperlink r:id="rId81" w:history="1">
        <w:r w:rsidRPr="00E82BD2">
          <w:rPr>
            <w:rStyle w:val="Hyperlink"/>
          </w:rPr>
          <w:t>http://bsnlp.cs.helsinki.fi/shared-task.html</w:t>
        </w:r>
      </w:hyperlink>
    </w:p>
    <w:p w14:paraId="049BD833" w14:textId="69C1DE03" w:rsidR="00F55077" w:rsidRPr="00E82BD2" w:rsidRDefault="00F55077" w:rsidP="007B7E33">
      <w:pPr>
        <w:spacing w:after="0" w:line="240" w:lineRule="auto"/>
        <w:jc w:val="left"/>
      </w:pPr>
    </w:p>
    <w:p w14:paraId="6A790CD2" w14:textId="77777777" w:rsidR="00F55077" w:rsidRPr="00E82BD2" w:rsidRDefault="00F55077" w:rsidP="00F55077">
      <w:pPr>
        <w:spacing w:after="0" w:line="240" w:lineRule="auto"/>
        <w:jc w:val="left"/>
        <w:rPr>
          <w14:numForm w14:val="default"/>
        </w:rPr>
      </w:pPr>
      <w:r w:rsidRPr="00E82BD2">
        <w:t>MAI, Khai, Thai-Hoang PHAM, Minh Trung NGUYEN, Tuan Duc NGUYEN, Danushka BOLLEGALA, Ryohei SASANO a Satoshi SEKINE, 2018. An Empirical Study on Fine-Grained Named Entity Recognition. In: </w:t>
      </w:r>
      <w:r w:rsidRPr="00E82BD2">
        <w:rPr>
          <w:i/>
          <w:iCs/>
        </w:rPr>
        <w:t>COLING 2018</w:t>
      </w:r>
      <w:r w:rsidRPr="00E82BD2">
        <w:t xml:space="preserve">: </w:t>
      </w:r>
      <w:r w:rsidRPr="00E82BD2">
        <w:rPr>
          <w:i/>
          <w:iCs/>
        </w:rPr>
        <w:t>Proceedings of the 27th International Conference on Computational Linguistics</w:t>
      </w:r>
      <w:r w:rsidRPr="00E82BD2">
        <w:t xml:space="preserve"> [online]. Santa Fe, New Mexico, USA: Association for Computational Linguistics, s. 711–722 [vid. 2022-05-07]. Dostupné z: </w:t>
      </w:r>
      <w:hyperlink r:id="rId82" w:history="1">
        <w:r w:rsidRPr="00E82BD2">
          <w:rPr>
            <w:rStyle w:val="Hyperlink"/>
          </w:rPr>
          <w:t>https://aclanthology.org/C18-1060</w:t>
        </w:r>
      </w:hyperlink>
    </w:p>
    <w:p w14:paraId="4D6F0FDA" w14:textId="77777777" w:rsidR="00F55077" w:rsidRPr="00E82BD2" w:rsidRDefault="00F55077" w:rsidP="007B7E33">
      <w:pPr>
        <w:spacing w:after="0" w:line="240" w:lineRule="auto"/>
        <w:jc w:val="left"/>
        <w:rPr>
          <w14:numForm w14:val="default"/>
        </w:rPr>
      </w:pPr>
    </w:p>
    <w:p w14:paraId="383D9C07" w14:textId="77777777" w:rsidR="0049364A" w:rsidRPr="00E82BD2" w:rsidRDefault="0049364A" w:rsidP="0049364A">
      <w:pPr>
        <w:spacing w:after="0" w:line="240" w:lineRule="auto"/>
        <w:jc w:val="left"/>
        <w:rPr>
          <w14:numForm w14:val="default"/>
        </w:rPr>
      </w:pPr>
      <w:r w:rsidRPr="00E82BD2">
        <w:t>RATINOV, Lev a Dan ROTH, 2009. Design Challenges and Misconceptions in Named Entity Recognition. In: </w:t>
      </w:r>
      <w:r w:rsidRPr="00E82BD2">
        <w:rPr>
          <w:i/>
          <w:iCs/>
        </w:rPr>
        <w:t>Proceedings of the Thirteenth Conference on Computational Natural Language Learning (CoNLL-2009)</w:t>
      </w:r>
      <w:r w:rsidRPr="00E82BD2">
        <w:t xml:space="preserve"> [online]. Boulder, Colorado: Association for Computational Linguistics, s. 147–155 [vid. 2022-05-07]. Dostupné z: </w:t>
      </w:r>
      <w:hyperlink r:id="rId83" w:history="1">
        <w:r w:rsidRPr="00E82BD2">
          <w:rPr>
            <w:rStyle w:val="Hyperlink"/>
          </w:rPr>
          <w:t>https://aclanthology.org/W09-1119</w:t>
        </w:r>
      </w:hyperlink>
    </w:p>
    <w:p w14:paraId="214D0D23" w14:textId="77777777" w:rsidR="007B7E33" w:rsidRPr="00E82BD2" w:rsidRDefault="007B7E33" w:rsidP="00232CF3">
      <w:pPr>
        <w:spacing w:after="0" w:line="240" w:lineRule="auto"/>
        <w:jc w:val="left"/>
        <w:rPr>
          <w14:numForm w14:val="default"/>
        </w:rPr>
      </w:pPr>
    </w:p>
    <w:p w14:paraId="685B58DE" w14:textId="77777777" w:rsidR="0049364A" w:rsidRPr="00E82BD2" w:rsidRDefault="0049364A" w:rsidP="0049364A">
      <w:pPr>
        <w:spacing w:after="0" w:line="240" w:lineRule="auto"/>
        <w:jc w:val="left"/>
        <w:rPr>
          <w14:numForm w14:val="default"/>
        </w:rPr>
      </w:pPr>
      <w:r w:rsidRPr="00E82BD2">
        <w:t xml:space="preserve">KAMRAN, Muhammad a Syed MANSOOR, 2016. Named Entity Recognition System for Postpositional Languages: Urdu as a Case Study. </w:t>
      </w:r>
      <w:r w:rsidRPr="00E82BD2">
        <w:rPr>
          <w:i/>
          <w:iCs/>
        </w:rPr>
        <w:t>International Journal of Advanced Computer Science and Applications</w:t>
      </w:r>
      <w:r w:rsidRPr="00E82BD2">
        <w:t xml:space="preserve"> [online]. </w:t>
      </w:r>
      <w:r w:rsidRPr="00E82BD2">
        <w:rPr>
          <w:b/>
          <w:bCs/>
        </w:rPr>
        <w:t>7</w:t>
      </w:r>
      <w:r w:rsidRPr="00E82BD2">
        <w:t>(10) [vid. 2022-05-07]. ISSN 21565570, 2158107X. Dostupné z: doi:</w:t>
      </w:r>
      <w:hyperlink r:id="rId84" w:history="1">
        <w:r w:rsidRPr="00E82BD2">
          <w:rPr>
            <w:rStyle w:val="Hyperlink"/>
          </w:rPr>
          <w:t>10.14569/IJACSA.2016.071019</w:t>
        </w:r>
      </w:hyperlink>
    </w:p>
    <w:p w14:paraId="0348034D" w14:textId="77777777" w:rsidR="00232CF3" w:rsidRPr="00E82BD2" w:rsidRDefault="00232CF3" w:rsidP="00A33577">
      <w:pPr>
        <w:spacing w:after="0" w:line="240" w:lineRule="auto"/>
        <w:jc w:val="left"/>
        <w:rPr>
          <w14:numForm w14:val="default"/>
        </w:rPr>
      </w:pPr>
    </w:p>
    <w:p w14:paraId="4BF33708" w14:textId="77777777" w:rsidR="005558BD" w:rsidRPr="00E82BD2" w:rsidRDefault="005558BD" w:rsidP="005558BD">
      <w:pPr>
        <w:spacing w:after="0" w:line="240" w:lineRule="auto"/>
        <w:jc w:val="left"/>
        <w:rPr>
          <w14:numForm w14:val="default"/>
        </w:rPr>
      </w:pPr>
      <w:r w:rsidRPr="00E82BD2">
        <w:t xml:space="preserve">STRAKOVÁ, Jana, Milan STRAKA a Jan HAJIČ, 2016. Neural Networks for Featureless Named Entity Recognition in Czech. In: Petr SOJKA, Aleš HORÁK, Ivan KOPEČEK a Karel PALA, ed. </w:t>
      </w:r>
      <w:r w:rsidRPr="00E82BD2">
        <w:rPr>
          <w:i/>
          <w:iCs/>
        </w:rPr>
        <w:t>Text, Speech, and Dialogue</w:t>
      </w:r>
      <w:r w:rsidRPr="00E82BD2">
        <w:t xml:space="preserve"> [online]. Cham: Springer International Publishing, Lecture Notes in Computer Science, s. 173–181 [vid. 2022-05-08]. ISBN 978-3-319-45509-9. Dostupné z: doi:</w:t>
      </w:r>
      <w:hyperlink r:id="rId85" w:history="1">
        <w:r w:rsidRPr="00E82BD2">
          <w:rPr>
            <w:rStyle w:val="Hyperlink"/>
          </w:rPr>
          <w:t>10.1007/978-3-319-45510-5_20</w:t>
        </w:r>
      </w:hyperlink>
    </w:p>
    <w:p w14:paraId="616AB7A3" w14:textId="77777777" w:rsidR="00A33577" w:rsidRPr="00E82BD2" w:rsidRDefault="00A33577" w:rsidP="001D0D93">
      <w:pPr>
        <w:spacing w:after="0" w:line="240" w:lineRule="auto"/>
        <w:jc w:val="left"/>
        <w:rPr>
          <w14:numForm w14:val="default"/>
        </w:rPr>
      </w:pPr>
    </w:p>
    <w:p w14:paraId="6C349915" w14:textId="2AEA356F" w:rsidR="004E3E59" w:rsidRPr="00E82BD2" w:rsidRDefault="004E3E59" w:rsidP="004E3E59">
      <w:pPr>
        <w:spacing w:after="0" w:line="240" w:lineRule="auto"/>
        <w:jc w:val="left"/>
        <w:rPr>
          <w14:numForm w14:val="default"/>
        </w:rPr>
      </w:pPr>
      <w:r w:rsidRPr="00E82BD2">
        <w:t xml:space="preserve">PRAGUE DEPENDENCY TREEBANK., [b.r.]. </w:t>
      </w:r>
      <w:r w:rsidRPr="00E82BD2">
        <w:rPr>
          <w:i/>
          <w:iCs/>
        </w:rPr>
        <w:t>2.1. Lemma structure</w:t>
      </w:r>
      <w:r w:rsidRPr="00E82BD2">
        <w:t xml:space="preserve"> [online] [vid. 2022-05-08]. Dostupné z: </w:t>
      </w:r>
      <w:hyperlink r:id="rId86" w:history="1">
        <w:r w:rsidRPr="00E82BD2">
          <w:rPr>
            <w:rStyle w:val="Hyperlink"/>
          </w:rPr>
          <w:t>https://ufal.mff.cuni.cz/pdt2.0/doc/manuals/en/m-layer/html/ch02s01.html</w:t>
        </w:r>
      </w:hyperlink>
    </w:p>
    <w:p w14:paraId="51C1BE86" w14:textId="77777777" w:rsidR="001D0D93" w:rsidRPr="00E82BD2" w:rsidRDefault="001D0D93" w:rsidP="00AB37C9">
      <w:pPr>
        <w:spacing w:after="0" w:line="240" w:lineRule="auto"/>
        <w:jc w:val="left"/>
        <w:rPr>
          <w14:numForm w14:val="default"/>
        </w:rPr>
      </w:pPr>
    </w:p>
    <w:p w14:paraId="68DCC3CD" w14:textId="5FDEA942" w:rsidR="00A40A17" w:rsidRPr="00E82BD2" w:rsidRDefault="00BB135D" w:rsidP="00A40A17">
      <w:pPr>
        <w:spacing w:after="0" w:line="240" w:lineRule="auto"/>
        <w:jc w:val="left"/>
        <w:rPr>
          <w:rStyle w:val="Hyperlink"/>
        </w:rPr>
      </w:pPr>
      <w:r w:rsidRPr="00E82BD2">
        <w:lastRenderedPageBreak/>
        <w:t>SPACY GITHUB,</w:t>
      </w:r>
      <w:r w:rsidR="00A40A17" w:rsidRPr="00E82BD2">
        <w:t xml:space="preserve">HONNIBAL, Matthew, Ines MONTANI, Sofie VAN LANDEGHEM a Adriane BOYD, 2020. </w:t>
      </w:r>
      <w:r w:rsidR="00A40A17" w:rsidRPr="00E82BD2">
        <w:rPr>
          <w:i/>
          <w:iCs/>
        </w:rPr>
        <w:t>spaCy: Industrial-strength Natural Language Processing in Python</w:t>
      </w:r>
      <w:r w:rsidR="00A40A17" w:rsidRPr="00E82BD2">
        <w:t xml:space="preserve"> [online]. Python [vid. 2022-05-08]. Dostupné z: doi:</w:t>
      </w:r>
      <w:hyperlink r:id="rId87" w:history="1">
        <w:r w:rsidR="00A40A17" w:rsidRPr="00E82BD2">
          <w:rPr>
            <w:rStyle w:val="Hyperlink"/>
          </w:rPr>
          <w:t>10.5281/zenodo.1212303</w:t>
        </w:r>
      </w:hyperlink>
    </w:p>
    <w:p w14:paraId="7C101FBD" w14:textId="119EA2E7" w:rsidR="00962526" w:rsidRPr="00E82BD2" w:rsidRDefault="00962526" w:rsidP="00A40A17">
      <w:pPr>
        <w:spacing w:after="0" w:line="240" w:lineRule="auto"/>
        <w:jc w:val="left"/>
        <w:rPr>
          <w:rStyle w:val="Hyperlink"/>
        </w:rPr>
      </w:pPr>
    </w:p>
    <w:p w14:paraId="6E9B2AE5" w14:textId="77777777" w:rsidR="00962526" w:rsidRPr="00E82BD2" w:rsidRDefault="00962526" w:rsidP="00962526">
      <w:pPr>
        <w:spacing w:after="0" w:line="240" w:lineRule="auto"/>
        <w:jc w:val="left"/>
        <w:rPr>
          <w14:numForm w14:val="default"/>
        </w:rPr>
      </w:pPr>
      <w:r w:rsidRPr="00E82BD2">
        <w:t>VYCHEGZHANIN, Sergey a Evgeny KOTELNIKOV, 2019. Comparison of Named Entity Recognition Tools Applied to News Articles. In:  [online]. s. 72–77. Dostupné z: doi:</w:t>
      </w:r>
      <w:hyperlink r:id="rId88" w:history="1">
        <w:r w:rsidRPr="00E82BD2">
          <w:rPr>
            <w:rStyle w:val="Hyperlink"/>
          </w:rPr>
          <w:t>10.1109/ISPRAS47671.2019.00017</w:t>
        </w:r>
      </w:hyperlink>
    </w:p>
    <w:p w14:paraId="0DDC3A88" w14:textId="77777777" w:rsidR="00962526" w:rsidRPr="00E82BD2" w:rsidRDefault="00962526" w:rsidP="00A40A17">
      <w:pPr>
        <w:spacing w:after="0" w:line="240" w:lineRule="auto"/>
        <w:jc w:val="left"/>
        <w:rPr>
          <w14:numForm w14:val="default"/>
        </w:rPr>
      </w:pPr>
    </w:p>
    <w:p w14:paraId="4F4E21B0" w14:textId="5712CC88" w:rsidR="0087251C" w:rsidRDefault="0087251C" w:rsidP="0087251C">
      <w:pPr>
        <w:spacing w:after="0" w:line="240" w:lineRule="auto"/>
        <w:jc w:val="left"/>
        <w:rPr>
          <w:rStyle w:val="Hyperlink"/>
        </w:rPr>
      </w:pPr>
      <w:r w:rsidRPr="00E82BD2">
        <w:t>AL OMRAN, Fouad Nasser A a Christoph TREUDE, 2017. Choosing an NLP Library for Analyzing Software Documentation: A Systematic Literature Review and a Series of Experiments. In: </w:t>
      </w:r>
      <w:r w:rsidRPr="00E82BD2">
        <w:rPr>
          <w:i/>
          <w:iCs/>
        </w:rPr>
        <w:t>2017 IEEE/ACM 14th International Conference on Mining Software Repositories (MSR)</w:t>
      </w:r>
      <w:r w:rsidRPr="00E82BD2">
        <w:t xml:space="preserve">: </w:t>
      </w:r>
      <w:r w:rsidRPr="00E82BD2">
        <w:rPr>
          <w:i/>
          <w:iCs/>
        </w:rPr>
        <w:t>2017 IEEE/ACM 14th International Conference on Mining Software Repositories (MSR)</w:t>
      </w:r>
      <w:r w:rsidRPr="00E82BD2">
        <w:t xml:space="preserve"> [online]. Buenos Aires, Argentina: IEEE, s. 187–197 [vid. 2022-06-02]. ISBN 978-1-5386-1544-7. Dostupné z: doi:</w:t>
      </w:r>
      <w:hyperlink r:id="rId89" w:history="1">
        <w:r w:rsidRPr="00E82BD2">
          <w:rPr>
            <w:rStyle w:val="Hyperlink"/>
          </w:rPr>
          <w:t>10.1109/MSR.2017.42</w:t>
        </w:r>
      </w:hyperlink>
    </w:p>
    <w:p w14:paraId="073D6184" w14:textId="58D2ABD7" w:rsidR="009B3017" w:rsidRDefault="009B3017" w:rsidP="0087251C">
      <w:pPr>
        <w:spacing w:after="0" w:line="240" w:lineRule="auto"/>
        <w:jc w:val="left"/>
        <w:rPr>
          <w:rStyle w:val="Hyperlink"/>
        </w:rPr>
      </w:pPr>
    </w:p>
    <w:p w14:paraId="6D2D67F2" w14:textId="77777777" w:rsidR="009B3017" w:rsidRDefault="009B3017" w:rsidP="009B3017">
      <w:pPr>
        <w:spacing w:after="0" w:line="240" w:lineRule="auto"/>
        <w:jc w:val="left"/>
        <w:rPr>
          <w14:numForm w14:val="default"/>
        </w:rPr>
      </w:pPr>
      <w:r>
        <w:t xml:space="preserve">KOCIÁN, Matěj, Jakub NÁPLAVA, Daniel ŠTANCL a Vladimír KADLEC, 2021. </w:t>
      </w:r>
      <w:r>
        <w:rPr>
          <w:i/>
          <w:iCs/>
        </w:rPr>
        <w:t>Siamese BERT-based Model for Web Search Relevance Ranking Evaluated on a New Czech Dataset</w:t>
      </w:r>
      <w:r>
        <w:t xml:space="preserve"> [online]. 3. prosinec 2021. B.m.: arXiv. [vid. 2022-06-05]. Dostupné z: </w:t>
      </w:r>
      <w:hyperlink r:id="rId90" w:history="1">
        <w:r>
          <w:rPr>
            <w:rStyle w:val="Hyperlink"/>
          </w:rPr>
          <w:t>http://arxiv.org/abs/2112.01810</w:t>
        </w:r>
      </w:hyperlink>
    </w:p>
    <w:p w14:paraId="25173B5D" w14:textId="6D80EFA1" w:rsidR="009B3017" w:rsidRDefault="009B3017" w:rsidP="0087251C">
      <w:pPr>
        <w:spacing w:after="0" w:line="240" w:lineRule="auto"/>
        <w:jc w:val="left"/>
        <w:rPr>
          <w14:numForm w14:val="default"/>
        </w:rPr>
      </w:pPr>
    </w:p>
    <w:p w14:paraId="685FB276" w14:textId="77777777" w:rsidR="009B3017" w:rsidRDefault="009B3017" w:rsidP="009B3017">
      <w:pPr>
        <w:spacing w:after="0" w:line="240" w:lineRule="auto"/>
        <w:jc w:val="left"/>
        <w:rPr>
          <w14:numForm w14:val="default"/>
        </w:rPr>
      </w:pPr>
      <w:r>
        <w:t>STRAKA, Milan, Jakub NÁPLAVA, Jana STRAKOVÁ a David SAMUEL, 2021. RobeCzech Base [online]. [vid. 2022-06-05]. Dostupné z: </w:t>
      </w:r>
      <w:hyperlink r:id="rId91" w:history="1">
        <w:r>
          <w:rPr>
            <w:rStyle w:val="Hyperlink"/>
          </w:rPr>
          <w:t>https://lindat.mff.cuni.cz/repository/xmlui/handle/11234/1-3691</w:t>
        </w:r>
      </w:hyperlink>
    </w:p>
    <w:p w14:paraId="0675EB9A" w14:textId="77777777" w:rsidR="009B3017" w:rsidRPr="00E82BD2" w:rsidRDefault="009B3017" w:rsidP="0087251C">
      <w:pPr>
        <w:spacing w:after="0" w:line="240" w:lineRule="auto"/>
        <w:jc w:val="left"/>
        <w:rPr>
          <w14:numForm w14:val="default"/>
        </w:rPr>
      </w:pPr>
    </w:p>
    <w:p w14:paraId="3672C058" w14:textId="77777777" w:rsidR="00836219" w:rsidRDefault="00836219" w:rsidP="00836219">
      <w:pPr>
        <w:spacing w:after="0" w:line="240" w:lineRule="auto"/>
        <w:jc w:val="left"/>
        <w:rPr>
          <w14:numForm w14:val="default"/>
        </w:rPr>
      </w:pPr>
      <w:r>
        <w:t xml:space="preserve">SIDO, Jakub, Ondřej PRAŽÁK, Pavel PŘIBÁŇ, Jan PAŠEK, Michal SEJÁK a Miloslav KONOPÍK, 2021. </w:t>
      </w:r>
      <w:r>
        <w:rPr>
          <w:i/>
          <w:iCs/>
        </w:rPr>
        <w:t>Czert -- Czech BERT-like Model for Language Representation</w:t>
      </w:r>
      <w:r>
        <w:t xml:space="preserve"> [online]. arXiv:2103.13031. B.m.: arXiv [vid. 2022-06-05]. Dostupné z: doi:</w:t>
      </w:r>
      <w:hyperlink r:id="rId92" w:history="1">
        <w:r>
          <w:rPr>
            <w:rStyle w:val="Hyperlink"/>
          </w:rPr>
          <w:t>10.48550/arXiv.2103.13031</w:t>
        </w:r>
      </w:hyperlink>
    </w:p>
    <w:p w14:paraId="3D99D78B" w14:textId="77777777" w:rsidR="004D41BB" w:rsidRPr="00E82BD2" w:rsidRDefault="004D41BB" w:rsidP="00000F71"/>
    <w:p w14:paraId="0EF0ED85" w14:textId="186D975F" w:rsidR="00E052FB" w:rsidRPr="00E82BD2" w:rsidRDefault="00FB30B7" w:rsidP="000C7D52">
      <w:r w:rsidRPr="00E82BD2">
        <w:t xml:space="preserve">Poznámka: Za koncem Použité literatury nutné nesmazat </w:t>
      </w:r>
      <w:r w:rsidRPr="00E82BD2">
        <w:rPr>
          <w:i/>
        </w:rPr>
        <w:t>konec oddílu</w:t>
      </w:r>
      <w:r w:rsidRPr="00E82BD2">
        <w:t>, aby fungovalo různé číslování hlavního textu práce a příloh.</w:t>
      </w:r>
    </w:p>
    <w:p w14:paraId="682EE0FA" w14:textId="77777777" w:rsidR="00FB30B7" w:rsidRPr="00E82BD2" w:rsidRDefault="00FB30B7" w:rsidP="00E052FB"/>
    <w:p w14:paraId="3FCD3FD9" w14:textId="77777777" w:rsidR="00E052FB" w:rsidRPr="00E82BD2" w:rsidRDefault="00E052FB" w:rsidP="00E052FB"/>
    <w:p w14:paraId="7527693B" w14:textId="6E8357D4" w:rsidR="00E052FB" w:rsidRPr="00E82BD2" w:rsidRDefault="00E052FB" w:rsidP="00E052FB">
      <w:pPr>
        <w:sectPr w:rsidR="00E052FB" w:rsidRPr="00E82BD2" w:rsidSect="00FA0C12">
          <w:footerReference w:type="default" r:id="rId93"/>
          <w:type w:val="continuous"/>
          <w:pgSz w:w="11906" w:h="16838" w:code="9"/>
          <w:pgMar w:top="1418" w:right="1418" w:bottom="1418" w:left="1418" w:header="709" w:footer="709" w:gutter="284"/>
          <w:cols w:space="708"/>
          <w:docGrid w:linePitch="360"/>
        </w:sectPr>
      </w:pPr>
    </w:p>
    <w:p w14:paraId="304439C8" w14:textId="55D60F50" w:rsidR="004E2530" w:rsidRPr="00E82BD2" w:rsidRDefault="004E2530" w:rsidP="00D9373F">
      <w:pPr>
        <w:pStyle w:val="Nadpis1neslovan"/>
      </w:pPr>
      <w:bookmarkStart w:id="83" w:name="_Toc105343961"/>
      <w:r w:rsidRPr="00E82BD2">
        <w:lastRenderedPageBreak/>
        <w:t>Přílohy</w:t>
      </w:r>
      <w:bookmarkEnd w:id="83"/>
      <w:r w:rsidR="004D46DE" w:rsidRPr="00E82BD2">
        <w:t xml:space="preserve"> </w:t>
      </w:r>
    </w:p>
    <w:p w14:paraId="1E0D157E" w14:textId="77777777" w:rsidR="004E2530" w:rsidRPr="00E82BD2" w:rsidRDefault="00D9373F" w:rsidP="00617E9D">
      <w:pPr>
        <w:pStyle w:val="Nadpis2plohy"/>
      </w:pPr>
      <w:bookmarkStart w:id="84" w:name="_Toc105343962"/>
      <w:r w:rsidRPr="00E82BD2">
        <w:t>Název první přílohy</w:t>
      </w:r>
      <w:bookmarkEnd w:id="84"/>
      <w:r w:rsidR="004D46DE" w:rsidRPr="00E82BD2">
        <w:t xml:space="preserve"> </w:t>
      </w:r>
    </w:p>
    <w:p w14:paraId="1650AEED" w14:textId="77777777" w:rsidR="004E2530" w:rsidRPr="00E82BD2" w:rsidRDefault="00D9373F" w:rsidP="00617E9D">
      <w:pPr>
        <w:pStyle w:val="Nadpis2plohy"/>
      </w:pPr>
      <w:bookmarkStart w:id="85" w:name="_Toc105343963"/>
      <w:r w:rsidRPr="00E82BD2">
        <w:t>Název druhé přílohy</w:t>
      </w:r>
      <w:bookmarkEnd w:id="85"/>
      <w:r w:rsidR="004D46DE" w:rsidRPr="00E82BD2">
        <w:t xml:space="preserve"> </w:t>
      </w:r>
    </w:p>
    <w:p w14:paraId="30537FDB" w14:textId="458741FD" w:rsidR="006D2806" w:rsidRPr="00E82BD2" w:rsidRDefault="006D2806" w:rsidP="006D2806"/>
    <w:sectPr w:rsidR="006D2806" w:rsidRPr="00E82BD2" w:rsidSect="009E5DB4">
      <w:footerReference w:type="first" r:id="rId94"/>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BBA19" w14:textId="77777777" w:rsidR="00CC63C0" w:rsidRDefault="00CC63C0" w:rsidP="00961262">
      <w:pPr>
        <w:spacing w:after="0" w:line="240" w:lineRule="auto"/>
      </w:pPr>
      <w:r>
        <w:separator/>
      </w:r>
    </w:p>
    <w:p w14:paraId="541F1112" w14:textId="77777777" w:rsidR="00CC63C0" w:rsidRDefault="00CC63C0"/>
  </w:endnote>
  <w:endnote w:type="continuationSeparator" w:id="0">
    <w:p w14:paraId="6A2CD35B" w14:textId="77777777" w:rsidR="00CC63C0" w:rsidRDefault="00CC63C0" w:rsidP="00961262">
      <w:pPr>
        <w:spacing w:after="0" w:line="240" w:lineRule="auto"/>
      </w:pPr>
      <w:r>
        <w:continuationSeparator/>
      </w:r>
    </w:p>
    <w:p w14:paraId="54B52878" w14:textId="77777777" w:rsidR="00CC63C0" w:rsidRDefault="00CC63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CC63C0"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2E4E9" w14:textId="77777777" w:rsidR="00CC63C0" w:rsidRDefault="00CC63C0" w:rsidP="00961262">
      <w:pPr>
        <w:spacing w:after="0" w:line="240" w:lineRule="auto"/>
      </w:pPr>
      <w:r>
        <w:separator/>
      </w:r>
    </w:p>
    <w:p w14:paraId="19F46C34" w14:textId="77777777" w:rsidR="00CC63C0" w:rsidRDefault="00CC63C0"/>
  </w:footnote>
  <w:footnote w:type="continuationSeparator" w:id="0">
    <w:p w14:paraId="67695CD9" w14:textId="77777777" w:rsidR="00CC63C0" w:rsidRDefault="00CC63C0" w:rsidP="00961262">
      <w:pPr>
        <w:spacing w:after="0" w:line="240" w:lineRule="auto"/>
      </w:pPr>
      <w:r>
        <w:continuationSeparator/>
      </w:r>
    </w:p>
    <w:p w14:paraId="501BEE30" w14:textId="77777777" w:rsidR="00CC63C0" w:rsidRDefault="00CC63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6"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5"/>
  </w:num>
  <w:num w:numId="2" w16cid:durableId="29765526">
    <w:abstractNumId w:val="14"/>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8"/>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6"/>
  </w:num>
  <w:num w:numId="16" w16cid:durableId="1717854251">
    <w:abstractNumId w:val="13"/>
  </w:num>
  <w:num w:numId="17" w16cid:durableId="11031310">
    <w:abstractNumId w:val="0"/>
  </w:num>
  <w:num w:numId="18" w16cid:durableId="1014265176">
    <w:abstractNumId w:val="17"/>
  </w:num>
  <w:num w:numId="19" w16cid:durableId="2124492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E5F16"/>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77BD5"/>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62B2"/>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2CFC"/>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353BD"/>
    <w:rsid w:val="005370A5"/>
    <w:rsid w:val="005401E7"/>
    <w:rsid w:val="00540764"/>
    <w:rsid w:val="00541658"/>
    <w:rsid w:val="00543ED3"/>
    <w:rsid w:val="00550D12"/>
    <w:rsid w:val="00551946"/>
    <w:rsid w:val="00554878"/>
    <w:rsid w:val="00554D55"/>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9F0"/>
    <w:rsid w:val="005A16F1"/>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17804"/>
    <w:rsid w:val="007221DE"/>
    <w:rsid w:val="0072319B"/>
    <w:rsid w:val="00725B48"/>
    <w:rsid w:val="00725C05"/>
    <w:rsid w:val="00730016"/>
    <w:rsid w:val="00732C47"/>
    <w:rsid w:val="007336EE"/>
    <w:rsid w:val="007420D2"/>
    <w:rsid w:val="00742113"/>
    <w:rsid w:val="00745B8F"/>
    <w:rsid w:val="007464AC"/>
    <w:rsid w:val="00763DCA"/>
    <w:rsid w:val="00763DD0"/>
    <w:rsid w:val="00766D98"/>
    <w:rsid w:val="00770F63"/>
    <w:rsid w:val="00772DDA"/>
    <w:rsid w:val="00773007"/>
    <w:rsid w:val="00774726"/>
    <w:rsid w:val="007755BD"/>
    <w:rsid w:val="00777EB9"/>
    <w:rsid w:val="0079410C"/>
    <w:rsid w:val="00797A1A"/>
    <w:rsid w:val="007A2556"/>
    <w:rsid w:val="007A3885"/>
    <w:rsid w:val="007A49E1"/>
    <w:rsid w:val="007A6D0F"/>
    <w:rsid w:val="007B0858"/>
    <w:rsid w:val="007B21A1"/>
    <w:rsid w:val="007B78E8"/>
    <w:rsid w:val="007B7E33"/>
    <w:rsid w:val="007C12D1"/>
    <w:rsid w:val="007C347E"/>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DBE"/>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62DE"/>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544"/>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EEF"/>
    <w:rsid w:val="009C1737"/>
    <w:rsid w:val="009C2A01"/>
    <w:rsid w:val="009C4B5B"/>
    <w:rsid w:val="009C5D3C"/>
    <w:rsid w:val="009D7DAB"/>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6434"/>
    <w:rsid w:val="00C0646C"/>
    <w:rsid w:val="00C067AC"/>
    <w:rsid w:val="00C10ACA"/>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1CBF"/>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436B"/>
    <w:rsid w:val="00CC63C0"/>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5BE6"/>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BE6D09"/>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invenio.nusl.cz/record/397848" TargetMode="External"/><Relationship Id="rId47" Type="http://schemas.openxmlformats.org/officeDocument/2006/relationships/hyperlink" Target="https://www.mvcr.cz/gdpr/clanek/zvlastni-kategorie-osobnich-udaju.aspx" TargetMode="External"/><Relationship Id="rId63" Type="http://schemas.openxmlformats.org/officeDocument/2006/relationships/hyperlink" Target="https://doi.org/10.2200/S00762ED1V01Y201703HLT037" TargetMode="External"/><Relationship Id="rId68" Type="http://schemas.openxmlformats.org/officeDocument/2006/relationships/hyperlink" Target="https://towardsdatascience.com/transformers-141e32e69591" TargetMode="External"/><Relationship Id="rId84" Type="http://schemas.openxmlformats.org/officeDocument/2006/relationships/hyperlink" Target="https://doi.org/10.14569/IJACSA.2016.071019" TargetMode="External"/><Relationship Id="rId89" Type="http://schemas.openxmlformats.org/officeDocument/2006/relationships/hyperlink" Target="https://doi.org/10.1109/MSR.2017.42"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embeddings-transformers" TargetMode="External"/><Relationship Id="rId37" Type="http://schemas.openxmlformats.org/officeDocument/2006/relationships/hyperlink" Target="http://arxiv.org/abs/1810.04805" TargetMode="External"/><Relationship Id="rId53" Type="http://schemas.openxmlformats.org/officeDocument/2006/relationships/hyperlink" Target="https://www.pravniprostor.cz/clanky/spravni-pravo/aktualne-k-registru-smluv" TargetMode="External"/><Relationship Id="rId58" Type="http://schemas.openxmlformats.org/officeDocument/2006/relationships/hyperlink" Target="https://doi.org/10.1162/neco.2006.18.7.1527" TargetMode="External"/><Relationship Id="rId74" Type="http://schemas.openxmlformats.org/officeDocument/2006/relationships/hyperlink" Target="https://doi.org/10.18653/v1/2020.repl4nlp-1.15" TargetMode="External"/><Relationship Id="rId79" Type="http://schemas.openxmlformats.org/officeDocument/2006/relationships/hyperlink" Target="https://doi.org/10.1007/978-3-540-74628-7_26" TargetMode="External"/><Relationship Id="rId5" Type="http://schemas.openxmlformats.org/officeDocument/2006/relationships/numbering" Target="numbering.xml"/><Relationship Id="rId90" Type="http://schemas.openxmlformats.org/officeDocument/2006/relationships/hyperlink" Target="http://arxiv.org/abs/2112.01810" TargetMode="External"/><Relationship Id="rId95" Type="http://schemas.openxmlformats.org/officeDocument/2006/relationships/fontTable" Target="fontTable.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s://towardsdatascience.com/nlp-approaches-to-data-anonymization-1fb5bde6b929" TargetMode="External"/><Relationship Id="rId48" Type="http://schemas.openxmlformats.org/officeDocument/2006/relationships/hyperlink" Target="https://doi.org/10.1075/li.30.1.03nad" TargetMode="External"/><Relationship Id="rId64" Type="http://schemas.openxmlformats.org/officeDocument/2006/relationships/hyperlink" Target="http://arxiv.org/abs/1812.09449" TargetMode="External"/><Relationship Id="rId69" Type="http://schemas.openxmlformats.org/officeDocument/2006/relationships/hyperlink" Target="https://doi.org/10.1109/ICMLA.2014.24" TargetMode="External"/><Relationship Id="rId8" Type="http://schemas.openxmlformats.org/officeDocument/2006/relationships/webSettings" Target="webSettings.xml"/><Relationship Id="rId51" Type="http://schemas.openxmlformats.org/officeDocument/2006/relationships/hyperlink" Target="https://doi.org/10.18653/v1/W17-4423" TargetMode="External"/><Relationship Id="rId72" Type="http://schemas.openxmlformats.org/officeDocument/2006/relationships/hyperlink" Target="http://arxiv.org/abs/1809.05053"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007/978-3-319-45510-5_20"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github.com/daviddrysdale/python-phonenumbers" TargetMode="External"/><Relationship Id="rId38" Type="http://schemas.openxmlformats.org/officeDocument/2006/relationships/hyperlink" Target="https://ec.europa.eu/info/law/law-topic/data-protection_en" TargetMode="External"/><Relationship Id="rId46" Type="http://schemas.openxmlformats.org/officeDocument/2006/relationships/hyperlink" Target="https://peltarion.com/blog/data-science/a-deep-dive-into-multilingual-nlp-models" TargetMode="External"/><Relationship Id="rId59" Type="http://schemas.openxmlformats.org/officeDocument/2006/relationships/hyperlink" Target="https://doi.org/10.1007/978-981-15-9712-1_31" TargetMode="External"/><Relationship Id="rId67" Type="http://schemas.openxmlformats.org/officeDocument/2006/relationships/hyperlink" Target="https://towardsdatascience.com/distributed-vector-representation-simplified-55bd2965333e" TargetMode="External"/><Relationship Id="rId20" Type="http://schemas.openxmlformats.org/officeDocument/2006/relationships/image" Target="media/image2.PNG"/><Relationship Id="rId41" Type="http://schemas.openxmlformats.org/officeDocument/2006/relationships/hyperlink" Target="https://doi.org/10.3115/992628.992709" TargetMode="External"/><Relationship Id="rId54" Type="http://schemas.openxmlformats.org/officeDocument/2006/relationships/hyperlink" Target="https://www.uoou.cz/ochrana-osobnich-udaju-v-souvislosti-se-zakonem-o-registru-smluv/d-20322/p1=1099" TargetMode="External"/><Relationship Id="rId62" Type="http://schemas.openxmlformats.org/officeDocument/2006/relationships/hyperlink" Target="https://medium.com/analytics-vidhya/natural-language-processing-from-basics-to-using-rnn-and-lstm-ef6779e4ae66" TargetMode="External"/><Relationship Id="rId70" Type="http://schemas.openxmlformats.org/officeDocument/2006/relationships/hyperlink" Target="https://doi.org/10.1007/978-3-319-10816-2_33" TargetMode="External"/><Relationship Id="rId75" Type="http://schemas.openxmlformats.org/officeDocument/2006/relationships/hyperlink" Target="https://github.com/google-research/bert/blob/eedf5716ce1268e56f0a50264a88cafad334ac61/multilingual.md" TargetMode="External"/><Relationship Id="rId83" Type="http://schemas.openxmlformats.org/officeDocument/2006/relationships/hyperlink" Target="https://aclanthology.org/W09-1119" TargetMode="External"/><Relationship Id="rId88" Type="http://schemas.openxmlformats.org/officeDocument/2006/relationships/hyperlink" Target="https://doi.org/10.1109/ISPRAS47671.2019.00017" TargetMode="External"/><Relationship Id="rId91" Type="http://schemas.openxmlformats.org/officeDocument/2006/relationships/hyperlink" Target="https://lindat.mff.cuni.cz/repository/xmlui/handle/11234/1-369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3.10555" TargetMode="External"/><Relationship Id="rId49" Type="http://schemas.openxmlformats.org/officeDocument/2006/relationships/hyperlink" Target="http://doi.org/10.1145/3459637.3482281" TargetMode="External"/><Relationship Id="rId57" Type="http://schemas.openxmlformats.org/officeDocument/2006/relationships/hyperlink" Target="https://arxiv.org/abs/1512.03965v4"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www.fbadvokati.cz/cs/clanky/541-co-je-co-neni-a-co-bude-osobni-udaj-podle-gdpr" TargetMode="External"/><Relationship Id="rId52" Type="http://schemas.openxmlformats.org/officeDocument/2006/relationships/hyperlink" Target="http://doi.org/10.1145/3472634.3472667" TargetMode="External"/><Relationship Id="rId60" Type="http://schemas.openxmlformats.org/officeDocument/2006/relationships/hyperlink" Target="https://machinetranslate.org/georges-artsrouni" TargetMode="External"/><Relationship Id="rId65" Type="http://schemas.openxmlformats.org/officeDocument/2006/relationships/hyperlink" Target="https://doi.org/10.3115/1073012.1073067" TargetMode="External"/><Relationship Id="rId73" Type="http://schemas.openxmlformats.org/officeDocument/2006/relationships/hyperlink" Target="https://doi.org/10.18653/v1/K16-1022" TargetMode="External"/><Relationship Id="rId78" Type="http://schemas.openxmlformats.org/officeDocument/2006/relationships/hyperlink" Target="http://arxiv.org/abs/1911.02116" TargetMode="External"/><Relationship Id="rId81" Type="http://schemas.openxmlformats.org/officeDocument/2006/relationships/hyperlink" Target="http://bsnlp.cs.helsinki.fi/shared-task.html" TargetMode="External"/><Relationship Id="rId86" Type="http://schemas.openxmlformats.org/officeDocument/2006/relationships/hyperlink" Target="https://ufal.mff.cuni.cz/pdt2.0/doc/manuals/en/m-layer/html/ch02s01.html" TargetMode="External"/><Relationship Id="rId9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1145/3283812.3283825" TargetMode="External"/><Relationship Id="rId34" Type="http://schemas.openxmlformats.org/officeDocument/2006/relationships/hyperlink" Target="https://github.com/google-research/bert" TargetMode="External"/><Relationship Id="rId50" Type="http://schemas.openxmlformats.org/officeDocument/2006/relationships/hyperlink" Target="http://doi.org/10.1145/3341105.3375774" TargetMode="External"/><Relationship Id="rId55" Type="http://schemas.openxmlformats.org/officeDocument/2006/relationships/hyperlink" Target="http://arxiv.org/abs/1702.07800" TargetMode="External"/><Relationship Id="rId76" Type="http://schemas.openxmlformats.org/officeDocument/2006/relationships/hyperlink" Target="http://arxiv.org/abs/1901.07291" TargetMode="External"/><Relationship Id="rId7" Type="http://schemas.openxmlformats.org/officeDocument/2006/relationships/settings" Target="settings.xml"/><Relationship Id="rId71" Type="http://schemas.openxmlformats.org/officeDocument/2006/relationships/hyperlink" Target="http://arxiv.org/abs/1910.11470" TargetMode="External"/><Relationship Id="rId92" Type="http://schemas.openxmlformats.org/officeDocument/2006/relationships/hyperlink" Target="https://doi.org/10.48550/arXiv.2103.13031" TargetMode="Externa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5817/RPT2019-1-1" TargetMode="External"/><Relationship Id="rId45" Type="http://schemas.openxmlformats.org/officeDocument/2006/relationships/hyperlink" Target="https://towardsdatascience.com/metrics-to-evaluate-your-machine-learning-algorithm-f10ba6e38234" TargetMode="External"/><Relationship Id="rId66" Type="http://schemas.openxmlformats.org/officeDocument/2006/relationships/hyperlink" Target="https://aclanthology.org/W04-1221" TargetMode="External"/><Relationship Id="rId87" Type="http://schemas.openxmlformats.org/officeDocument/2006/relationships/hyperlink" Target="https://doi.org/10.5281/zenodo.1212303" TargetMode="External"/><Relationship Id="rId61" Type="http://schemas.openxmlformats.org/officeDocument/2006/relationships/hyperlink" Target="https://doi.org/10.1145/355598.362773" TargetMode="External"/><Relationship Id="rId82" Type="http://schemas.openxmlformats.org/officeDocument/2006/relationships/hyperlink" Target="https://aclanthology.org/C18-1060"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arxiv.org/abs/2009.14124" TargetMode="External"/><Relationship Id="rId56" Type="http://schemas.openxmlformats.org/officeDocument/2006/relationships/hyperlink" Target="https://doi.org/10.1007/978-3-642-24412-4_3" TargetMode="External"/><Relationship Id="rId77" Type="http://schemas.openxmlformats.org/officeDocument/2006/relationships/hyperlink" Target="http://arxiv.org/abs/1907.11692"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76351</TotalTime>
  <Pages>81</Pages>
  <Words>22993</Words>
  <Characters>131066</Characters>
  <Application>Microsoft Office Word</Application>
  <DocSecurity>0</DocSecurity>
  <Lines>1092</Lines>
  <Paragraphs>307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163</cp:revision>
  <cp:lastPrinted>2018-11-21T14:52:00Z</cp:lastPrinted>
  <dcterms:created xsi:type="dcterms:W3CDTF">2022-02-13T17:39:00Z</dcterms:created>
  <dcterms:modified xsi:type="dcterms:W3CDTF">2022-06-09T16:21:00Z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