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203F3C" w:rsidRDefault="00823BA1" w:rsidP="00725B48">
          <w:pPr>
            <w:pStyle w:val="Vysokkola"/>
            <w:ind w:left="709" w:firstLine="709"/>
            <w:jc w:val="both"/>
            <w:rPr>
              <w:rFonts w:ascii="Open Sans" w:hAnsi="Open Sans" w:cs="Open Sans"/>
            </w:rPr>
          </w:pPr>
          <w:r w:rsidRPr="00203F3C">
            <w:rPr>
              <w:rFonts w:ascii="Open Sans" w:hAnsi="Open Sans" w:cs="Open Sans"/>
            </w:rPr>
            <w:t xml:space="preserve">Vysoká škola ekonomická v Praze </w:t>
          </w:r>
        </w:p>
        <w:p w14:paraId="415925F1" w14:textId="1405C65B" w:rsidR="00823BA1" w:rsidRPr="00203F3C" w:rsidRDefault="00823BA1" w:rsidP="00450AE9">
          <w:pPr>
            <w:pStyle w:val="Fakulta"/>
            <w:rPr>
              <w:rFonts w:ascii="Open Sans" w:hAnsi="Open Sans" w:cs="Open Sans"/>
            </w:rPr>
          </w:pPr>
          <w:r w:rsidRPr="00203F3C">
            <w:rPr>
              <w:rFonts w:ascii="Open Sans" w:hAnsi="Open Sans" w:cs="Open Sans"/>
            </w:rPr>
            <w:t xml:space="preserve">Fakulta informatiky a statistiky </w:t>
          </w:r>
        </w:p>
        <w:p w14:paraId="3D4670DF" w14:textId="5264F453" w:rsidR="006A5584" w:rsidRPr="00203F3C" w:rsidRDefault="006A5584" w:rsidP="006A5584">
          <w:pPr>
            <w:jc w:val="center"/>
          </w:pPr>
          <w:r w:rsidRPr="00203F3C">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203F3C" w:rsidRDefault="00D71FBF" w:rsidP="006A5584">
          <w:pPr>
            <w:pStyle w:val="NzevBP"/>
            <w:spacing w:before="2000"/>
            <w:rPr>
              <w:rFonts w:ascii="Open Sans" w:hAnsi="Open Sans" w:cs="Open Sans"/>
            </w:rPr>
          </w:pPr>
          <w:r w:rsidRPr="00203F3C">
            <w:rPr>
              <w:rFonts w:ascii="Open Sans" w:hAnsi="Open Sans" w:cs="Open Sans"/>
            </w:rPr>
            <w:t>Detekce osobních údajů pomocí metod hlubokého učení v nestrukturovaném textu</w:t>
          </w:r>
        </w:p>
        <w:p w14:paraId="77D0B92C" w14:textId="21DE884F" w:rsidR="00823BA1" w:rsidRPr="00203F3C" w:rsidRDefault="00823BA1" w:rsidP="00450AE9">
          <w:pPr>
            <w:pStyle w:val="TypprceBP"/>
            <w:rPr>
              <w:rFonts w:ascii="Open Sans" w:hAnsi="Open Sans" w:cs="Open Sans"/>
            </w:rPr>
          </w:pPr>
          <w:r w:rsidRPr="00203F3C">
            <w:rPr>
              <w:rFonts w:ascii="Open Sans" w:hAnsi="Open Sans" w:cs="Open Sans"/>
            </w:rPr>
            <w:t xml:space="preserve">diplomová PRÁCE </w:t>
          </w:r>
        </w:p>
        <w:p w14:paraId="1D5CD522" w14:textId="6B47038C" w:rsidR="00823BA1" w:rsidRPr="00203F3C" w:rsidRDefault="00823BA1" w:rsidP="00770F63">
          <w:pPr>
            <w:pStyle w:val="Studijnprogram"/>
            <w:spacing w:after="220"/>
            <w:rPr>
              <w:rFonts w:ascii="Open Sans" w:hAnsi="Open Sans" w:cs="Open Sans"/>
            </w:rPr>
          </w:pPr>
          <w:r w:rsidRPr="00203F3C">
            <w:rPr>
              <w:rFonts w:ascii="Open Sans" w:hAnsi="Open Sans" w:cs="Open Sans"/>
            </w:rPr>
            <w:t>Studijní program:</w:t>
          </w:r>
          <w:r w:rsidR="00D71FBF" w:rsidRPr="00203F3C">
            <w:rPr>
              <w:rFonts w:ascii="Open Sans" w:hAnsi="Open Sans" w:cs="Open Sans"/>
            </w:rPr>
            <w:t xml:space="preserve"> Informační systémy a technologie</w:t>
          </w:r>
        </w:p>
        <w:p w14:paraId="7179D173" w14:textId="5F223430" w:rsidR="008D4A43" w:rsidRPr="00203F3C" w:rsidRDefault="008D4A43" w:rsidP="008D4A43">
          <w:pPr>
            <w:pStyle w:val="Studijnprogram"/>
            <w:spacing w:after="220"/>
            <w:rPr>
              <w:rFonts w:ascii="Open Sans" w:hAnsi="Open Sans" w:cs="Open Sans"/>
            </w:rPr>
          </w:pPr>
          <w:r w:rsidRPr="00203F3C">
            <w:rPr>
              <w:rFonts w:ascii="Open Sans" w:hAnsi="Open Sans" w:cs="Open Sans"/>
            </w:rPr>
            <w:t xml:space="preserve">Specializace: </w:t>
          </w:r>
          <w:r w:rsidR="00D71FBF" w:rsidRPr="00203F3C">
            <w:rPr>
              <w:rFonts w:ascii="Open Sans" w:hAnsi="Open Sans" w:cs="Open Sans"/>
            </w:rPr>
            <w:t>Vývoj informačních systémů</w:t>
          </w:r>
        </w:p>
        <w:p w14:paraId="0D692E7B" w14:textId="7D1B8BEA" w:rsidR="00823BA1" w:rsidRPr="00203F3C" w:rsidRDefault="00823BA1" w:rsidP="00D71FBF">
          <w:pPr>
            <w:pStyle w:val="Studijnprogram"/>
            <w:spacing w:after="1600"/>
            <w:jc w:val="both"/>
            <w:rPr>
              <w:rFonts w:ascii="Open Sans" w:hAnsi="Open Sans" w:cs="Open Sans"/>
            </w:rPr>
          </w:pPr>
        </w:p>
        <w:p w14:paraId="1728CFD8" w14:textId="32DC7617" w:rsidR="00823BA1" w:rsidRPr="00203F3C" w:rsidRDefault="00823BA1" w:rsidP="00450AE9">
          <w:pPr>
            <w:pStyle w:val="Autor"/>
            <w:rPr>
              <w:rFonts w:ascii="Open Sans" w:hAnsi="Open Sans" w:cs="Open Sans"/>
            </w:rPr>
          </w:pPr>
          <w:r w:rsidRPr="00203F3C">
            <w:rPr>
              <w:rFonts w:ascii="Open Sans" w:hAnsi="Open Sans" w:cs="Open Sans"/>
            </w:rPr>
            <w:t xml:space="preserve">Autor: </w:t>
          </w:r>
          <w:r w:rsidR="00D71FBF" w:rsidRPr="00203F3C">
            <w:rPr>
              <w:rFonts w:ascii="Open Sans" w:hAnsi="Open Sans" w:cs="Open Sans"/>
            </w:rPr>
            <w:t>Bc. David Ondrášek</w:t>
          </w:r>
          <w:r w:rsidRPr="00203F3C">
            <w:rPr>
              <w:rFonts w:ascii="Open Sans" w:hAnsi="Open Sans" w:cs="Open Sans"/>
            </w:rPr>
            <w:t xml:space="preserve"> </w:t>
          </w:r>
        </w:p>
        <w:p w14:paraId="13BA5CED" w14:textId="21C9BAA8" w:rsidR="00823BA1" w:rsidRPr="00203F3C" w:rsidRDefault="00823BA1" w:rsidP="00450AE9">
          <w:pPr>
            <w:pStyle w:val="VedoucBP"/>
            <w:rPr>
              <w:rFonts w:ascii="Open Sans" w:hAnsi="Open Sans" w:cs="Open Sans"/>
            </w:rPr>
          </w:pPr>
          <w:r w:rsidRPr="00203F3C">
            <w:rPr>
              <w:rFonts w:ascii="Open Sans" w:hAnsi="Open Sans" w:cs="Open Sans"/>
            </w:rPr>
            <w:t xml:space="preserve">Vedoucí diplomové práce: </w:t>
          </w:r>
          <w:r w:rsidR="00D71FBF" w:rsidRPr="00203F3C">
            <w:rPr>
              <w:rFonts w:ascii="Open Sans" w:hAnsi="Open Sans" w:cs="Open Sans"/>
            </w:rPr>
            <w:t>Ing. Josef Doležal</w:t>
          </w:r>
          <w:r w:rsidRPr="00203F3C">
            <w:rPr>
              <w:rFonts w:ascii="Open Sans" w:hAnsi="Open Sans" w:cs="Open Sans"/>
            </w:rPr>
            <w:t xml:space="preserve"> </w:t>
          </w:r>
        </w:p>
        <w:p w14:paraId="52CC52BF" w14:textId="7A875BAD" w:rsidR="006C7E28" w:rsidRPr="00203F3C" w:rsidRDefault="006C7E28" w:rsidP="00D71FBF">
          <w:pPr>
            <w:pStyle w:val="VedoucBP"/>
            <w:jc w:val="both"/>
            <w:rPr>
              <w:rFonts w:ascii="Open Sans" w:hAnsi="Open Sans" w:cs="Open Sans"/>
            </w:rPr>
          </w:pPr>
          <w:r w:rsidRPr="00203F3C">
            <w:rPr>
              <w:rFonts w:ascii="Open Sans" w:hAnsi="Open Sans" w:cs="Open Sans"/>
            </w:rPr>
            <w:t xml:space="preserve"> </w:t>
          </w:r>
        </w:p>
        <w:p w14:paraId="2C025E00" w14:textId="1A492EB7" w:rsidR="00823BA1" w:rsidRPr="00203F3C" w:rsidRDefault="00823BA1" w:rsidP="001706D2">
          <w:pPr>
            <w:pStyle w:val="Kdeakdyodevzdno"/>
          </w:pPr>
          <w:r w:rsidRPr="00203F3C">
            <w:rPr>
              <w:rFonts w:ascii="Open Sans" w:hAnsi="Open Sans" w:cs="Open Sans"/>
            </w:rPr>
            <w:lastRenderedPageBreak/>
            <w:t>Praha, [měsíc rok]</w:t>
          </w:r>
        </w:p>
      </w:sdtContent>
    </w:sdt>
    <w:p w14:paraId="702518CD" w14:textId="77777777" w:rsidR="00FA34B3" w:rsidRPr="00203F3C" w:rsidRDefault="00FA34B3" w:rsidP="00CF6ED5">
      <w:pPr>
        <w:tabs>
          <w:tab w:val="center" w:pos="6804"/>
        </w:tabs>
        <w:sectPr w:rsidR="00FA34B3" w:rsidRPr="00203F3C"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203F3C" w:rsidRDefault="004F66B1" w:rsidP="002823F2">
      <w:pPr>
        <w:pStyle w:val="Nadpisnzvyjin"/>
      </w:pPr>
      <w:r w:rsidRPr="00203F3C">
        <w:lastRenderedPageBreak/>
        <w:t>Poděkování</w:t>
      </w:r>
      <w:r w:rsidR="004D46DE" w:rsidRPr="00203F3C">
        <w:t xml:space="preserve"> </w:t>
      </w:r>
    </w:p>
    <w:p w14:paraId="769B5A1A" w14:textId="6BD2F2B5" w:rsidR="008C2CB9" w:rsidRPr="00203F3C" w:rsidRDefault="00481BA6" w:rsidP="00481BA6">
      <w:proofErr w:type="spellStart"/>
      <w:r w:rsidRPr="00203F3C">
        <w:t>Lorem</w:t>
      </w:r>
      <w:proofErr w:type="spellEnd"/>
      <w:r w:rsidRPr="00203F3C">
        <w:t xml:space="preserve"> </w:t>
      </w:r>
      <w:proofErr w:type="spellStart"/>
      <w:r w:rsidRPr="00203F3C">
        <w:t>ipsum</w:t>
      </w:r>
      <w:proofErr w:type="spellEnd"/>
      <w:r w:rsidRPr="00203F3C">
        <w:t xml:space="preserve"> </w:t>
      </w:r>
      <w:proofErr w:type="spellStart"/>
      <w:r w:rsidRPr="00203F3C">
        <w:t>dolor</w:t>
      </w:r>
      <w:proofErr w:type="spellEnd"/>
      <w:r w:rsidRPr="00203F3C">
        <w:t xml:space="preserve"> </w:t>
      </w:r>
      <w:proofErr w:type="spellStart"/>
      <w:r w:rsidRPr="00203F3C">
        <w:t>sit</w:t>
      </w:r>
      <w:proofErr w:type="spellEnd"/>
      <w:r w:rsidRPr="00203F3C">
        <w:t xml:space="preserve"> </w:t>
      </w:r>
      <w:proofErr w:type="spellStart"/>
      <w:r w:rsidRPr="00203F3C">
        <w:t>amet</w:t>
      </w:r>
      <w:proofErr w:type="spellEnd"/>
      <w:r w:rsidRPr="00203F3C">
        <w:t xml:space="preserve">, </w:t>
      </w:r>
      <w:proofErr w:type="spellStart"/>
      <w:r w:rsidRPr="00203F3C">
        <w:t>consectetuer</w:t>
      </w:r>
      <w:proofErr w:type="spellEnd"/>
      <w:r w:rsidRPr="00203F3C">
        <w:t xml:space="preserve"> </w:t>
      </w:r>
      <w:proofErr w:type="spellStart"/>
      <w:r w:rsidRPr="00203F3C">
        <w:t>adipiscing</w:t>
      </w:r>
      <w:proofErr w:type="spellEnd"/>
      <w:r w:rsidRPr="00203F3C">
        <w:t xml:space="preserve"> elit. </w:t>
      </w:r>
      <w:proofErr w:type="spellStart"/>
      <w:r w:rsidRPr="00203F3C">
        <w:t>Aenean</w:t>
      </w:r>
      <w:proofErr w:type="spellEnd"/>
      <w:r w:rsidRPr="00203F3C">
        <w:t xml:space="preserve"> id </w:t>
      </w:r>
      <w:proofErr w:type="spellStart"/>
      <w:r w:rsidRPr="00203F3C">
        <w:t>metus</w:t>
      </w:r>
      <w:proofErr w:type="spellEnd"/>
      <w:r w:rsidRPr="00203F3C">
        <w:t xml:space="preserve"> id </w:t>
      </w:r>
      <w:proofErr w:type="spellStart"/>
      <w:r w:rsidRPr="00203F3C">
        <w:t>velit</w:t>
      </w:r>
      <w:proofErr w:type="spellEnd"/>
      <w:r w:rsidRPr="00203F3C">
        <w:t xml:space="preserve"> </w:t>
      </w:r>
      <w:proofErr w:type="spellStart"/>
      <w:r w:rsidRPr="00203F3C">
        <w:t>ullamcorper</w:t>
      </w:r>
      <w:proofErr w:type="spellEnd"/>
      <w:r w:rsidRPr="00203F3C">
        <w:t xml:space="preserve"> </w:t>
      </w:r>
      <w:proofErr w:type="spellStart"/>
      <w:r w:rsidRPr="00203F3C">
        <w:t>pulvinar</w:t>
      </w:r>
      <w:proofErr w:type="spellEnd"/>
      <w:r w:rsidRPr="00203F3C">
        <w:t xml:space="preserve">. In </w:t>
      </w:r>
      <w:proofErr w:type="spellStart"/>
      <w:r w:rsidRPr="00203F3C">
        <w:t>convallis</w:t>
      </w:r>
      <w:proofErr w:type="spellEnd"/>
      <w:r w:rsidRPr="00203F3C">
        <w:t xml:space="preserve">. Sed </w:t>
      </w:r>
      <w:proofErr w:type="spellStart"/>
      <w:r w:rsidRPr="00203F3C">
        <w:t>convallis</w:t>
      </w:r>
      <w:proofErr w:type="spellEnd"/>
      <w:r w:rsidRPr="00203F3C">
        <w:t xml:space="preserve"> </w:t>
      </w:r>
      <w:proofErr w:type="spellStart"/>
      <w:r w:rsidRPr="00203F3C">
        <w:t>magna</w:t>
      </w:r>
      <w:proofErr w:type="spellEnd"/>
      <w:r w:rsidRPr="00203F3C">
        <w:t xml:space="preserve"> </w:t>
      </w:r>
      <w:proofErr w:type="spellStart"/>
      <w:r w:rsidRPr="00203F3C">
        <w:t>eu</w:t>
      </w:r>
      <w:proofErr w:type="spellEnd"/>
      <w:r w:rsidRPr="00203F3C">
        <w:t xml:space="preserve"> sem. </w:t>
      </w:r>
      <w:proofErr w:type="spellStart"/>
      <w:r w:rsidRPr="00203F3C">
        <w:t>Maecenas</w:t>
      </w:r>
      <w:proofErr w:type="spellEnd"/>
      <w:r w:rsidRPr="00203F3C">
        <w:t xml:space="preserve"> </w:t>
      </w:r>
      <w:proofErr w:type="spellStart"/>
      <w:r w:rsidRPr="00203F3C">
        <w:t>lorem</w:t>
      </w:r>
      <w:proofErr w:type="spellEnd"/>
      <w:r w:rsidRPr="00203F3C">
        <w:t xml:space="preserve">. </w:t>
      </w:r>
      <w:proofErr w:type="spellStart"/>
      <w:r w:rsidRPr="00203F3C">
        <w:t>Excepteur</w:t>
      </w:r>
      <w:proofErr w:type="spellEnd"/>
      <w:r w:rsidRPr="00203F3C">
        <w:t xml:space="preserve"> </w:t>
      </w:r>
      <w:proofErr w:type="spellStart"/>
      <w:r w:rsidRPr="00203F3C">
        <w:t>sint</w:t>
      </w:r>
      <w:proofErr w:type="spellEnd"/>
      <w:r w:rsidRPr="00203F3C">
        <w:t xml:space="preserve"> </w:t>
      </w:r>
      <w:proofErr w:type="spellStart"/>
      <w:r w:rsidRPr="00203F3C">
        <w:t>occaecat</w:t>
      </w:r>
      <w:proofErr w:type="spellEnd"/>
      <w:r w:rsidRPr="00203F3C">
        <w:t xml:space="preserve"> </w:t>
      </w:r>
      <w:proofErr w:type="spellStart"/>
      <w:r w:rsidRPr="00203F3C">
        <w:t>cupidatat</w:t>
      </w:r>
      <w:proofErr w:type="spellEnd"/>
      <w:r w:rsidRPr="00203F3C">
        <w:t xml:space="preserve"> non </w:t>
      </w:r>
      <w:proofErr w:type="spellStart"/>
      <w:r w:rsidRPr="00203F3C">
        <w:t>proident</w:t>
      </w:r>
      <w:proofErr w:type="spellEnd"/>
      <w:r w:rsidRPr="00203F3C">
        <w:t xml:space="preserve">, </w:t>
      </w:r>
      <w:proofErr w:type="spellStart"/>
      <w:r w:rsidRPr="00203F3C">
        <w:t>sunt</w:t>
      </w:r>
      <w:proofErr w:type="spellEnd"/>
      <w:r w:rsidRPr="00203F3C">
        <w:t xml:space="preserve"> in culpa qui </w:t>
      </w:r>
      <w:proofErr w:type="spellStart"/>
      <w:r w:rsidRPr="00203F3C">
        <w:t>officia</w:t>
      </w:r>
      <w:proofErr w:type="spellEnd"/>
      <w:r w:rsidRPr="00203F3C">
        <w:t xml:space="preserve"> </w:t>
      </w:r>
      <w:proofErr w:type="spellStart"/>
      <w:r w:rsidRPr="00203F3C">
        <w:t>deserunt</w:t>
      </w:r>
      <w:proofErr w:type="spellEnd"/>
      <w:r w:rsidRPr="00203F3C">
        <w:t xml:space="preserve"> </w:t>
      </w:r>
      <w:proofErr w:type="spellStart"/>
      <w:r w:rsidRPr="00203F3C">
        <w:t>mollit</w:t>
      </w:r>
      <w:proofErr w:type="spellEnd"/>
      <w:r w:rsidRPr="00203F3C">
        <w:t xml:space="preserve"> anim id </w:t>
      </w:r>
      <w:proofErr w:type="spellStart"/>
      <w:r w:rsidRPr="00203F3C">
        <w:t>est</w:t>
      </w:r>
      <w:proofErr w:type="spellEnd"/>
      <w:r w:rsidRPr="00203F3C">
        <w:t xml:space="preserve"> </w:t>
      </w:r>
      <w:proofErr w:type="spellStart"/>
      <w:r w:rsidRPr="00203F3C">
        <w:t>laborum</w:t>
      </w:r>
      <w:proofErr w:type="spellEnd"/>
      <w:r w:rsidRPr="00203F3C">
        <w:t xml:space="preserve">. Ut tempus </w:t>
      </w:r>
      <w:proofErr w:type="spellStart"/>
      <w:r w:rsidRPr="00203F3C">
        <w:t>purus</w:t>
      </w:r>
      <w:proofErr w:type="spellEnd"/>
      <w:r w:rsidRPr="00203F3C">
        <w:t xml:space="preserve"> </w:t>
      </w:r>
      <w:proofErr w:type="spellStart"/>
      <w:r w:rsidRPr="00203F3C">
        <w:t>at</w:t>
      </w:r>
      <w:proofErr w:type="spellEnd"/>
      <w:r w:rsidRPr="00203F3C">
        <w:t xml:space="preserve"> </w:t>
      </w:r>
      <w:proofErr w:type="spellStart"/>
      <w:r w:rsidRPr="00203F3C">
        <w:t>lorem</w:t>
      </w:r>
      <w:proofErr w:type="spellEnd"/>
      <w:r w:rsidRPr="00203F3C">
        <w:t xml:space="preserve">. </w:t>
      </w:r>
      <w:proofErr w:type="spellStart"/>
      <w:r w:rsidRPr="00203F3C">
        <w:t>Phasellus</w:t>
      </w:r>
      <w:proofErr w:type="spellEnd"/>
      <w:r w:rsidRPr="00203F3C">
        <w:t xml:space="preserve"> et </w:t>
      </w:r>
      <w:proofErr w:type="spellStart"/>
      <w:r w:rsidRPr="00203F3C">
        <w:t>lorem</w:t>
      </w:r>
      <w:proofErr w:type="spellEnd"/>
      <w:r w:rsidRPr="00203F3C">
        <w:t xml:space="preserve"> id </w:t>
      </w:r>
      <w:proofErr w:type="spellStart"/>
      <w:r w:rsidRPr="00203F3C">
        <w:t>felis</w:t>
      </w:r>
      <w:proofErr w:type="spellEnd"/>
      <w:r w:rsidRPr="00203F3C">
        <w:t xml:space="preserve"> </w:t>
      </w:r>
      <w:proofErr w:type="spellStart"/>
      <w:r w:rsidRPr="00203F3C">
        <w:t>nonummy</w:t>
      </w:r>
      <w:proofErr w:type="spellEnd"/>
      <w:r w:rsidRPr="00203F3C">
        <w:t xml:space="preserve"> </w:t>
      </w:r>
      <w:proofErr w:type="spellStart"/>
      <w:r w:rsidRPr="00203F3C">
        <w:t>placerat</w:t>
      </w:r>
      <w:proofErr w:type="spellEnd"/>
      <w:r w:rsidRPr="00203F3C">
        <w:t xml:space="preserve">. </w:t>
      </w:r>
      <w:proofErr w:type="spellStart"/>
      <w:r w:rsidRPr="00203F3C">
        <w:t>Mauris</w:t>
      </w:r>
      <w:proofErr w:type="spellEnd"/>
      <w:r w:rsidRPr="00203F3C">
        <w:t xml:space="preserve"> </w:t>
      </w:r>
      <w:proofErr w:type="spellStart"/>
      <w:r w:rsidRPr="00203F3C">
        <w:t>elementum</w:t>
      </w:r>
      <w:proofErr w:type="spellEnd"/>
      <w:r w:rsidRPr="00203F3C">
        <w:t xml:space="preserve"> </w:t>
      </w:r>
      <w:proofErr w:type="spellStart"/>
      <w:r w:rsidRPr="00203F3C">
        <w:t>mauris</w:t>
      </w:r>
      <w:proofErr w:type="spellEnd"/>
      <w:r w:rsidRPr="00203F3C">
        <w:t xml:space="preserve"> vitae </w:t>
      </w:r>
      <w:proofErr w:type="spellStart"/>
      <w:r w:rsidRPr="00203F3C">
        <w:t>tortor</w:t>
      </w:r>
      <w:proofErr w:type="spellEnd"/>
      <w:r w:rsidRPr="00203F3C">
        <w:t xml:space="preserve">. </w:t>
      </w:r>
      <w:proofErr w:type="spellStart"/>
      <w:r w:rsidRPr="00203F3C">
        <w:t>Aliquam</w:t>
      </w:r>
      <w:proofErr w:type="spellEnd"/>
      <w:r w:rsidRPr="00203F3C">
        <w:t xml:space="preserve"> id </w:t>
      </w:r>
      <w:proofErr w:type="spellStart"/>
      <w:r w:rsidRPr="00203F3C">
        <w:t>dolor</w:t>
      </w:r>
      <w:proofErr w:type="spellEnd"/>
      <w:r w:rsidRPr="00203F3C">
        <w:t xml:space="preserve">. </w:t>
      </w:r>
      <w:proofErr w:type="spellStart"/>
      <w:r w:rsidRPr="00203F3C">
        <w:t>Vivamus</w:t>
      </w:r>
      <w:proofErr w:type="spellEnd"/>
      <w:r w:rsidRPr="00203F3C">
        <w:t xml:space="preserve"> </w:t>
      </w:r>
      <w:proofErr w:type="spellStart"/>
      <w:r w:rsidRPr="00203F3C">
        <w:t>porttitor</w:t>
      </w:r>
      <w:proofErr w:type="spellEnd"/>
      <w:r w:rsidRPr="00203F3C">
        <w:t xml:space="preserve"> </w:t>
      </w:r>
      <w:proofErr w:type="spellStart"/>
      <w:r w:rsidRPr="00203F3C">
        <w:t>turpis</w:t>
      </w:r>
      <w:proofErr w:type="spellEnd"/>
      <w:r w:rsidRPr="00203F3C">
        <w:t xml:space="preserve"> </w:t>
      </w:r>
      <w:proofErr w:type="spellStart"/>
      <w:r w:rsidRPr="00203F3C">
        <w:t>ac</w:t>
      </w:r>
      <w:proofErr w:type="spellEnd"/>
      <w:r w:rsidRPr="00203F3C">
        <w:t xml:space="preserve"> </w:t>
      </w:r>
      <w:proofErr w:type="spellStart"/>
      <w:r w:rsidRPr="00203F3C">
        <w:t>leo</w:t>
      </w:r>
      <w:proofErr w:type="spellEnd"/>
      <w:r w:rsidRPr="00203F3C">
        <w:t xml:space="preserve">. </w:t>
      </w:r>
    </w:p>
    <w:p w14:paraId="16B5E8D7" w14:textId="77777777" w:rsidR="00900413" w:rsidRPr="00203F3C" w:rsidRDefault="00900413" w:rsidP="00481BA6"/>
    <w:p w14:paraId="40DC910E" w14:textId="66AA4B80" w:rsidR="002823F2" w:rsidRPr="00203F3C" w:rsidRDefault="002823F2" w:rsidP="00D12A51">
      <w:pPr>
        <w:rPr>
          <w:lang w:eastAsia="cs-CZ"/>
        </w:rPr>
        <w:sectPr w:rsidR="002823F2" w:rsidRPr="00203F3C"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203F3C" w:rsidRDefault="00D12A51" w:rsidP="00900413">
      <w:pPr>
        <w:pStyle w:val="Nadpisnzvyjin"/>
      </w:pPr>
      <w:r w:rsidRPr="00203F3C">
        <w:lastRenderedPageBreak/>
        <w:t>Abstrakt</w:t>
      </w:r>
      <w:r w:rsidR="004D46DE" w:rsidRPr="00203F3C">
        <w:t xml:space="preserve"> </w:t>
      </w:r>
    </w:p>
    <w:p w14:paraId="4540194A" w14:textId="77777777" w:rsidR="00D12A51" w:rsidRPr="00203F3C" w:rsidRDefault="00D12A51" w:rsidP="00D12A51">
      <w:pPr>
        <w:pStyle w:val="Klovslova"/>
      </w:pPr>
      <w:r w:rsidRPr="00203F3C">
        <w:t>Klíčová slova</w:t>
      </w:r>
      <w:r w:rsidR="003A52BB" w:rsidRPr="00203F3C">
        <w:t xml:space="preserve"> </w:t>
      </w:r>
    </w:p>
    <w:p w14:paraId="4FC32F12" w14:textId="3AF226BF" w:rsidR="00823BA1" w:rsidRPr="00203F3C" w:rsidRDefault="003A52BB" w:rsidP="00823BA1">
      <w:proofErr w:type="spellStart"/>
      <w:r w:rsidRPr="00203F3C">
        <w:t>amet</w:t>
      </w:r>
      <w:proofErr w:type="spellEnd"/>
      <w:r w:rsidRPr="00203F3C">
        <w:t xml:space="preserve">, </w:t>
      </w:r>
      <w:proofErr w:type="spellStart"/>
      <w:r w:rsidRPr="00203F3C">
        <w:t>consectetuer</w:t>
      </w:r>
      <w:proofErr w:type="spellEnd"/>
      <w:r w:rsidRPr="00203F3C">
        <w:t xml:space="preserve">, </w:t>
      </w:r>
      <w:proofErr w:type="spellStart"/>
      <w:r w:rsidRPr="00203F3C">
        <w:t>dolor</w:t>
      </w:r>
      <w:proofErr w:type="spellEnd"/>
      <w:r w:rsidRPr="00203F3C">
        <w:t xml:space="preserve">, </w:t>
      </w:r>
      <w:proofErr w:type="spellStart"/>
      <w:r w:rsidRPr="00203F3C">
        <w:t>Lorem</w:t>
      </w:r>
      <w:proofErr w:type="spellEnd"/>
      <w:r w:rsidRPr="00203F3C">
        <w:t xml:space="preserve"> </w:t>
      </w:r>
      <w:proofErr w:type="spellStart"/>
      <w:r w:rsidRPr="00203F3C">
        <w:t>ipsum</w:t>
      </w:r>
      <w:proofErr w:type="spellEnd"/>
      <w:r w:rsidRPr="00203F3C">
        <w:t xml:space="preserve">, </w:t>
      </w:r>
      <w:proofErr w:type="spellStart"/>
      <w:r w:rsidRPr="00203F3C">
        <w:t>sit</w:t>
      </w:r>
      <w:proofErr w:type="spellEnd"/>
      <w:r w:rsidRPr="00203F3C">
        <w:t xml:space="preserve">. </w:t>
      </w:r>
    </w:p>
    <w:p w14:paraId="76C5437A" w14:textId="58B5A9C6" w:rsidR="00B85579" w:rsidRPr="00203F3C" w:rsidRDefault="00B85579" w:rsidP="00B85579">
      <w:pPr>
        <w:pStyle w:val="Klovslova"/>
      </w:pPr>
      <w:r w:rsidRPr="00203F3C">
        <w:t>JEL klasifikace</w:t>
      </w:r>
    </w:p>
    <w:p w14:paraId="2556D284" w14:textId="77777777" w:rsidR="00B85579" w:rsidRPr="00203F3C" w:rsidRDefault="00B85579" w:rsidP="00B85579">
      <w:proofErr w:type="spellStart"/>
      <w:r w:rsidRPr="00203F3C">
        <w:t>amet</w:t>
      </w:r>
      <w:proofErr w:type="spellEnd"/>
      <w:r w:rsidRPr="00203F3C">
        <w:t xml:space="preserve">, </w:t>
      </w:r>
      <w:proofErr w:type="spellStart"/>
      <w:r w:rsidRPr="00203F3C">
        <w:t>consectetuer</w:t>
      </w:r>
      <w:proofErr w:type="spellEnd"/>
      <w:r w:rsidRPr="00203F3C">
        <w:t xml:space="preserve">, </w:t>
      </w:r>
      <w:proofErr w:type="spellStart"/>
      <w:r w:rsidRPr="00203F3C">
        <w:t>dolor</w:t>
      </w:r>
      <w:proofErr w:type="spellEnd"/>
      <w:r w:rsidRPr="00203F3C">
        <w:t xml:space="preserve">, </w:t>
      </w:r>
      <w:proofErr w:type="spellStart"/>
      <w:r w:rsidRPr="00203F3C">
        <w:t>Lorem</w:t>
      </w:r>
      <w:proofErr w:type="spellEnd"/>
      <w:r w:rsidRPr="00203F3C">
        <w:t xml:space="preserve"> </w:t>
      </w:r>
      <w:proofErr w:type="spellStart"/>
      <w:r w:rsidRPr="00203F3C">
        <w:t>ipsum</w:t>
      </w:r>
      <w:proofErr w:type="spellEnd"/>
      <w:r w:rsidRPr="00203F3C">
        <w:t xml:space="preserve">, </w:t>
      </w:r>
      <w:proofErr w:type="spellStart"/>
      <w:r w:rsidRPr="00203F3C">
        <w:t>sit</w:t>
      </w:r>
      <w:proofErr w:type="spellEnd"/>
      <w:r w:rsidRPr="00203F3C">
        <w:t xml:space="preserve">. </w:t>
      </w:r>
    </w:p>
    <w:p w14:paraId="4C3EEEAA" w14:textId="77777777" w:rsidR="00B85579" w:rsidRPr="00203F3C" w:rsidRDefault="00B85579" w:rsidP="00B85579"/>
    <w:p w14:paraId="58F89F3D" w14:textId="77777777" w:rsidR="003A52BB" w:rsidRPr="00203F3C" w:rsidRDefault="003A52BB" w:rsidP="00900413">
      <w:pPr>
        <w:pStyle w:val="Nadpisnzvyjin"/>
      </w:pPr>
      <w:proofErr w:type="spellStart"/>
      <w:r w:rsidRPr="00203F3C">
        <w:lastRenderedPageBreak/>
        <w:t>Abstract</w:t>
      </w:r>
      <w:proofErr w:type="spellEnd"/>
      <w:r w:rsidR="004D46DE" w:rsidRPr="00203F3C">
        <w:t xml:space="preserve"> </w:t>
      </w:r>
    </w:p>
    <w:p w14:paraId="183B51B6" w14:textId="71AADB72" w:rsidR="003A52BB" w:rsidRPr="00203F3C" w:rsidRDefault="003A52BB" w:rsidP="00481BA6">
      <w:pPr>
        <w:pStyle w:val="Klovslova"/>
      </w:pPr>
      <w:proofErr w:type="spellStart"/>
      <w:r w:rsidRPr="00203F3C">
        <w:t>Keywords</w:t>
      </w:r>
      <w:proofErr w:type="spellEnd"/>
      <w:r w:rsidR="004D46DE" w:rsidRPr="00203F3C">
        <w:t xml:space="preserve"> </w:t>
      </w:r>
    </w:p>
    <w:p w14:paraId="36BA634C" w14:textId="3BF2FBB8" w:rsidR="003A52BB" w:rsidRPr="00203F3C" w:rsidRDefault="003A52BB" w:rsidP="003A52BB">
      <w:proofErr w:type="spellStart"/>
      <w:r w:rsidRPr="00203F3C">
        <w:t>amet</w:t>
      </w:r>
      <w:proofErr w:type="spellEnd"/>
      <w:r w:rsidRPr="00203F3C">
        <w:t xml:space="preserve">, </w:t>
      </w:r>
      <w:proofErr w:type="spellStart"/>
      <w:r w:rsidRPr="00203F3C">
        <w:t>consectetuer</w:t>
      </w:r>
      <w:proofErr w:type="spellEnd"/>
      <w:r w:rsidRPr="00203F3C">
        <w:t xml:space="preserve">, </w:t>
      </w:r>
      <w:proofErr w:type="spellStart"/>
      <w:r w:rsidRPr="00203F3C">
        <w:t>dolor</w:t>
      </w:r>
      <w:proofErr w:type="spellEnd"/>
      <w:r w:rsidRPr="00203F3C">
        <w:t xml:space="preserve">, </w:t>
      </w:r>
      <w:proofErr w:type="spellStart"/>
      <w:r w:rsidRPr="00203F3C">
        <w:t>Lorem</w:t>
      </w:r>
      <w:proofErr w:type="spellEnd"/>
      <w:r w:rsidRPr="00203F3C">
        <w:t xml:space="preserve"> </w:t>
      </w:r>
      <w:proofErr w:type="spellStart"/>
      <w:r w:rsidRPr="00203F3C">
        <w:t>ipsum</w:t>
      </w:r>
      <w:proofErr w:type="spellEnd"/>
      <w:r w:rsidRPr="00203F3C">
        <w:t xml:space="preserve">, </w:t>
      </w:r>
      <w:proofErr w:type="spellStart"/>
      <w:r w:rsidRPr="00203F3C">
        <w:t>sit</w:t>
      </w:r>
      <w:proofErr w:type="spellEnd"/>
      <w:r w:rsidRPr="00203F3C">
        <w:t xml:space="preserve">. </w:t>
      </w:r>
    </w:p>
    <w:p w14:paraId="31480D84" w14:textId="63B7A883" w:rsidR="00B85579" w:rsidRPr="00203F3C" w:rsidRDefault="00B85579" w:rsidP="00B85579">
      <w:pPr>
        <w:pStyle w:val="Klovslova"/>
      </w:pPr>
      <w:r w:rsidRPr="00203F3C">
        <w:t xml:space="preserve">JEL </w:t>
      </w:r>
      <w:proofErr w:type="spellStart"/>
      <w:r w:rsidR="000C1326" w:rsidRPr="00203F3C">
        <w:t>C</w:t>
      </w:r>
      <w:r w:rsidRPr="00203F3C">
        <w:t>lassification</w:t>
      </w:r>
      <w:proofErr w:type="spellEnd"/>
    </w:p>
    <w:p w14:paraId="343B5AA5" w14:textId="77777777" w:rsidR="00B85579" w:rsidRPr="00203F3C" w:rsidRDefault="00B85579" w:rsidP="00B85579">
      <w:proofErr w:type="spellStart"/>
      <w:r w:rsidRPr="00203F3C">
        <w:t>amet</w:t>
      </w:r>
      <w:proofErr w:type="spellEnd"/>
      <w:r w:rsidRPr="00203F3C">
        <w:t xml:space="preserve">, </w:t>
      </w:r>
      <w:proofErr w:type="spellStart"/>
      <w:r w:rsidRPr="00203F3C">
        <w:t>consectetuer</w:t>
      </w:r>
      <w:proofErr w:type="spellEnd"/>
      <w:r w:rsidRPr="00203F3C">
        <w:t xml:space="preserve">, </w:t>
      </w:r>
      <w:proofErr w:type="spellStart"/>
      <w:r w:rsidRPr="00203F3C">
        <w:t>dolor</w:t>
      </w:r>
      <w:proofErr w:type="spellEnd"/>
      <w:r w:rsidRPr="00203F3C">
        <w:t xml:space="preserve">, </w:t>
      </w:r>
      <w:proofErr w:type="spellStart"/>
      <w:r w:rsidRPr="00203F3C">
        <w:t>Lorem</w:t>
      </w:r>
      <w:proofErr w:type="spellEnd"/>
      <w:r w:rsidRPr="00203F3C">
        <w:t xml:space="preserve"> </w:t>
      </w:r>
      <w:proofErr w:type="spellStart"/>
      <w:r w:rsidRPr="00203F3C">
        <w:t>ipsum</w:t>
      </w:r>
      <w:proofErr w:type="spellEnd"/>
      <w:r w:rsidRPr="00203F3C">
        <w:t xml:space="preserve">, </w:t>
      </w:r>
      <w:proofErr w:type="spellStart"/>
      <w:r w:rsidRPr="00203F3C">
        <w:t>sit</w:t>
      </w:r>
      <w:proofErr w:type="spellEnd"/>
      <w:r w:rsidRPr="00203F3C">
        <w:t xml:space="preserve">. </w:t>
      </w:r>
    </w:p>
    <w:p w14:paraId="73AF9084" w14:textId="77777777" w:rsidR="00B85579" w:rsidRPr="00203F3C"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203F3C" w:rsidRDefault="00D9373F">
          <w:pPr>
            <w:pStyle w:val="TOCHeading"/>
          </w:pPr>
          <w:r w:rsidRPr="00203F3C">
            <w:t>Obsah</w:t>
          </w:r>
        </w:p>
        <w:p w14:paraId="72508F5F" w14:textId="525636A5" w:rsidR="00B03A9A" w:rsidRDefault="00D9373F">
          <w:pPr>
            <w:pStyle w:val="TOC1"/>
            <w:tabs>
              <w:tab w:val="right" w:leader="dot" w:pos="8776"/>
            </w:tabs>
            <w:rPr>
              <w:rFonts w:eastAsiaTheme="minorEastAsia"/>
              <w:noProof/>
              <w:lang w:val="en-US"/>
              <w14:numForm w14:val="default"/>
            </w:rPr>
          </w:pPr>
          <w:r w:rsidRPr="00203F3C">
            <w:rPr>
              <w:b/>
              <w:bCs/>
              <w:highlight w:val="cyan"/>
            </w:rPr>
            <w:fldChar w:fldCharType="begin"/>
          </w:r>
          <w:r w:rsidRPr="00203F3C">
            <w:rPr>
              <w:b/>
              <w:bCs/>
              <w:highlight w:val="cyan"/>
            </w:rPr>
            <w:instrText xml:space="preserve"> TOC \o "1-3" \h \z \u </w:instrText>
          </w:r>
          <w:r w:rsidRPr="00203F3C">
            <w:rPr>
              <w:b/>
              <w:bCs/>
              <w:highlight w:val="cyan"/>
            </w:rPr>
            <w:fldChar w:fldCharType="separate"/>
          </w:r>
          <w:hyperlink w:anchor="_Toc97157005" w:history="1">
            <w:r w:rsidR="00B03A9A" w:rsidRPr="002E55FA">
              <w:rPr>
                <w:rStyle w:val="Hyperlink"/>
                <w:noProof/>
              </w:rPr>
              <w:t>Úvod</w:t>
            </w:r>
            <w:r w:rsidR="00B03A9A">
              <w:rPr>
                <w:noProof/>
                <w:webHidden/>
              </w:rPr>
              <w:tab/>
            </w:r>
            <w:r w:rsidR="00B03A9A">
              <w:rPr>
                <w:noProof/>
                <w:webHidden/>
              </w:rPr>
              <w:fldChar w:fldCharType="begin"/>
            </w:r>
            <w:r w:rsidR="00B03A9A">
              <w:rPr>
                <w:noProof/>
                <w:webHidden/>
              </w:rPr>
              <w:instrText xml:space="preserve"> PAGEREF _Toc97157005 \h </w:instrText>
            </w:r>
            <w:r w:rsidR="00B03A9A">
              <w:rPr>
                <w:noProof/>
                <w:webHidden/>
              </w:rPr>
            </w:r>
            <w:r w:rsidR="00B03A9A">
              <w:rPr>
                <w:noProof/>
                <w:webHidden/>
              </w:rPr>
              <w:fldChar w:fldCharType="separate"/>
            </w:r>
            <w:r w:rsidR="00B03A9A">
              <w:rPr>
                <w:noProof/>
                <w:webHidden/>
              </w:rPr>
              <w:t>13</w:t>
            </w:r>
            <w:r w:rsidR="00B03A9A">
              <w:rPr>
                <w:noProof/>
                <w:webHidden/>
              </w:rPr>
              <w:fldChar w:fldCharType="end"/>
            </w:r>
          </w:hyperlink>
        </w:p>
        <w:p w14:paraId="17992706" w14:textId="223C018A" w:rsidR="00B03A9A" w:rsidRDefault="00B03A9A">
          <w:pPr>
            <w:pStyle w:val="TOC2"/>
            <w:tabs>
              <w:tab w:val="right" w:leader="dot" w:pos="8776"/>
            </w:tabs>
            <w:rPr>
              <w:rFonts w:eastAsiaTheme="minorEastAsia"/>
              <w:noProof/>
              <w:lang w:val="en-US"/>
              <w14:numForm w14:val="default"/>
            </w:rPr>
          </w:pPr>
          <w:hyperlink w:anchor="_Toc97157006" w:history="1">
            <w:r w:rsidRPr="002E55FA">
              <w:rPr>
                <w:rStyle w:val="Hyperlink"/>
                <w:noProof/>
              </w:rPr>
              <w:t>1.1 Vymezení problému</w:t>
            </w:r>
            <w:r>
              <w:rPr>
                <w:noProof/>
                <w:webHidden/>
              </w:rPr>
              <w:tab/>
            </w:r>
            <w:r>
              <w:rPr>
                <w:noProof/>
                <w:webHidden/>
              </w:rPr>
              <w:fldChar w:fldCharType="begin"/>
            </w:r>
            <w:r>
              <w:rPr>
                <w:noProof/>
                <w:webHidden/>
              </w:rPr>
              <w:instrText xml:space="preserve"> PAGEREF _Toc97157006 \h </w:instrText>
            </w:r>
            <w:r>
              <w:rPr>
                <w:noProof/>
                <w:webHidden/>
              </w:rPr>
            </w:r>
            <w:r>
              <w:rPr>
                <w:noProof/>
                <w:webHidden/>
              </w:rPr>
              <w:fldChar w:fldCharType="separate"/>
            </w:r>
            <w:r>
              <w:rPr>
                <w:noProof/>
                <w:webHidden/>
              </w:rPr>
              <w:t>14</w:t>
            </w:r>
            <w:r>
              <w:rPr>
                <w:noProof/>
                <w:webHidden/>
              </w:rPr>
              <w:fldChar w:fldCharType="end"/>
            </w:r>
          </w:hyperlink>
        </w:p>
        <w:p w14:paraId="697AE03A" w14:textId="6A7A8C75" w:rsidR="00B03A9A" w:rsidRDefault="00B03A9A">
          <w:pPr>
            <w:pStyle w:val="TOC3"/>
            <w:tabs>
              <w:tab w:val="right" w:leader="dot" w:pos="8776"/>
            </w:tabs>
            <w:rPr>
              <w:rFonts w:eastAsiaTheme="minorEastAsia"/>
              <w:noProof/>
              <w:lang w:val="en-US"/>
              <w14:numForm w14:val="default"/>
            </w:rPr>
          </w:pPr>
          <w:hyperlink w:anchor="_Toc97157007" w:history="1">
            <w:r w:rsidRPr="002E55FA">
              <w:rPr>
                <w:rStyle w:val="Hyperlink"/>
                <w:noProof/>
              </w:rPr>
              <w:t>1.1.1 Absence jednoznačné definice osobního údaje</w:t>
            </w:r>
            <w:r>
              <w:rPr>
                <w:noProof/>
                <w:webHidden/>
              </w:rPr>
              <w:tab/>
            </w:r>
            <w:r>
              <w:rPr>
                <w:noProof/>
                <w:webHidden/>
              </w:rPr>
              <w:fldChar w:fldCharType="begin"/>
            </w:r>
            <w:r>
              <w:rPr>
                <w:noProof/>
                <w:webHidden/>
              </w:rPr>
              <w:instrText xml:space="preserve"> PAGEREF _Toc97157007 \h </w:instrText>
            </w:r>
            <w:r>
              <w:rPr>
                <w:noProof/>
                <w:webHidden/>
              </w:rPr>
            </w:r>
            <w:r>
              <w:rPr>
                <w:noProof/>
                <w:webHidden/>
              </w:rPr>
              <w:fldChar w:fldCharType="separate"/>
            </w:r>
            <w:r>
              <w:rPr>
                <w:noProof/>
                <w:webHidden/>
              </w:rPr>
              <w:t>14</w:t>
            </w:r>
            <w:r>
              <w:rPr>
                <w:noProof/>
                <w:webHidden/>
              </w:rPr>
              <w:fldChar w:fldCharType="end"/>
            </w:r>
          </w:hyperlink>
        </w:p>
        <w:p w14:paraId="29F9031D" w14:textId="62639A3B" w:rsidR="00B03A9A" w:rsidRDefault="00B03A9A">
          <w:pPr>
            <w:pStyle w:val="TOC3"/>
            <w:tabs>
              <w:tab w:val="right" w:leader="dot" w:pos="8776"/>
            </w:tabs>
            <w:rPr>
              <w:rFonts w:eastAsiaTheme="minorEastAsia"/>
              <w:noProof/>
              <w:lang w:val="en-US"/>
              <w14:numForm w14:val="default"/>
            </w:rPr>
          </w:pPr>
          <w:hyperlink w:anchor="_Toc97157008" w:history="1">
            <w:r w:rsidRPr="002E55FA">
              <w:rPr>
                <w:rStyle w:val="Hyperlink"/>
                <w:noProof/>
              </w:rPr>
              <w:t>1.1.2 Limitující závislost na jazyce trénovacích datasetů</w:t>
            </w:r>
            <w:r>
              <w:rPr>
                <w:noProof/>
                <w:webHidden/>
              </w:rPr>
              <w:tab/>
            </w:r>
            <w:r>
              <w:rPr>
                <w:noProof/>
                <w:webHidden/>
              </w:rPr>
              <w:fldChar w:fldCharType="begin"/>
            </w:r>
            <w:r>
              <w:rPr>
                <w:noProof/>
                <w:webHidden/>
              </w:rPr>
              <w:instrText xml:space="preserve"> PAGEREF _Toc97157008 \h </w:instrText>
            </w:r>
            <w:r>
              <w:rPr>
                <w:noProof/>
                <w:webHidden/>
              </w:rPr>
            </w:r>
            <w:r>
              <w:rPr>
                <w:noProof/>
                <w:webHidden/>
              </w:rPr>
              <w:fldChar w:fldCharType="separate"/>
            </w:r>
            <w:r>
              <w:rPr>
                <w:noProof/>
                <w:webHidden/>
              </w:rPr>
              <w:t>15</w:t>
            </w:r>
            <w:r>
              <w:rPr>
                <w:noProof/>
                <w:webHidden/>
              </w:rPr>
              <w:fldChar w:fldCharType="end"/>
            </w:r>
          </w:hyperlink>
        </w:p>
        <w:p w14:paraId="50F9348B" w14:textId="1E21FCCE" w:rsidR="00B03A9A" w:rsidRDefault="00B03A9A">
          <w:pPr>
            <w:pStyle w:val="TOC3"/>
            <w:tabs>
              <w:tab w:val="right" w:leader="dot" w:pos="8776"/>
            </w:tabs>
            <w:rPr>
              <w:rFonts w:eastAsiaTheme="minorEastAsia"/>
              <w:noProof/>
              <w:lang w:val="en-US"/>
              <w14:numForm w14:val="default"/>
            </w:rPr>
          </w:pPr>
          <w:hyperlink w:anchor="_Toc97157009" w:history="1">
            <w:r w:rsidRPr="002E55FA">
              <w:rPr>
                <w:rStyle w:val="Hyperlink"/>
                <w:noProof/>
              </w:rPr>
              <w:t>1.1.3 Nekomplexní implementace existujících modelů</w:t>
            </w:r>
            <w:r>
              <w:rPr>
                <w:noProof/>
                <w:webHidden/>
              </w:rPr>
              <w:tab/>
            </w:r>
            <w:r>
              <w:rPr>
                <w:noProof/>
                <w:webHidden/>
              </w:rPr>
              <w:fldChar w:fldCharType="begin"/>
            </w:r>
            <w:r>
              <w:rPr>
                <w:noProof/>
                <w:webHidden/>
              </w:rPr>
              <w:instrText xml:space="preserve"> PAGEREF _Toc97157009 \h </w:instrText>
            </w:r>
            <w:r>
              <w:rPr>
                <w:noProof/>
                <w:webHidden/>
              </w:rPr>
            </w:r>
            <w:r>
              <w:rPr>
                <w:noProof/>
                <w:webHidden/>
              </w:rPr>
              <w:fldChar w:fldCharType="separate"/>
            </w:r>
            <w:r>
              <w:rPr>
                <w:noProof/>
                <w:webHidden/>
              </w:rPr>
              <w:t>15</w:t>
            </w:r>
            <w:r>
              <w:rPr>
                <w:noProof/>
                <w:webHidden/>
              </w:rPr>
              <w:fldChar w:fldCharType="end"/>
            </w:r>
          </w:hyperlink>
        </w:p>
        <w:p w14:paraId="03619D81" w14:textId="71EC1560" w:rsidR="00B03A9A" w:rsidRDefault="00B03A9A">
          <w:pPr>
            <w:pStyle w:val="TOC2"/>
            <w:tabs>
              <w:tab w:val="right" w:leader="dot" w:pos="8776"/>
            </w:tabs>
            <w:rPr>
              <w:rFonts w:eastAsiaTheme="minorEastAsia"/>
              <w:noProof/>
              <w:lang w:val="en-US"/>
              <w14:numForm w14:val="default"/>
            </w:rPr>
          </w:pPr>
          <w:hyperlink w:anchor="_Toc97157010" w:history="1">
            <w:r w:rsidRPr="002E55FA">
              <w:rPr>
                <w:rStyle w:val="Hyperlink"/>
                <w:noProof/>
              </w:rPr>
              <w:t>1.2 Účel a cíle práce</w:t>
            </w:r>
            <w:r>
              <w:rPr>
                <w:noProof/>
                <w:webHidden/>
              </w:rPr>
              <w:tab/>
            </w:r>
            <w:r>
              <w:rPr>
                <w:noProof/>
                <w:webHidden/>
              </w:rPr>
              <w:fldChar w:fldCharType="begin"/>
            </w:r>
            <w:r>
              <w:rPr>
                <w:noProof/>
                <w:webHidden/>
              </w:rPr>
              <w:instrText xml:space="preserve"> PAGEREF _Toc97157010 \h </w:instrText>
            </w:r>
            <w:r>
              <w:rPr>
                <w:noProof/>
                <w:webHidden/>
              </w:rPr>
            </w:r>
            <w:r>
              <w:rPr>
                <w:noProof/>
                <w:webHidden/>
              </w:rPr>
              <w:fldChar w:fldCharType="separate"/>
            </w:r>
            <w:r>
              <w:rPr>
                <w:noProof/>
                <w:webHidden/>
              </w:rPr>
              <w:t>15</w:t>
            </w:r>
            <w:r>
              <w:rPr>
                <w:noProof/>
                <w:webHidden/>
              </w:rPr>
              <w:fldChar w:fldCharType="end"/>
            </w:r>
          </w:hyperlink>
        </w:p>
        <w:p w14:paraId="52E40BA5" w14:textId="0C067E29" w:rsidR="00B03A9A" w:rsidRDefault="00B03A9A">
          <w:pPr>
            <w:pStyle w:val="TOC2"/>
            <w:tabs>
              <w:tab w:val="right" w:leader="dot" w:pos="8776"/>
            </w:tabs>
            <w:rPr>
              <w:rFonts w:eastAsiaTheme="minorEastAsia"/>
              <w:noProof/>
              <w:lang w:val="en-US"/>
              <w14:numForm w14:val="default"/>
            </w:rPr>
          </w:pPr>
          <w:hyperlink w:anchor="_Toc97157011" w:history="1">
            <w:r w:rsidRPr="002E55FA">
              <w:rPr>
                <w:rStyle w:val="Hyperlink"/>
                <w:noProof/>
              </w:rPr>
              <w:t>1.3 Omezení projektu</w:t>
            </w:r>
            <w:r>
              <w:rPr>
                <w:noProof/>
                <w:webHidden/>
              </w:rPr>
              <w:tab/>
            </w:r>
            <w:r>
              <w:rPr>
                <w:noProof/>
                <w:webHidden/>
              </w:rPr>
              <w:fldChar w:fldCharType="begin"/>
            </w:r>
            <w:r>
              <w:rPr>
                <w:noProof/>
                <w:webHidden/>
              </w:rPr>
              <w:instrText xml:space="preserve"> PAGEREF _Toc97157011 \h </w:instrText>
            </w:r>
            <w:r>
              <w:rPr>
                <w:noProof/>
                <w:webHidden/>
              </w:rPr>
            </w:r>
            <w:r>
              <w:rPr>
                <w:noProof/>
                <w:webHidden/>
              </w:rPr>
              <w:fldChar w:fldCharType="separate"/>
            </w:r>
            <w:r>
              <w:rPr>
                <w:noProof/>
                <w:webHidden/>
              </w:rPr>
              <w:t>16</w:t>
            </w:r>
            <w:r>
              <w:rPr>
                <w:noProof/>
                <w:webHidden/>
              </w:rPr>
              <w:fldChar w:fldCharType="end"/>
            </w:r>
          </w:hyperlink>
        </w:p>
        <w:p w14:paraId="119F921C" w14:textId="53200124" w:rsidR="00B03A9A" w:rsidRDefault="00B03A9A">
          <w:pPr>
            <w:pStyle w:val="TOC2"/>
            <w:tabs>
              <w:tab w:val="right" w:leader="dot" w:pos="8776"/>
            </w:tabs>
            <w:rPr>
              <w:rFonts w:eastAsiaTheme="minorEastAsia"/>
              <w:noProof/>
              <w:lang w:val="en-US"/>
              <w14:numForm w14:val="default"/>
            </w:rPr>
          </w:pPr>
          <w:hyperlink w:anchor="_Toc97157012" w:history="1">
            <w:r w:rsidRPr="002E55FA">
              <w:rPr>
                <w:rStyle w:val="Hyperlink"/>
                <w:noProof/>
              </w:rPr>
              <w:t>1.4 Význam a přínos práce</w:t>
            </w:r>
            <w:r>
              <w:rPr>
                <w:noProof/>
                <w:webHidden/>
              </w:rPr>
              <w:tab/>
            </w:r>
            <w:r>
              <w:rPr>
                <w:noProof/>
                <w:webHidden/>
              </w:rPr>
              <w:fldChar w:fldCharType="begin"/>
            </w:r>
            <w:r>
              <w:rPr>
                <w:noProof/>
                <w:webHidden/>
              </w:rPr>
              <w:instrText xml:space="preserve"> PAGEREF _Toc97157012 \h </w:instrText>
            </w:r>
            <w:r>
              <w:rPr>
                <w:noProof/>
                <w:webHidden/>
              </w:rPr>
            </w:r>
            <w:r>
              <w:rPr>
                <w:noProof/>
                <w:webHidden/>
              </w:rPr>
              <w:fldChar w:fldCharType="separate"/>
            </w:r>
            <w:r>
              <w:rPr>
                <w:noProof/>
                <w:webHidden/>
              </w:rPr>
              <w:t>16</w:t>
            </w:r>
            <w:r>
              <w:rPr>
                <w:noProof/>
                <w:webHidden/>
              </w:rPr>
              <w:fldChar w:fldCharType="end"/>
            </w:r>
          </w:hyperlink>
        </w:p>
        <w:p w14:paraId="31B4F57E" w14:textId="0F565B28" w:rsidR="00B03A9A" w:rsidRDefault="00B03A9A">
          <w:pPr>
            <w:pStyle w:val="TOC1"/>
            <w:tabs>
              <w:tab w:val="right" w:leader="dot" w:pos="8776"/>
            </w:tabs>
            <w:rPr>
              <w:rFonts w:eastAsiaTheme="minorEastAsia"/>
              <w:noProof/>
              <w:lang w:val="en-US"/>
              <w14:numForm w14:val="default"/>
            </w:rPr>
          </w:pPr>
          <w:hyperlink w:anchor="_Toc97157013" w:history="1">
            <w:r w:rsidRPr="002E55FA">
              <w:rPr>
                <w:rStyle w:val="Hyperlink"/>
                <w:noProof/>
              </w:rPr>
              <w:t>2 Rešerše</w:t>
            </w:r>
            <w:r>
              <w:rPr>
                <w:noProof/>
                <w:webHidden/>
              </w:rPr>
              <w:tab/>
            </w:r>
            <w:r>
              <w:rPr>
                <w:noProof/>
                <w:webHidden/>
              </w:rPr>
              <w:fldChar w:fldCharType="begin"/>
            </w:r>
            <w:r>
              <w:rPr>
                <w:noProof/>
                <w:webHidden/>
              </w:rPr>
              <w:instrText xml:space="preserve"> PAGEREF _Toc97157013 \h </w:instrText>
            </w:r>
            <w:r>
              <w:rPr>
                <w:noProof/>
                <w:webHidden/>
              </w:rPr>
            </w:r>
            <w:r>
              <w:rPr>
                <w:noProof/>
                <w:webHidden/>
              </w:rPr>
              <w:fldChar w:fldCharType="separate"/>
            </w:r>
            <w:r>
              <w:rPr>
                <w:noProof/>
                <w:webHidden/>
              </w:rPr>
              <w:t>17</w:t>
            </w:r>
            <w:r>
              <w:rPr>
                <w:noProof/>
                <w:webHidden/>
              </w:rPr>
              <w:fldChar w:fldCharType="end"/>
            </w:r>
          </w:hyperlink>
        </w:p>
        <w:p w14:paraId="063ABAE5" w14:textId="524914E3" w:rsidR="00B03A9A" w:rsidRDefault="00B03A9A">
          <w:pPr>
            <w:pStyle w:val="TOC2"/>
            <w:tabs>
              <w:tab w:val="right" w:leader="dot" w:pos="8776"/>
            </w:tabs>
            <w:rPr>
              <w:rFonts w:eastAsiaTheme="minorEastAsia"/>
              <w:noProof/>
              <w:lang w:val="en-US"/>
              <w14:numForm w14:val="default"/>
            </w:rPr>
          </w:pPr>
          <w:hyperlink w:anchor="_Toc97157014" w:history="1">
            <w:r w:rsidRPr="002E55FA">
              <w:rPr>
                <w:rStyle w:val="Hyperlink"/>
                <w:rFonts w:ascii="Gill Sans" w:eastAsia="Gill Sans" w:hAnsi="Gill Sans" w:cs="Gill Sans"/>
                <w:noProof/>
              </w:rPr>
              <w:t>2.1</w:t>
            </w:r>
            <w:r w:rsidRPr="002E55FA">
              <w:rPr>
                <w:rStyle w:val="Hyperlink"/>
                <w:noProof/>
              </w:rPr>
              <w:t xml:space="preserve"> Rešeršní strategie</w:t>
            </w:r>
            <w:r>
              <w:rPr>
                <w:noProof/>
                <w:webHidden/>
              </w:rPr>
              <w:tab/>
            </w:r>
            <w:r>
              <w:rPr>
                <w:noProof/>
                <w:webHidden/>
              </w:rPr>
              <w:fldChar w:fldCharType="begin"/>
            </w:r>
            <w:r>
              <w:rPr>
                <w:noProof/>
                <w:webHidden/>
              </w:rPr>
              <w:instrText xml:space="preserve"> PAGEREF _Toc97157014 \h </w:instrText>
            </w:r>
            <w:r>
              <w:rPr>
                <w:noProof/>
                <w:webHidden/>
              </w:rPr>
            </w:r>
            <w:r>
              <w:rPr>
                <w:noProof/>
                <w:webHidden/>
              </w:rPr>
              <w:fldChar w:fldCharType="separate"/>
            </w:r>
            <w:r>
              <w:rPr>
                <w:noProof/>
                <w:webHidden/>
              </w:rPr>
              <w:t>17</w:t>
            </w:r>
            <w:r>
              <w:rPr>
                <w:noProof/>
                <w:webHidden/>
              </w:rPr>
              <w:fldChar w:fldCharType="end"/>
            </w:r>
          </w:hyperlink>
        </w:p>
        <w:p w14:paraId="162087AF" w14:textId="43507E85" w:rsidR="00B03A9A" w:rsidRDefault="00B03A9A">
          <w:pPr>
            <w:pStyle w:val="TOC2"/>
            <w:tabs>
              <w:tab w:val="right" w:leader="dot" w:pos="8776"/>
            </w:tabs>
            <w:rPr>
              <w:rFonts w:eastAsiaTheme="minorEastAsia"/>
              <w:noProof/>
              <w:lang w:val="en-US"/>
              <w14:numForm w14:val="default"/>
            </w:rPr>
          </w:pPr>
          <w:hyperlink w:anchor="_Toc97157015" w:history="1">
            <w:r w:rsidRPr="002E55FA">
              <w:rPr>
                <w:rStyle w:val="Hyperlink"/>
                <w:noProof/>
              </w:rPr>
              <w:t>2.2 Absence jednoznačné definice osobního údaje</w:t>
            </w:r>
            <w:r>
              <w:rPr>
                <w:noProof/>
                <w:webHidden/>
              </w:rPr>
              <w:tab/>
            </w:r>
            <w:r>
              <w:rPr>
                <w:noProof/>
                <w:webHidden/>
              </w:rPr>
              <w:fldChar w:fldCharType="begin"/>
            </w:r>
            <w:r>
              <w:rPr>
                <w:noProof/>
                <w:webHidden/>
              </w:rPr>
              <w:instrText xml:space="preserve"> PAGEREF _Toc97157015 \h </w:instrText>
            </w:r>
            <w:r>
              <w:rPr>
                <w:noProof/>
                <w:webHidden/>
              </w:rPr>
            </w:r>
            <w:r>
              <w:rPr>
                <w:noProof/>
                <w:webHidden/>
              </w:rPr>
              <w:fldChar w:fldCharType="separate"/>
            </w:r>
            <w:r>
              <w:rPr>
                <w:noProof/>
                <w:webHidden/>
              </w:rPr>
              <w:t>18</w:t>
            </w:r>
            <w:r>
              <w:rPr>
                <w:noProof/>
                <w:webHidden/>
              </w:rPr>
              <w:fldChar w:fldCharType="end"/>
            </w:r>
          </w:hyperlink>
        </w:p>
        <w:p w14:paraId="790209A8" w14:textId="08532690" w:rsidR="00B03A9A" w:rsidRDefault="00B03A9A">
          <w:pPr>
            <w:pStyle w:val="TOC2"/>
            <w:tabs>
              <w:tab w:val="right" w:leader="dot" w:pos="8776"/>
            </w:tabs>
            <w:rPr>
              <w:rFonts w:eastAsiaTheme="minorEastAsia"/>
              <w:noProof/>
              <w:lang w:val="en-US"/>
              <w14:numForm w14:val="default"/>
            </w:rPr>
          </w:pPr>
          <w:hyperlink w:anchor="_Toc97157016" w:history="1">
            <w:r w:rsidRPr="002E55FA">
              <w:rPr>
                <w:rStyle w:val="Hyperlink"/>
                <w:noProof/>
              </w:rPr>
              <w:t>2.3 Limitující závislost na jazyce trénovacích datasetů</w:t>
            </w:r>
            <w:r>
              <w:rPr>
                <w:noProof/>
                <w:webHidden/>
              </w:rPr>
              <w:tab/>
            </w:r>
            <w:r>
              <w:rPr>
                <w:noProof/>
                <w:webHidden/>
              </w:rPr>
              <w:fldChar w:fldCharType="begin"/>
            </w:r>
            <w:r>
              <w:rPr>
                <w:noProof/>
                <w:webHidden/>
              </w:rPr>
              <w:instrText xml:space="preserve"> PAGEREF _Toc97157016 \h </w:instrText>
            </w:r>
            <w:r>
              <w:rPr>
                <w:noProof/>
                <w:webHidden/>
              </w:rPr>
            </w:r>
            <w:r>
              <w:rPr>
                <w:noProof/>
                <w:webHidden/>
              </w:rPr>
              <w:fldChar w:fldCharType="separate"/>
            </w:r>
            <w:r>
              <w:rPr>
                <w:noProof/>
                <w:webHidden/>
              </w:rPr>
              <w:t>19</w:t>
            </w:r>
            <w:r>
              <w:rPr>
                <w:noProof/>
                <w:webHidden/>
              </w:rPr>
              <w:fldChar w:fldCharType="end"/>
            </w:r>
          </w:hyperlink>
        </w:p>
        <w:p w14:paraId="5E395E00" w14:textId="31D76BC5" w:rsidR="00B03A9A" w:rsidRDefault="00B03A9A">
          <w:pPr>
            <w:pStyle w:val="TOC2"/>
            <w:tabs>
              <w:tab w:val="right" w:leader="dot" w:pos="8776"/>
            </w:tabs>
            <w:rPr>
              <w:rFonts w:eastAsiaTheme="minorEastAsia"/>
              <w:noProof/>
              <w:lang w:val="en-US"/>
              <w14:numForm w14:val="default"/>
            </w:rPr>
          </w:pPr>
          <w:hyperlink w:anchor="_Toc97157017" w:history="1">
            <w:r w:rsidRPr="002E55FA">
              <w:rPr>
                <w:rStyle w:val="Hyperlink"/>
                <w:noProof/>
              </w:rPr>
              <w:t>2.4 Nekomplexní implementace existujících modelů</w:t>
            </w:r>
            <w:r>
              <w:rPr>
                <w:noProof/>
                <w:webHidden/>
              </w:rPr>
              <w:tab/>
            </w:r>
            <w:r>
              <w:rPr>
                <w:noProof/>
                <w:webHidden/>
              </w:rPr>
              <w:fldChar w:fldCharType="begin"/>
            </w:r>
            <w:r>
              <w:rPr>
                <w:noProof/>
                <w:webHidden/>
              </w:rPr>
              <w:instrText xml:space="preserve"> PAGEREF _Toc97157017 \h </w:instrText>
            </w:r>
            <w:r>
              <w:rPr>
                <w:noProof/>
                <w:webHidden/>
              </w:rPr>
            </w:r>
            <w:r>
              <w:rPr>
                <w:noProof/>
                <w:webHidden/>
              </w:rPr>
              <w:fldChar w:fldCharType="separate"/>
            </w:r>
            <w:r>
              <w:rPr>
                <w:noProof/>
                <w:webHidden/>
              </w:rPr>
              <w:t>19</w:t>
            </w:r>
            <w:r>
              <w:rPr>
                <w:noProof/>
                <w:webHidden/>
              </w:rPr>
              <w:fldChar w:fldCharType="end"/>
            </w:r>
          </w:hyperlink>
        </w:p>
        <w:p w14:paraId="59D81C76" w14:textId="4BBC592F" w:rsidR="00B03A9A" w:rsidRDefault="00B03A9A">
          <w:pPr>
            <w:pStyle w:val="TOC2"/>
            <w:tabs>
              <w:tab w:val="right" w:leader="dot" w:pos="8776"/>
            </w:tabs>
            <w:rPr>
              <w:rFonts w:eastAsiaTheme="minorEastAsia"/>
              <w:noProof/>
              <w:lang w:val="en-US"/>
              <w14:numForm w14:val="default"/>
            </w:rPr>
          </w:pPr>
          <w:hyperlink w:anchor="_Toc97157018" w:history="1">
            <w:r w:rsidRPr="002E55FA">
              <w:rPr>
                <w:rStyle w:val="Hyperlink"/>
                <w:noProof/>
              </w:rPr>
              <w:t>2.5 Shrnutí</w:t>
            </w:r>
            <w:r>
              <w:rPr>
                <w:noProof/>
                <w:webHidden/>
              </w:rPr>
              <w:tab/>
            </w:r>
            <w:r>
              <w:rPr>
                <w:noProof/>
                <w:webHidden/>
              </w:rPr>
              <w:fldChar w:fldCharType="begin"/>
            </w:r>
            <w:r>
              <w:rPr>
                <w:noProof/>
                <w:webHidden/>
              </w:rPr>
              <w:instrText xml:space="preserve"> PAGEREF _Toc97157018 \h </w:instrText>
            </w:r>
            <w:r>
              <w:rPr>
                <w:noProof/>
                <w:webHidden/>
              </w:rPr>
            </w:r>
            <w:r>
              <w:rPr>
                <w:noProof/>
                <w:webHidden/>
              </w:rPr>
              <w:fldChar w:fldCharType="separate"/>
            </w:r>
            <w:r>
              <w:rPr>
                <w:noProof/>
                <w:webHidden/>
              </w:rPr>
              <w:t>20</w:t>
            </w:r>
            <w:r>
              <w:rPr>
                <w:noProof/>
                <w:webHidden/>
              </w:rPr>
              <w:fldChar w:fldCharType="end"/>
            </w:r>
          </w:hyperlink>
        </w:p>
        <w:p w14:paraId="52C8BB60" w14:textId="75BE6AFA" w:rsidR="00B03A9A" w:rsidRDefault="00B03A9A">
          <w:pPr>
            <w:pStyle w:val="TOC1"/>
            <w:tabs>
              <w:tab w:val="right" w:leader="dot" w:pos="8776"/>
            </w:tabs>
            <w:rPr>
              <w:rFonts w:eastAsiaTheme="minorEastAsia"/>
              <w:noProof/>
              <w:lang w:val="en-US"/>
              <w14:numForm w14:val="default"/>
            </w:rPr>
          </w:pPr>
          <w:hyperlink w:anchor="_Toc97157019" w:history="1">
            <w:r w:rsidRPr="002E55FA">
              <w:rPr>
                <w:rStyle w:val="Hyperlink"/>
                <w:noProof/>
              </w:rPr>
              <w:t>3 Metodika práce</w:t>
            </w:r>
            <w:r>
              <w:rPr>
                <w:noProof/>
                <w:webHidden/>
              </w:rPr>
              <w:tab/>
            </w:r>
            <w:r>
              <w:rPr>
                <w:noProof/>
                <w:webHidden/>
              </w:rPr>
              <w:fldChar w:fldCharType="begin"/>
            </w:r>
            <w:r>
              <w:rPr>
                <w:noProof/>
                <w:webHidden/>
              </w:rPr>
              <w:instrText xml:space="preserve"> PAGEREF _Toc97157019 \h </w:instrText>
            </w:r>
            <w:r>
              <w:rPr>
                <w:noProof/>
                <w:webHidden/>
              </w:rPr>
            </w:r>
            <w:r>
              <w:rPr>
                <w:noProof/>
                <w:webHidden/>
              </w:rPr>
              <w:fldChar w:fldCharType="separate"/>
            </w:r>
            <w:r>
              <w:rPr>
                <w:noProof/>
                <w:webHidden/>
              </w:rPr>
              <w:t>21</w:t>
            </w:r>
            <w:r>
              <w:rPr>
                <w:noProof/>
                <w:webHidden/>
              </w:rPr>
              <w:fldChar w:fldCharType="end"/>
            </w:r>
          </w:hyperlink>
        </w:p>
        <w:p w14:paraId="79C929EA" w14:textId="2F2B2164" w:rsidR="00B03A9A" w:rsidRDefault="00B03A9A">
          <w:pPr>
            <w:pStyle w:val="TOC1"/>
            <w:tabs>
              <w:tab w:val="right" w:leader="dot" w:pos="8776"/>
            </w:tabs>
            <w:rPr>
              <w:rFonts w:eastAsiaTheme="minorEastAsia"/>
              <w:noProof/>
              <w:lang w:val="en-US"/>
              <w14:numForm w14:val="default"/>
            </w:rPr>
          </w:pPr>
          <w:hyperlink w:anchor="_Toc97157020" w:history="1">
            <w:r w:rsidRPr="002E55FA">
              <w:rPr>
                <w:rStyle w:val="Hyperlink"/>
                <w:noProof/>
              </w:rPr>
              <w:t>4 Modelování osobních údajů</w:t>
            </w:r>
            <w:r>
              <w:rPr>
                <w:noProof/>
                <w:webHidden/>
              </w:rPr>
              <w:tab/>
            </w:r>
            <w:r>
              <w:rPr>
                <w:noProof/>
                <w:webHidden/>
              </w:rPr>
              <w:fldChar w:fldCharType="begin"/>
            </w:r>
            <w:r>
              <w:rPr>
                <w:noProof/>
                <w:webHidden/>
              </w:rPr>
              <w:instrText xml:space="preserve"> PAGEREF _Toc97157020 \h </w:instrText>
            </w:r>
            <w:r>
              <w:rPr>
                <w:noProof/>
                <w:webHidden/>
              </w:rPr>
            </w:r>
            <w:r>
              <w:rPr>
                <w:noProof/>
                <w:webHidden/>
              </w:rPr>
              <w:fldChar w:fldCharType="separate"/>
            </w:r>
            <w:r>
              <w:rPr>
                <w:noProof/>
                <w:webHidden/>
              </w:rPr>
              <w:t>22</w:t>
            </w:r>
            <w:r>
              <w:rPr>
                <w:noProof/>
                <w:webHidden/>
              </w:rPr>
              <w:fldChar w:fldCharType="end"/>
            </w:r>
          </w:hyperlink>
        </w:p>
        <w:p w14:paraId="3559E042" w14:textId="093C86AE" w:rsidR="00B03A9A" w:rsidRDefault="00B03A9A">
          <w:pPr>
            <w:pStyle w:val="TOC2"/>
            <w:tabs>
              <w:tab w:val="right" w:leader="dot" w:pos="8776"/>
            </w:tabs>
            <w:rPr>
              <w:rFonts w:eastAsiaTheme="minorEastAsia"/>
              <w:noProof/>
              <w:lang w:val="en-US"/>
              <w14:numForm w14:val="default"/>
            </w:rPr>
          </w:pPr>
          <w:hyperlink w:anchor="_Toc97157021" w:history="1">
            <w:r w:rsidRPr="002E55FA">
              <w:rPr>
                <w:rStyle w:val="Hyperlink"/>
                <w:noProof/>
              </w:rPr>
              <w:t>4.1 Osobní údaje v kontextu Veřejného registru smluv</w:t>
            </w:r>
            <w:r>
              <w:rPr>
                <w:noProof/>
                <w:webHidden/>
              </w:rPr>
              <w:tab/>
            </w:r>
            <w:r>
              <w:rPr>
                <w:noProof/>
                <w:webHidden/>
              </w:rPr>
              <w:fldChar w:fldCharType="begin"/>
            </w:r>
            <w:r>
              <w:rPr>
                <w:noProof/>
                <w:webHidden/>
              </w:rPr>
              <w:instrText xml:space="preserve"> PAGEREF _Toc97157021 \h </w:instrText>
            </w:r>
            <w:r>
              <w:rPr>
                <w:noProof/>
                <w:webHidden/>
              </w:rPr>
            </w:r>
            <w:r>
              <w:rPr>
                <w:noProof/>
                <w:webHidden/>
              </w:rPr>
              <w:fldChar w:fldCharType="separate"/>
            </w:r>
            <w:r>
              <w:rPr>
                <w:noProof/>
                <w:webHidden/>
              </w:rPr>
              <w:t>23</w:t>
            </w:r>
            <w:r>
              <w:rPr>
                <w:noProof/>
                <w:webHidden/>
              </w:rPr>
              <w:fldChar w:fldCharType="end"/>
            </w:r>
          </w:hyperlink>
        </w:p>
        <w:p w14:paraId="53FD0D55" w14:textId="74612E3B" w:rsidR="00B03A9A" w:rsidRDefault="00B03A9A">
          <w:pPr>
            <w:pStyle w:val="TOC3"/>
            <w:tabs>
              <w:tab w:val="right" w:leader="dot" w:pos="8776"/>
            </w:tabs>
            <w:rPr>
              <w:rFonts w:eastAsiaTheme="minorEastAsia"/>
              <w:noProof/>
              <w:lang w:val="en-US"/>
              <w14:numForm w14:val="default"/>
            </w:rPr>
          </w:pPr>
          <w:hyperlink w:anchor="_Toc97157022" w:history="1">
            <w:r w:rsidRPr="002E55FA">
              <w:rPr>
                <w:rStyle w:val="Hyperlink"/>
                <w:noProof/>
              </w:rPr>
              <w:t>4.1.1 Zákon o registru smluv</w:t>
            </w:r>
            <w:r>
              <w:rPr>
                <w:noProof/>
                <w:webHidden/>
              </w:rPr>
              <w:tab/>
            </w:r>
            <w:r>
              <w:rPr>
                <w:noProof/>
                <w:webHidden/>
              </w:rPr>
              <w:fldChar w:fldCharType="begin"/>
            </w:r>
            <w:r>
              <w:rPr>
                <w:noProof/>
                <w:webHidden/>
              </w:rPr>
              <w:instrText xml:space="preserve"> PAGEREF _Toc97157022 \h </w:instrText>
            </w:r>
            <w:r>
              <w:rPr>
                <w:noProof/>
                <w:webHidden/>
              </w:rPr>
            </w:r>
            <w:r>
              <w:rPr>
                <w:noProof/>
                <w:webHidden/>
              </w:rPr>
              <w:fldChar w:fldCharType="separate"/>
            </w:r>
            <w:r>
              <w:rPr>
                <w:noProof/>
                <w:webHidden/>
              </w:rPr>
              <w:t>23</w:t>
            </w:r>
            <w:r>
              <w:rPr>
                <w:noProof/>
                <w:webHidden/>
              </w:rPr>
              <w:fldChar w:fldCharType="end"/>
            </w:r>
          </w:hyperlink>
        </w:p>
        <w:p w14:paraId="2DF5490D" w14:textId="5E90C4B6" w:rsidR="00B03A9A" w:rsidRDefault="00B03A9A">
          <w:pPr>
            <w:pStyle w:val="TOC3"/>
            <w:tabs>
              <w:tab w:val="right" w:leader="dot" w:pos="8776"/>
            </w:tabs>
            <w:rPr>
              <w:rFonts w:eastAsiaTheme="minorEastAsia"/>
              <w:noProof/>
              <w:lang w:val="en-US"/>
              <w14:numForm w14:val="default"/>
            </w:rPr>
          </w:pPr>
          <w:hyperlink w:anchor="_Toc97157023" w:history="1">
            <w:r w:rsidRPr="002E55FA">
              <w:rPr>
                <w:rStyle w:val="Hyperlink"/>
                <w:noProof/>
              </w:rPr>
              <w:t>4.1.2 Registr smluv</w:t>
            </w:r>
            <w:r>
              <w:rPr>
                <w:noProof/>
                <w:webHidden/>
              </w:rPr>
              <w:tab/>
            </w:r>
            <w:r>
              <w:rPr>
                <w:noProof/>
                <w:webHidden/>
              </w:rPr>
              <w:fldChar w:fldCharType="begin"/>
            </w:r>
            <w:r>
              <w:rPr>
                <w:noProof/>
                <w:webHidden/>
              </w:rPr>
              <w:instrText xml:space="preserve"> PAGEREF _Toc97157023 \h </w:instrText>
            </w:r>
            <w:r>
              <w:rPr>
                <w:noProof/>
                <w:webHidden/>
              </w:rPr>
            </w:r>
            <w:r>
              <w:rPr>
                <w:noProof/>
                <w:webHidden/>
              </w:rPr>
              <w:fldChar w:fldCharType="separate"/>
            </w:r>
            <w:r>
              <w:rPr>
                <w:noProof/>
                <w:webHidden/>
              </w:rPr>
              <w:t>23</w:t>
            </w:r>
            <w:r>
              <w:rPr>
                <w:noProof/>
                <w:webHidden/>
              </w:rPr>
              <w:fldChar w:fldCharType="end"/>
            </w:r>
          </w:hyperlink>
        </w:p>
        <w:p w14:paraId="36004307" w14:textId="1ABFDFC7" w:rsidR="00B03A9A" w:rsidRDefault="00B03A9A">
          <w:pPr>
            <w:pStyle w:val="TOC3"/>
            <w:tabs>
              <w:tab w:val="right" w:leader="dot" w:pos="8776"/>
            </w:tabs>
            <w:rPr>
              <w:rFonts w:eastAsiaTheme="minorEastAsia"/>
              <w:noProof/>
              <w:lang w:val="en-US"/>
              <w14:numForm w14:val="default"/>
            </w:rPr>
          </w:pPr>
          <w:hyperlink w:anchor="_Toc97157024" w:history="1">
            <w:r w:rsidRPr="002E55FA">
              <w:rPr>
                <w:rStyle w:val="Hyperlink"/>
                <w:noProof/>
              </w:rPr>
              <w:t>4.1.3 Nástroj pro anonymizaci dokumentů</w:t>
            </w:r>
            <w:r>
              <w:rPr>
                <w:noProof/>
                <w:webHidden/>
              </w:rPr>
              <w:tab/>
            </w:r>
            <w:r>
              <w:rPr>
                <w:noProof/>
                <w:webHidden/>
              </w:rPr>
              <w:fldChar w:fldCharType="begin"/>
            </w:r>
            <w:r>
              <w:rPr>
                <w:noProof/>
                <w:webHidden/>
              </w:rPr>
              <w:instrText xml:space="preserve"> PAGEREF _Toc97157024 \h </w:instrText>
            </w:r>
            <w:r>
              <w:rPr>
                <w:noProof/>
                <w:webHidden/>
              </w:rPr>
            </w:r>
            <w:r>
              <w:rPr>
                <w:noProof/>
                <w:webHidden/>
              </w:rPr>
              <w:fldChar w:fldCharType="separate"/>
            </w:r>
            <w:r>
              <w:rPr>
                <w:noProof/>
                <w:webHidden/>
              </w:rPr>
              <w:t>24</w:t>
            </w:r>
            <w:r>
              <w:rPr>
                <w:noProof/>
                <w:webHidden/>
              </w:rPr>
              <w:fldChar w:fldCharType="end"/>
            </w:r>
          </w:hyperlink>
        </w:p>
        <w:p w14:paraId="43182C13" w14:textId="64A91622" w:rsidR="00B03A9A" w:rsidRDefault="00B03A9A">
          <w:pPr>
            <w:pStyle w:val="TOC2"/>
            <w:tabs>
              <w:tab w:val="right" w:leader="dot" w:pos="8776"/>
            </w:tabs>
            <w:rPr>
              <w:rFonts w:eastAsiaTheme="minorEastAsia"/>
              <w:noProof/>
              <w:lang w:val="en-US"/>
              <w14:numForm w14:val="default"/>
            </w:rPr>
          </w:pPr>
          <w:hyperlink w:anchor="_Toc97157025" w:history="1">
            <w:r w:rsidRPr="002E55FA">
              <w:rPr>
                <w:rStyle w:val="Hyperlink"/>
                <w:noProof/>
              </w:rPr>
              <w:t>4.2 Typy vstupních dokumentů</w:t>
            </w:r>
            <w:r>
              <w:rPr>
                <w:noProof/>
                <w:webHidden/>
              </w:rPr>
              <w:tab/>
            </w:r>
            <w:r>
              <w:rPr>
                <w:noProof/>
                <w:webHidden/>
              </w:rPr>
              <w:fldChar w:fldCharType="begin"/>
            </w:r>
            <w:r>
              <w:rPr>
                <w:noProof/>
                <w:webHidden/>
              </w:rPr>
              <w:instrText xml:space="preserve"> PAGEREF _Toc97157025 \h </w:instrText>
            </w:r>
            <w:r>
              <w:rPr>
                <w:noProof/>
                <w:webHidden/>
              </w:rPr>
            </w:r>
            <w:r>
              <w:rPr>
                <w:noProof/>
                <w:webHidden/>
              </w:rPr>
              <w:fldChar w:fldCharType="separate"/>
            </w:r>
            <w:r>
              <w:rPr>
                <w:noProof/>
                <w:webHidden/>
              </w:rPr>
              <w:t>25</w:t>
            </w:r>
            <w:r>
              <w:rPr>
                <w:noProof/>
                <w:webHidden/>
              </w:rPr>
              <w:fldChar w:fldCharType="end"/>
            </w:r>
          </w:hyperlink>
        </w:p>
        <w:p w14:paraId="115FA827" w14:textId="70880642" w:rsidR="00B03A9A" w:rsidRDefault="00B03A9A">
          <w:pPr>
            <w:pStyle w:val="TOC2"/>
            <w:tabs>
              <w:tab w:val="right" w:leader="dot" w:pos="8776"/>
            </w:tabs>
            <w:rPr>
              <w:rFonts w:eastAsiaTheme="minorEastAsia"/>
              <w:noProof/>
              <w:lang w:val="en-US"/>
              <w14:numForm w14:val="default"/>
            </w:rPr>
          </w:pPr>
          <w:hyperlink w:anchor="_Toc97157026" w:history="1">
            <w:r w:rsidRPr="002E55FA">
              <w:rPr>
                <w:rStyle w:val="Hyperlink"/>
                <w:noProof/>
              </w:rPr>
              <w:t>4.3 Kategorizace osobních údajů</w:t>
            </w:r>
            <w:r>
              <w:rPr>
                <w:noProof/>
                <w:webHidden/>
              </w:rPr>
              <w:tab/>
            </w:r>
            <w:r>
              <w:rPr>
                <w:noProof/>
                <w:webHidden/>
              </w:rPr>
              <w:fldChar w:fldCharType="begin"/>
            </w:r>
            <w:r>
              <w:rPr>
                <w:noProof/>
                <w:webHidden/>
              </w:rPr>
              <w:instrText xml:space="preserve"> PAGEREF _Toc97157026 \h </w:instrText>
            </w:r>
            <w:r>
              <w:rPr>
                <w:noProof/>
                <w:webHidden/>
              </w:rPr>
            </w:r>
            <w:r>
              <w:rPr>
                <w:noProof/>
                <w:webHidden/>
              </w:rPr>
              <w:fldChar w:fldCharType="separate"/>
            </w:r>
            <w:r>
              <w:rPr>
                <w:noProof/>
                <w:webHidden/>
              </w:rPr>
              <w:t>26</w:t>
            </w:r>
            <w:r>
              <w:rPr>
                <w:noProof/>
                <w:webHidden/>
              </w:rPr>
              <w:fldChar w:fldCharType="end"/>
            </w:r>
          </w:hyperlink>
        </w:p>
        <w:p w14:paraId="1DC28C14" w14:textId="016E071C" w:rsidR="00B03A9A" w:rsidRDefault="00B03A9A">
          <w:pPr>
            <w:pStyle w:val="TOC3"/>
            <w:tabs>
              <w:tab w:val="right" w:leader="dot" w:pos="8776"/>
            </w:tabs>
            <w:rPr>
              <w:rFonts w:eastAsiaTheme="minorEastAsia"/>
              <w:noProof/>
              <w:lang w:val="en-US"/>
              <w14:numForm w14:val="default"/>
            </w:rPr>
          </w:pPr>
          <w:hyperlink w:anchor="_Toc97157027" w:history="1">
            <w:r w:rsidRPr="002E55FA">
              <w:rPr>
                <w:rStyle w:val="Hyperlink"/>
                <w:noProof/>
              </w:rPr>
              <w:t>4.3.1 Kompletní seznam</w:t>
            </w:r>
            <w:r>
              <w:rPr>
                <w:noProof/>
                <w:webHidden/>
              </w:rPr>
              <w:tab/>
            </w:r>
            <w:r>
              <w:rPr>
                <w:noProof/>
                <w:webHidden/>
              </w:rPr>
              <w:fldChar w:fldCharType="begin"/>
            </w:r>
            <w:r>
              <w:rPr>
                <w:noProof/>
                <w:webHidden/>
              </w:rPr>
              <w:instrText xml:space="preserve"> PAGEREF _Toc97157027 \h </w:instrText>
            </w:r>
            <w:r>
              <w:rPr>
                <w:noProof/>
                <w:webHidden/>
              </w:rPr>
            </w:r>
            <w:r>
              <w:rPr>
                <w:noProof/>
                <w:webHidden/>
              </w:rPr>
              <w:fldChar w:fldCharType="separate"/>
            </w:r>
            <w:r>
              <w:rPr>
                <w:noProof/>
                <w:webHidden/>
              </w:rPr>
              <w:t>28</w:t>
            </w:r>
            <w:r>
              <w:rPr>
                <w:noProof/>
                <w:webHidden/>
              </w:rPr>
              <w:fldChar w:fldCharType="end"/>
            </w:r>
          </w:hyperlink>
        </w:p>
        <w:p w14:paraId="4B849FAD" w14:textId="5A3296C3" w:rsidR="00B03A9A" w:rsidRDefault="00B03A9A">
          <w:pPr>
            <w:pStyle w:val="TOC2"/>
            <w:tabs>
              <w:tab w:val="right" w:leader="dot" w:pos="8776"/>
            </w:tabs>
            <w:rPr>
              <w:rFonts w:eastAsiaTheme="minorEastAsia"/>
              <w:noProof/>
              <w:lang w:val="en-US"/>
              <w14:numForm w14:val="default"/>
            </w:rPr>
          </w:pPr>
          <w:hyperlink w:anchor="_Toc97157028" w:history="1">
            <w:r w:rsidRPr="002E55FA">
              <w:rPr>
                <w:rStyle w:val="Hyperlink"/>
                <w:noProof/>
              </w:rPr>
              <w:t>4.4 Mapa kategorií</w:t>
            </w:r>
            <w:r>
              <w:rPr>
                <w:noProof/>
                <w:webHidden/>
              </w:rPr>
              <w:tab/>
            </w:r>
            <w:r>
              <w:rPr>
                <w:noProof/>
                <w:webHidden/>
              </w:rPr>
              <w:fldChar w:fldCharType="begin"/>
            </w:r>
            <w:r>
              <w:rPr>
                <w:noProof/>
                <w:webHidden/>
              </w:rPr>
              <w:instrText xml:space="preserve"> PAGEREF _Toc97157028 \h </w:instrText>
            </w:r>
            <w:r>
              <w:rPr>
                <w:noProof/>
                <w:webHidden/>
              </w:rPr>
            </w:r>
            <w:r>
              <w:rPr>
                <w:noProof/>
                <w:webHidden/>
              </w:rPr>
              <w:fldChar w:fldCharType="separate"/>
            </w:r>
            <w:r>
              <w:rPr>
                <w:noProof/>
                <w:webHidden/>
              </w:rPr>
              <w:t>29</w:t>
            </w:r>
            <w:r>
              <w:rPr>
                <w:noProof/>
                <w:webHidden/>
              </w:rPr>
              <w:fldChar w:fldCharType="end"/>
            </w:r>
          </w:hyperlink>
        </w:p>
        <w:p w14:paraId="39EE8378" w14:textId="21BAE566" w:rsidR="00B03A9A" w:rsidRDefault="00B03A9A">
          <w:pPr>
            <w:pStyle w:val="TOC3"/>
            <w:tabs>
              <w:tab w:val="right" w:leader="dot" w:pos="8776"/>
            </w:tabs>
            <w:rPr>
              <w:rFonts w:eastAsiaTheme="minorEastAsia"/>
              <w:noProof/>
              <w:lang w:val="en-US"/>
              <w14:numForm w14:val="default"/>
            </w:rPr>
          </w:pPr>
          <w:hyperlink w:anchor="_Toc97157029" w:history="1">
            <w:r w:rsidRPr="002E55FA">
              <w:rPr>
                <w:rStyle w:val="Hyperlink"/>
                <w:noProof/>
              </w:rPr>
              <w:t>4.4.1 Jmenné identifikátory</w:t>
            </w:r>
            <w:r>
              <w:rPr>
                <w:noProof/>
                <w:webHidden/>
              </w:rPr>
              <w:tab/>
            </w:r>
            <w:r>
              <w:rPr>
                <w:noProof/>
                <w:webHidden/>
              </w:rPr>
              <w:fldChar w:fldCharType="begin"/>
            </w:r>
            <w:r>
              <w:rPr>
                <w:noProof/>
                <w:webHidden/>
              </w:rPr>
              <w:instrText xml:space="preserve"> PAGEREF _Toc97157029 \h </w:instrText>
            </w:r>
            <w:r>
              <w:rPr>
                <w:noProof/>
                <w:webHidden/>
              </w:rPr>
            </w:r>
            <w:r>
              <w:rPr>
                <w:noProof/>
                <w:webHidden/>
              </w:rPr>
              <w:fldChar w:fldCharType="separate"/>
            </w:r>
            <w:r>
              <w:rPr>
                <w:noProof/>
                <w:webHidden/>
              </w:rPr>
              <w:t>29</w:t>
            </w:r>
            <w:r>
              <w:rPr>
                <w:noProof/>
                <w:webHidden/>
              </w:rPr>
              <w:fldChar w:fldCharType="end"/>
            </w:r>
          </w:hyperlink>
        </w:p>
        <w:p w14:paraId="0E366159" w14:textId="44E1E70B" w:rsidR="00B03A9A" w:rsidRDefault="00B03A9A">
          <w:pPr>
            <w:pStyle w:val="TOC3"/>
            <w:tabs>
              <w:tab w:val="right" w:leader="dot" w:pos="8776"/>
            </w:tabs>
            <w:rPr>
              <w:rFonts w:eastAsiaTheme="minorEastAsia"/>
              <w:noProof/>
              <w:lang w:val="en-US"/>
              <w14:numForm w14:val="default"/>
            </w:rPr>
          </w:pPr>
          <w:hyperlink w:anchor="_Toc97157030" w:history="1">
            <w:r w:rsidRPr="002E55FA">
              <w:rPr>
                <w:rStyle w:val="Hyperlink"/>
                <w:noProof/>
              </w:rPr>
              <w:t>4.4.2 Číselné identifikátory</w:t>
            </w:r>
            <w:r>
              <w:rPr>
                <w:noProof/>
                <w:webHidden/>
              </w:rPr>
              <w:tab/>
            </w:r>
            <w:r>
              <w:rPr>
                <w:noProof/>
                <w:webHidden/>
              </w:rPr>
              <w:fldChar w:fldCharType="begin"/>
            </w:r>
            <w:r>
              <w:rPr>
                <w:noProof/>
                <w:webHidden/>
              </w:rPr>
              <w:instrText xml:space="preserve"> PAGEREF _Toc97157030 \h </w:instrText>
            </w:r>
            <w:r>
              <w:rPr>
                <w:noProof/>
                <w:webHidden/>
              </w:rPr>
            </w:r>
            <w:r>
              <w:rPr>
                <w:noProof/>
                <w:webHidden/>
              </w:rPr>
              <w:fldChar w:fldCharType="separate"/>
            </w:r>
            <w:r>
              <w:rPr>
                <w:noProof/>
                <w:webHidden/>
              </w:rPr>
              <w:t>29</w:t>
            </w:r>
            <w:r>
              <w:rPr>
                <w:noProof/>
                <w:webHidden/>
              </w:rPr>
              <w:fldChar w:fldCharType="end"/>
            </w:r>
          </w:hyperlink>
        </w:p>
        <w:p w14:paraId="57414323" w14:textId="229C9475" w:rsidR="00B03A9A" w:rsidRDefault="00B03A9A">
          <w:pPr>
            <w:pStyle w:val="TOC3"/>
            <w:tabs>
              <w:tab w:val="right" w:leader="dot" w:pos="8776"/>
            </w:tabs>
            <w:rPr>
              <w:rFonts w:eastAsiaTheme="minorEastAsia"/>
              <w:noProof/>
              <w:lang w:val="en-US"/>
              <w14:numForm w14:val="default"/>
            </w:rPr>
          </w:pPr>
          <w:hyperlink w:anchor="_Toc97157031" w:history="1">
            <w:r w:rsidRPr="002E55FA">
              <w:rPr>
                <w:rStyle w:val="Hyperlink"/>
                <w:noProof/>
              </w:rPr>
              <w:t>4.4.3 Znakové identifikátory</w:t>
            </w:r>
            <w:r>
              <w:rPr>
                <w:noProof/>
                <w:webHidden/>
              </w:rPr>
              <w:tab/>
            </w:r>
            <w:r>
              <w:rPr>
                <w:noProof/>
                <w:webHidden/>
              </w:rPr>
              <w:fldChar w:fldCharType="begin"/>
            </w:r>
            <w:r>
              <w:rPr>
                <w:noProof/>
                <w:webHidden/>
              </w:rPr>
              <w:instrText xml:space="preserve"> PAGEREF _Toc97157031 \h </w:instrText>
            </w:r>
            <w:r>
              <w:rPr>
                <w:noProof/>
                <w:webHidden/>
              </w:rPr>
            </w:r>
            <w:r>
              <w:rPr>
                <w:noProof/>
                <w:webHidden/>
              </w:rPr>
              <w:fldChar w:fldCharType="separate"/>
            </w:r>
            <w:r>
              <w:rPr>
                <w:noProof/>
                <w:webHidden/>
              </w:rPr>
              <w:t>30</w:t>
            </w:r>
            <w:r>
              <w:rPr>
                <w:noProof/>
                <w:webHidden/>
              </w:rPr>
              <w:fldChar w:fldCharType="end"/>
            </w:r>
          </w:hyperlink>
        </w:p>
        <w:p w14:paraId="7DB96B34" w14:textId="67D8A23E" w:rsidR="00B03A9A" w:rsidRDefault="00B03A9A">
          <w:pPr>
            <w:pStyle w:val="TOC3"/>
            <w:tabs>
              <w:tab w:val="right" w:leader="dot" w:pos="8776"/>
            </w:tabs>
            <w:rPr>
              <w:rFonts w:eastAsiaTheme="minorEastAsia"/>
              <w:noProof/>
              <w:lang w:val="en-US"/>
              <w14:numForm w14:val="default"/>
            </w:rPr>
          </w:pPr>
          <w:hyperlink w:anchor="_Toc97157032" w:history="1">
            <w:r w:rsidRPr="002E55FA">
              <w:rPr>
                <w:rStyle w:val="Hyperlink"/>
                <w:noProof/>
              </w:rPr>
              <w:t>4.4.4 Lokalizační identifikátory</w:t>
            </w:r>
            <w:r>
              <w:rPr>
                <w:noProof/>
                <w:webHidden/>
              </w:rPr>
              <w:tab/>
            </w:r>
            <w:r>
              <w:rPr>
                <w:noProof/>
                <w:webHidden/>
              </w:rPr>
              <w:fldChar w:fldCharType="begin"/>
            </w:r>
            <w:r>
              <w:rPr>
                <w:noProof/>
                <w:webHidden/>
              </w:rPr>
              <w:instrText xml:space="preserve"> PAGEREF _Toc97157032 \h </w:instrText>
            </w:r>
            <w:r>
              <w:rPr>
                <w:noProof/>
                <w:webHidden/>
              </w:rPr>
            </w:r>
            <w:r>
              <w:rPr>
                <w:noProof/>
                <w:webHidden/>
              </w:rPr>
              <w:fldChar w:fldCharType="separate"/>
            </w:r>
            <w:r>
              <w:rPr>
                <w:noProof/>
                <w:webHidden/>
              </w:rPr>
              <w:t>30</w:t>
            </w:r>
            <w:r>
              <w:rPr>
                <w:noProof/>
                <w:webHidden/>
              </w:rPr>
              <w:fldChar w:fldCharType="end"/>
            </w:r>
          </w:hyperlink>
        </w:p>
        <w:p w14:paraId="4D52B3C2" w14:textId="06D5E6BB" w:rsidR="00B03A9A" w:rsidRDefault="00B03A9A">
          <w:pPr>
            <w:pStyle w:val="TOC3"/>
            <w:tabs>
              <w:tab w:val="right" w:leader="dot" w:pos="8776"/>
            </w:tabs>
            <w:rPr>
              <w:rFonts w:eastAsiaTheme="minorEastAsia"/>
              <w:noProof/>
              <w:lang w:val="en-US"/>
              <w14:numForm w14:val="default"/>
            </w:rPr>
          </w:pPr>
          <w:hyperlink w:anchor="_Toc97157033" w:history="1">
            <w:r w:rsidRPr="002E55FA">
              <w:rPr>
                <w:rStyle w:val="Hyperlink"/>
                <w:noProof/>
              </w:rPr>
              <w:t>4.4.5 Ostatní identifikátory</w:t>
            </w:r>
            <w:r>
              <w:rPr>
                <w:noProof/>
                <w:webHidden/>
              </w:rPr>
              <w:tab/>
            </w:r>
            <w:r>
              <w:rPr>
                <w:noProof/>
                <w:webHidden/>
              </w:rPr>
              <w:fldChar w:fldCharType="begin"/>
            </w:r>
            <w:r>
              <w:rPr>
                <w:noProof/>
                <w:webHidden/>
              </w:rPr>
              <w:instrText xml:space="preserve"> PAGEREF _Toc97157033 \h </w:instrText>
            </w:r>
            <w:r>
              <w:rPr>
                <w:noProof/>
                <w:webHidden/>
              </w:rPr>
            </w:r>
            <w:r>
              <w:rPr>
                <w:noProof/>
                <w:webHidden/>
              </w:rPr>
              <w:fldChar w:fldCharType="separate"/>
            </w:r>
            <w:r>
              <w:rPr>
                <w:noProof/>
                <w:webHidden/>
              </w:rPr>
              <w:t>30</w:t>
            </w:r>
            <w:r>
              <w:rPr>
                <w:noProof/>
                <w:webHidden/>
              </w:rPr>
              <w:fldChar w:fldCharType="end"/>
            </w:r>
          </w:hyperlink>
        </w:p>
        <w:p w14:paraId="78C6FBB4" w14:textId="63259A59" w:rsidR="00B03A9A" w:rsidRDefault="00B03A9A">
          <w:pPr>
            <w:pStyle w:val="TOC3"/>
            <w:tabs>
              <w:tab w:val="right" w:leader="dot" w:pos="8776"/>
            </w:tabs>
            <w:rPr>
              <w:rFonts w:eastAsiaTheme="minorEastAsia"/>
              <w:noProof/>
              <w:lang w:val="en-US"/>
              <w14:numForm w14:val="default"/>
            </w:rPr>
          </w:pPr>
          <w:hyperlink w:anchor="_Toc97157034" w:history="1">
            <w:r w:rsidRPr="002E55FA">
              <w:rPr>
                <w:rStyle w:val="Hyperlink"/>
                <w:noProof/>
              </w:rPr>
              <w:t>4.4.6 Shrnutí</w:t>
            </w:r>
            <w:r>
              <w:rPr>
                <w:noProof/>
                <w:webHidden/>
              </w:rPr>
              <w:tab/>
            </w:r>
            <w:r>
              <w:rPr>
                <w:noProof/>
                <w:webHidden/>
              </w:rPr>
              <w:fldChar w:fldCharType="begin"/>
            </w:r>
            <w:r>
              <w:rPr>
                <w:noProof/>
                <w:webHidden/>
              </w:rPr>
              <w:instrText xml:space="preserve"> PAGEREF _Toc97157034 \h </w:instrText>
            </w:r>
            <w:r>
              <w:rPr>
                <w:noProof/>
                <w:webHidden/>
              </w:rPr>
            </w:r>
            <w:r>
              <w:rPr>
                <w:noProof/>
                <w:webHidden/>
              </w:rPr>
              <w:fldChar w:fldCharType="separate"/>
            </w:r>
            <w:r>
              <w:rPr>
                <w:noProof/>
                <w:webHidden/>
              </w:rPr>
              <w:t>30</w:t>
            </w:r>
            <w:r>
              <w:rPr>
                <w:noProof/>
                <w:webHidden/>
              </w:rPr>
              <w:fldChar w:fldCharType="end"/>
            </w:r>
          </w:hyperlink>
        </w:p>
        <w:p w14:paraId="04B32D9E" w14:textId="2F530985" w:rsidR="00B03A9A" w:rsidRDefault="00B03A9A">
          <w:pPr>
            <w:pStyle w:val="TOC1"/>
            <w:tabs>
              <w:tab w:val="right" w:leader="dot" w:pos="8776"/>
            </w:tabs>
            <w:rPr>
              <w:rFonts w:eastAsiaTheme="minorEastAsia"/>
              <w:noProof/>
              <w:lang w:val="en-US"/>
              <w14:numForm w14:val="default"/>
            </w:rPr>
          </w:pPr>
          <w:hyperlink w:anchor="_Toc97157035" w:history="1">
            <w:r w:rsidRPr="002E55FA">
              <w:rPr>
                <w:rStyle w:val="Hyperlink"/>
                <w:noProof/>
              </w:rPr>
              <w:t>5 Použité techniky hlubokého učení</w:t>
            </w:r>
            <w:r>
              <w:rPr>
                <w:noProof/>
                <w:webHidden/>
              </w:rPr>
              <w:tab/>
            </w:r>
            <w:r>
              <w:rPr>
                <w:noProof/>
                <w:webHidden/>
              </w:rPr>
              <w:fldChar w:fldCharType="begin"/>
            </w:r>
            <w:r>
              <w:rPr>
                <w:noProof/>
                <w:webHidden/>
              </w:rPr>
              <w:instrText xml:space="preserve"> PAGEREF _Toc97157035 \h </w:instrText>
            </w:r>
            <w:r>
              <w:rPr>
                <w:noProof/>
                <w:webHidden/>
              </w:rPr>
            </w:r>
            <w:r>
              <w:rPr>
                <w:noProof/>
                <w:webHidden/>
              </w:rPr>
              <w:fldChar w:fldCharType="separate"/>
            </w:r>
            <w:r>
              <w:rPr>
                <w:noProof/>
                <w:webHidden/>
              </w:rPr>
              <w:t>31</w:t>
            </w:r>
            <w:r>
              <w:rPr>
                <w:noProof/>
                <w:webHidden/>
              </w:rPr>
              <w:fldChar w:fldCharType="end"/>
            </w:r>
          </w:hyperlink>
        </w:p>
        <w:p w14:paraId="68E9B860" w14:textId="42DC1157" w:rsidR="00B03A9A" w:rsidRDefault="00B03A9A">
          <w:pPr>
            <w:pStyle w:val="TOC2"/>
            <w:tabs>
              <w:tab w:val="right" w:leader="dot" w:pos="8776"/>
            </w:tabs>
            <w:rPr>
              <w:rFonts w:eastAsiaTheme="minorEastAsia"/>
              <w:noProof/>
              <w:lang w:val="en-US"/>
              <w14:numForm w14:val="default"/>
            </w:rPr>
          </w:pPr>
          <w:hyperlink w:anchor="_Toc97157036" w:history="1">
            <w:r w:rsidRPr="002E55FA">
              <w:rPr>
                <w:rStyle w:val="Hyperlink"/>
                <w:noProof/>
              </w:rPr>
              <w:t>5.1 Strojové učení</w:t>
            </w:r>
            <w:r>
              <w:rPr>
                <w:noProof/>
                <w:webHidden/>
              </w:rPr>
              <w:tab/>
            </w:r>
            <w:r>
              <w:rPr>
                <w:noProof/>
                <w:webHidden/>
              </w:rPr>
              <w:fldChar w:fldCharType="begin"/>
            </w:r>
            <w:r>
              <w:rPr>
                <w:noProof/>
                <w:webHidden/>
              </w:rPr>
              <w:instrText xml:space="preserve"> PAGEREF _Toc97157036 \h </w:instrText>
            </w:r>
            <w:r>
              <w:rPr>
                <w:noProof/>
                <w:webHidden/>
              </w:rPr>
            </w:r>
            <w:r>
              <w:rPr>
                <w:noProof/>
                <w:webHidden/>
              </w:rPr>
              <w:fldChar w:fldCharType="separate"/>
            </w:r>
            <w:r>
              <w:rPr>
                <w:noProof/>
                <w:webHidden/>
              </w:rPr>
              <w:t>31</w:t>
            </w:r>
            <w:r>
              <w:rPr>
                <w:noProof/>
                <w:webHidden/>
              </w:rPr>
              <w:fldChar w:fldCharType="end"/>
            </w:r>
          </w:hyperlink>
        </w:p>
        <w:p w14:paraId="69531AA2" w14:textId="603B6475" w:rsidR="00B03A9A" w:rsidRDefault="00B03A9A">
          <w:pPr>
            <w:pStyle w:val="TOC2"/>
            <w:tabs>
              <w:tab w:val="right" w:leader="dot" w:pos="8776"/>
            </w:tabs>
            <w:rPr>
              <w:rFonts w:eastAsiaTheme="minorEastAsia"/>
              <w:noProof/>
              <w:lang w:val="en-US"/>
              <w14:numForm w14:val="default"/>
            </w:rPr>
          </w:pPr>
          <w:hyperlink w:anchor="_Toc97157037" w:history="1">
            <w:r w:rsidRPr="002E55FA">
              <w:rPr>
                <w:rStyle w:val="Hyperlink"/>
                <w:noProof/>
              </w:rPr>
              <w:t>5.2 Hluboké učení</w:t>
            </w:r>
            <w:r>
              <w:rPr>
                <w:noProof/>
                <w:webHidden/>
              </w:rPr>
              <w:tab/>
            </w:r>
            <w:r>
              <w:rPr>
                <w:noProof/>
                <w:webHidden/>
              </w:rPr>
              <w:fldChar w:fldCharType="begin"/>
            </w:r>
            <w:r>
              <w:rPr>
                <w:noProof/>
                <w:webHidden/>
              </w:rPr>
              <w:instrText xml:space="preserve"> PAGEREF _Toc97157037 \h </w:instrText>
            </w:r>
            <w:r>
              <w:rPr>
                <w:noProof/>
                <w:webHidden/>
              </w:rPr>
            </w:r>
            <w:r>
              <w:rPr>
                <w:noProof/>
                <w:webHidden/>
              </w:rPr>
              <w:fldChar w:fldCharType="separate"/>
            </w:r>
            <w:r>
              <w:rPr>
                <w:noProof/>
                <w:webHidden/>
              </w:rPr>
              <w:t>31</w:t>
            </w:r>
            <w:r>
              <w:rPr>
                <w:noProof/>
                <w:webHidden/>
              </w:rPr>
              <w:fldChar w:fldCharType="end"/>
            </w:r>
          </w:hyperlink>
        </w:p>
        <w:p w14:paraId="343197F0" w14:textId="18CDF3C7" w:rsidR="00B03A9A" w:rsidRDefault="00B03A9A">
          <w:pPr>
            <w:pStyle w:val="TOC2"/>
            <w:tabs>
              <w:tab w:val="right" w:leader="dot" w:pos="8776"/>
            </w:tabs>
            <w:rPr>
              <w:rFonts w:eastAsiaTheme="minorEastAsia"/>
              <w:noProof/>
              <w:lang w:val="en-US"/>
              <w14:numForm w14:val="default"/>
            </w:rPr>
          </w:pPr>
          <w:hyperlink w:anchor="_Toc97157038" w:history="1">
            <w:r w:rsidRPr="002E55FA">
              <w:rPr>
                <w:rStyle w:val="Hyperlink"/>
                <w:noProof/>
              </w:rPr>
              <w:t>5.3 Natural Language Processing</w:t>
            </w:r>
            <w:r>
              <w:rPr>
                <w:noProof/>
                <w:webHidden/>
              </w:rPr>
              <w:tab/>
            </w:r>
            <w:r>
              <w:rPr>
                <w:noProof/>
                <w:webHidden/>
              </w:rPr>
              <w:fldChar w:fldCharType="begin"/>
            </w:r>
            <w:r>
              <w:rPr>
                <w:noProof/>
                <w:webHidden/>
              </w:rPr>
              <w:instrText xml:space="preserve"> PAGEREF _Toc97157038 \h </w:instrText>
            </w:r>
            <w:r>
              <w:rPr>
                <w:noProof/>
                <w:webHidden/>
              </w:rPr>
            </w:r>
            <w:r>
              <w:rPr>
                <w:noProof/>
                <w:webHidden/>
              </w:rPr>
              <w:fldChar w:fldCharType="separate"/>
            </w:r>
            <w:r>
              <w:rPr>
                <w:noProof/>
                <w:webHidden/>
              </w:rPr>
              <w:t>31</w:t>
            </w:r>
            <w:r>
              <w:rPr>
                <w:noProof/>
                <w:webHidden/>
              </w:rPr>
              <w:fldChar w:fldCharType="end"/>
            </w:r>
          </w:hyperlink>
        </w:p>
        <w:p w14:paraId="6D9E98EB" w14:textId="1B25B70C" w:rsidR="00B03A9A" w:rsidRDefault="00B03A9A">
          <w:pPr>
            <w:pStyle w:val="TOC2"/>
            <w:tabs>
              <w:tab w:val="right" w:leader="dot" w:pos="8776"/>
            </w:tabs>
            <w:rPr>
              <w:rFonts w:eastAsiaTheme="minorEastAsia"/>
              <w:noProof/>
              <w:lang w:val="en-US"/>
              <w14:numForm w14:val="default"/>
            </w:rPr>
          </w:pPr>
          <w:hyperlink w:anchor="_Toc97157039" w:history="1">
            <w:r w:rsidRPr="002E55FA">
              <w:rPr>
                <w:rStyle w:val="Hyperlink"/>
                <w:noProof/>
              </w:rPr>
              <w:t>5.4 Named Entity Recognition</w:t>
            </w:r>
            <w:r>
              <w:rPr>
                <w:noProof/>
                <w:webHidden/>
              </w:rPr>
              <w:tab/>
            </w:r>
            <w:r>
              <w:rPr>
                <w:noProof/>
                <w:webHidden/>
              </w:rPr>
              <w:fldChar w:fldCharType="begin"/>
            </w:r>
            <w:r>
              <w:rPr>
                <w:noProof/>
                <w:webHidden/>
              </w:rPr>
              <w:instrText xml:space="preserve"> PAGEREF _Toc97157039 \h </w:instrText>
            </w:r>
            <w:r>
              <w:rPr>
                <w:noProof/>
                <w:webHidden/>
              </w:rPr>
            </w:r>
            <w:r>
              <w:rPr>
                <w:noProof/>
                <w:webHidden/>
              </w:rPr>
              <w:fldChar w:fldCharType="separate"/>
            </w:r>
            <w:r>
              <w:rPr>
                <w:noProof/>
                <w:webHidden/>
              </w:rPr>
              <w:t>31</w:t>
            </w:r>
            <w:r>
              <w:rPr>
                <w:noProof/>
                <w:webHidden/>
              </w:rPr>
              <w:fldChar w:fldCharType="end"/>
            </w:r>
          </w:hyperlink>
        </w:p>
        <w:p w14:paraId="785D5B31" w14:textId="0C7646D7" w:rsidR="00B03A9A" w:rsidRDefault="00B03A9A">
          <w:pPr>
            <w:pStyle w:val="TOC2"/>
            <w:tabs>
              <w:tab w:val="right" w:leader="dot" w:pos="8776"/>
            </w:tabs>
            <w:rPr>
              <w:rFonts w:eastAsiaTheme="minorEastAsia"/>
              <w:noProof/>
              <w:lang w:val="en-US"/>
              <w14:numForm w14:val="default"/>
            </w:rPr>
          </w:pPr>
          <w:hyperlink w:anchor="_Toc97157040" w:history="1">
            <w:r w:rsidRPr="002E55FA">
              <w:rPr>
                <w:rStyle w:val="Hyperlink"/>
                <w:noProof/>
              </w:rPr>
              <w:t>5.5 Transfer learning</w:t>
            </w:r>
            <w:r>
              <w:rPr>
                <w:noProof/>
                <w:webHidden/>
              </w:rPr>
              <w:tab/>
            </w:r>
            <w:r>
              <w:rPr>
                <w:noProof/>
                <w:webHidden/>
              </w:rPr>
              <w:fldChar w:fldCharType="begin"/>
            </w:r>
            <w:r>
              <w:rPr>
                <w:noProof/>
                <w:webHidden/>
              </w:rPr>
              <w:instrText xml:space="preserve"> PAGEREF _Toc97157040 \h </w:instrText>
            </w:r>
            <w:r>
              <w:rPr>
                <w:noProof/>
                <w:webHidden/>
              </w:rPr>
            </w:r>
            <w:r>
              <w:rPr>
                <w:noProof/>
                <w:webHidden/>
              </w:rPr>
              <w:fldChar w:fldCharType="separate"/>
            </w:r>
            <w:r>
              <w:rPr>
                <w:noProof/>
                <w:webHidden/>
              </w:rPr>
              <w:t>31</w:t>
            </w:r>
            <w:r>
              <w:rPr>
                <w:noProof/>
                <w:webHidden/>
              </w:rPr>
              <w:fldChar w:fldCharType="end"/>
            </w:r>
          </w:hyperlink>
        </w:p>
        <w:p w14:paraId="30804F54" w14:textId="4D387851" w:rsidR="00B03A9A" w:rsidRDefault="00B03A9A">
          <w:pPr>
            <w:pStyle w:val="TOC2"/>
            <w:tabs>
              <w:tab w:val="right" w:leader="dot" w:pos="8776"/>
            </w:tabs>
            <w:rPr>
              <w:rFonts w:eastAsiaTheme="minorEastAsia"/>
              <w:noProof/>
              <w:lang w:val="en-US"/>
              <w14:numForm w14:val="default"/>
            </w:rPr>
          </w:pPr>
          <w:hyperlink w:anchor="_Toc97157041" w:history="1">
            <w:r w:rsidRPr="002E55FA">
              <w:rPr>
                <w:rStyle w:val="Hyperlink"/>
                <w:noProof/>
              </w:rPr>
              <w:t>5.6 Multilingvní modely</w:t>
            </w:r>
            <w:r>
              <w:rPr>
                <w:noProof/>
                <w:webHidden/>
              </w:rPr>
              <w:tab/>
            </w:r>
            <w:r>
              <w:rPr>
                <w:noProof/>
                <w:webHidden/>
              </w:rPr>
              <w:fldChar w:fldCharType="begin"/>
            </w:r>
            <w:r>
              <w:rPr>
                <w:noProof/>
                <w:webHidden/>
              </w:rPr>
              <w:instrText xml:space="preserve"> PAGEREF _Toc97157041 \h </w:instrText>
            </w:r>
            <w:r>
              <w:rPr>
                <w:noProof/>
                <w:webHidden/>
              </w:rPr>
            </w:r>
            <w:r>
              <w:rPr>
                <w:noProof/>
                <w:webHidden/>
              </w:rPr>
              <w:fldChar w:fldCharType="separate"/>
            </w:r>
            <w:r>
              <w:rPr>
                <w:noProof/>
                <w:webHidden/>
              </w:rPr>
              <w:t>31</w:t>
            </w:r>
            <w:r>
              <w:rPr>
                <w:noProof/>
                <w:webHidden/>
              </w:rPr>
              <w:fldChar w:fldCharType="end"/>
            </w:r>
          </w:hyperlink>
        </w:p>
        <w:p w14:paraId="45700BFA" w14:textId="4123531C" w:rsidR="00B03A9A" w:rsidRDefault="00B03A9A">
          <w:pPr>
            <w:pStyle w:val="TOC2"/>
            <w:tabs>
              <w:tab w:val="right" w:leader="dot" w:pos="8776"/>
            </w:tabs>
            <w:rPr>
              <w:rFonts w:eastAsiaTheme="minorEastAsia"/>
              <w:noProof/>
              <w:lang w:val="en-US"/>
              <w14:numForm w14:val="default"/>
            </w:rPr>
          </w:pPr>
          <w:hyperlink w:anchor="_Toc97157042" w:history="1">
            <w:r w:rsidRPr="002E55FA">
              <w:rPr>
                <w:rStyle w:val="Hyperlink"/>
                <w:noProof/>
              </w:rPr>
              <w:t>5.7 Context-based modely</w:t>
            </w:r>
            <w:r>
              <w:rPr>
                <w:noProof/>
                <w:webHidden/>
              </w:rPr>
              <w:tab/>
            </w:r>
            <w:r>
              <w:rPr>
                <w:noProof/>
                <w:webHidden/>
              </w:rPr>
              <w:fldChar w:fldCharType="begin"/>
            </w:r>
            <w:r>
              <w:rPr>
                <w:noProof/>
                <w:webHidden/>
              </w:rPr>
              <w:instrText xml:space="preserve"> PAGEREF _Toc97157042 \h </w:instrText>
            </w:r>
            <w:r>
              <w:rPr>
                <w:noProof/>
                <w:webHidden/>
              </w:rPr>
            </w:r>
            <w:r>
              <w:rPr>
                <w:noProof/>
                <w:webHidden/>
              </w:rPr>
              <w:fldChar w:fldCharType="separate"/>
            </w:r>
            <w:r>
              <w:rPr>
                <w:noProof/>
                <w:webHidden/>
              </w:rPr>
              <w:t>31</w:t>
            </w:r>
            <w:r>
              <w:rPr>
                <w:noProof/>
                <w:webHidden/>
              </w:rPr>
              <w:fldChar w:fldCharType="end"/>
            </w:r>
          </w:hyperlink>
        </w:p>
        <w:p w14:paraId="76885414" w14:textId="0EBDDE06" w:rsidR="00B03A9A" w:rsidRDefault="00B03A9A">
          <w:pPr>
            <w:pStyle w:val="TOC2"/>
            <w:tabs>
              <w:tab w:val="right" w:leader="dot" w:pos="8776"/>
            </w:tabs>
            <w:rPr>
              <w:rFonts w:eastAsiaTheme="minorEastAsia"/>
              <w:noProof/>
              <w:lang w:val="en-US"/>
              <w14:numForm w14:val="default"/>
            </w:rPr>
          </w:pPr>
          <w:hyperlink w:anchor="_Toc97157043" w:history="1">
            <w:r w:rsidRPr="002E55FA">
              <w:rPr>
                <w:rStyle w:val="Hyperlink"/>
                <w:noProof/>
              </w:rPr>
              <w:t>5.8 Sekvenční modely</w:t>
            </w:r>
            <w:r>
              <w:rPr>
                <w:noProof/>
                <w:webHidden/>
              </w:rPr>
              <w:tab/>
            </w:r>
            <w:r>
              <w:rPr>
                <w:noProof/>
                <w:webHidden/>
              </w:rPr>
              <w:fldChar w:fldCharType="begin"/>
            </w:r>
            <w:r>
              <w:rPr>
                <w:noProof/>
                <w:webHidden/>
              </w:rPr>
              <w:instrText xml:space="preserve"> PAGEREF _Toc97157043 \h </w:instrText>
            </w:r>
            <w:r>
              <w:rPr>
                <w:noProof/>
                <w:webHidden/>
              </w:rPr>
            </w:r>
            <w:r>
              <w:rPr>
                <w:noProof/>
                <w:webHidden/>
              </w:rPr>
              <w:fldChar w:fldCharType="separate"/>
            </w:r>
            <w:r>
              <w:rPr>
                <w:noProof/>
                <w:webHidden/>
              </w:rPr>
              <w:t>31</w:t>
            </w:r>
            <w:r>
              <w:rPr>
                <w:noProof/>
                <w:webHidden/>
              </w:rPr>
              <w:fldChar w:fldCharType="end"/>
            </w:r>
          </w:hyperlink>
        </w:p>
        <w:p w14:paraId="670E706F" w14:textId="64AFC6EB" w:rsidR="00B03A9A" w:rsidRDefault="00B03A9A">
          <w:pPr>
            <w:pStyle w:val="TOC2"/>
            <w:tabs>
              <w:tab w:val="right" w:leader="dot" w:pos="8776"/>
            </w:tabs>
            <w:rPr>
              <w:rFonts w:eastAsiaTheme="minorEastAsia"/>
              <w:noProof/>
              <w:lang w:val="en-US"/>
              <w14:numForm w14:val="default"/>
            </w:rPr>
          </w:pPr>
          <w:hyperlink w:anchor="_Toc97157044" w:history="1">
            <w:r w:rsidRPr="002E55FA">
              <w:rPr>
                <w:rStyle w:val="Hyperlink"/>
                <w:noProof/>
              </w:rPr>
              <w:t>5.9 Meta klasifikátory</w:t>
            </w:r>
            <w:r>
              <w:rPr>
                <w:noProof/>
                <w:webHidden/>
              </w:rPr>
              <w:tab/>
            </w:r>
            <w:r>
              <w:rPr>
                <w:noProof/>
                <w:webHidden/>
              </w:rPr>
              <w:fldChar w:fldCharType="begin"/>
            </w:r>
            <w:r>
              <w:rPr>
                <w:noProof/>
                <w:webHidden/>
              </w:rPr>
              <w:instrText xml:space="preserve"> PAGEREF _Toc97157044 \h </w:instrText>
            </w:r>
            <w:r>
              <w:rPr>
                <w:noProof/>
                <w:webHidden/>
              </w:rPr>
            </w:r>
            <w:r>
              <w:rPr>
                <w:noProof/>
                <w:webHidden/>
              </w:rPr>
              <w:fldChar w:fldCharType="separate"/>
            </w:r>
            <w:r>
              <w:rPr>
                <w:noProof/>
                <w:webHidden/>
              </w:rPr>
              <w:t>31</w:t>
            </w:r>
            <w:r>
              <w:rPr>
                <w:noProof/>
                <w:webHidden/>
              </w:rPr>
              <w:fldChar w:fldCharType="end"/>
            </w:r>
          </w:hyperlink>
        </w:p>
        <w:p w14:paraId="2FFC4531" w14:textId="44B137E7" w:rsidR="00B03A9A" w:rsidRDefault="00B03A9A">
          <w:pPr>
            <w:pStyle w:val="TOC1"/>
            <w:tabs>
              <w:tab w:val="right" w:leader="dot" w:pos="8776"/>
            </w:tabs>
            <w:rPr>
              <w:rFonts w:eastAsiaTheme="minorEastAsia"/>
              <w:noProof/>
              <w:lang w:val="en-US"/>
              <w14:numForm w14:val="default"/>
            </w:rPr>
          </w:pPr>
          <w:hyperlink w:anchor="_Toc97157045" w:history="1">
            <w:r w:rsidRPr="002E55FA">
              <w:rPr>
                <w:rStyle w:val="Hyperlink"/>
                <w:noProof/>
              </w:rPr>
              <w:t>6 Dataset</w:t>
            </w:r>
            <w:r>
              <w:rPr>
                <w:noProof/>
                <w:webHidden/>
              </w:rPr>
              <w:tab/>
            </w:r>
            <w:r>
              <w:rPr>
                <w:noProof/>
                <w:webHidden/>
              </w:rPr>
              <w:fldChar w:fldCharType="begin"/>
            </w:r>
            <w:r>
              <w:rPr>
                <w:noProof/>
                <w:webHidden/>
              </w:rPr>
              <w:instrText xml:space="preserve"> PAGEREF _Toc97157045 \h </w:instrText>
            </w:r>
            <w:r>
              <w:rPr>
                <w:noProof/>
                <w:webHidden/>
              </w:rPr>
            </w:r>
            <w:r>
              <w:rPr>
                <w:noProof/>
                <w:webHidden/>
              </w:rPr>
              <w:fldChar w:fldCharType="separate"/>
            </w:r>
            <w:r>
              <w:rPr>
                <w:noProof/>
                <w:webHidden/>
              </w:rPr>
              <w:t>32</w:t>
            </w:r>
            <w:r>
              <w:rPr>
                <w:noProof/>
                <w:webHidden/>
              </w:rPr>
              <w:fldChar w:fldCharType="end"/>
            </w:r>
          </w:hyperlink>
        </w:p>
        <w:p w14:paraId="7BF72DBB" w14:textId="1EB8E081" w:rsidR="00B03A9A" w:rsidRDefault="00B03A9A">
          <w:pPr>
            <w:pStyle w:val="TOC2"/>
            <w:tabs>
              <w:tab w:val="right" w:leader="dot" w:pos="8776"/>
            </w:tabs>
            <w:rPr>
              <w:rFonts w:eastAsiaTheme="minorEastAsia"/>
              <w:noProof/>
              <w:lang w:val="en-US"/>
              <w14:numForm w14:val="default"/>
            </w:rPr>
          </w:pPr>
          <w:hyperlink w:anchor="_Toc97157046" w:history="1">
            <w:r w:rsidRPr="002E55FA">
              <w:rPr>
                <w:rStyle w:val="Hyperlink"/>
                <w:noProof/>
              </w:rPr>
              <w:t>6.1 Získání trénovacích dat</w:t>
            </w:r>
            <w:r>
              <w:rPr>
                <w:noProof/>
                <w:webHidden/>
              </w:rPr>
              <w:tab/>
            </w:r>
            <w:r>
              <w:rPr>
                <w:noProof/>
                <w:webHidden/>
              </w:rPr>
              <w:fldChar w:fldCharType="begin"/>
            </w:r>
            <w:r>
              <w:rPr>
                <w:noProof/>
                <w:webHidden/>
              </w:rPr>
              <w:instrText xml:space="preserve"> PAGEREF _Toc97157046 \h </w:instrText>
            </w:r>
            <w:r>
              <w:rPr>
                <w:noProof/>
                <w:webHidden/>
              </w:rPr>
            </w:r>
            <w:r>
              <w:rPr>
                <w:noProof/>
                <w:webHidden/>
              </w:rPr>
              <w:fldChar w:fldCharType="separate"/>
            </w:r>
            <w:r>
              <w:rPr>
                <w:noProof/>
                <w:webHidden/>
              </w:rPr>
              <w:t>32</w:t>
            </w:r>
            <w:r>
              <w:rPr>
                <w:noProof/>
                <w:webHidden/>
              </w:rPr>
              <w:fldChar w:fldCharType="end"/>
            </w:r>
          </w:hyperlink>
        </w:p>
        <w:p w14:paraId="54A26355" w14:textId="2AF96BE0" w:rsidR="00B03A9A" w:rsidRDefault="00B03A9A">
          <w:pPr>
            <w:pStyle w:val="TOC2"/>
            <w:tabs>
              <w:tab w:val="right" w:leader="dot" w:pos="8776"/>
            </w:tabs>
            <w:rPr>
              <w:rFonts w:eastAsiaTheme="minorEastAsia"/>
              <w:noProof/>
              <w:lang w:val="en-US"/>
              <w14:numForm w14:val="default"/>
            </w:rPr>
          </w:pPr>
          <w:hyperlink w:anchor="_Toc97157047" w:history="1">
            <w:r w:rsidRPr="002E55FA">
              <w:rPr>
                <w:rStyle w:val="Hyperlink"/>
                <w:noProof/>
              </w:rPr>
              <w:t>6.2 Průzkum dat</w:t>
            </w:r>
            <w:r>
              <w:rPr>
                <w:noProof/>
                <w:webHidden/>
              </w:rPr>
              <w:tab/>
            </w:r>
            <w:r>
              <w:rPr>
                <w:noProof/>
                <w:webHidden/>
              </w:rPr>
              <w:fldChar w:fldCharType="begin"/>
            </w:r>
            <w:r>
              <w:rPr>
                <w:noProof/>
                <w:webHidden/>
              </w:rPr>
              <w:instrText xml:space="preserve"> PAGEREF _Toc97157047 \h </w:instrText>
            </w:r>
            <w:r>
              <w:rPr>
                <w:noProof/>
                <w:webHidden/>
              </w:rPr>
            </w:r>
            <w:r>
              <w:rPr>
                <w:noProof/>
                <w:webHidden/>
              </w:rPr>
              <w:fldChar w:fldCharType="separate"/>
            </w:r>
            <w:r>
              <w:rPr>
                <w:noProof/>
                <w:webHidden/>
              </w:rPr>
              <w:t>32</w:t>
            </w:r>
            <w:r>
              <w:rPr>
                <w:noProof/>
                <w:webHidden/>
              </w:rPr>
              <w:fldChar w:fldCharType="end"/>
            </w:r>
          </w:hyperlink>
        </w:p>
        <w:p w14:paraId="74C98C37" w14:textId="6B2604F2" w:rsidR="00B03A9A" w:rsidRDefault="00B03A9A">
          <w:pPr>
            <w:pStyle w:val="TOC2"/>
            <w:tabs>
              <w:tab w:val="right" w:leader="dot" w:pos="8776"/>
            </w:tabs>
            <w:rPr>
              <w:rFonts w:eastAsiaTheme="minorEastAsia"/>
              <w:noProof/>
              <w:lang w:val="en-US"/>
              <w14:numForm w14:val="default"/>
            </w:rPr>
          </w:pPr>
          <w:hyperlink w:anchor="_Toc97157048" w:history="1">
            <w:r w:rsidRPr="002E55FA">
              <w:rPr>
                <w:rStyle w:val="Hyperlink"/>
                <w:noProof/>
              </w:rPr>
              <w:t>6.3 Příprava dat</w:t>
            </w:r>
            <w:r>
              <w:rPr>
                <w:noProof/>
                <w:webHidden/>
              </w:rPr>
              <w:tab/>
            </w:r>
            <w:r>
              <w:rPr>
                <w:noProof/>
                <w:webHidden/>
              </w:rPr>
              <w:fldChar w:fldCharType="begin"/>
            </w:r>
            <w:r>
              <w:rPr>
                <w:noProof/>
                <w:webHidden/>
              </w:rPr>
              <w:instrText xml:space="preserve"> PAGEREF _Toc97157048 \h </w:instrText>
            </w:r>
            <w:r>
              <w:rPr>
                <w:noProof/>
                <w:webHidden/>
              </w:rPr>
            </w:r>
            <w:r>
              <w:rPr>
                <w:noProof/>
                <w:webHidden/>
              </w:rPr>
              <w:fldChar w:fldCharType="separate"/>
            </w:r>
            <w:r>
              <w:rPr>
                <w:noProof/>
                <w:webHidden/>
              </w:rPr>
              <w:t>32</w:t>
            </w:r>
            <w:r>
              <w:rPr>
                <w:noProof/>
                <w:webHidden/>
              </w:rPr>
              <w:fldChar w:fldCharType="end"/>
            </w:r>
          </w:hyperlink>
        </w:p>
        <w:p w14:paraId="73152019" w14:textId="394D9EEE" w:rsidR="00B03A9A" w:rsidRDefault="00B03A9A">
          <w:pPr>
            <w:pStyle w:val="TOC3"/>
            <w:tabs>
              <w:tab w:val="right" w:leader="dot" w:pos="8776"/>
            </w:tabs>
            <w:rPr>
              <w:rFonts w:eastAsiaTheme="minorEastAsia"/>
              <w:noProof/>
              <w:lang w:val="en-US"/>
              <w14:numForm w14:val="default"/>
            </w:rPr>
          </w:pPr>
          <w:hyperlink w:anchor="_Toc97157049" w:history="1">
            <w:r w:rsidRPr="002E55FA">
              <w:rPr>
                <w:rStyle w:val="Hyperlink"/>
                <w:noProof/>
              </w:rPr>
              <w:t>6.3.1 Úpravy na základě příznakového modelu osobních údajů</w:t>
            </w:r>
            <w:r>
              <w:rPr>
                <w:noProof/>
                <w:webHidden/>
              </w:rPr>
              <w:tab/>
            </w:r>
            <w:r>
              <w:rPr>
                <w:noProof/>
                <w:webHidden/>
              </w:rPr>
              <w:fldChar w:fldCharType="begin"/>
            </w:r>
            <w:r>
              <w:rPr>
                <w:noProof/>
                <w:webHidden/>
              </w:rPr>
              <w:instrText xml:space="preserve"> PAGEREF _Toc97157049 \h </w:instrText>
            </w:r>
            <w:r>
              <w:rPr>
                <w:noProof/>
                <w:webHidden/>
              </w:rPr>
            </w:r>
            <w:r>
              <w:rPr>
                <w:noProof/>
                <w:webHidden/>
              </w:rPr>
              <w:fldChar w:fldCharType="separate"/>
            </w:r>
            <w:r>
              <w:rPr>
                <w:noProof/>
                <w:webHidden/>
              </w:rPr>
              <w:t>32</w:t>
            </w:r>
            <w:r>
              <w:rPr>
                <w:noProof/>
                <w:webHidden/>
              </w:rPr>
              <w:fldChar w:fldCharType="end"/>
            </w:r>
          </w:hyperlink>
        </w:p>
        <w:p w14:paraId="0C7D64AF" w14:textId="53424135" w:rsidR="00B03A9A" w:rsidRDefault="00B03A9A">
          <w:pPr>
            <w:pStyle w:val="TOC2"/>
            <w:tabs>
              <w:tab w:val="right" w:leader="dot" w:pos="8776"/>
            </w:tabs>
            <w:rPr>
              <w:rFonts w:eastAsiaTheme="minorEastAsia"/>
              <w:noProof/>
              <w:lang w:val="en-US"/>
              <w14:numForm w14:val="default"/>
            </w:rPr>
          </w:pPr>
          <w:hyperlink w:anchor="_Toc97157050" w:history="1">
            <w:r w:rsidRPr="002E55FA">
              <w:rPr>
                <w:rStyle w:val="Hyperlink"/>
                <w:noProof/>
              </w:rPr>
              <w:t>6.4 Reprezentace dat</w:t>
            </w:r>
            <w:r>
              <w:rPr>
                <w:noProof/>
                <w:webHidden/>
              </w:rPr>
              <w:tab/>
            </w:r>
            <w:r>
              <w:rPr>
                <w:noProof/>
                <w:webHidden/>
              </w:rPr>
              <w:fldChar w:fldCharType="begin"/>
            </w:r>
            <w:r>
              <w:rPr>
                <w:noProof/>
                <w:webHidden/>
              </w:rPr>
              <w:instrText xml:space="preserve"> PAGEREF _Toc97157050 \h </w:instrText>
            </w:r>
            <w:r>
              <w:rPr>
                <w:noProof/>
                <w:webHidden/>
              </w:rPr>
            </w:r>
            <w:r>
              <w:rPr>
                <w:noProof/>
                <w:webHidden/>
              </w:rPr>
              <w:fldChar w:fldCharType="separate"/>
            </w:r>
            <w:r>
              <w:rPr>
                <w:noProof/>
                <w:webHidden/>
              </w:rPr>
              <w:t>32</w:t>
            </w:r>
            <w:r>
              <w:rPr>
                <w:noProof/>
                <w:webHidden/>
              </w:rPr>
              <w:fldChar w:fldCharType="end"/>
            </w:r>
          </w:hyperlink>
        </w:p>
        <w:p w14:paraId="418C3BF4" w14:textId="39B7C9A9" w:rsidR="00B03A9A" w:rsidRDefault="00B03A9A">
          <w:pPr>
            <w:pStyle w:val="TOC3"/>
            <w:tabs>
              <w:tab w:val="right" w:leader="dot" w:pos="8776"/>
            </w:tabs>
            <w:rPr>
              <w:rFonts w:eastAsiaTheme="minorEastAsia"/>
              <w:noProof/>
              <w:lang w:val="en-US"/>
              <w14:numForm w14:val="default"/>
            </w:rPr>
          </w:pPr>
          <w:hyperlink w:anchor="_Toc97157051" w:history="1">
            <w:r w:rsidRPr="002E55FA">
              <w:rPr>
                <w:rStyle w:val="Hyperlink"/>
                <w:noProof/>
              </w:rPr>
              <w:t>6.4.1 Word Embeddings</w:t>
            </w:r>
            <w:r>
              <w:rPr>
                <w:noProof/>
                <w:webHidden/>
              </w:rPr>
              <w:tab/>
            </w:r>
            <w:r>
              <w:rPr>
                <w:noProof/>
                <w:webHidden/>
              </w:rPr>
              <w:fldChar w:fldCharType="begin"/>
            </w:r>
            <w:r>
              <w:rPr>
                <w:noProof/>
                <w:webHidden/>
              </w:rPr>
              <w:instrText xml:space="preserve"> PAGEREF _Toc97157051 \h </w:instrText>
            </w:r>
            <w:r>
              <w:rPr>
                <w:noProof/>
                <w:webHidden/>
              </w:rPr>
            </w:r>
            <w:r>
              <w:rPr>
                <w:noProof/>
                <w:webHidden/>
              </w:rPr>
              <w:fldChar w:fldCharType="separate"/>
            </w:r>
            <w:r>
              <w:rPr>
                <w:noProof/>
                <w:webHidden/>
              </w:rPr>
              <w:t>32</w:t>
            </w:r>
            <w:r>
              <w:rPr>
                <w:noProof/>
                <w:webHidden/>
              </w:rPr>
              <w:fldChar w:fldCharType="end"/>
            </w:r>
          </w:hyperlink>
        </w:p>
        <w:p w14:paraId="3BE4EA30" w14:textId="699F34DE" w:rsidR="00B03A9A" w:rsidRDefault="00B03A9A">
          <w:pPr>
            <w:pStyle w:val="TOC3"/>
            <w:tabs>
              <w:tab w:val="right" w:leader="dot" w:pos="8776"/>
            </w:tabs>
            <w:rPr>
              <w:rFonts w:eastAsiaTheme="minorEastAsia"/>
              <w:noProof/>
              <w:lang w:val="en-US"/>
              <w14:numForm w14:val="default"/>
            </w:rPr>
          </w:pPr>
          <w:hyperlink w:anchor="_Toc97157052" w:history="1">
            <w:r w:rsidRPr="002E55FA">
              <w:rPr>
                <w:rStyle w:val="Hyperlink"/>
                <w:noProof/>
              </w:rPr>
              <w:t>6.4.2 Word2vec</w:t>
            </w:r>
            <w:r>
              <w:rPr>
                <w:noProof/>
                <w:webHidden/>
              </w:rPr>
              <w:tab/>
            </w:r>
            <w:r>
              <w:rPr>
                <w:noProof/>
                <w:webHidden/>
              </w:rPr>
              <w:fldChar w:fldCharType="begin"/>
            </w:r>
            <w:r>
              <w:rPr>
                <w:noProof/>
                <w:webHidden/>
              </w:rPr>
              <w:instrText xml:space="preserve"> PAGEREF _Toc97157052 \h </w:instrText>
            </w:r>
            <w:r>
              <w:rPr>
                <w:noProof/>
                <w:webHidden/>
              </w:rPr>
            </w:r>
            <w:r>
              <w:rPr>
                <w:noProof/>
                <w:webHidden/>
              </w:rPr>
              <w:fldChar w:fldCharType="separate"/>
            </w:r>
            <w:r>
              <w:rPr>
                <w:noProof/>
                <w:webHidden/>
              </w:rPr>
              <w:t>32</w:t>
            </w:r>
            <w:r>
              <w:rPr>
                <w:noProof/>
                <w:webHidden/>
              </w:rPr>
              <w:fldChar w:fldCharType="end"/>
            </w:r>
          </w:hyperlink>
        </w:p>
        <w:p w14:paraId="57F91884" w14:textId="160404B2" w:rsidR="00B03A9A" w:rsidRDefault="00B03A9A">
          <w:pPr>
            <w:pStyle w:val="TOC1"/>
            <w:tabs>
              <w:tab w:val="right" w:leader="dot" w:pos="8776"/>
            </w:tabs>
            <w:rPr>
              <w:rFonts w:eastAsiaTheme="minorEastAsia"/>
              <w:noProof/>
              <w:lang w:val="en-US"/>
              <w14:numForm w14:val="default"/>
            </w:rPr>
          </w:pPr>
          <w:hyperlink w:anchor="_Toc97157053" w:history="1">
            <w:r w:rsidRPr="002E55FA">
              <w:rPr>
                <w:rStyle w:val="Hyperlink"/>
                <w:noProof/>
              </w:rPr>
              <w:t>7 Výběr technologií</w:t>
            </w:r>
            <w:r>
              <w:rPr>
                <w:noProof/>
                <w:webHidden/>
              </w:rPr>
              <w:tab/>
            </w:r>
            <w:r>
              <w:rPr>
                <w:noProof/>
                <w:webHidden/>
              </w:rPr>
              <w:fldChar w:fldCharType="begin"/>
            </w:r>
            <w:r>
              <w:rPr>
                <w:noProof/>
                <w:webHidden/>
              </w:rPr>
              <w:instrText xml:space="preserve"> PAGEREF _Toc97157053 \h </w:instrText>
            </w:r>
            <w:r>
              <w:rPr>
                <w:noProof/>
                <w:webHidden/>
              </w:rPr>
            </w:r>
            <w:r>
              <w:rPr>
                <w:noProof/>
                <w:webHidden/>
              </w:rPr>
              <w:fldChar w:fldCharType="separate"/>
            </w:r>
            <w:r>
              <w:rPr>
                <w:noProof/>
                <w:webHidden/>
              </w:rPr>
              <w:t>33</w:t>
            </w:r>
            <w:r>
              <w:rPr>
                <w:noProof/>
                <w:webHidden/>
              </w:rPr>
              <w:fldChar w:fldCharType="end"/>
            </w:r>
          </w:hyperlink>
        </w:p>
        <w:p w14:paraId="0A2E5B12" w14:textId="012FB44A" w:rsidR="00B03A9A" w:rsidRDefault="00B03A9A">
          <w:pPr>
            <w:pStyle w:val="TOC2"/>
            <w:tabs>
              <w:tab w:val="right" w:leader="dot" w:pos="8776"/>
            </w:tabs>
            <w:rPr>
              <w:rFonts w:eastAsiaTheme="minorEastAsia"/>
              <w:noProof/>
              <w:lang w:val="en-US"/>
              <w14:numForm w14:val="default"/>
            </w:rPr>
          </w:pPr>
          <w:hyperlink w:anchor="_Toc97157054" w:history="1">
            <w:r w:rsidRPr="002E55FA">
              <w:rPr>
                <w:rStyle w:val="Hyperlink"/>
                <w:noProof/>
              </w:rPr>
              <w:t>7.1 Výběr NLP/NER frameworku</w:t>
            </w:r>
            <w:r>
              <w:rPr>
                <w:noProof/>
                <w:webHidden/>
              </w:rPr>
              <w:tab/>
            </w:r>
            <w:r>
              <w:rPr>
                <w:noProof/>
                <w:webHidden/>
              </w:rPr>
              <w:fldChar w:fldCharType="begin"/>
            </w:r>
            <w:r>
              <w:rPr>
                <w:noProof/>
                <w:webHidden/>
              </w:rPr>
              <w:instrText xml:space="preserve"> PAGEREF _Toc97157054 \h </w:instrText>
            </w:r>
            <w:r>
              <w:rPr>
                <w:noProof/>
                <w:webHidden/>
              </w:rPr>
            </w:r>
            <w:r>
              <w:rPr>
                <w:noProof/>
                <w:webHidden/>
              </w:rPr>
              <w:fldChar w:fldCharType="separate"/>
            </w:r>
            <w:r>
              <w:rPr>
                <w:noProof/>
                <w:webHidden/>
              </w:rPr>
              <w:t>33</w:t>
            </w:r>
            <w:r>
              <w:rPr>
                <w:noProof/>
                <w:webHidden/>
              </w:rPr>
              <w:fldChar w:fldCharType="end"/>
            </w:r>
          </w:hyperlink>
        </w:p>
        <w:p w14:paraId="2F687039" w14:textId="50486312" w:rsidR="00B03A9A" w:rsidRDefault="00B03A9A">
          <w:pPr>
            <w:pStyle w:val="TOC2"/>
            <w:tabs>
              <w:tab w:val="right" w:leader="dot" w:pos="8776"/>
            </w:tabs>
            <w:rPr>
              <w:rFonts w:eastAsiaTheme="minorEastAsia"/>
              <w:noProof/>
              <w:lang w:val="en-US"/>
              <w14:numForm w14:val="default"/>
            </w:rPr>
          </w:pPr>
          <w:hyperlink w:anchor="_Toc97157055" w:history="1">
            <w:r w:rsidRPr="002E55FA">
              <w:rPr>
                <w:rStyle w:val="Hyperlink"/>
                <w:noProof/>
              </w:rPr>
              <w:t>7.2 DL knihovny</w:t>
            </w:r>
            <w:r>
              <w:rPr>
                <w:noProof/>
                <w:webHidden/>
              </w:rPr>
              <w:tab/>
            </w:r>
            <w:r>
              <w:rPr>
                <w:noProof/>
                <w:webHidden/>
              </w:rPr>
              <w:fldChar w:fldCharType="begin"/>
            </w:r>
            <w:r>
              <w:rPr>
                <w:noProof/>
                <w:webHidden/>
              </w:rPr>
              <w:instrText xml:space="preserve"> PAGEREF _Toc97157055 \h </w:instrText>
            </w:r>
            <w:r>
              <w:rPr>
                <w:noProof/>
                <w:webHidden/>
              </w:rPr>
            </w:r>
            <w:r>
              <w:rPr>
                <w:noProof/>
                <w:webHidden/>
              </w:rPr>
              <w:fldChar w:fldCharType="separate"/>
            </w:r>
            <w:r>
              <w:rPr>
                <w:noProof/>
                <w:webHidden/>
              </w:rPr>
              <w:t>33</w:t>
            </w:r>
            <w:r>
              <w:rPr>
                <w:noProof/>
                <w:webHidden/>
              </w:rPr>
              <w:fldChar w:fldCharType="end"/>
            </w:r>
          </w:hyperlink>
        </w:p>
        <w:p w14:paraId="54A5F467" w14:textId="1FEBD985" w:rsidR="00B03A9A" w:rsidRDefault="00B03A9A">
          <w:pPr>
            <w:pStyle w:val="TOC2"/>
            <w:tabs>
              <w:tab w:val="right" w:leader="dot" w:pos="8776"/>
            </w:tabs>
            <w:rPr>
              <w:rFonts w:eastAsiaTheme="minorEastAsia"/>
              <w:noProof/>
              <w:lang w:val="en-US"/>
              <w14:numForm w14:val="default"/>
            </w:rPr>
          </w:pPr>
          <w:hyperlink w:anchor="_Toc97157056" w:history="1">
            <w:r w:rsidRPr="002E55FA">
              <w:rPr>
                <w:rStyle w:val="Hyperlink"/>
                <w:noProof/>
              </w:rPr>
              <w:t>7.3 Vývojové prostředí</w:t>
            </w:r>
            <w:r>
              <w:rPr>
                <w:noProof/>
                <w:webHidden/>
              </w:rPr>
              <w:tab/>
            </w:r>
            <w:r>
              <w:rPr>
                <w:noProof/>
                <w:webHidden/>
              </w:rPr>
              <w:fldChar w:fldCharType="begin"/>
            </w:r>
            <w:r>
              <w:rPr>
                <w:noProof/>
                <w:webHidden/>
              </w:rPr>
              <w:instrText xml:space="preserve"> PAGEREF _Toc97157056 \h </w:instrText>
            </w:r>
            <w:r>
              <w:rPr>
                <w:noProof/>
                <w:webHidden/>
              </w:rPr>
            </w:r>
            <w:r>
              <w:rPr>
                <w:noProof/>
                <w:webHidden/>
              </w:rPr>
              <w:fldChar w:fldCharType="separate"/>
            </w:r>
            <w:r>
              <w:rPr>
                <w:noProof/>
                <w:webHidden/>
              </w:rPr>
              <w:t>33</w:t>
            </w:r>
            <w:r>
              <w:rPr>
                <w:noProof/>
                <w:webHidden/>
              </w:rPr>
              <w:fldChar w:fldCharType="end"/>
            </w:r>
          </w:hyperlink>
        </w:p>
        <w:p w14:paraId="7D9DE802" w14:textId="6EAAC313" w:rsidR="00B03A9A" w:rsidRDefault="00B03A9A">
          <w:pPr>
            <w:pStyle w:val="TOC2"/>
            <w:tabs>
              <w:tab w:val="right" w:leader="dot" w:pos="8776"/>
            </w:tabs>
            <w:rPr>
              <w:rFonts w:eastAsiaTheme="minorEastAsia"/>
              <w:noProof/>
              <w:lang w:val="en-US"/>
              <w14:numForm w14:val="default"/>
            </w:rPr>
          </w:pPr>
          <w:hyperlink w:anchor="_Toc97157057" w:history="1">
            <w:r w:rsidRPr="002E55FA">
              <w:rPr>
                <w:rStyle w:val="Hyperlink"/>
                <w:noProof/>
              </w:rPr>
              <w:t>7.4 Techniky průběžné evaluace</w:t>
            </w:r>
            <w:r>
              <w:rPr>
                <w:noProof/>
                <w:webHidden/>
              </w:rPr>
              <w:tab/>
            </w:r>
            <w:r>
              <w:rPr>
                <w:noProof/>
                <w:webHidden/>
              </w:rPr>
              <w:fldChar w:fldCharType="begin"/>
            </w:r>
            <w:r>
              <w:rPr>
                <w:noProof/>
                <w:webHidden/>
              </w:rPr>
              <w:instrText xml:space="preserve"> PAGEREF _Toc97157057 \h </w:instrText>
            </w:r>
            <w:r>
              <w:rPr>
                <w:noProof/>
                <w:webHidden/>
              </w:rPr>
            </w:r>
            <w:r>
              <w:rPr>
                <w:noProof/>
                <w:webHidden/>
              </w:rPr>
              <w:fldChar w:fldCharType="separate"/>
            </w:r>
            <w:r>
              <w:rPr>
                <w:noProof/>
                <w:webHidden/>
              </w:rPr>
              <w:t>33</w:t>
            </w:r>
            <w:r>
              <w:rPr>
                <w:noProof/>
                <w:webHidden/>
              </w:rPr>
              <w:fldChar w:fldCharType="end"/>
            </w:r>
          </w:hyperlink>
        </w:p>
        <w:p w14:paraId="2DDA97B4" w14:textId="10FDD387" w:rsidR="00B03A9A" w:rsidRDefault="00B03A9A">
          <w:pPr>
            <w:pStyle w:val="TOC1"/>
            <w:tabs>
              <w:tab w:val="right" w:leader="dot" w:pos="8776"/>
            </w:tabs>
            <w:rPr>
              <w:rFonts w:eastAsiaTheme="minorEastAsia"/>
              <w:noProof/>
              <w:lang w:val="en-US"/>
              <w14:numForm w14:val="default"/>
            </w:rPr>
          </w:pPr>
          <w:hyperlink w:anchor="_Toc97157058" w:history="1">
            <w:r w:rsidRPr="002E55FA">
              <w:rPr>
                <w:rStyle w:val="Hyperlink"/>
                <w:noProof/>
              </w:rPr>
              <w:t>8 Vývoj modelu</w:t>
            </w:r>
            <w:r>
              <w:rPr>
                <w:noProof/>
                <w:webHidden/>
              </w:rPr>
              <w:tab/>
            </w:r>
            <w:r>
              <w:rPr>
                <w:noProof/>
                <w:webHidden/>
              </w:rPr>
              <w:fldChar w:fldCharType="begin"/>
            </w:r>
            <w:r>
              <w:rPr>
                <w:noProof/>
                <w:webHidden/>
              </w:rPr>
              <w:instrText xml:space="preserve"> PAGEREF _Toc97157058 \h </w:instrText>
            </w:r>
            <w:r>
              <w:rPr>
                <w:noProof/>
                <w:webHidden/>
              </w:rPr>
            </w:r>
            <w:r>
              <w:rPr>
                <w:noProof/>
                <w:webHidden/>
              </w:rPr>
              <w:fldChar w:fldCharType="separate"/>
            </w:r>
            <w:r>
              <w:rPr>
                <w:noProof/>
                <w:webHidden/>
              </w:rPr>
              <w:t>34</w:t>
            </w:r>
            <w:r>
              <w:rPr>
                <w:noProof/>
                <w:webHidden/>
              </w:rPr>
              <w:fldChar w:fldCharType="end"/>
            </w:r>
          </w:hyperlink>
        </w:p>
        <w:p w14:paraId="35FA9B59" w14:textId="7AAD4DDD" w:rsidR="00B03A9A" w:rsidRDefault="00B03A9A">
          <w:pPr>
            <w:pStyle w:val="TOC2"/>
            <w:tabs>
              <w:tab w:val="right" w:leader="dot" w:pos="8776"/>
            </w:tabs>
            <w:rPr>
              <w:rFonts w:eastAsiaTheme="minorEastAsia"/>
              <w:noProof/>
              <w:lang w:val="en-US"/>
              <w14:numForm w14:val="default"/>
            </w:rPr>
          </w:pPr>
          <w:hyperlink w:anchor="_Toc97157059" w:history="1">
            <w:r w:rsidRPr="002E55FA">
              <w:rPr>
                <w:rStyle w:val="Hyperlink"/>
                <w:noProof/>
              </w:rPr>
              <w:t>8.1 Architektura</w:t>
            </w:r>
            <w:r>
              <w:rPr>
                <w:noProof/>
                <w:webHidden/>
              </w:rPr>
              <w:tab/>
            </w:r>
            <w:r>
              <w:rPr>
                <w:noProof/>
                <w:webHidden/>
              </w:rPr>
              <w:fldChar w:fldCharType="begin"/>
            </w:r>
            <w:r>
              <w:rPr>
                <w:noProof/>
                <w:webHidden/>
              </w:rPr>
              <w:instrText xml:space="preserve"> PAGEREF _Toc97157059 \h </w:instrText>
            </w:r>
            <w:r>
              <w:rPr>
                <w:noProof/>
                <w:webHidden/>
              </w:rPr>
            </w:r>
            <w:r>
              <w:rPr>
                <w:noProof/>
                <w:webHidden/>
              </w:rPr>
              <w:fldChar w:fldCharType="separate"/>
            </w:r>
            <w:r>
              <w:rPr>
                <w:noProof/>
                <w:webHidden/>
              </w:rPr>
              <w:t>34</w:t>
            </w:r>
            <w:r>
              <w:rPr>
                <w:noProof/>
                <w:webHidden/>
              </w:rPr>
              <w:fldChar w:fldCharType="end"/>
            </w:r>
          </w:hyperlink>
        </w:p>
        <w:p w14:paraId="6A267FB1" w14:textId="40654F9D" w:rsidR="00B03A9A" w:rsidRDefault="00B03A9A">
          <w:pPr>
            <w:pStyle w:val="TOC2"/>
            <w:tabs>
              <w:tab w:val="right" w:leader="dot" w:pos="8776"/>
            </w:tabs>
            <w:rPr>
              <w:rFonts w:eastAsiaTheme="minorEastAsia"/>
              <w:noProof/>
              <w:lang w:val="en-US"/>
              <w14:numForm w14:val="default"/>
            </w:rPr>
          </w:pPr>
          <w:hyperlink w:anchor="_Toc97157060" w:history="1">
            <w:r w:rsidRPr="002E55FA">
              <w:rPr>
                <w:rStyle w:val="Hyperlink"/>
                <w:noProof/>
              </w:rPr>
              <w:t>8.2 Rozdělení dat</w:t>
            </w:r>
            <w:r>
              <w:rPr>
                <w:noProof/>
                <w:webHidden/>
              </w:rPr>
              <w:tab/>
            </w:r>
            <w:r>
              <w:rPr>
                <w:noProof/>
                <w:webHidden/>
              </w:rPr>
              <w:fldChar w:fldCharType="begin"/>
            </w:r>
            <w:r>
              <w:rPr>
                <w:noProof/>
                <w:webHidden/>
              </w:rPr>
              <w:instrText xml:space="preserve"> PAGEREF _Toc97157060 \h </w:instrText>
            </w:r>
            <w:r>
              <w:rPr>
                <w:noProof/>
                <w:webHidden/>
              </w:rPr>
            </w:r>
            <w:r>
              <w:rPr>
                <w:noProof/>
                <w:webHidden/>
              </w:rPr>
              <w:fldChar w:fldCharType="separate"/>
            </w:r>
            <w:r>
              <w:rPr>
                <w:noProof/>
                <w:webHidden/>
              </w:rPr>
              <w:t>34</w:t>
            </w:r>
            <w:r>
              <w:rPr>
                <w:noProof/>
                <w:webHidden/>
              </w:rPr>
              <w:fldChar w:fldCharType="end"/>
            </w:r>
          </w:hyperlink>
        </w:p>
        <w:p w14:paraId="61FDABC0" w14:textId="03D6A35B" w:rsidR="00B03A9A" w:rsidRDefault="00B03A9A">
          <w:pPr>
            <w:pStyle w:val="TOC2"/>
            <w:tabs>
              <w:tab w:val="right" w:leader="dot" w:pos="8776"/>
            </w:tabs>
            <w:rPr>
              <w:rFonts w:eastAsiaTheme="minorEastAsia"/>
              <w:noProof/>
              <w:lang w:val="en-US"/>
              <w14:numForm w14:val="default"/>
            </w:rPr>
          </w:pPr>
          <w:hyperlink w:anchor="_Toc97157061" w:history="1">
            <w:r w:rsidRPr="002E55FA">
              <w:rPr>
                <w:rStyle w:val="Hyperlink"/>
                <w:noProof/>
              </w:rPr>
              <w:t>8.3 Ztrátová funkce</w:t>
            </w:r>
            <w:r>
              <w:rPr>
                <w:noProof/>
                <w:webHidden/>
              </w:rPr>
              <w:tab/>
            </w:r>
            <w:r>
              <w:rPr>
                <w:noProof/>
                <w:webHidden/>
              </w:rPr>
              <w:fldChar w:fldCharType="begin"/>
            </w:r>
            <w:r>
              <w:rPr>
                <w:noProof/>
                <w:webHidden/>
              </w:rPr>
              <w:instrText xml:space="preserve"> PAGEREF _Toc97157061 \h </w:instrText>
            </w:r>
            <w:r>
              <w:rPr>
                <w:noProof/>
                <w:webHidden/>
              </w:rPr>
            </w:r>
            <w:r>
              <w:rPr>
                <w:noProof/>
                <w:webHidden/>
              </w:rPr>
              <w:fldChar w:fldCharType="separate"/>
            </w:r>
            <w:r>
              <w:rPr>
                <w:noProof/>
                <w:webHidden/>
              </w:rPr>
              <w:t>34</w:t>
            </w:r>
            <w:r>
              <w:rPr>
                <w:noProof/>
                <w:webHidden/>
              </w:rPr>
              <w:fldChar w:fldCharType="end"/>
            </w:r>
          </w:hyperlink>
        </w:p>
        <w:p w14:paraId="5BB2C7A7" w14:textId="3F6C9C54" w:rsidR="00B03A9A" w:rsidRDefault="00B03A9A">
          <w:pPr>
            <w:pStyle w:val="TOC2"/>
            <w:tabs>
              <w:tab w:val="right" w:leader="dot" w:pos="8776"/>
            </w:tabs>
            <w:rPr>
              <w:rFonts w:eastAsiaTheme="minorEastAsia"/>
              <w:noProof/>
              <w:lang w:val="en-US"/>
              <w14:numForm w14:val="default"/>
            </w:rPr>
          </w:pPr>
          <w:hyperlink w:anchor="_Toc97157062" w:history="1">
            <w:r w:rsidRPr="002E55FA">
              <w:rPr>
                <w:rStyle w:val="Hyperlink"/>
                <w:noProof/>
              </w:rPr>
              <w:t>8.4 Fine-tuning</w:t>
            </w:r>
            <w:r>
              <w:rPr>
                <w:noProof/>
                <w:webHidden/>
              </w:rPr>
              <w:tab/>
            </w:r>
            <w:r>
              <w:rPr>
                <w:noProof/>
                <w:webHidden/>
              </w:rPr>
              <w:fldChar w:fldCharType="begin"/>
            </w:r>
            <w:r>
              <w:rPr>
                <w:noProof/>
                <w:webHidden/>
              </w:rPr>
              <w:instrText xml:space="preserve"> PAGEREF _Toc97157062 \h </w:instrText>
            </w:r>
            <w:r>
              <w:rPr>
                <w:noProof/>
                <w:webHidden/>
              </w:rPr>
            </w:r>
            <w:r>
              <w:rPr>
                <w:noProof/>
                <w:webHidden/>
              </w:rPr>
              <w:fldChar w:fldCharType="separate"/>
            </w:r>
            <w:r>
              <w:rPr>
                <w:noProof/>
                <w:webHidden/>
              </w:rPr>
              <w:t>34</w:t>
            </w:r>
            <w:r>
              <w:rPr>
                <w:noProof/>
                <w:webHidden/>
              </w:rPr>
              <w:fldChar w:fldCharType="end"/>
            </w:r>
          </w:hyperlink>
        </w:p>
        <w:p w14:paraId="74A248E0" w14:textId="3C0BA0D1" w:rsidR="00B03A9A" w:rsidRDefault="00B03A9A">
          <w:pPr>
            <w:pStyle w:val="TOC1"/>
            <w:tabs>
              <w:tab w:val="right" w:leader="dot" w:pos="8776"/>
            </w:tabs>
            <w:rPr>
              <w:rFonts w:eastAsiaTheme="minorEastAsia"/>
              <w:noProof/>
              <w:lang w:val="en-US"/>
              <w14:numForm w14:val="default"/>
            </w:rPr>
          </w:pPr>
          <w:hyperlink w:anchor="_Toc97157063" w:history="1">
            <w:r w:rsidRPr="002E55FA">
              <w:rPr>
                <w:rStyle w:val="Hyperlink"/>
                <w:noProof/>
              </w:rPr>
              <w:t>9 Evaluace modelu</w:t>
            </w:r>
            <w:r>
              <w:rPr>
                <w:noProof/>
                <w:webHidden/>
              </w:rPr>
              <w:tab/>
            </w:r>
            <w:r>
              <w:rPr>
                <w:noProof/>
                <w:webHidden/>
              </w:rPr>
              <w:fldChar w:fldCharType="begin"/>
            </w:r>
            <w:r>
              <w:rPr>
                <w:noProof/>
                <w:webHidden/>
              </w:rPr>
              <w:instrText xml:space="preserve"> PAGEREF _Toc97157063 \h </w:instrText>
            </w:r>
            <w:r>
              <w:rPr>
                <w:noProof/>
                <w:webHidden/>
              </w:rPr>
            </w:r>
            <w:r>
              <w:rPr>
                <w:noProof/>
                <w:webHidden/>
              </w:rPr>
              <w:fldChar w:fldCharType="separate"/>
            </w:r>
            <w:r>
              <w:rPr>
                <w:noProof/>
                <w:webHidden/>
              </w:rPr>
              <w:t>35</w:t>
            </w:r>
            <w:r>
              <w:rPr>
                <w:noProof/>
                <w:webHidden/>
              </w:rPr>
              <w:fldChar w:fldCharType="end"/>
            </w:r>
          </w:hyperlink>
        </w:p>
        <w:p w14:paraId="10D2B935" w14:textId="650D315C" w:rsidR="00B03A9A" w:rsidRDefault="00B03A9A">
          <w:pPr>
            <w:pStyle w:val="TOC2"/>
            <w:tabs>
              <w:tab w:val="right" w:leader="dot" w:pos="8776"/>
            </w:tabs>
            <w:rPr>
              <w:rFonts w:eastAsiaTheme="minorEastAsia"/>
              <w:noProof/>
              <w:lang w:val="en-US"/>
              <w14:numForm w14:val="default"/>
            </w:rPr>
          </w:pPr>
          <w:hyperlink w:anchor="_Toc97157064" w:history="1">
            <w:r w:rsidRPr="002E55FA">
              <w:rPr>
                <w:rStyle w:val="Hyperlink"/>
                <w:noProof/>
              </w:rPr>
              <w:t>9.1 Hodnocení naměřených kvalitativních indikátorů</w:t>
            </w:r>
            <w:r>
              <w:rPr>
                <w:noProof/>
                <w:webHidden/>
              </w:rPr>
              <w:tab/>
            </w:r>
            <w:r>
              <w:rPr>
                <w:noProof/>
                <w:webHidden/>
              </w:rPr>
              <w:fldChar w:fldCharType="begin"/>
            </w:r>
            <w:r>
              <w:rPr>
                <w:noProof/>
                <w:webHidden/>
              </w:rPr>
              <w:instrText xml:space="preserve"> PAGEREF _Toc97157064 \h </w:instrText>
            </w:r>
            <w:r>
              <w:rPr>
                <w:noProof/>
                <w:webHidden/>
              </w:rPr>
            </w:r>
            <w:r>
              <w:rPr>
                <w:noProof/>
                <w:webHidden/>
              </w:rPr>
              <w:fldChar w:fldCharType="separate"/>
            </w:r>
            <w:r>
              <w:rPr>
                <w:noProof/>
                <w:webHidden/>
              </w:rPr>
              <w:t>35</w:t>
            </w:r>
            <w:r>
              <w:rPr>
                <w:noProof/>
                <w:webHidden/>
              </w:rPr>
              <w:fldChar w:fldCharType="end"/>
            </w:r>
          </w:hyperlink>
        </w:p>
        <w:p w14:paraId="7F17D53B" w14:textId="6C5D34EA" w:rsidR="00B03A9A" w:rsidRDefault="00B03A9A">
          <w:pPr>
            <w:pStyle w:val="TOC2"/>
            <w:tabs>
              <w:tab w:val="right" w:leader="dot" w:pos="8776"/>
            </w:tabs>
            <w:rPr>
              <w:rFonts w:eastAsiaTheme="minorEastAsia"/>
              <w:noProof/>
              <w:lang w:val="en-US"/>
              <w14:numForm w14:val="default"/>
            </w:rPr>
          </w:pPr>
          <w:hyperlink w:anchor="_Toc97157065" w:history="1">
            <w:r w:rsidRPr="002E55FA">
              <w:rPr>
                <w:rStyle w:val="Hyperlink"/>
                <w:noProof/>
              </w:rPr>
              <w:t>9.2 Automatická evaluace</w:t>
            </w:r>
            <w:r>
              <w:rPr>
                <w:noProof/>
                <w:webHidden/>
              </w:rPr>
              <w:tab/>
            </w:r>
            <w:r>
              <w:rPr>
                <w:noProof/>
                <w:webHidden/>
              </w:rPr>
              <w:fldChar w:fldCharType="begin"/>
            </w:r>
            <w:r>
              <w:rPr>
                <w:noProof/>
                <w:webHidden/>
              </w:rPr>
              <w:instrText xml:space="preserve"> PAGEREF _Toc97157065 \h </w:instrText>
            </w:r>
            <w:r>
              <w:rPr>
                <w:noProof/>
                <w:webHidden/>
              </w:rPr>
            </w:r>
            <w:r>
              <w:rPr>
                <w:noProof/>
                <w:webHidden/>
              </w:rPr>
              <w:fldChar w:fldCharType="separate"/>
            </w:r>
            <w:r>
              <w:rPr>
                <w:noProof/>
                <w:webHidden/>
              </w:rPr>
              <w:t>35</w:t>
            </w:r>
            <w:r>
              <w:rPr>
                <w:noProof/>
                <w:webHidden/>
              </w:rPr>
              <w:fldChar w:fldCharType="end"/>
            </w:r>
          </w:hyperlink>
        </w:p>
        <w:p w14:paraId="505C345D" w14:textId="59C69876" w:rsidR="00B03A9A" w:rsidRDefault="00B03A9A">
          <w:pPr>
            <w:pStyle w:val="TOC2"/>
            <w:tabs>
              <w:tab w:val="right" w:leader="dot" w:pos="8776"/>
            </w:tabs>
            <w:rPr>
              <w:rFonts w:eastAsiaTheme="minorEastAsia"/>
              <w:noProof/>
              <w:lang w:val="en-US"/>
              <w14:numForm w14:val="default"/>
            </w:rPr>
          </w:pPr>
          <w:hyperlink w:anchor="_Toc97157066" w:history="1">
            <w:r w:rsidRPr="002E55FA">
              <w:rPr>
                <w:rStyle w:val="Hyperlink"/>
                <w:noProof/>
              </w:rPr>
              <w:t>9.3 Evaluace člověkem</w:t>
            </w:r>
            <w:r>
              <w:rPr>
                <w:noProof/>
                <w:webHidden/>
              </w:rPr>
              <w:tab/>
            </w:r>
            <w:r>
              <w:rPr>
                <w:noProof/>
                <w:webHidden/>
              </w:rPr>
              <w:fldChar w:fldCharType="begin"/>
            </w:r>
            <w:r>
              <w:rPr>
                <w:noProof/>
                <w:webHidden/>
              </w:rPr>
              <w:instrText xml:space="preserve"> PAGEREF _Toc97157066 \h </w:instrText>
            </w:r>
            <w:r>
              <w:rPr>
                <w:noProof/>
                <w:webHidden/>
              </w:rPr>
            </w:r>
            <w:r>
              <w:rPr>
                <w:noProof/>
                <w:webHidden/>
              </w:rPr>
              <w:fldChar w:fldCharType="separate"/>
            </w:r>
            <w:r>
              <w:rPr>
                <w:noProof/>
                <w:webHidden/>
              </w:rPr>
              <w:t>35</w:t>
            </w:r>
            <w:r>
              <w:rPr>
                <w:noProof/>
                <w:webHidden/>
              </w:rPr>
              <w:fldChar w:fldCharType="end"/>
            </w:r>
          </w:hyperlink>
        </w:p>
        <w:p w14:paraId="7C51BE68" w14:textId="75C77D01" w:rsidR="00B03A9A" w:rsidRDefault="00B03A9A">
          <w:pPr>
            <w:pStyle w:val="TOC2"/>
            <w:tabs>
              <w:tab w:val="right" w:leader="dot" w:pos="8776"/>
            </w:tabs>
            <w:rPr>
              <w:rFonts w:eastAsiaTheme="minorEastAsia"/>
              <w:noProof/>
              <w:lang w:val="en-US"/>
              <w14:numForm w14:val="default"/>
            </w:rPr>
          </w:pPr>
          <w:hyperlink w:anchor="_Toc97157067" w:history="1">
            <w:r w:rsidRPr="002E55FA">
              <w:rPr>
                <w:rStyle w:val="Hyperlink"/>
                <w:noProof/>
              </w:rPr>
              <w:t>9.4 Zhodnocení výsledků a porovnání</w:t>
            </w:r>
            <w:r>
              <w:rPr>
                <w:noProof/>
                <w:webHidden/>
              </w:rPr>
              <w:tab/>
            </w:r>
            <w:r>
              <w:rPr>
                <w:noProof/>
                <w:webHidden/>
              </w:rPr>
              <w:fldChar w:fldCharType="begin"/>
            </w:r>
            <w:r>
              <w:rPr>
                <w:noProof/>
                <w:webHidden/>
              </w:rPr>
              <w:instrText xml:space="preserve"> PAGEREF _Toc97157067 \h </w:instrText>
            </w:r>
            <w:r>
              <w:rPr>
                <w:noProof/>
                <w:webHidden/>
              </w:rPr>
            </w:r>
            <w:r>
              <w:rPr>
                <w:noProof/>
                <w:webHidden/>
              </w:rPr>
              <w:fldChar w:fldCharType="separate"/>
            </w:r>
            <w:r>
              <w:rPr>
                <w:noProof/>
                <w:webHidden/>
              </w:rPr>
              <w:t>35</w:t>
            </w:r>
            <w:r>
              <w:rPr>
                <w:noProof/>
                <w:webHidden/>
              </w:rPr>
              <w:fldChar w:fldCharType="end"/>
            </w:r>
          </w:hyperlink>
        </w:p>
        <w:p w14:paraId="670287D3" w14:textId="798B95C7" w:rsidR="00B03A9A" w:rsidRDefault="00B03A9A">
          <w:pPr>
            <w:pStyle w:val="TOC1"/>
            <w:tabs>
              <w:tab w:val="right" w:leader="dot" w:pos="8776"/>
            </w:tabs>
            <w:rPr>
              <w:rFonts w:eastAsiaTheme="minorEastAsia"/>
              <w:noProof/>
              <w:lang w:val="en-US"/>
              <w14:numForm w14:val="default"/>
            </w:rPr>
          </w:pPr>
          <w:hyperlink w:anchor="_Toc97157068" w:history="1">
            <w:r w:rsidRPr="002E55FA">
              <w:rPr>
                <w:rStyle w:val="Hyperlink"/>
                <w:noProof/>
              </w:rPr>
              <w:t>Závěr</w:t>
            </w:r>
            <w:r>
              <w:rPr>
                <w:noProof/>
                <w:webHidden/>
              </w:rPr>
              <w:tab/>
            </w:r>
            <w:r>
              <w:rPr>
                <w:noProof/>
                <w:webHidden/>
              </w:rPr>
              <w:fldChar w:fldCharType="begin"/>
            </w:r>
            <w:r>
              <w:rPr>
                <w:noProof/>
                <w:webHidden/>
              </w:rPr>
              <w:instrText xml:space="preserve"> PAGEREF _Toc97157068 \h </w:instrText>
            </w:r>
            <w:r>
              <w:rPr>
                <w:noProof/>
                <w:webHidden/>
              </w:rPr>
            </w:r>
            <w:r>
              <w:rPr>
                <w:noProof/>
                <w:webHidden/>
              </w:rPr>
              <w:fldChar w:fldCharType="separate"/>
            </w:r>
            <w:r>
              <w:rPr>
                <w:noProof/>
                <w:webHidden/>
              </w:rPr>
              <w:t>37</w:t>
            </w:r>
            <w:r>
              <w:rPr>
                <w:noProof/>
                <w:webHidden/>
              </w:rPr>
              <w:fldChar w:fldCharType="end"/>
            </w:r>
          </w:hyperlink>
        </w:p>
        <w:p w14:paraId="6721A728" w14:textId="4FBB36D9" w:rsidR="00B03A9A" w:rsidRDefault="00B03A9A">
          <w:pPr>
            <w:pStyle w:val="TOC1"/>
            <w:tabs>
              <w:tab w:val="right" w:leader="dot" w:pos="8776"/>
            </w:tabs>
            <w:rPr>
              <w:rFonts w:eastAsiaTheme="minorEastAsia"/>
              <w:noProof/>
              <w:lang w:val="en-US"/>
              <w14:numForm w14:val="default"/>
            </w:rPr>
          </w:pPr>
          <w:hyperlink w:anchor="_Toc97157069" w:history="1">
            <w:r w:rsidRPr="002E55FA">
              <w:rPr>
                <w:rStyle w:val="Hyperlink"/>
                <w:noProof/>
              </w:rPr>
              <w:t>Použitá literatura</w:t>
            </w:r>
            <w:r>
              <w:rPr>
                <w:noProof/>
                <w:webHidden/>
              </w:rPr>
              <w:tab/>
            </w:r>
            <w:r>
              <w:rPr>
                <w:noProof/>
                <w:webHidden/>
              </w:rPr>
              <w:fldChar w:fldCharType="begin"/>
            </w:r>
            <w:r>
              <w:rPr>
                <w:noProof/>
                <w:webHidden/>
              </w:rPr>
              <w:instrText xml:space="preserve"> PAGEREF _Toc97157069 \h </w:instrText>
            </w:r>
            <w:r>
              <w:rPr>
                <w:noProof/>
                <w:webHidden/>
              </w:rPr>
            </w:r>
            <w:r>
              <w:rPr>
                <w:noProof/>
                <w:webHidden/>
              </w:rPr>
              <w:fldChar w:fldCharType="separate"/>
            </w:r>
            <w:r>
              <w:rPr>
                <w:noProof/>
                <w:webHidden/>
              </w:rPr>
              <w:t>38</w:t>
            </w:r>
            <w:r>
              <w:rPr>
                <w:noProof/>
                <w:webHidden/>
              </w:rPr>
              <w:fldChar w:fldCharType="end"/>
            </w:r>
          </w:hyperlink>
        </w:p>
        <w:p w14:paraId="11168CE4" w14:textId="7352209D" w:rsidR="00B03A9A" w:rsidRDefault="00B03A9A">
          <w:pPr>
            <w:pStyle w:val="TOC1"/>
            <w:tabs>
              <w:tab w:val="right" w:leader="dot" w:pos="8776"/>
            </w:tabs>
            <w:rPr>
              <w:rFonts w:eastAsiaTheme="minorEastAsia"/>
              <w:noProof/>
              <w:lang w:val="en-US"/>
              <w14:numForm w14:val="default"/>
            </w:rPr>
          </w:pPr>
          <w:hyperlink w:anchor="_Toc97157070" w:history="1">
            <w:r w:rsidRPr="002E55FA">
              <w:rPr>
                <w:rStyle w:val="Hyperlink"/>
                <w:noProof/>
              </w:rPr>
              <w:t>Přílohy</w:t>
            </w:r>
            <w:r>
              <w:rPr>
                <w:noProof/>
                <w:webHidden/>
              </w:rPr>
              <w:tab/>
            </w:r>
            <w:r>
              <w:rPr>
                <w:noProof/>
                <w:webHidden/>
              </w:rPr>
              <w:fldChar w:fldCharType="begin"/>
            </w:r>
            <w:r>
              <w:rPr>
                <w:noProof/>
                <w:webHidden/>
              </w:rPr>
              <w:instrText xml:space="preserve"> PAGEREF _Toc97157070 \h </w:instrText>
            </w:r>
            <w:r>
              <w:rPr>
                <w:noProof/>
                <w:webHidden/>
              </w:rPr>
            </w:r>
            <w:r>
              <w:rPr>
                <w:noProof/>
                <w:webHidden/>
              </w:rPr>
              <w:fldChar w:fldCharType="separate"/>
            </w:r>
            <w:r>
              <w:rPr>
                <w:noProof/>
                <w:webHidden/>
              </w:rPr>
              <w:t>I</w:t>
            </w:r>
            <w:r>
              <w:rPr>
                <w:noProof/>
                <w:webHidden/>
              </w:rPr>
              <w:fldChar w:fldCharType="end"/>
            </w:r>
          </w:hyperlink>
        </w:p>
        <w:p w14:paraId="2927B4C3" w14:textId="1C00205F" w:rsidR="00B03A9A" w:rsidRDefault="00B03A9A">
          <w:pPr>
            <w:pStyle w:val="TOC2"/>
            <w:tabs>
              <w:tab w:val="right" w:leader="dot" w:pos="8776"/>
            </w:tabs>
            <w:rPr>
              <w:rFonts w:eastAsiaTheme="minorEastAsia"/>
              <w:noProof/>
              <w:lang w:val="en-US"/>
              <w14:numForm w14:val="default"/>
            </w:rPr>
          </w:pPr>
          <w:hyperlink w:anchor="_Toc97157071" w:history="1">
            <w:r w:rsidRPr="002E55FA">
              <w:rPr>
                <w:rStyle w:val="Hyperlink"/>
                <w:noProof/>
              </w:rPr>
              <w:t>Příloha A: Název první přílohy</w:t>
            </w:r>
            <w:r>
              <w:rPr>
                <w:noProof/>
                <w:webHidden/>
              </w:rPr>
              <w:tab/>
            </w:r>
            <w:r>
              <w:rPr>
                <w:noProof/>
                <w:webHidden/>
              </w:rPr>
              <w:fldChar w:fldCharType="begin"/>
            </w:r>
            <w:r>
              <w:rPr>
                <w:noProof/>
                <w:webHidden/>
              </w:rPr>
              <w:instrText xml:space="preserve"> PAGEREF _Toc97157071 \h </w:instrText>
            </w:r>
            <w:r>
              <w:rPr>
                <w:noProof/>
                <w:webHidden/>
              </w:rPr>
            </w:r>
            <w:r>
              <w:rPr>
                <w:noProof/>
                <w:webHidden/>
              </w:rPr>
              <w:fldChar w:fldCharType="separate"/>
            </w:r>
            <w:r>
              <w:rPr>
                <w:noProof/>
                <w:webHidden/>
              </w:rPr>
              <w:t>I</w:t>
            </w:r>
            <w:r>
              <w:rPr>
                <w:noProof/>
                <w:webHidden/>
              </w:rPr>
              <w:fldChar w:fldCharType="end"/>
            </w:r>
          </w:hyperlink>
        </w:p>
        <w:p w14:paraId="734E5D93" w14:textId="744DA3FF" w:rsidR="00B03A9A" w:rsidRDefault="00B03A9A">
          <w:pPr>
            <w:pStyle w:val="TOC2"/>
            <w:tabs>
              <w:tab w:val="right" w:leader="dot" w:pos="8776"/>
            </w:tabs>
            <w:rPr>
              <w:rFonts w:eastAsiaTheme="minorEastAsia"/>
              <w:noProof/>
              <w:lang w:val="en-US"/>
              <w14:numForm w14:val="default"/>
            </w:rPr>
          </w:pPr>
          <w:hyperlink w:anchor="_Toc97157072" w:history="1">
            <w:r w:rsidRPr="002E55FA">
              <w:rPr>
                <w:rStyle w:val="Hyperlink"/>
                <w:noProof/>
              </w:rPr>
              <w:t>Příloha B: Název druhé přílohy</w:t>
            </w:r>
            <w:r>
              <w:rPr>
                <w:noProof/>
                <w:webHidden/>
              </w:rPr>
              <w:tab/>
            </w:r>
            <w:r>
              <w:rPr>
                <w:noProof/>
                <w:webHidden/>
              </w:rPr>
              <w:fldChar w:fldCharType="begin"/>
            </w:r>
            <w:r>
              <w:rPr>
                <w:noProof/>
                <w:webHidden/>
              </w:rPr>
              <w:instrText xml:space="preserve"> PAGEREF _Toc97157072 \h </w:instrText>
            </w:r>
            <w:r>
              <w:rPr>
                <w:noProof/>
                <w:webHidden/>
              </w:rPr>
            </w:r>
            <w:r>
              <w:rPr>
                <w:noProof/>
                <w:webHidden/>
              </w:rPr>
              <w:fldChar w:fldCharType="separate"/>
            </w:r>
            <w:r>
              <w:rPr>
                <w:noProof/>
                <w:webHidden/>
              </w:rPr>
              <w:t>I</w:t>
            </w:r>
            <w:r>
              <w:rPr>
                <w:noProof/>
                <w:webHidden/>
              </w:rPr>
              <w:fldChar w:fldCharType="end"/>
            </w:r>
          </w:hyperlink>
        </w:p>
        <w:p w14:paraId="6C279EF4" w14:textId="2068CE36" w:rsidR="00D9373F" w:rsidRPr="00203F3C" w:rsidRDefault="00D9373F" w:rsidP="00D9373F">
          <w:r w:rsidRPr="00203F3C">
            <w:rPr>
              <w:b/>
              <w:bCs/>
              <w:highlight w:val="cyan"/>
            </w:rPr>
            <w:lastRenderedPageBreak/>
            <w:fldChar w:fldCharType="end"/>
          </w:r>
        </w:p>
      </w:sdtContent>
    </w:sdt>
    <w:p w14:paraId="706177F7" w14:textId="77777777" w:rsidR="001466B0" w:rsidRPr="00203F3C" w:rsidRDefault="001466B0" w:rsidP="001466B0">
      <w:pPr>
        <w:sectPr w:rsidR="001466B0" w:rsidRPr="00203F3C"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203F3C" w:rsidRDefault="001466B0" w:rsidP="001466B0"/>
    <w:p w14:paraId="08FF4008" w14:textId="77777777" w:rsidR="00283BEC" w:rsidRPr="00203F3C" w:rsidRDefault="00283BEC" w:rsidP="00283BEC"/>
    <w:p w14:paraId="421AAD98" w14:textId="77777777" w:rsidR="00283BEC" w:rsidRPr="00203F3C" w:rsidRDefault="00283BEC" w:rsidP="00283BEC"/>
    <w:p w14:paraId="6A389E26" w14:textId="77777777" w:rsidR="00283BEC" w:rsidRPr="00203F3C" w:rsidRDefault="00283BEC" w:rsidP="00283BEC"/>
    <w:p w14:paraId="4924DB84" w14:textId="77777777" w:rsidR="00283BEC" w:rsidRPr="00203F3C" w:rsidRDefault="00283BEC" w:rsidP="00283BEC"/>
    <w:p w14:paraId="557F5972" w14:textId="1197436F" w:rsidR="00283BEC" w:rsidRPr="00203F3C" w:rsidRDefault="00283BEC" w:rsidP="00283BEC">
      <w:pPr>
        <w:tabs>
          <w:tab w:val="left" w:pos="1980"/>
        </w:tabs>
      </w:pPr>
      <w:r w:rsidRPr="00203F3C">
        <w:tab/>
      </w:r>
    </w:p>
    <w:p w14:paraId="4709E84F" w14:textId="3D6E4B6E" w:rsidR="0002754A" w:rsidRPr="00203F3C" w:rsidRDefault="0002754A" w:rsidP="00C167FC">
      <w:pPr>
        <w:pStyle w:val="Nadpisnzvyjin"/>
      </w:pPr>
      <w:r w:rsidRPr="00203F3C">
        <w:lastRenderedPageBreak/>
        <w:t xml:space="preserve">Seznam obrázků </w:t>
      </w:r>
    </w:p>
    <w:p w14:paraId="49B3758D" w14:textId="3277CFC7" w:rsidR="0002754A" w:rsidRPr="00203F3C" w:rsidRDefault="0002754A" w:rsidP="00C167FC">
      <w:pPr>
        <w:pStyle w:val="Nadpisnzvyjin"/>
      </w:pPr>
      <w:r w:rsidRPr="00203F3C">
        <w:lastRenderedPageBreak/>
        <w:t xml:space="preserve">Seznam tabulek </w:t>
      </w:r>
    </w:p>
    <w:p w14:paraId="609CABB7" w14:textId="69E4D73E" w:rsidR="00481BA6" w:rsidRPr="00203F3C" w:rsidRDefault="00481BA6" w:rsidP="00481BA6"/>
    <w:p w14:paraId="04B17060" w14:textId="3E52B2AE" w:rsidR="0002754A" w:rsidRPr="00203F3C" w:rsidRDefault="0002754A" w:rsidP="00C167FC">
      <w:pPr>
        <w:pStyle w:val="Nadpisnzvyjin"/>
      </w:pPr>
      <w:r w:rsidRPr="00203F3C">
        <w:lastRenderedPageBreak/>
        <w:t xml:space="preserve">Seznam výpisů programového kódu </w:t>
      </w:r>
    </w:p>
    <w:p w14:paraId="2630D7A9" w14:textId="03ECB111" w:rsidR="0002754A" w:rsidRPr="00203F3C" w:rsidRDefault="0002754A" w:rsidP="00C167FC">
      <w:pPr>
        <w:pStyle w:val="Nadpisnzvyjin"/>
      </w:pPr>
      <w:r w:rsidRPr="00203F3C">
        <w:lastRenderedPageBreak/>
        <w:t xml:space="preserve">Seznam zkratek </w:t>
      </w:r>
    </w:p>
    <w:p w14:paraId="1B857B53" w14:textId="60ED5870" w:rsidR="00337B81" w:rsidRPr="00203F3C" w:rsidRDefault="00614386" w:rsidP="00481BA6">
      <w:r w:rsidRPr="00203F3C">
        <w:t>NER</w:t>
      </w:r>
      <w:r w:rsidR="002823F2" w:rsidRPr="00203F3C">
        <w:t xml:space="preserve"> </w:t>
      </w:r>
      <w:r w:rsidR="00337B81" w:rsidRPr="00203F3C">
        <w:tab/>
      </w:r>
      <w:r w:rsidR="00337B81" w:rsidRPr="00203F3C">
        <w:tab/>
      </w:r>
      <w:proofErr w:type="spellStart"/>
      <w:r w:rsidRPr="00203F3C">
        <w:t>Named</w:t>
      </w:r>
      <w:proofErr w:type="spellEnd"/>
      <w:r w:rsidRPr="00203F3C">
        <w:t xml:space="preserve"> Entity </w:t>
      </w:r>
      <w:proofErr w:type="spellStart"/>
      <w:r w:rsidRPr="00203F3C">
        <w:t>Recognition</w:t>
      </w:r>
      <w:proofErr w:type="spellEnd"/>
    </w:p>
    <w:p w14:paraId="3D99D432" w14:textId="6E02BCF3" w:rsidR="00337B81" w:rsidRPr="00203F3C" w:rsidRDefault="00614386" w:rsidP="00481BA6">
      <w:r w:rsidRPr="00203F3C">
        <w:t>NLP</w:t>
      </w:r>
      <w:r w:rsidR="00337B81" w:rsidRPr="00203F3C">
        <w:t xml:space="preserve"> </w:t>
      </w:r>
      <w:r w:rsidR="00337B81" w:rsidRPr="00203F3C">
        <w:tab/>
      </w:r>
      <w:r w:rsidR="00337B81" w:rsidRPr="00203F3C">
        <w:tab/>
      </w:r>
      <w:r w:rsidRPr="00203F3C">
        <w:t xml:space="preserve">Natural </w:t>
      </w:r>
      <w:proofErr w:type="spellStart"/>
      <w:r w:rsidRPr="00203F3C">
        <w:t>Language</w:t>
      </w:r>
      <w:proofErr w:type="spellEnd"/>
      <w:r w:rsidRPr="00203F3C">
        <w:t xml:space="preserve"> </w:t>
      </w:r>
      <w:proofErr w:type="spellStart"/>
      <w:r w:rsidRPr="00203F3C">
        <w:t>Processing</w:t>
      </w:r>
      <w:proofErr w:type="spellEnd"/>
    </w:p>
    <w:p w14:paraId="7A17A0E6" w14:textId="2303F372" w:rsidR="00CA4D48" w:rsidRPr="00203F3C" w:rsidRDefault="00CA4D48" w:rsidP="00481BA6">
      <w:r w:rsidRPr="00203F3C">
        <w:t>OCR</w:t>
      </w:r>
    </w:p>
    <w:p w14:paraId="7B884036" w14:textId="6FD03FA5" w:rsidR="00614386" w:rsidRPr="00203F3C" w:rsidRDefault="00614386" w:rsidP="00481BA6"/>
    <w:p w14:paraId="23268877" w14:textId="184E09E3" w:rsidR="00614386" w:rsidRPr="00203F3C" w:rsidRDefault="00614386" w:rsidP="00481BA6"/>
    <w:p w14:paraId="04DDF5FA" w14:textId="59EE508A" w:rsidR="00614386" w:rsidRPr="00203F3C" w:rsidRDefault="00614386" w:rsidP="00481BA6">
      <w:pPr>
        <w:rPr>
          <w:color w:val="FF0000"/>
        </w:rPr>
      </w:pPr>
      <w:r w:rsidRPr="00203F3C">
        <w:rPr>
          <w:color w:val="FF0000"/>
        </w:rPr>
        <w:t>TODO rozšířit dle již hotového textu</w:t>
      </w:r>
    </w:p>
    <w:p w14:paraId="5E247160" w14:textId="77777777" w:rsidR="00614386" w:rsidRPr="00203F3C" w:rsidRDefault="00614386" w:rsidP="00481BA6"/>
    <w:p w14:paraId="44FD352A" w14:textId="165EB3A8" w:rsidR="00F65FED" w:rsidRPr="00203F3C" w:rsidRDefault="004E2530" w:rsidP="00F65FED">
      <w:pPr>
        <w:pStyle w:val="Nadpis1neslovan"/>
      </w:pPr>
      <w:bookmarkStart w:id="0" w:name="_Toc97157005"/>
      <w:r w:rsidRPr="00203F3C">
        <w:lastRenderedPageBreak/>
        <w:t>Úvod</w:t>
      </w:r>
      <w:bookmarkEnd w:id="0"/>
    </w:p>
    <w:p w14:paraId="4A1EE602" w14:textId="1662D7A1" w:rsidR="00F65FED" w:rsidRPr="00203F3C" w:rsidRDefault="00F65FED" w:rsidP="00F65FED">
      <w:pPr>
        <w:rPr>
          <w:color w:val="FF0000"/>
        </w:rPr>
      </w:pPr>
      <w:r w:rsidRPr="00203F3C">
        <w:rPr>
          <w:color w:val="FF0000"/>
        </w:rPr>
        <w:t>GLOBAL TODO</w:t>
      </w:r>
    </w:p>
    <w:p w14:paraId="68F6FCF9" w14:textId="629E6D1D" w:rsidR="00F65FED" w:rsidRPr="00203F3C" w:rsidRDefault="00F65FED" w:rsidP="00F65FED">
      <w:pPr>
        <w:pStyle w:val="ListParagraph"/>
        <w:numPr>
          <w:ilvl w:val="0"/>
          <w:numId w:val="13"/>
        </w:numPr>
        <w:rPr>
          <w:color w:val="FF0000"/>
        </w:rPr>
      </w:pPr>
      <w:r w:rsidRPr="00203F3C">
        <w:rPr>
          <w:color w:val="FF0000"/>
        </w:rPr>
        <w:t xml:space="preserve">Bohužel v češtině kvůli nedostatku anotovaných datasetů se asi </w:t>
      </w:r>
      <w:proofErr w:type="gramStart"/>
      <w:r w:rsidRPr="00203F3C">
        <w:rPr>
          <w:color w:val="FF0000"/>
        </w:rPr>
        <w:t>k</w:t>
      </w:r>
      <w:proofErr w:type="gramEnd"/>
      <w:r w:rsidRPr="00203F3C">
        <w:rPr>
          <w:color w:val="FF0000"/>
        </w:rPr>
        <w:t> kontext-citlivému rozpoznávání stejně moc nedostanu</w:t>
      </w:r>
    </w:p>
    <w:p w14:paraId="72CCEC6A" w14:textId="7B7348C9" w:rsidR="00F65FED" w:rsidRPr="00203F3C" w:rsidRDefault="00F65FED" w:rsidP="00F65FED">
      <w:pPr>
        <w:pStyle w:val="ListParagraph"/>
        <w:numPr>
          <w:ilvl w:val="0"/>
          <w:numId w:val="13"/>
        </w:numPr>
        <w:rPr>
          <w:color w:val="FF0000"/>
        </w:rPr>
      </w:pPr>
      <w:r w:rsidRPr="00203F3C">
        <w:rPr>
          <w:color w:val="FF0000"/>
        </w:rPr>
        <w:t>Model bude muset být modulární – meta-</w:t>
      </w:r>
      <w:proofErr w:type="spellStart"/>
      <w:r w:rsidRPr="00203F3C">
        <w:rPr>
          <w:color w:val="FF0000"/>
        </w:rPr>
        <w:t>classifier</w:t>
      </w:r>
      <w:proofErr w:type="spellEnd"/>
      <w:r w:rsidRPr="00203F3C">
        <w:rPr>
          <w:color w:val="FF0000"/>
        </w:rPr>
        <w:t xml:space="preserve">, přičemž základními modely budou </w:t>
      </w:r>
      <w:proofErr w:type="gramStart"/>
      <w:r w:rsidRPr="00203F3C">
        <w:rPr>
          <w:color w:val="FF0000"/>
        </w:rPr>
        <w:t>ty</w:t>
      </w:r>
      <w:proofErr w:type="gramEnd"/>
      <w:r w:rsidRPr="00203F3C">
        <w:rPr>
          <w:color w:val="FF0000"/>
        </w:rPr>
        <w:t xml:space="preserve"> co umějí základní NER – jména, bydliště, atd.</w:t>
      </w:r>
    </w:p>
    <w:p w14:paraId="10BC3D56" w14:textId="1185F9D3" w:rsidR="00F65FED" w:rsidRPr="00203F3C" w:rsidRDefault="00F65FED" w:rsidP="00F65FED">
      <w:pPr>
        <w:pStyle w:val="ListParagraph"/>
        <w:numPr>
          <w:ilvl w:val="0"/>
          <w:numId w:val="13"/>
        </w:numPr>
        <w:rPr>
          <w:color w:val="FF0000"/>
        </w:rPr>
      </w:pPr>
      <w:r w:rsidRPr="00203F3C">
        <w:rPr>
          <w:color w:val="FF0000"/>
        </w:rPr>
        <w:t xml:space="preserve">Czech </w:t>
      </w:r>
      <w:proofErr w:type="spellStart"/>
      <w:r w:rsidRPr="00203F3C">
        <w:rPr>
          <w:color w:val="FF0000"/>
        </w:rPr>
        <w:t>Named</w:t>
      </w:r>
      <w:proofErr w:type="spellEnd"/>
      <w:r w:rsidRPr="00203F3C">
        <w:rPr>
          <w:color w:val="FF0000"/>
        </w:rPr>
        <w:t xml:space="preserve"> Entity Corpus</w:t>
      </w:r>
    </w:p>
    <w:p w14:paraId="5BCDDAC2" w14:textId="75DD1BFF" w:rsidR="000864E9" w:rsidRPr="00203F3C" w:rsidRDefault="000864E9" w:rsidP="00F65FED">
      <w:pPr>
        <w:pStyle w:val="ListParagraph"/>
        <w:numPr>
          <w:ilvl w:val="0"/>
          <w:numId w:val="13"/>
        </w:numPr>
        <w:rPr>
          <w:color w:val="FF0000"/>
        </w:rPr>
      </w:pPr>
      <w:r w:rsidRPr="00203F3C">
        <w:rPr>
          <w:color w:val="FF0000"/>
        </w:rPr>
        <w:t>Kontext-citlivé rozpoznávání</w:t>
      </w:r>
    </w:p>
    <w:p w14:paraId="3E880E15" w14:textId="52C50C7A" w:rsidR="000864E9" w:rsidRPr="00203F3C" w:rsidRDefault="000864E9" w:rsidP="000864E9">
      <w:pPr>
        <w:pStyle w:val="ListParagraph"/>
        <w:numPr>
          <w:ilvl w:val="1"/>
          <w:numId w:val="13"/>
        </w:numPr>
        <w:rPr>
          <w:color w:val="FF0000"/>
        </w:rPr>
      </w:pPr>
      <w:r w:rsidRPr="00203F3C">
        <w:rPr>
          <w:color w:val="FF0000"/>
        </w:rPr>
        <w:t xml:space="preserve">Anonymizovat </w:t>
      </w:r>
      <w:proofErr w:type="gramStart"/>
      <w:r w:rsidRPr="00203F3C">
        <w:rPr>
          <w:color w:val="FF0000"/>
        </w:rPr>
        <w:t>ne jen</w:t>
      </w:r>
      <w:proofErr w:type="gramEnd"/>
      <w:r w:rsidRPr="00203F3C">
        <w:rPr>
          <w:color w:val="FF0000"/>
        </w:rPr>
        <w:t xml:space="preserve"> jedno slovo, ale celou větu kde se více identifikačních údajů nachází</w:t>
      </w:r>
    </w:p>
    <w:p w14:paraId="6C7C8EB7" w14:textId="43F01F86" w:rsidR="000864E9" w:rsidRPr="00203F3C" w:rsidRDefault="000864E9" w:rsidP="000864E9">
      <w:pPr>
        <w:pStyle w:val="ListParagraph"/>
        <w:numPr>
          <w:ilvl w:val="1"/>
          <w:numId w:val="13"/>
        </w:numPr>
        <w:rPr>
          <w:color w:val="FF0000"/>
        </w:rPr>
      </w:pPr>
      <w:r w:rsidRPr="00203F3C">
        <w:rPr>
          <w:color w:val="FF0000"/>
        </w:rPr>
        <w:t>Určovat kontext na základě více vyhledaných sekundárních identifikátorů</w:t>
      </w:r>
    </w:p>
    <w:p w14:paraId="6679B1EE" w14:textId="77777777" w:rsidR="00614386" w:rsidRPr="00203F3C" w:rsidRDefault="00614386" w:rsidP="00614386">
      <w:r w:rsidRPr="00203F3C">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203F3C" w:rsidRDefault="00614386" w:rsidP="00614386">
      <w:r w:rsidRPr="00203F3C">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203F3C" w:rsidRDefault="00614386" w:rsidP="00614386">
      <w:r w:rsidRPr="00203F3C">
        <w:t xml:space="preserve">Problematika detekce identifikátorů v textu je součástí vědecké domény s názvem </w:t>
      </w:r>
      <w:proofErr w:type="spellStart"/>
      <w:r w:rsidRPr="00203F3C">
        <w:t>Named</w:t>
      </w:r>
      <w:proofErr w:type="spellEnd"/>
      <w:r w:rsidRPr="00203F3C">
        <w:t xml:space="preserve"> Entity </w:t>
      </w:r>
      <w:proofErr w:type="spellStart"/>
      <w:r w:rsidRPr="00203F3C">
        <w:t>Recognition</w:t>
      </w:r>
      <w:proofErr w:type="spellEnd"/>
      <w:r w:rsidRPr="00203F3C">
        <w:t xml:space="preserve"> (NER), která se soustavně vyvíjí již mnoho let. Samotný termín </w:t>
      </w:r>
      <w:proofErr w:type="spellStart"/>
      <w:r w:rsidRPr="00203F3C">
        <w:t>Named</w:t>
      </w:r>
      <w:proofErr w:type="spellEnd"/>
      <w:r w:rsidRPr="00203F3C">
        <w:t xml:space="preserve"> Entity byl definován R. </w:t>
      </w:r>
      <w:proofErr w:type="spellStart"/>
      <w:r w:rsidRPr="00203F3C">
        <w:t>Grishmanem</w:t>
      </w:r>
      <w:proofErr w:type="spellEnd"/>
      <w:r w:rsidRPr="00203F3C">
        <w:t xml:space="preserve"> již v roce 1996 (</w:t>
      </w:r>
      <w:proofErr w:type="spellStart"/>
      <w:r w:rsidRPr="00203F3C">
        <w:t>Grishman</w:t>
      </w:r>
      <w:proofErr w:type="spellEnd"/>
      <w:r w:rsidRPr="00203F3C">
        <w:t xml:space="preserve">, 1996). Od té doby došlo k objevu řady významných metod detekce identifikátorů, jako jsou některé slovníkové metody, </w:t>
      </w:r>
      <w:proofErr w:type="spellStart"/>
      <w:r w:rsidRPr="00203F3C">
        <w:t>lookup</w:t>
      </w:r>
      <w:proofErr w:type="spellEnd"/>
      <w:r w:rsidRPr="00203F3C">
        <w:t xml:space="preserve"> tabulky nebo regulární výrazy (</w:t>
      </w:r>
      <w:proofErr w:type="spellStart"/>
      <w:r w:rsidRPr="00203F3C">
        <w:t>Nadeau</w:t>
      </w:r>
      <w:proofErr w:type="spellEnd"/>
      <w:r w:rsidRPr="00203F3C">
        <w:t xml:space="preserve">, 2007). Poslední dobou se však jako nejvhodnější způsob pro detekci identifikátorů v textu jeví využití hlubokého učení, zejména pak technik Natural </w:t>
      </w:r>
      <w:proofErr w:type="spellStart"/>
      <w:r w:rsidRPr="00203F3C">
        <w:t>Language</w:t>
      </w:r>
      <w:proofErr w:type="spellEnd"/>
      <w:r w:rsidRPr="00203F3C">
        <w:t xml:space="preserve"> </w:t>
      </w:r>
      <w:proofErr w:type="spellStart"/>
      <w:r w:rsidRPr="00203F3C">
        <w:t>Processing</w:t>
      </w:r>
      <w:proofErr w:type="spellEnd"/>
      <w:r w:rsidRPr="00203F3C">
        <w:t xml:space="preserve">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w:t>
      </w:r>
      <w:proofErr w:type="spellStart"/>
      <w:r w:rsidRPr="00203F3C">
        <w:t>Xu</w:t>
      </w:r>
      <w:proofErr w:type="spellEnd"/>
      <w:r w:rsidRPr="00203F3C">
        <w:t xml:space="preserve"> et al., 2021).</w:t>
      </w:r>
    </w:p>
    <w:p w14:paraId="7AF869CE" w14:textId="77777777" w:rsidR="00614386" w:rsidRPr="00203F3C" w:rsidRDefault="00614386" w:rsidP="00614386">
      <w:r w:rsidRPr="00203F3C">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203F3C">
        <w:rPr>
          <w:highlight w:val="white"/>
        </w:rPr>
        <w:t>(Mihulková, 2018</w:t>
      </w:r>
      <w:r w:rsidRPr="00203F3C">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203F3C" w:rsidRDefault="00614386" w:rsidP="00614386">
      <w:r w:rsidRPr="00203F3C">
        <w:lastRenderedPageBreak/>
        <w:t>Ač se některé současné práce problematikou NER s ohledem na širší kontext textu zabývají, je tato funkčnost modelů hlubokého učení stále problematická a složitá (</w:t>
      </w:r>
      <w:proofErr w:type="spellStart"/>
      <w:r w:rsidRPr="00203F3C">
        <w:t>Williams</w:t>
      </w:r>
      <w:proofErr w:type="spellEnd"/>
      <w:r w:rsidRPr="00203F3C">
        <w:t>,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203F3C" w:rsidRDefault="00614386" w:rsidP="00614386">
      <w:r w:rsidRPr="00203F3C">
        <w:t xml:space="preserve">Tato diplomová práce zkoumá možnost využití kontext-citlivé NER v oblasti detekce osobních údajů, a to na sadě dokumentů, které jsou běžně nahrávány do veřejného registru smluv. Pomocí </w:t>
      </w:r>
      <w:proofErr w:type="spellStart"/>
      <w:r w:rsidRPr="00203F3C">
        <w:t>state</w:t>
      </w:r>
      <w:proofErr w:type="spellEnd"/>
      <w:r w:rsidRPr="00203F3C">
        <w:t>-</w:t>
      </w:r>
      <w:proofErr w:type="spellStart"/>
      <w:r w:rsidRPr="00203F3C">
        <w:t>of</w:t>
      </w:r>
      <w:proofErr w:type="spellEnd"/>
      <w:r w:rsidRPr="00203F3C">
        <w:t>-</w:t>
      </w:r>
      <w:proofErr w:type="spellStart"/>
      <w:r w:rsidRPr="00203F3C">
        <w:t>the</w:t>
      </w:r>
      <w:proofErr w:type="spellEnd"/>
      <w:r w:rsidRPr="00203F3C">
        <w:t>-art metod hlubokého učení je v ní navržen a implementován nástroj, který je volným rozšířením anonymizačního nástroje “Nástroj pro anonymizaci dokumentů” dostupném na Portálu veřejné správy (</w:t>
      </w:r>
      <w:hyperlink r:id="rId16">
        <w:r w:rsidRPr="00203F3C">
          <w:rPr>
            <w:color w:val="1155CC"/>
            <w:u w:val="single"/>
          </w:rPr>
          <w:t>https://anonymizace.gov.cz/crossroad</w:t>
        </w:r>
      </w:hyperlink>
      <w:r w:rsidRPr="00203F3C">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203F3C" w:rsidRDefault="00452228" w:rsidP="00614386">
      <w:pPr>
        <w:rPr>
          <w:color w:val="FF0000"/>
        </w:rPr>
      </w:pPr>
      <w:r w:rsidRPr="00203F3C">
        <w:rPr>
          <w:color w:val="FF0000"/>
        </w:rPr>
        <w:t>TODO rozšířit podle budoucího stavu</w:t>
      </w:r>
    </w:p>
    <w:p w14:paraId="7207B52A" w14:textId="47A9AB65" w:rsidR="00614386" w:rsidRPr="00203F3C" w:rsidRDefault="00F901FE" w:rsidP="008B14E4">
      <w:pPr>
        <w:pStyle w:val="Heading2"/>
      </w:pPr>
      <w:bookmarkStart w:id="1" w:name="_Toc97157006"/>
      <w:r w:rsidRPr="00203F3C">
        <w:t>Vymezení problému</w:t>
      </w:r>
      <w:bookmarkEnd w:id="1"/>
    </w:p>
    <w:p w14:paraId="0FCF70AA" w14:textId="77777777" w:rsidR="00F901FE" w:rsidRPr="00203F3C" w:rsidRDefault="00F901FE" w:rsidP="00F901FE">
      <w:r w:rsidRPr="00203F3C">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203F3C" w:rsidRDefault="00F901FE" w:rsidP="00F901FE">
      <w:r w:rsidRPr="00203F3C">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203F3C" w:rsidRDefault="00F901FE" w:rsidP="00F901FE">
      <w:r w:rsidRPr="00203F3C">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203F3C" w:rsidRDefault="00F901FE" w:rsidP="00BE3FC6">
      <w:pPr>
        <w:pStyle w:val="Heading3"/>
      </w:pPr>
      <w:bookmarkStart w:id="2" w:name="_heading=h.mpq2q69yd83g" w:colFirst="0" w:colLast="0"/>
      <w:bookmarkStart w:id="3" w:name="_Toc97157007"/>
      <w:bookmarkEnd w:id="2"/>
      <w:r w:rsidRPr="00203F3C">
        <w:t>Absence jednoznačné definice osobního údaje</w:t>
      </w:r>
      <w:bookmarkEnd w:id="3"/>
    </w:p>
    <w:p w14:paraId="5859B0FF" w14:textId="77777777" w:rsidR="00F901FE" w:rsidRPr="00203F3C" w:rsidRDefault="00F901FE" w:rsidP="00F901FE">
      <w:pPr>
        <w:rPr>
          <w:sz w:val="20"/>
          <w:szCs w:val="20"/>
        </w:rPr>
      </w:pPr>
      <w:r w:rsidRPr="00203F3C">
        <w:t xml:space="preserve">Dle Zákona o zpracování osobních údajů lze termín osobní údaj definovat jako </w:t>
      </w:r>
      <w:r w:rsidRPr="00203F3C">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203F3C">
        <w:t xml:space="preserve">typ dokumentů, který bude nástroj zpracovávat. </w:t>
      </w:r>
    </w:p>
    <w:p w14:paraId="03E81071" w14:textId="77777777" w:rsidR="00F901FE" w:rsidRPr="00203F3C" w:rsidRDefault="00F901FE" w:rsidP="00BE3FC6">
      <w:pPr>
        <w:pStyle w:val="Heading3"/>
      </w:pPr>
      <w:bookmarkStart w:id="4" w:name="_heading=h.f2cfst297chv" w:colFirst="0" w:colLast="0"/>
      <w:bookmarkStart w:id="5" w:name="_Toc97157008"/>
      <w:bookmarkEnd w:id="4"/>
      <w:r w:rsidRPr="00203F3C">
        <w:lastRenderedPageBreak/>
        <w:t>Limitující závislost na jazyce trénovacích datasetů</w:t>
      </w:r>
      <w:bookmarkEnd w:id="5"/>
    </w:p>
    <w:p w14:paraId="78CB5E71" w14:textId="77777777" w:rsidR="00F901FE" w:rsidRPr="00203F3C" w:rsidRDefault="00F901FE" w:rsidP="00F901FE">
      <w:r w:rsidRPr="00203F3C">
        <w:t xml:space="preserve">Pro úspěšné využití jakékoliv techniky hlubokého učení je potřeba mít k dispozici kvalitní dataset, na jehož datech může být vznikající model natrénován. V oblasti NLP (Natural </w:t>
      </w:r>
      <w:proofErr w:type="spellStart"/>
      <w:r w:rsidRPr="00203F3C">
        <w:t>Language</w:t>
      </w:r>
      <w:proofErr w:type="spellEnd"/>
      <w:r w:rsidRPr="00203F3C">
        <w:t xml:space="preserve"> </w:t>
      </w:r>
      <w:proofErr w:type="spellStart"/>
      <w:r w:rsidRPr="00203F3C">
        <w:t>Processing</w:t>
      </w:r>
      <w:proofErr w:type="spellEnd"/>
      <w:r w:rsidRPr="00203F3C">
        <w:t xml:space="preserve">) je tak klíčové mít buď k dispozici dataset v požadovaném jazyce nebo předtrénovaný </w:t>
      </w:r>
      <w:proofErr w:type="spellStart"/>
      <w:r w:rsidRPr="00203F3C">
        <w:t>multilingvní</w:t>
      </w:r>
      <w:proofErr w:type="spellEnd"/>
      <w:r w:rsidRPr="00203F3C">
        <w:t xml:space="preserve"> model, který by se dal následně metodou transfer learning přetrénovat pro požadované využití (</w:t>
      </w:r>
      <w:proofErr w:type="spellStart"/>
      <w:r w:rsidRPr="00203F3C">
        <w:t>Moberg</w:t>
      </w:r>
      <w:proofErr w:type="spellEnd"/>
      <w:r w:rsidRPr="00203F3C">
        <w:t xml:space="preserve">,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203F3C" w:rsidRDefault="00F901FE" w:rsidP="00BE3FC6">
      <w:pPr>
        <w:pStyle w:val="Heading3"/>
      </w:pPr>
      <w:bookmarkStart w:id="6" w:name="_Toc97157009"/>
      <w:r w:rsidRPr="00203F3C">
        <w:t>Nekomplexní implementace existujících modelů</w:t>
      </w:r>
      <w:bookmarkEnd w:id="6"/>
    </w:p>
    <w:p w14:paraId="05214953" w14:textId="77777777" w:rsidR="00F901FE" w:rsidRPr="00203F3C" w:rsidRDefault="00F901FE" w:rsidP="00F901FE">
      <w:r w:rsidRPr="00203F3C">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203F3C" w:rsidRDefault="00F901FE" w:rsidP="00F901FE">
      <w:pPr>
        <w:pStyle w:val="Heading2"/>
      </w:pPr>
      <w:bookmarkStart w:id="7" w:name="_Toc97157010"/>
      <w:r w:rsidRPr="00203F3C">
        <w:t>Účel a cíle práce</w:t>
      </w:r>
      <w:bookmarkEnd w:id="7"/>
    </w:p>
    <w:p w14:paraId="759D068B" w14:textId="77777777" w:rsidR="00F901FE" w:rsidRPr="00203F3C" w:rsidRDefault="00F901FE" w:rsidP="00F901FE">
      <w:pPr>
        <w:spacing w:after="0"/>
      </w:pPr>
      <w:r w:rsidRPr="00203F3C">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203F3C">
          <w:rPr>
            <w:color w:val="1155CC"/>
            <w:u w:val="single"/>
          </w:rPr>
          <w:t>https://anonymizace.gov.cz/crossroad</w:t>
        </w:r>
      </w:hyperlink>
      <w:r w:rsidRPr="00203F3C">
        <w:t>) a pomáhat může všem subjektům povinným v tomto registru smlouvy zveřejňovat. Nástroj bude následně evaluován na vhodně vybrané sadě dokumentů.</w:t>
      </w:r>
    </w:p>
    <w:p w14:paraId="24110938" w14:textId="77777777" w:rsidR="00F901FE" w:rsidRPr="00203F3C" w:rsidRDefault="00F901FE" w:rsidP="00F901FE">
      <w:pPr>
        <w:spacing w:after="0"/>
      </w:pPr>
    </w:p>
    <w:p w14:paraId="3C9B7399" w14:textId="77777777" w:rsidR="00F901FE" w:rsidRPr="00203F3C" w:rsidRDefault="00F901FE" w:rsidP="00F901FE">
      <w:r w:rsidRPr="00203F3C">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203F3C" w:rsidRDefault="00F901FE" w:rsidP="00F901FE">
      <w:r w:rsidRPr="00203F3C">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203F3C" w:rsidRDefault="00A22E44" w:rsidP="00F901FE"/>
    <w:p w14:paraId="19F0CE5D" w14:textId="6B43B52B" w:rsidR="00FA7104" w:rsidRPr="00203F3C" w:rsidRDefault="00A22E44" w:rsidP="00F901FE">
      <w:pPr>
        <w:rPr>
          <w:color w:val="FF0000"/>
        </w:rPr>
      </w:pPr>
      <w:r w:rsidRPr="00203F3C">
        <w:rPr>
          <w:color w:val="FF0000"/>
        </w:rPr>
        <w:t xml:space="preserve">TODO tahle kapitola možná nebude </w:t>
      </w:r>
      <w:r w:rsidR="00FA7104" w:rsidRPr="00203F3C">
        <w:rPr>
          <w:color w:val="FF0000"/>
        </w:rPr>
        <w:t xml:space="preserve">potřeba? </w:t>
      </w:r>
    </w:p>
    <w:p w14:paraId="359487D4" w14:textId="13B3280F" w:rsidR="00F901FE" w:rsidRPr="00203F3C" w:rsidRDefault="00031779" w:rsidP="00031779">
      <w:pPr>
        <w:pStyle w:val="Heading2"/>
      </w:pPr>
      <w:bookmarkStart w:id="8" w:name="_Toc97157011"/>
      <w:r w:rsidRPr="00203F3C">
        <w:lastRenderedPageBreak/>
        <w:t>Omezení projektu</w:t>
      </w:r>
      <w:bookmarkEnd w:id="8"/>
    </w:p>
    <w:p w14:paraId="36037C14" w14:textId="77777777" w:rsidR="00031779" w:rsidRPr="00203F3C" w:rsidRDefault="00031779" w:rsidP="00031779">
      <w:r w:rsidRPr="00203F3C">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203F3C" w:rsidRDefault="00031779" w:rsidP="00031779">
      <w:r w:rsidRPr="00203F3C">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203F3C" w:rsidRDefault="00031779" w:rsidP="00031779">
      <w:r w:rsidRPr="00203F3C">
        <w:t xml:space="preserve">Práce se také nesnaží zkoumat nové algoritmy hlubokého učení. Místo toho v ní jde o výběr </w:t>
      </w:r>
      <w:proofErr w:type="spellStart"/>
      <w:r w:rsidRPr="00203F3C">
        <w:t>state</w:t>
      </w:r>
      <w:proofErr w:type="spellEnd"/>
      <w:r w:rsidRPr="00203F3C">
        <w:t>-</w:t>
      </w:r>
      <w:proofErr w:type="spellStart"/>
      <w:r w:rsidRPr="00203F3C">
        <w:t>of</w:t>
      </w:r>
      <w:proofErr w:type="spellEnd"/>
      <w:r w:rsidRPr="00203F3C">
        <w:t>-</w:t>
      </w:r>
      <w:proofErr w:type="spellStart"/>
      <w:r w:rsidRPr="00203F3C">
        <w:t>the</w:t>
      </w:r>
      <w:proofErr w:type="spellEnd"/>
      <w:r w:rsidRPr="00203F3C">
        <w:t>-art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203F3C" w:rsidRDefault="00031779" w:rsidP="00031779">
      <w:pPr>
        <w:pStyle w:val="Heading2"/>
      </w:pPr>
      <w:bookmarkStart w:id="9" w:name="_Toc97157012"/>
      <w:r w:rsidRPr="00203F3C">
        <w:t>Význam a přínos práce</w:t>
      </w:r>
      <w:bookmarkEnd w:id="9"/>
    </w:p>
    <w:p w14:paraId="5A535FC2" w14:textId="77777777" w:rsidR="00031779" w:rsidRPr="00203F3C" w:rsidRDefault="00031779" w:rsidP="00031779">
      <w:r w:rsidRPr="00203F3C">
        <w:t xml:space="preserve">Přínosem této práce je samotný nástroj na detekci osobních údajů v nestrukturovaných dokumentech běžně nahrávaných do veřejného registru smluv, který slouží jako </w:t>
      </w:r>
      <w:proofErr w:type="spellStart"/>
      <w:r w:rsidRPr="00203F3C">
        <w:t>proof</w:t>
      </w:r>
      <w:proofErr w:type="spellEnd"/>
      <w:r w:rsidRPr="00203F3C">
        <w:t xml:space="preserve"> </w:t>
      </w:r>
      <w:proofErr w:type="spellStart"/>
      <w:r w:rsidRPr="00203F3C">
        <w:t>of</w:t>
      </w:r>
      <w:proofErr w:type="spellEnd"/>
      <w:r w:rsidRPr="00203F3C">
        <w:t xml:space="preserve"> </w:t>
      </w:r>
      <w:proofErr w:type="spellStart"/>
      <w:r w:rsidRPr="00203F3C">
        <w:t>concept</w:t>
      </w:r>
      <w:proofErr w:type="spellEnd"/>
      <w:r w:rsidRPr="00203F3C">
        <w:t xml:space="preserve"> využitelnosti algoritmů hlubokého učení a kontext-citlivé NER při zpracování osobních údajů.</w:t>
      </w:r>
    </w:p>
    <w:p w14:paraId="4B8D851F" w14:textId="77777777" w:rsidR="00031779" w:rsidRPr="00203F3C" w:rsidRDefault="00031779" w:rsidP="00031779">
      <w:r w:rsidRPr="00203F3C">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203F3C">
          <w:rPr>
            <w:color w:val="1155CC"/>
            <w:u w:val="single"/>
          </w:rPr>
          <w:t>https://anonymizace.gov.cz/crossroad</w:t>
        </w:r>
      </w:hyperlink>
      <w:r w:rsidRPr="00203F3C">
        <w:t>). Přínosem se dá také označit fakt, že nástroj bude detekovat osobní údaje v textech v českém jazyce.</w:t>
      </w:r>
    </w:p>
    <w:p w14:paraId="0F38C278" w14:textId="77777777" w:rsidR="00031779" w:rsidRPr="00203F3C" w:rsidRDefault="00031779" w:rsidP="00031779">
      <w:r w:rsidRPr="00203F3C">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203F3C" w:rsidRDefault="002417C7" w:rsidP="00031779">
      <w:pPr>
        <w:rPr>
          <w:color w:val="FF0000"/>
        </w:rPr>
      </w:pPr>
      <w:r w:rsidRPr="00203F3C">
        <w:rPr>
          <w:color w:val="FF0000"/>
        </w:rPr>
        <w:t>TODO opravit podle výsledků</w:t>
      </w:r>
    </w:p>
    <w:p w14:paraId="72B08823" w14:textId="77777777" w:rsidR="00031779" w:rsidRPr="00203F3C" w:rsidRDefault="00031779" w:rsidP="00031779"/>
    <w:p w14:paraId="09A00DB7" w14:textId="0D1731FD" w:rsidR="004E2530" w:rsidRPr="00203F3C" w:rsidRDefault="00031779" w:rsidP="00E6723E">
      <w:pPr>
        <w:pStyle w:val="Heading1"/>
      </w:pPr>
      <w:bookmarkStart w:id="10" w:name="_Toc97157013"/>
      <w:r w:rsidRPr="00203F3C">
        <w:lastRenderedPageBreak/>
        <w:t>Rešerše</w:t>
      </w:r>
      <w:bookmarkEnd w:id="10"/>
    </w:p>
    <w:p w14:paraId="7506EB72" w14:textId="77777777" w:rsidR="00031779" w:rsidRPr="00203F3C" w:rsidRDefault="00031779" w:rsidP="00644545">
      <w:pPr>
        <w:pStyle w:val="Heading2"/>
        <w:rPr>
          <w:rFonts w:ascii="Gill Sans" w:eastAsia="Gill Sans" w:hAnsi="Gill Sans" w:cs="Gill Sans"/>
          <w:sz w:val="36"/>
          <w:szCs w:val="36"/>
        </w:rPr>
      </w:pPr>
      <w:bookmarkStart w:id="11" w:name="_Toc97157014"/>
      <w:r w:rsidRPr="00203F3C">
        <w:t>Rešeršní strategie</w:t>
      </w:r>
      <w:bookmarkEnd w:id="11"/>
    </w:p>
    <w:p w14:paraId="25836123" w14:textId="77777777" w:rsidR="00031779" w:rsidRPr="00203F3C" w:rsidRDefault="00031779" w:rsidP="00031779">
      <w:r w:rsidRPr="00203F3C">
        <w:t xml:space="preserve">Systematická část rešerše vhodné literatury proběhla s využitím databáze ACM, Google </w:t>
      </w:r>
      <w:proofErr w:type="spellStart"/>
      <w:r w:rsidRPr="00203F3C">
        <w:t>Scholar</w:t>
      </w:r>
      <w:proofErr w:type="spellEnd"/>
      <w:r w:rsidRPr="00203F3C">
        <w:t xml:space="preserve"> a vyhledávačem Univerzity Karlovy UKAŽ. Na ACM a Google </w:t>
      </w:r>
      <w:proofErr w:type="spellStart"/>
      <w:r w:rsidRPr="00203F3C">
        <w:t>Scholar</w:t>
      </w:r>
      <w:proofErr w:type="spellEnd"/>
      <w:r w:rsidRPr="00203F3C">
        <w:t xml:space="preserve"> byly vyhledávány práce s technickým zaměřením, týkající se nejnovějších poznatků NLP ve spojení s klasifikací a detekcí identifikátorů v textu nebo využití </w:t>
      </w:r>
      <w:proofErr w:type="spellStart"/>
      <w:r w:rsidRPr="00203F3C">
        <w:t>multilingvních</w:t>
      </w:r>
      <w:proofErr w:type="spellEnd"/>
      <w:r w:rsidRPr="00203F3C">
        <w:t xml:space="preserve"> modelů v praktických aplikacích.</w:t>
      </w:r>
    </w:p>
    <w:p w14:paraId="3C3244C5" w14:textId="77777777" w:rsidR="00031779" w:rsidRPr="00203F3C" w:rsidRDefault="00031779" w:rsidP="00031779">
      <w:r w:rsidRPr="00203F3C">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203F3C" w:rsidRDefault="00031779" w:rsidP="00031779">
      <w:r w:rsidRPr="00203F3C">
        <w:t>Při vyhledávání docházelo ke spojením několika klíčových slov logickými operátory.</w:t>
      </w:r>
    </w:p>
    <w:p w14:paraId="5FD8E7DB" w14:textId="77777777" w:rsidR="00031779" w:rsidRPr="00203F3C" w:rsidRDefault="00031779" w:rsidP="00031779">
      <w:pPr>
        <w:rPr>
          <w:b/>
          <w:bCs/>
        </w:rPr>
      </w:pPr>
      <w:r w:rsidRPr="00203F3C">
        <w:rPr>
          <w:b/>
          <w:bCs/>
        </w:rPr>
        <w:t xml:space="preserve">Klíčová slova využitá ve vyhledávacích řetězcích ACM a Google </w:t>
      </w:r>
      <w:proofErr w:type="spellStart"/>
      <w:r w:rsidRPr="00203F3C">
        <w:rPr>
          <w:b/>
          <w:bCs/>
        </w:rPr>
        <w:t>Scholar</w:t>
      </w:r>
      <w:proofErr w:type="spellEnd"/>
    </w:p>
    <w:p w14:paraId="1F43AA08" w14:textId="77777777" w:rsidR="00031779" w:rsidRPr="00203F3C" w:rsidRDefault="00031779" w:rsidP="00031779">
      <w:pPr>
        <w:rPr>
          <w:i/>
          <w:iCs/>
        </w:rPr>
      </w:pPr>
      <w:r w:rsidRPr="00203F3C">
        <w:rPr>
          <w:i/>
          <w:iCs/>
        </w:rPr>
        <w:t xml:space="preserve">NLP, Natural </w:t>
      </w:r>
      <w:proofErr w:type="spellStart"/>
      <w:r w:rsidRPr="00203F3C">
        <w:rPr>
          <w:i/>
          <w:iCs/>
        </w:rPr>
        <w:t>Language</w:t>
      </w:r>
      <w:proofErr w:type="spellEnd"/>
      <w:r w:rsidRPr="00203F3C">
        <w:rPr>
          <w:i/>
          <w:iCs/>
        </w:rPr>
        <w:t xml:space="preserve"> </w:t>
      </w:r>
      <w:proofErr w:type="spellStart"/>
      <w:r w:rsidRPr="00203F3C">
        <w:rPr>
          <w:i/>
          <w:iCs/>
        </w:rPr>
        <w:t>Processing</w:t>
      </w:r>
      <w:proofErr w:type="spellEnd"/>
      <w:r w:rsidRPr="00203F3C">
        <w:rPr>
          <w:i/>
          <w:iCs/>
        </w:rPr>
        <w:t xml:space="preserve">, NER, </w:t>
      </w:r>
      <w:proofErr w:type="spellStart"/>
      <w:r w:rsidRPr="00203F3C">
        <w:rPr>
          <w:i/>
          <w:iCs/>
        </w:rPr>
        <w:t>Named</w:t>
      </w:r>
      <w:proofErr w:type="spellEnd"/>
      <w:r w:rsidRPr="00203F3C">
        <w:rPr>
          <w:i/>
          <w:iCs/>
        </w:rPr>
        <w:t xml:space="preserve"> Entity </w:t>
      </w:r>
      <w:proofErr w:type="spellStart"/>
      <w:r w:rsidRPr="00203F3C">
        <w:rPr>
          <w:i/>
          <w:iCs/>
        </w:rPr>
        <w:t>Recognition</w:t>
      </w:r>
      <w:proofErr w:type="spellEnd"/>
      <w:r w:rsidRPr="00203F3C">
        <w:rPr>
          <w:i/>
          <w:iCs/>
        </w:rPr>
        <w:t xml:space="preserve">, </w:t>
      </w:r>
      <w:proofErr w:type="spellStart"/>
      <w:r w:rsidRPr="00203F3C">
        <w:rPr>
          <w:i/>
          <w:iCs/>
        </w:rPr>
        <w:t>multilingual</w:t>
      </w:r>
      <w:proofErr w:type="spellEnd"/>
      <w:r w:rsidRPr="00203F3C">
        <w:rPr>
          <w:i/>
          <w:iCs/>
        </w:rPr>
        <w:t xml:space="preserve">, PII, </w:t>
      </w:r>
      <w:proofErr w:type="spellStart"/>
      <w:r w:rsidRPr="00203F3C">
        <w:rPr>
          <w:i/>
          <w:iCs/>
        </w:rPr>
        <w:t>personally</w:t>
      </w:r>
      <w:proofErr w:type="spellEnd"/>
      <w:r w:rsidRPr="00203F3C">
        <w:rPr>
          <w:i/>
          <w:iCs/>
        </w:rPr>
        <w:t xml:space="preserve"> </w:t>
      </w:r>
      <w:proofErr w:type="spellStart"/>
      <w:r w:rsidRPr="00203F3C">
        <w:rPr>
          <w:i/>
          <w:iCs/>
        </w:rPr>
        <w:t>identifiable</w:t>
      </w:r>
      <w:proofErr w:type="spellEnd"/>
      <w:r w:rsidRPr="00203F3C">
        <w:rPr>
          <w:i/>
          <w:iCs/>
        </w:rPr>
        <w:t xml:space="preserve"> </w:t>
      </w:r>
      <w:proofErr w:type="spellStart"/>
      <w:r w:rsidRPr="00203F3C">
        <w:rPr>
          <w:i/>
          <w:iCs/>
        </w:rPr>
        <w:t>information</w:t>
      </w:r>
      <w:proofErr w:type="spellEnd"/>
      <w:r w:rsidRPr="00203F3C">
        <w:rPr>
          <w:i/>
          <w:iCs/>
        </w:rPr>
        <w:t xml:space="preserve">, </w:t>
      </w:r>
      <w:proofErr w:type="spellStart"/>
      <w:r w:rsidRPr="00203F3C">
        <w:rPr>
          <w:i/>
          <w:iCs/>
        </w:rPr>
        <w:t>Cognitive</w:t>
      </w:r>
      <w:proofErr w:type="spellEnd"/>
      <w:r w:rsidRPr="00203F3C">
        <w:rPr>
          <w:i/>
          <w:iCs/>
        </w:rPr>
        <w:t xml:space="preserve"> Data </w:t>
      </w:r>
      <w:proofErr w:type="spellStart"/>
      <w:r w:rsidRPr="00203F3C">
        <w:rPr>
          <w:i/>
          <w:iCs/>
        </w:rPr>
        <w:t>Capture</w:t>
      </w:r>
      <w:proofErr w:type="spellEnd"/>
      <w:r w:rsidRPr="00203F3C">
        <w:rPr>
          <w:i/>
          <w:iCs/>
        </w:rPr>
        <w:t xml:space="preserve">, </w:t>
      </w:r>
      <w:proofErr w:type="spellStart"/>
      <w:r w:rsidRPr="00203F3C">
        <w:rPr>
          <w:i/>
          <w:iCs/>
        </w:rPr>
        <w:t>privacy</w:t>
      </w:r>
      <w:proofErr w:type="spellEnd"/>
      <w:r w:rsidRPr="00203F3C">
        <w:rPr>
          <w:i/>
          <w:iCs/>
        </w:rPr>
        <w:t xml:space="preserve">, data </w:t>
      </w:r>
      <w:proofErr w:type="spellStart"/>
      <w:r w:rsidRPr="00203F3C">
        <w:rPr>
          <w:i/>
          <w:iCs/>
        </w:rPr>
        <w:t>privacy</w:t>
      </w:r>
      <w:proofErr w:type="spellEnd"/>
      <w:r w:rsidRPr="00203F3C">
        <w:rPr>
          <w:i/>
          <w:iCs/>
        </w:rPr>
        <w:t xml:space="preserve">, </w:t>
      </w:r>
      <w:proofErr w:type="spellStart"/>
      <w:r w:rsidRPr="00203F3C">
        <w:rPr>
          <w:i/>
          <w:iCs/>
        </w:rPr>
        <w:t>private</w:t>
      </w:r>
      <w:proofErr w:type="spellEnd"/>
      <w:r w:rsidRPr="00203F3C">
        <w:rPr>
          <w:i/>
          <w:iCs/>
        </w:rPr>
        <w:t xml:space="preserve">, </w:t>
      </w:r>
      <w:proofErr w:type="spellStart"/>
      <w:r w:rsidRPr="00203F3C">
        <w:rPr>
          <w:i/>
          <w:iCs/>
        </w:rPr>
        <w:t>personal</w:t>
      </w:r>
      <w:proofErr w:type="spellEnd"/>
      <w:r w:rsidRPr="00203F3C">
        <w:rPr>
          <w:i/>
          <w:iCs/>
        </w:rPr>
        <w:t xml:space="preserve">, </w:t>
      </w:r>
      <w:proofErr w:type="spellStart"/>
      <w:r w:rsidRPr="00203F3C">
        <w:rPr>
          <w:i/>
          <w:iCs/>
        </w:rPr>
        <w:t>anonymization</w:t>
      </w:r>
      <w:proofErr w:type="spellEnd"/>
      <w:r w:rsidRPr="00203F3C">
        <w:rPr>
          <w:i/>
          <w:iCs/>
        </w:rPr>
        <w:t xml:space="preserve">, </w:t>
      </w:r>
      <w:proofErr w:type="spellStart"/>
      <w:r w:rsidRPr="00203F3C">
        <w:rPr>
          <w:i/>
          <w:iCs/>
        </w:rPr>
        <w:t>pseudonymization</w:t>
      </w:r>
      <w:proofErr w:type="spellEnd"/>
      <w:r w:rsidRPr="00203F3C">
        <w:rPr>
          <w:i/>
          <w:iCs/>
        </w:rPr>
        <w:t xml:space="preserve">, data </w:t>
      </w:r>
      <w:proofErr w:type="spellStart"/>
      <w:r w:rsidRPr="00203F3C">
        <w:rPr>
          <w:i/>
          <w:iCs/>
        </w:rPr>
        <w:t>security</w:t>
      </w:r>
      <w:proofErr w:type="spellEnd"/>
    </w:p>
    <w:p w14:paraId="01DEB6D9" w14:textId="77777777" w:rsidR="00031779" w:rsidRPr="00203F3C" w:rsidRDefault="00031779" w:rsidP="00031779">
      <w:pPr>
        <w:rPr>
          <w:b/>
          <w:bCs/>
        </w:rPr>
      </w:pPr>
      <w:r w:rsidRPr="00203F3C">
        <w:rPr>
          <w:b/>
          <w:bCs/>
        </w:rPr>
        <w:t xml:space="preserve">Příklady vyhledávacích řetězců pro ACM a Google </w:t>
      </w:r>
      <w:proofErr w:type="spellStart"/>
      <w:r w:rsidRPr="00203F3C">
        <w:rPr>
          <w:b/>
          <w:bCs/>
        </w:rPr>
        <w:t>Scholar</w:t>
      </w:r>
      <w:proofErr w:type="spellEnd"/>
    </w:p>
    <w:p w14:paraId="58195050"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AND </w:t>
      </w:r>
      <w:proofErr w:type="spellStart"/>
      <w:r w:rsidRPr="00203F3C">
        <w:t>multilingual</w:t>
      </w:r>
      <w:proofErr w:type="spellEnd"/>
    </w:p>
    <w:p w14:paraId="5E2AF0B8" w14:textId="77777777" w:rsidR="00031779" w:rsidRPr="00203F3C" w:rsidRDefault="00031779" w:rsidP="00031779">
      <w:pPr>
        <w:numPr>
          <w:ilvl w:val="0"/>
          <w:numId w:val="9"/>
        </w:numPr>
        <w:spacing w:after="0" w:line="259" w:lineRule="auto"/>
      </w:pPr>
      <w:r w:rsidRPr="00203F3C">
        <w:t xml:space="preserve">(NER OR </w:t>
      </w:r>
      <w:proofErr w:type="spellStart"/>
      <w:r w:rsidRPr="00203F3C">
        <w:t>Named</w:t>
      </w:r>
      <w:proofErr w:type="spellEnd"/>
      <w:r w:rsidRPr="00203F3C">
        <w:t xml:space="preserve"> Entity </w:t>
      </w:r>
      <w:proofErr w:type="spellStart"/>
      <w:r w:rsidRPr="00203F3C">
        <w:t>Recognition</w:t>
      </w:r>
      <w:proofErr w:type="spellEnd"/>
      <w:r w:rsidRPr="00203F3C">
        <w:t xml:space="preserve">) AND (PII OR </w:t>
      </w:r>
      <w:proofErr w:type="spellStart"/>
      <w:r w:rsidRPr="00203F3C">
        <w:t>personally</w:t>
      </w:r>
      <w:proofErr w:type="spellEnd"/>
      <w:r w:rsidRPr="00203F3C">
        <w:t xml:space="preserve"> </w:t>
      </w:r>
      <w:proofErr w:type="spellStart"/>
      <w:r w:rsidRPr="00203F3C">
        <w:t>identifiable</w:t>
      </w:r>
      <w:proofErr w:type="spellEnd"/>
      <w:r w:rsidRPr="00203F3C">
        <w:t xml:space="preserve"> </w:t>
      </w:r>
      <w:proofErr w:type="spellStart"/>
      <w:r w:rsidRPr="00203F3C">
        <w:t>information</w:t>
      </w:r>
      <w:proofErr w:type="spellEnd"/>
      <w:r w:rsidRPr="00203F3C">
        <w:t>)</w:t>
      </w:r>
    </w:p>
    <w:p w14:paraId="3061A3A7" w14:textId="77777777" w:rsidR="00031779" w:rsidRPr="00203F3C" w:rsidRDefault="00031779" w:rsidP="00031779">
      <w:pPr>
        <w:numPr>
          <w:ilvl w:val="0"/>
          <w:numId w:val="9"/>
        </w:numPr>
        <w:spacing w:after="0" w:line="259" w:lineRule="auto"/>
      </w:pPr>
      <w:r w:rsidRPr="00203F3C">
        <w:t xml:space="preserve">(NER OR </w:t>
      </w:r>
      <w:proofErr w:type="spellStart"/>
      <w:r w:rsidRPr="00203F3C">
        <w:t>Named</w:t>
      </w:r>
      <w:proofErr w:type="spellEnd"/>
      <w:r w:rsidRPr="00203F3C">
        <w:t xml:space="preserve"> Entity </w:t>
      </w:r>
      <w:proofErr w:type="spellStart"/>
      <w:r w:rsidRPr="00203F3C">
        <w:t>Recognition</w:t>
      </w:r>
      <w:proofErr w:type="spellEnd"/>
      <w:r w:rsidRPr="00203F3C">
        <w:t xml:space="preserve">) AND (PII OR </w:t>
      </w:r>
      <w:proofErr w:type="spellStart"/>
      <w:r w:rsidRPr="00203F3C">
        <w:t>personally</w:t>
      </w:r>
      <w:proofErr w:type="spellEnd"/>
      <w:r w:rsidRPr="00203F3C">
        <w:t xml:space="preserve"> </w:t>
      </w:r>
      <w:proofErr w:type="spellStart"/>
      <w:r w:rsidRPr="00203F3C">
        <w:t>identifiable</w:t>
      </w:r>
      <w:proofErr w:type="spellEnd"/>
      <w:r w:rsidRPr="00203F3C">
        <w:t xml:space="preserve"> </w:t>
      </w:r>
      <w:proofErr w:type="spellStart"/>
      <w:r w:rsidRPr="00203F3C">
        <w:t>information</w:t>
      </w:r>
      <w:proofErr w:type="spellEnd"/>
      <w:r w:rsidRPr="00203F3C">
        <w:t xml:space="preserve">) AND (NLP OR Natural </w:t>
      </w:r>
      <w:proofErr w:type="spellStart"/>
      <w:r w:rsidRPr="00203F3C">
        <w:t>Language</w:t>
      </w:r>
      <w:proofErr w:type="spellEnd"/>
      <w:r w:rsidRPr="00203F3C">
        <w:t xml:space="preserve"> </w:t>
      </w:r>
      <w:proofErr w:type="spellStart"/>
      <w:r w:rsidRPr="00203F3C">
        <w:t>Processing</w:t>
      </w:r>
      <w:proofErr w:type="spellEnd"/>
      <w:r w:rsidRPr="00203F3C">
        <w:t>)</w:t>
      </w:r>
    </w:p>
    <w:p w14:paraId="2CD00B38"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AND (</w:t>
      </w:r>
      <w:proofErr w:type="spellStart"/>
      <w:r w:rsidRPr="00203F3C">
        <w:t>Cognitive</w:t>
      </w:r>
      <w:proofErr w:type="spellEnd"/>
      <w:r w:rsidRPr="00203F3C">
        <w:t xml:space="preserve"> Data </w:t>
      </w:r>
      <w:proofErr w:type="spellStart"/>
      <w:r w:rsidRPr="00203F3C">
        <w:t>Capture</w:t>
      </w:r>
      <w:proofErr w:type="spellEnd"/>
      <w:r w:rsidRPr="00203F3C">
        <w:t>)</w:t>
      </w:r>
    </w:p>
    <w:p w14:paraId="444B3D1C"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AND </w:t>
      </w:r>
      <w:proofErr w:type="spellStart"/>
      <w:r w:rsidRPr="00203F3C">
        <w:t>privacy</w:t>
      </w:r>
      <w:proofErr w:type="spellEnd"/>
    </w:p>
    <w:p w14:paraId="157425E1"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AND data </w:t>
      </w:r>
      <w:proofErr w:type="spellStart"/>
      <w:r w:rsidRPr="00203F3C">
        <w:t>privacy</w:t>
      </w:r>
      <w:proofErr w:type="spellEnd"/>
    </w:p>
    <w:p w14:paraId="23DDDFE3"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AND </w:t>
      </w:r>
      <w:proofErr w:type="spellStart"/>
      <w:r w:rsidRPr="00203F3C">
        <w:t>private</w:t>
      </w:r>
      <w:proofErr w:type="spellEnd"/>
    </w:p>
    <w:p w14:paraId="11E2D552"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AND </w:t>
      </w:r>
      <w:proofErr w:type="spellStart"/>
      <w:r w:rsidRPr="00203F3C">
        <w:t>personal</w:t>
      </w:r>
      <w:proofErr w:type="spellEnd"/>
    </w:p>
    <w:p w14:paraId="461E53B3" w14:textId="77777777" w:rsidR="00031779" w:rsidRPr="00203F3C" w:rsidRDefault="00031779" w:rsidP="00031779">
      <w:pPr>
        <w:numPr>
          <w:ilvl w:val="0"/>
          <w:numId w:val="9"/>
        </w:numPr>
        <w:spacing w:after="0" w:line="259" w:lineRule="auto"/>
      </w:pPr>
      <w:r w:rsidRPr="00203F3C">
        <w:t xml:space="preserve">(NLP OR Natural </w:t>
      </w:r>
      <w:proofErr w:type="spellStart"/>
      <w:r w:rsidRPr="00203F3C">
        <w:t>Language</w:t>
      </w:r>
      <w:proofErr w:type="spellEnd"/>
      <w:r w:rsidRPr="00203F3C">
        <w:t xml:space="preserve"> </w:t>
      </w:r>
      <w:proofErr w:type="spellStart"/>
      <w:r w:rsidRPr="00203F3C">
        <w:t>Processing</w:t>
      </w:r>
      <w:proofErr w:type="spellEnd"/>
      <w:r w:rsidRPr="00203F3C">
        <w:t xml:space="preserve">) </w:t>
      </w:r>
      <w:proofErr w:type="spellStart"/>
      <w:r w:rsidRPr="00203F3C">
        <w:t>anonymization</w:t>
      </w:r>
      <w:proofErr w:type="spellEnd"/>
    </w:p>
    <w:p w14:paraId="147DDA9D" w14:textId="77777777" w:rsidR="00031779" w:rsidRPr="00203F3C" w:rsidRDefault="00031779" w:rsidP="00031779">
      <w:pPr>
        <w:spacing w:after="0"/>
        <w:ind w:left="720"/>
      </w:pPr>
    </w:p>
    <w:p w14:paraId="3B3871AE" w14:textId="77777777" w:rsidR="00031779" w:rsidRPr="00203F3C" w:rsidRDefault="00031779" w:rsidP="00031779">
      <w:pPr>
        <w:spacing w:after="0"/>
        <w:jc w:val="left"/>
        <w:rPr>
          <w:b/>
          <w:bCs/>
        </w:rPr>
      </w:pPr>
      <w:r w:rsidRPr="00203F3C">
        <w:rPr>
          <w:b/>
          <w:bCs/>
        </w:rPr>
        <w:t>Klíčová slova využitá ve vyhledávacích řetězcích UKAŽ</w:t>
      </w:r>
    </w:p>
    <w:p w14:paraId="7F6E0656" w14:textId="77777777" w:rsidR="00031779" w:rsidRPr="00203F3C" w:rsidRDefault="00031779" w:rsidP="00031779">
      <w:pPr>
        <w:spacing w:after="0"/>
        <w:jc w:val="left"/>
        <w:rPr>
          <w:i/>
          <w:iCs/>
        </w:rPr>
      </w:pPr>
      <w:r w:rsidRPr="00203F3C">
        <w:rPr>
          <w:i/>
          <w:iCs/>
        </w:rPr>
        <w:t>Ochrana osobních údajů, automatizovaný, GDPR</w:t>
      </w:r>
    </w:p>
    <w:p w14:paraId="3AF60130" w14:textId="77777777" w:rsidR="00031779" w:rsidRPr="00203F3C" w:rsidRDefault="00031779" w:rsidP="00031779">
      <w:pPr>
        <w:spacing w:after="0"/>
        <w:jc w:val="left"/>
        <w:rPr>
          <w:i/>
          <w:iCs/>
        </w:rPr>
      </w:pPr>
    </w:p>
    <w:p w14:paraId="0A98504E" w14:textId="77777777" w:rsidR="00031779" w:rsidRPr="00203F3C" w:rsidRDefault="00031779" w:rsidP="00031779">
      <w:pPr>
        <w:rPr>
          <w:b/>
          <w:bCs/>
        </w:rPr>
      </w:pPr>
      <w:r w:rsidRPr="00203F3C">
        <w:rPr>
          <w:b/>
          <w:bCs/>
        </w:rPr>
        <w:t>Příklady vyhledávacích řetězců pro UKAŽ:</w:t>
      </w:r>
    </w:p>
    <w:p w14:paraId="104D66DA" w14:textId="77777777" w:rsidR="00031779" w:rsidRPr="00203F3C" w:rsidRDefault="00031779" w:rsidP="00031779">
      <w:pPr>
        <w:numPr>
          <w:ilvl w:val="0"/>
          <w:numId w:val="10"/>
        </w:numPr>
        <w:spacing w:after="0" w:line="259" w:lineRule="auto"/>
      </w:pPr>
      <w:r w:rsidRPr="00203F3C">
        <w:t>jakékoliv pole obsahuje Ochrana osobních údajů</w:t>
      </w:r>
    </w:p>
    <w:p w14:paraId="046F7A9D" w14:textId="77777777" w:rsidR="00031779" w:rsidRPr="00203F3C" w:rsidRDefault="00031779" w:rsidP="00031779">
      <w:pPr>
        <w:numPr>
          <w:ilvl w:val="0"/>
          <w:numId w:val="10"/>
        </w:numPr>
        <w:spacing w:after="0" w:line="259" w:lineRule="auto"/>
      </w:pPr>
      <w:r w:rsidRPr="00203F3C">
        <w:lastRenderedPageBreak/>
        <w:t xml:space="preserve">jakékoliv pole obsahuje Ochrana osobních údajů AND jakékoliv pole obsahuje </w:t>
      </w:r>
      <w:proofErr w:type="spellStart"/>
      <w:r w:rsidRPr="00203F3C">
        <w:t>automatizovan</w:t>
      </w:r>
      <w:proofErr w:type="spellEnd"/>
    </w:p>
    <w:p w14:paraId="43BF7C1A" w14:textId="77777777" w:rsidR="00031779" w:rsidRPr="00203F3C" w:rsidRDefault="00031779" w:rsidP="00031779">
      <w:pPr>
        <w:numPr>
          <w:ilvl w:val="0"/>
          <w:numId w:val="10"/>
        </w:numPr>
        <w:spacing w:after="0" w:line="259" w:lineRule="auto"/>
      </w:pPr>
      <w:r w:rsidRPr="00203F3C">
        <w:t>jakékoliv pole obsahuje GDPR</w:t>
      </w:r>
    </w:p>
    <w:p w14:paraId="2408CB96" w14:textId="77777777" w:rsidR="00031779" w:rsidRPr="00203F3C" w:rsidRDefault="00031779" w:rsidP="00031779">
      <w:pPr>
        <w:numPr>
          <w:ilvl w:val="0"/>
          <w:numId w:val="10"/>
        </w:numPr>
        <w:spacing w:after="160" w:line="259" w:lineRule="auto"/>
      </w:pPr>
      <w:r w:rsidRPr="00203F3C">
        <w:t xml:space="preserve">jakékoliv pole obsahuje GDPR AND jakékoliv pole obsahuje </w:t>
      </w:r>
      <w:proofErr w:type="spellStart"/>
      <w:r w:rsidRPr="00203F3C">
        <w:t>automatizovan</w:t>
      </w:r>
      <w:proofErr w:type="spellEnd"/>
    </w:p>
    <w:p w14:paraId="007700AE" w14:textId="77777777" w:rsidR="00031779" w:rsidRPr="00203F3C" w:rsidRDefault="00031779" w:rsidP="00031779">
      <w:r w:rsidRPr="00203F3C">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203F3C" w:rsidRDefault="00031779" w:rsidP="00441CA0">
      <w:pPr>
        <w:pStyle w:val="Heading2"/>
        <w:rPr>
          <w:color w:val="000000"/>
        </w:rPr>
      </w:pPr>
      <w:bookmarkStart w:id="12" w:name="_Toc97157015"/>
      <w:r w:rsidRPr="00203F3C">
        <w:t>Absence jednoznačné definice osobního údaje</w:t>
      </w:r>
      <w:bookmarkEnd w:id="12"/>
    </w:p>
    <w:p w14:paraId="6F867CD6" w14:textId="77777777" w:rsidR="00031779" w:rsidRPr="00203F3C" w:rsidRDefault="00031779" w:rsidP="00031779">
      <w:r w:rsidRPr="00203F3C">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203F3C" w:rsidRDefault="00031779" w:rsidP="00031779">
      <w:r w:rsidRPr="00203F3C">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203F3C" w:rsidRDefault="00031779" w:rsidP="00031779">
      <w:r w:rsidRPr="00203F3C">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203F3C" w:rsidRDefault="00031779" w:rsidP="00031779">
      <w:r w:rsidRPr="00203F3C">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w:t>
      </w:r>
      <w:proofErr w:type="spellStart"/>
      <w:r w:rsidRPr="00203F3C">
        <w:t>Gealfow</w:t>
      </w:r>
      <w:proofErr w:type="spellEnd"/>
      <w:r w:rsidRPr="00203F3C">
        <w:t xml:space="preserve"> et al., 2019).</w:t>
      </w:r>
    </w:p>
    <w:p w14:paraId="7151BE33" w14:textId="77777777" w:rsidR="00031779" w:rsidRPr="00203F3C" w:rsidRDefault="00031779" w:rsidP="00031779">
      <w:pPr>
        <w:rPr>
          <w:color w:val="000000"/>
        </w:rPr>
      </w:pPr>
      <w:r w:rsidRPr="00203F3C">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203F3C" w:rsidRDefault="00031779" w:rsidP="00BF3160">
      <w:pPr>
        <w:pStyle w:val="Heading2"/>
      </w:pPr>
      <w:bookmarkStart w:id="13" w:name="_Toc97157016"/>
      <w:r w:rsidRPr="00203F3C">
        <w:lastRenderedPageBreak/>
        <w:t>Limitující závislost na jazyce trénovacích datasetů</w:t>
      </w:r>
      <w:bookmarkEnd w:id="13"/>
    </w:p>
    <w:p w14:paraId="16943856" w14:textId="77777777" w:rsidR="00031779" w:rsidRPr="00203F3C" w:rsidRDefault="00031779" w:rsidP="00031779">
      <w:r w:rsidRPr="00203F3C">
        <w:t xml:space="preserve">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w:t>
      </w:r>
      <w:proofErr w:type="spellStart"/>
      <w:r w:rsidRPr="00203F3C">
        <w:t>Named</w:t>
      </w:r>
      <w:proofErr w:type="spellEnd"/>
      <w:r w:rsidRPr="00203F3C">
        <w:t xml:space="preserve"> Entity </w:t>
      </w:r>
      <w:proofErr w:type="spellStart"/>
      <w:r w:rsidRPr="00203F3C">
        <w:t>Recognition</w:t>
      </w:r>
      <w:proofErr w:type="spellEnd"/>
      <w:r w:rsidRPr="00203F3C">
        <w:t xml:space="preserve"> (NER), protože například oproti češtině se v ní nevyskytují ve větším množství pády, rody či větší množství nepravidelných tvarů množných čísel podstatných jmen.</w:t>
      </w:r>
    </w:p>
    <w:p w14:paraId="4F41F53C" w14:textId="77777777" w:rsidR="00031779" w:rsidRPr="00203F3C" w:rsidRDefault="00031779" w:rsidP="00031779">
      <w:r w:rsidRPr="00203F3C">
        <w:t xml:space="preserve">Možným řešením problému s nedostatkem kvalitních korpusů různých jazyků mohou být moderní modely, jako je například model ELECTRA, který je vhodný pro trénování sítě </w:t>
      </w:r>
      <w:proofErr w:type="spellStart"/>
      <w:r w:rsidRPr="00203F3C">
        <w:t>transformerů</w:t>
      </w:r>
      <w:proofErr w:type="spellEnd"/>
      <w:r w:rsidRPr="00203F3C">
        <w:t xml:space="preserve"> i menším výpočetním výkonem a korpusem menší velikosti (Clark et al., 2020). Populárním řešením je také využití revolučního modelu BERT, publikovaného týmem výzkumníků z Google v roce 2018 (</w:t>
      </w:r>
      <w:proofErr w:type="spellStart"/>
      <w:r w:rsidRPr="00203F3C">
        <w:t>Devlin</w:t>
      </w:r>
      <w:proofErr w:type="spellEnd"/>
      <w:r w:rsidRPr="00203F3C">
        <w:t xml:space="preserve"> et al., 2019), zejména pak jeho </w:t>
      </w:r>
      <w:proofErr w:type="spellStart"/>
      <w:r w:rsidRPr="00203F3C">
        <w:t>multilingvní</w:t>
      </w:r>
      <w:proofErr w:type="spellEnd"/>
      <w:r w:rsidRPr="00203F3C">
        <w:t xml:space="preserve"> varianty M-BERT, která v současné době podporuje 104 jazyků, včetně češtiny (BERT GITHUB). Problém v tomto případě může být </w:t>
      </w:r>
      <w:proofErr w:type="spellStart"/>
      <w:r w:rsidRPr="00203F3C">
        <w:t>imbalance</w:t>
      </w:r>
      <w:proofErr w:type="spellEnd"/>
      <w:r w:rsidRPr="00203F3C">
        <w:t xml:space="preserve"> korpusu, na kterém byl model trénován (celosvětové záznamy Wikipedie). Kvůli rozdílnému poměru celkového množství textu každého jazyka v trénovacím </w:t>
      </w:r>
      <w:proofErr w:type="spellStart"/>
      <w:r w:rsidRPr="00203F3C">
        <w:t>datasetu</w:t>
      </w:r>
      <w:proofErr w:type="spellEnd"/>
      <w:r w:rsidRPr="00203F3C">
        <w:t xml:space="preserve"> se tak u modelu M-BERT dají u méně zastoupených jazyků čekat horší výsledky (</w:t>
      </w:r>
      <w:proofErr w:type="spellStart"/>
      <w:r w:rsidRPr="00203F3C">
        <w:t>Chau</w:t>
      </w:r>
      <w:proofErr w:type="spellEnd"/>
      <w:r w:rsidRPr="00203F3C">
        <w:t xml:space="preserve"> et al., 2020).</w:t>
      </w:r>
    </w:p>
    <w:p w14:paraId="3069EF44" w14:textId="77777777" w:rsidR="00031779" w:rsidRPr="00203F3C" w:rsidRDefault="00031779" w:rsidP="00031779">
      <w:r w:rsidRPr="00203F3C">
        <w:t xml:space="preserve">Jako další </w:t>
      </w:r>
      <w:proofErr w:type="spellStart"/>
      <w:r w:rsidRPr="00203F3C">
        <w:t>state</w:t>
      </w:r>
      <w:proofErr w:type="spellEnd"/>
      <w:r w:rsidRPr="00203F3C">
        <w:t>-</w:t>
      </w:r>
      <w:proofErr w:type="spellStart"/>
      <w:r w:rsidRPr="00203F3C">
        <w:t>of</w:t>
      </w:r>
      <w:proofErr w:type="spellEnd"/>
      <w:r w:rsidRPr="00203F3C">
        <w:t>-</w:t>
      </w:r>
      <w:proofErr w:type="spellStart"/>
      <w:r w:rsidRPr="00203F3C">
        <w:t>the</w:t>
      </w:r>
      <w:proofErr w:type="spellEnd"/>
      <w:r w:rsidRPr="00203F3C">
        <w:t xml:space="preserve">-art </w:t>
      </w:r>
      <w:proofErr w:type="spellStart"/>
      <w:r w:rsidRPr="00203F3C">
        <w:t>multilingvní</w:t>
      </w:r>
      <w:proofErr w:type="spellEnd"/>
      <w:r w:rsidRPr="00203F3C">
        <w:t xml:space="preserve"> modely se dají označit modely XLM a jeho upravená varianta XLM-R, které mají ve srovnání provedeném Johnem </w:t>
      </w:r>
      <w:proofErr w:type="spellStart"/>
      <w:r w:rsidRPr="00203F3C">
        <w:t>Mobergem</w:t>
      </w:r>
      <w:proofErr w:type="spellEnd"/>
      <w:r w:rsidRPr="00203F3C">
        <w:t xml:space="preserve"> na 15 jazycích o několik procent lepší úspěšnost (</w:t>
      </w:r>
      <w:proofErr w:type="spellStart"/>
      <w:r w:rsidRPr="00203F3C">
        <w:t>Moberg</w:t>
      </w:r>
      <w:proofErr w:type="spellEnd"/>
      <w:r w:rsidRPr="00203F3C">
        <w:t>, 2020).</w:t>
      </w:r>
    </w:p>
    <w:p w14:paraId="6B0CCFD4" w14:textId="77777777" w:rsidR="00031779" w:rsidRPr="00203F3C" w:rsidRDefault="00031779" w:rsidP="00BF3160">
      <w:pPr>
        <w:pStyle w:val="Heading2"/>
      </w:pPr>
      <w:bookmarkStart w:id="14" w:name="_Toc97157017"/>
      <w:r w:rsidRPr="00203F3C">
        <w:t>Nekomplexní implementace existujících modelů</w:t>
      </w:r>
      <w:bookmarkEnd w:id="14"/>
    </w:p>
    <w:p w14:paraId="658DE6D5" w14:textId="77777777" w:rsidR="00031779" w:rsidRPr="00203F3C" w:rsidRDefault="00031779" w:rsidP="00031779">
      <w:r w:rsidRPr="00203F3C">
        <w:t>Jak již bylo dříve zmíněno, pro anonymizaci osobních údaje je vhodné zvolit metody NLP, které jsou součástí technik hlubokého učení (</w:t>
      </w:r>
      <w:proofErr w:type="spellStart"/>
      <w:r w:rsidRPr="00203F3C">
        <w:t>Qu</w:t>
      </w:r>
      <w:proofErr w:type="spellEnd"/>
      <w:r w:rsidRPr="00203F3C">
        <w:t xml:space="preserve"> el al., 2021; Silva et al., 2020; </w:t>
      </w:r>
      <w:proofErr w:type="spellStart"/>
      <w:r w:rsidRPr="00203F3C">
        <w:t>Ellman</w:t>
      </w:r>
      <w:proofErr w:type="spellEnd"/>
      <w:r w:rsidRPr="00203F3C">
        <w:t>,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203F3C" w:rsidRDefault="00031779" w:rsidP="00031779">
      <w:r w:rsidRPr="00203F3C">
        <w:t xml:space="preserve">Silva ve své práci využívá NER a porovnává v ní vhodné NLP </w:t>
      </w:r>
      <w:proofErr w:type="spellStart"/>
      <w:r w:rsidRPr="00203F3C">
        <w:t>toolkity</w:t>
      </w:r>
      <w:proofErr w:type="spellEnd"/>
      <w:r w:rsidRPr="00203F3C">
        <w:t xml:space="preserve">, které se hodí pro klasifikaci osobních identifikátorů v smlouvách. S největším F1 </w:t>
      </w:r>
      <w:proofErr w:type="spellStart"/>
      <w:r w:rsidRPr="00203F3C">
        <w:t>score</w:t>
      </w:r>
      <w:proofErr w:type="spellEnd"/>
      <w:r w:rsidRPr="00203F3C">
        <w:t xml:space="preserve"> mu v jeho případě funguje </w:t>
      </w:r>
      <w:proofErr w:type="spellStart"/>
      <w:r w:rsidRPr="00203F3C">
        <w:t>toolkit</w:t>
      </w:r>
      <w:proofErr w:type="spellEnd"/>
      <w:r w:rsidRPr="00203F3C">
        <w:t xml:space="preserve"> Stanford </w:t>
      </w:r>
      <w:proofErr w:type="spellStart"/>
      <w:r w:rsidRPr="00203F3C">
        <w:t>CoreNLP</w:t>
      </w:r>
      <w:proofErr w:type="spellEnd"/>
      <w:r w:rsidRPr="00203F3C">
        <w:t xml:space="preserve"> (Silva et al., 2020). Jeho výsledek pak rozporuje např. </w:t>
      </w:r>
      <w:proofErr w:type="spellStart"/>
      <w:r w:rsidRPr="00203F3C">
        <w:t>Mendels</w:t>
      </w:r>
      <w:proofErr w:type="spellEnd"/>
      <w:r w:rsidRPr="00203F3C">
        <w:t xml:space="preserve">, kterému v jeho případě nejlepší F1 </w:t>
      </w:r>
      <w:proofErr w:type="spellStart"/>
      <w:r w:rsidRPr="00203F3C">
        <w:t>score</w:t>
      </w:r>
      <w:proofErr w:type="spellEnd"/>
      <w:r w:rsidRPr="00203F3C">
        <w:t xml:space="preserve"> vychází u </w:t>
      </w:r>
      <w:proofErr w:type="spellStart"/>
      <w:r w:rsidRPr="00203F3C">
        <w:t>toolkitu</w:t>
      </w:r>
      <w:proofErr w:type="spellEnd"/>
      <w:r w:rsidRPr="00203F3C">
        <w:t xml:space="preserve"> </w:t>
      </w:r>
      <w:proofErr w:type="spellStart"/>
      <w:r w:rsidRPr="00203F3C">
        <w:t>Flair</w:t>
      </w:r>
      <w:proofErr w:type="spellEnd"/>
      <w:r w:rsidRPr="00203F3C">
        <w:t xml:space="preserve"> (</w:t>
      </w:r>
      <w:proofErr w:type="spellStart"/>
      <w:r w:rsidRPr="00203F3C">
        <w:t>Mendels</w:t>
      </w:r>
      <w:proofErr w:type="spellEnd"/>
      <w:r w:rsidRPr="00203F3C">
        <w:t>, 2020).</w:t>
      </w:r>
    </w:p>
    <w:p w14:paraId="3C88B214" w14:textId="77777777" w:rsidR="00031779" w:rsidRPr="00203F3C" w:rsidRDefault="00031779" w:rsidP="00031779">
      <w:proofErr w:type="spellStart"/>
      <w:r w:rsidRPr="00203F3C">
        <w:t>Mendels</w:t>
      </w:r>
      <w:proofErr w:type="spellEnd"/>
      <w:r w:rsidRPr="00203F3C">
        <w:t xml:space="preserve"> sám uvádí další vhodné metody vhodné pro detekci identifikátorů, jako je využití regulárních výrazů uvnitř klasifikačních vrstev nebo vytvoření </w:t>
      </w:r>
      <w:proofErr w:type="spellStart"/>
      <w:r w:rsidRPr="00203F3C">
        <w:t>blacklistů</w:t>
      </w:r>
      <w:proofErr w:type="spellEnd"/>
      <w:r w:rsidRPr="00203F3C">
        <w:t xml:space="preserve"> s textovými řetězci s větší pravděpodobností výskytu hledaného výrazu.</w:t>
      </w:r>
    </w:p>
    <w:p w14:paraId="63248F8A" w14:textId="77777777" w:rsidR="00031779" w:rsidRPr="00203F3C" w:rsidRDefault="00031779" w:rsidP="00031779">
      <w:r w:rsidRPr="00203F3C">
        <w:t xml:space="preserve">Zajímavá je práce Mathiase </w:t>
      </w:r>
      <w:proofErr w:type="spellStart"/>
      <w:r w:rsidRPr="00203F3C">
        <w:t>Ellmanna</w:t>
      </w:r>
      <w:proofErr w:type="spellEnd"/>
      <w:r w:rsidRPr="00203F3C">
        <w:t>, který se pomocí NLP snaží detekovat duplikáty „</w:t>
      </w:r>
      <w:proofErr w:type="spellStart"/>
      <w:r w:rsidRPr="00203F3C">
        <w:t>issue</w:t>
      </w:r>
      <w:proofErr w:type="spellEnd"/>
      <w:r w:rsidRPr="00203F3C">
        <w:t xml:space="preserve"> </w:t>
      </w:r>
      <w:proofErr w:type="spellStart"/>
      <w:r w:rsidRPr="00203F3C">
        <w:t>trackerů</w:t>
      </w:r>
      <w:proofErr w:type="spellEnd"/>
      <w:r w:rsidRPr="00203F3C">
        <w:t xml:space="preserve">”. Narozdíl od předchozích autorů jde více do hloubky (vzhledem k tomu, že pracuje </w:t>
      </w:r>
      <w:r w:rsidRPr="00203F3C">
        <w:lastRenderedPageBreak/>
        <w:t>pouze s binárním klasifikátorem si to může dovolit) a tím dokáže lépe zpracovat samotnou extrakci příznaků z textu na základě sémantické analýzy textu originálního „</w:t>
      </w:r>
      <w:proofErr w:type="spellStart"/>
      <w:r w:rsidRPr="00203F3C">
        <w:t>issue</w:t>
      </w:r>
      <w:proofErr w:type="spellEnd"/>
      <w:r w:rsidRPr="00203F3C">
        <w:t>“. Tím potom dochází k rozšířenému chápání širšího kontextu a menšímu zaměření na samotné identifikátory (</w:t>
      </w:r>
      <w:proofErr w:type="spellStart"/>
      <w:r w:rsidRPr="00203F3C">
        <w:t>Ellman</w:t>
      </w:r>
      <w:proofErr w:type="spellEnd"/>
      <w:r w:rsidRPr="00203F3C">
        <w:t>, 2018).</w:t>
      </w:r>
    </w:p>
    <w:p w14:paraId="0CA39F04" w14:textId="77777777" w:rsidR="00031779" w:rsidRPr="00203F3C" w:rsidRDefault="00031779" w:rsidP="00031779">
      <w:r w:rsidRPr="00203F3C">
        <w:t xml:space="preserve">Širším kontextem se zabývá také </w:t>
      </w:r>
      <w:proofErr w:type="spellStart"/>
      <w:r w:rsidRPr="00203F3C">
        <w:t>Jake</w:t>
      </w:r>
      <w:proofErr w:type="spellEnd"/>
      <w:r w:rsidRPr="00203F3C">
        <w:t xml:space="preserve"> </w:t>
      </w:r>
      <w:proofErr w:type="spellStart"/>
      <w:r w:rsidRPr="00203F3C">
        <w:t>Williams</w:t>
      </w:r>
      <w:proofErr w:type="spellEnd"/>
      <w:r w:rsidRPr="00203F3C">
        <w:t xml:space="preserve">,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w:t>
      </w:r>
      <w:proofErr w:type="gramStart"/>
      <w:r w:rsidRPr="00203F3C">
        <w:t>které</w:t>
      </w:r>
      <w:proofErr w:type="gramEnd"/>
      <w:r w:rsidRPr="00203F3C">
        <w:t xml:space="preserve"> by měly být z hlediska širšího kontextu relevantními pro lepší pochopení textu (</w:t>
      </w:r>
      <w:proofErr w:type="spellStart"/>
      <w:r w:rsidRPr="00203F3C">
        <w:t>Williams</w:t>
      </w:r>
      <w:proofErr w:type="spellEnd"/>
      <w:r w:rsidRPr="00203F3C">
        <w:t>, 2017).</w:t>
      </w:r>
    </w:p>
    <w:p w14:paraId="7C1815EB" w14:textId="77777777" w:rsidR="00031779" w:rsidRPr="00203F3C" w:rsidRDefault="00031779" w:rsidP="00031779">
      <w:proofErr w:type="spellStart"/>
      <w:r w:rsidRPr="00203F3C">
        <w:t>Chen</w:t>
      </w:r>
      <w:proofErr w:type="spellEnd"/>
      <w:r w:rsidRPr="00203F3C">
        <w:t xml:space="preserve"> </w:t>
      </w:r>
      <w:proofErr w:type="spellStart"/>
      <w:r w:rsidRPr="00203F3C">
        <w:t>Qu</w:t>
      </w:r>
      <w:proofErr w:type="spellEnd"/>
      <w:r w:rsidRPr="00203F3C">
        <w:t xml:space="preserve"> se zabývá konceptem typických architektur </w:t>
      </w:r>
      <w:proofErr w:type="spellStart"/>
      <w:r w:rsidRPr="00203F3C">
        <w:t>anonymizačních</w:t>
      </w:r>
      <w:proofErr w:type="spellEnd"/>
      <w:r w:rsidRPr="00203F3C">
        <w:t xml:space="preserve"> modelů a pokládá otázku, jak s anonymizovanými daty dokážou pracovat další vrstvy hlubokých neuronových sítí, které byly </w:t>
      </w:r>
      <w:proofErr w:type="spellStart"/>
      <w:r w:rsidRPr="00203F3C">
        <w:t>předučeny</w:t>
      </w:r>
      <w:proofErr w:type="spellEnd"/>
      <w:r w:rsidRPr="00203F3C">
        <w:t xml:space="preserve"> na neanonymizovaných datech (</w:t>
      </w:r>
      <w:proofErr w:type="spellStart"/>
      <w:r w:rsidRPr="00203F3C">
        <w:t>Qu</w:t>
      </w:r>
      <w:proofErr w:type="spellEnd"/>
      <w:r w:rsidRPr="00203F3C">
        <w:t xml:space="preserve"> el al., 2021). </w:t>
      </w:r>
    </w:p>
    <w:p w14:paraId="430DE4C9" w14:textId="77777777" w:rsidR="00031779" w:rsidRPr="00203F3C" w:rsidRDefault="00031779" w:rsidP="00BF3160">
      <w:pPr>
        <w:pStyle w:val="Heading2"/>
      </w:pPr>
      <w:bookmarkStart w:id="15" w:name="_Toc97157018"/>
      <w:r w:rsidRPr="00203F3C">
        <w:t>Shrnutí</w:t>
      </w:r>
      <w:bookmarkEnd w:id="15"/>
    </w:p>
    <w:p w14:paraId="070EDC26" w14:textId="77777777" w:rsidR="00031779" w:rsidRPr="00203F3C" w:rsidRDefault="00031779" w:rsidP="00031779">
      <w:r w:rsidRPr="00203F3C">
        <w:t xml:space="preserve">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w:t>
      </w:r>
      <w:proofErr w:type="spellStart"/>
      <w:r w:rsidRPr="00203F3C">
        <w:t>feature</w:t>
      </w:r>
      <w:proofErr w:type="spellEnd"/>
      <w:r w:rsidRPr="00203F3C">
        <w:t xml:space="preserve"> </w:t>
      </w:r>
      <w:proofErr w:type="spellStart"/>
      <w:r w:rsidRPr="00203F3C">
        <w:t>extraction</w:t>
      </w:r>
      <w:proofErr w:type="spellEnd"/>
      <w:r w:rsidRPr="00203F3C">
        <w:t xml:space="preserve"> při trénování modelu.</w:t>
      </w:r>
    </w:p>
    <w:p w14:paraId="60204B36" w14:textId="77777777" w:rsidR="00031779" w:rsidRPr="00203F3C" w:rsidRDefault="00031779" w:rsidP="00031779">
      <w:r w:rsidRPr="00203F3C">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203F3C" w:rsidRDefault="00031779" w:rsidP="00031779"/>
    <w:p w14:paraId="7899A1B7" w14:textId="77777777" w:rsidR="00031779" w:rsidRPr="00203F3C" w:rsidRDefault="00031779" w:rsidP="00031779">
      <w:pPr>
        <w:pStyle w:val="Heading1"/>
      </w:pPr>
      <w:bookmarkStart w:id="16" w:name="_Toc97157019"/>
      <w:r w:rsidRPr="00203F3C">
        <w:lastRenderedPageBreak/>
        <w:t>Metodika práce</w:t>
      </w:r>
      <w:bookmarkEnd w:id="16"/>
    </w:p>
    <w:p w14:paraId="79152D81" w14:textId="77777777" w:rsidR="00031779" w:rsidRPr="00203F3C" w:rsidRDefault="00031779" w:rsidP="00031779">
      <w:r w:rsidRPr="00203F3C">
        <w:t xml:space="preserve">Vzhledem k charakteru této práce byla pro implementační část vybrána lehká metodika ML Project Checklist, vytvořená </w:t>
      </w:r>
      <w:proofErr w:type="spellStart"/>
      <w:r w:rsidRPr="00203F3C">
        <w:t>Aurélienem</w:t>
      </w:r>
      <w:proofErr w:type="spellEnd"/>
      <w:r w:rsidRPr="00203F3C">
        <w:t xml:space="preserve"> </w:t>
      </w:r>
      <w:proofErr w:type="spellStart"/>
      <w:r w:rsidRPr="00203F3C">
        <w:t>Géronem</w:t>
      </w:r>
      <w:proofErr w:type="spellEnd"/>
      <w:r w:rsidRPr="00203F3C">
        <w:t xml:space="preserve"> jako součást knihy </w:t>
      </w:r>
      <w:proofErr w:type="spellStart"/>
      <w:r w:rsidRPr="00203F3C">
        <w:rPr>
          <w:i/>
          <w:iCs/>
        </w:rPr>
        <w:t>Hands</w:t>
      </w:r>
      <w:proofErr w:type="spellEnd"/>
      <w:r w:rsidRPr="00203F3C">
        <w:rPr>
          <w:i/>
          <w:iCs/>
        </w:rPr>
        <w:t xml:space="preserve">-on </w:t>
      </w:r>
      <w:proofErr w:type="spellStart"/>
      <w:r w:rsidRPr="00203F3C">
        <w:rPr>
          <w:i/>
          <w:iCs/>
        </w:rPr>
        <w:t>Machine</w:t>
      </w:r>
      <w:proofErr w:type="spellEnd"/>
      <w:r w:rsidRPr="00203F3C">
        <w:rPr>
          <w:i/>
          <w:iCs/>
        </w:rPr>
        <w:t xml:space="preserve"> Learning </w:t>
      </w:r>
      <w:proofErr w:type="spellStart"/>
      <w:r w:rsidRPr="00203F3C">
        <w:rPr>
          <w:i/>
          <w:iCs/>
        </w:rPr>
        <w:t>with</w:t>
      </w:r>
      <w:proofErr w:type="spellEnd"/>
      <w:r w:rsidRPr="00203F3C">
        <w:rPr>
          <w:i/>
          <w:iCs/>
        </w:rPr>
        <w:t xml:space="preserve"> </w:t>
      </w:r>
      <w:proofErr w:type="spellStart"/>
      <w:r w:rsidRPr="00203F3C">
        <w:rPr>
          <w:i/>
          <w:iCs/>
        </w:rPr>
        <w:t>Scikit-Learn</w:t>
      </w:r>
      <w:proofErr w:type="spellEnd"/>
      <w:r w:rsidRPr="00203F3C">
        <w:rPr>
          <w:i/>
          <w:iCs/>
        </w:rPr>
        <w:t xml:space="preserve"> and </w:t>
      </w:r>
      <w:proofErr w:type="spellStart"/>
      <w:r w:rsidRPr="00203F3C">
        <w:rPr>
          <w:i/>
          <w:iCs/>
        </w:rPr>
        <w:t>TensorFlow</w:t>
      </w:r>
      <w:proofErr w:type="spellEnd"/>
      <w:r w:rsidRPr="00203F3C">
        <w:rPr>
          <w:i/>
          <w:iCs/>
        </w:rPr>
        <w:t xml:space="preserve">, </w:t>
      </w:r>
      <w:r w:rsidRPr="00203F3C">
        <w:t>která definuje fáze vývoje kvalitního modelu hluboké neuronové sítě v souvislosti s ideálním výběrem vhodných technik využitelných při vývoji požadované aplikace (</w:t>
      </w:r>
      <w:proofErr w:type="spellStart"/>
      <w:r w:rsidRPr="00203F3C">
        <w:t>Géron</w:t>
      </w:r>
      <w:proofErr w:type="spellEnd"/>
      <w:r w:rsidRPr="00203F3C">
        <w:t xml:space="preserve">, 2017). </w:t>
      </w:r>
    </w:p>
    <w:p w14:paraId="3C7F9BDC" w14:textId="77777777" w:rsidR="00031779" w:rsidRPr="00203F3C" w:rsidRDefault="00031779" w:rsidP="00031779">
      <w:r w:rsidRPr="00203F3C">
        <w:t xml:space="preserve">Samotný vyvinutý prototyp bude evaluován pomocí nejznámějších metrik využívaných při evaluaci modelů hlubokých neuronových sítí, jako je F1 </w:t>
      </w:r>
      <w:proofErr w:type="spellStart"/>
      <w:r w:rsidRPr="00203F3C">
        <w:t>score</w:t>
      </w:r>
      <w:proofErr w:type="spellEnd"/>
      <w:r w:rsidRPr="00203F3C">
        <w:t xml:space="preserve">, </w:t>
      </w:r>
      <w:proofErr w:type="spellStart"/>
      <w:r w:rsidRPr="00203F3C">
        <w:t>Precision</w:t>
      </w:r>
      <w:proofErr w:type="spellEnd"/>
      <w:r w:rsidRPr="00203F3C">
        <w:t xml:space="preserve">, </w:t>
      </w:r>
      <w:proofErr w:type="spellStart"/>
      <w:r w:rsidRPr="00203F3C">
        <w:t>Recall</w:t>
      </w:r>
      <w:proofErr w:type="spellEnd"/>
      <w:r w:rsidRPr="00203F3C">
        <w:t>, aj. (</w:t>
      </w:r>
      <w:proofErr w:type="spellStart"/>
      <w:r w:rsidRPr="00203F3C">
        <w:t>Mishra</w:t>
      </w:r>
      <w:proofErr w:type="spellEnd"/>
      <w:r w:rsidRPr="00203F3C">
        <w:t>, 2018). Evaluace bude probíhat na sadě dokumentů, které se běžně nahrávají do veřejného registru smluv, typicky tedy na jednotlivých smlouvách.</w:t>
      </w:r>
    </w:p>
    <w:p w14:paraId="068B1347" w14:textId="77777777" w:rsidR="00031779" w:rsidRPr="00203F3C" w:rsidRDefault="00031779" w:rsidP="00031779">
      <w:r w:rsidRPr="00203F3C">
        <w:t xml:space="preserve">Analýza principů hlubokého učení, využitelných pro klasifikaci osobních údajů </w:t>
      </w:r>
      <w:proofErr w:type="gramStart"/>
      <w:r w:rsidRPr="00203F3C">
        <w:t>a  také</w:t>
      </w:r>
      <w:proofErr w:type="gramEnd"/>
      <w:r w:rsidRPr="00203F3C">
        <w:t xml:space="preserve"> derivace požadavků na vyvíjený nástroj ze zákonů a zákonných opatření bude probíhat cestou systematické rešerše.</w:t>
      </w:r>
    </w:p>
    <w:p w14:paraId="264FF783" w14:textId="0A31372A" w:rsidR="008F7ACD" w:rsidRPr="00203F3C" w:rsidRDefault="008F7ACD" w:rsidP="00031779">
      <w:pPr>
        <w:rPr>
          <w:color w:val="FF0000"/>
        </w:rPr>
      </w:pPr>
      <w:r w:rsidRPr="00203F3C">
        <w:rPr>
          <w:color w:val="FF0000"/>
        </w:rPr>
        <w:t>TODO rozšířit</w:t>
      </w:r>
    </w:p>
    <w:p w14:paraId="0BC35B1F" w14:textId="23850E38" w:rsidR="00946A66" w:rsidRPr="00203F3C" w:rsidRDefault="0084202B" w:rsidP="00831BF1">
      <w:pPr>
        <w:pStyle w:val="Heading1"/>
      </w:pPr>
      <w:bookmarkStart w:id="17" w:name="_Toc97157020"/>
      <w:r>
        <w:lastRenderedPageBreak/>
        <w:t>M</w:t>
      </w:r>
      <w:r w:rsidR="000837B1" w:rsidRPr="00203F3C">
        <w:t>odel</w:t>
      </w:r>
      <w:r>
        <w:t>ování</w:t>
      </w:r>
      <w:r w:rsidR="000B05D9" w:rsidRPr="00203F3C">
        <w:t xml:space="preserve"> osobních údajů</w:t>
      </w:r>
      <w:bookmarkEnd w:id="17"/>
    </w:p>
    <w:p w14:paraId="3F2AE227" w14:textId="35F987E4" w:rsidR="00920F6A" w:rsidRPr="00203F3C" w:rsidRDefault="00920F6A" w:rsidP="00920F6A">
      <w:pPr>
        <w:rPr>
          <w:color w:val="FF0000"/>
        </w:rPr>
      </w:pPr>
      <w:r w:rsidRPr="00203F3C">
        <w:rPr>
          <w:color w:val="FF0000"/>
        </w:rPr>
        <w:t>TODO zatím jen pracovní název</w:t>
      </w:r>
    </w:p>
    <w:p w14:paraId="40DEFEBC" w14:textId="1B63D507" w:rsidR="0025768C" w:rsidRPr="00203F3C" w:rsidRDefault="0025768C" w:rsidP="0025768C">
      <w:pPr>
        <w:pStyle w:val="ListParagraph"/>
        <w:numPr>
          <w:ilvl w:val="0"/>
          <w:numId w:val="12"/>
        </w:numPr>
        <w:rPr>
          <w:color w:val="FF0000"/>
        </w:rPr>
      </w:pPr>
      <w:r w:rsidRPr="00203F3C">
        <w:rPr>
          <w:color w:val="FF0000"/>
        </w:rPr>
        <w:t xml:space="preserve">Název by měl být jiný, nejde totiž o příznaky, jako spíš o kategorie pro </w:t>
      </w:r>
      <w:proofErr w:type="spellStart"/>
      <w:r w:rsidRPr="00203F3C">
        <w:rPr>
          <w:color w:val="FF0000"/>
        </w:rPr>
        <w:t>hiearchical</w:t>
      </w:r>
      <w:proofErr w:type="spellEnd"/>
      <w:r w:rsidRPr="00203F3C">
        <w:rPr>
          <w:color w:val="FF0000"/>
        </w:rPr>
        <w:t xml:space="preserve"> text </w:t>
      </w:r>
      <w:proofErr w:type="spellStart"/>
      <w:r w:rsidRPr="00203F3C">
        <w:rPr>
          <w:color w:val="FF0000"/>
        </w:rPr>
        <w:t>classification</w:t>
      </w:r>
      <w:proofErr w:type="spellEnd"/>
    </w:p>
    <w:p w14:paraId="5FF02956" w14:textId="77777777" w:rsidR="0025768C" w:rsidRPr="00203F3C" w:rsidRDefault="0025768C" w:rsidP="0025768C">
      <w:pPr>
        <w:rPr>
          <w:color w:val="FF0000"/>
        </w:rPr>
      </w:pPr>
    </w:p>
    <w:p w14:paraId="21079ACB" w14:textId="02C433CC" w:rsidR="00D02F84" w:rsidRPr="00203F3C" w:rsidRDefault="00D02F84" w:rsidP="00CE39F7">
      <w:pPr>
        <w:pStyle w:val="ListParagraph"/>
        <w:numPr>
          <w:ilvl w:val="0"/>
          <w:numId w:val="12"/>
        </w:numPr>
        <w:rPr>
          <w:color w:val="FF0000"/>
        </w:rPr>
      </w:pPr>
      <w:r w:rsidRPr="00203F3C">
        <w:rPr>
          <w:color w:val="FF0000"/>
        </w:rPr>
        <w:t>Vypracovat nějaký vzorec pro určení toho kolik jednotlivých osobních údajů potřebuji k identifikaci osoby (nejednoznačných osobních údajů)</w:t>
      </w:r>
    </w:p>
    <w:p w14:paraId="717ECAEC" w14:textId="5875051D" w:rsidR="003052AC" w:rsidRPr="00203F3C" w:rsidRDefault="003052AC" w:rsidP="00FC2EA8">
      <w:pPr>
        <w:rPr>
          <w:color w:val="FF0000"/>
        </w:rPr>
      </w:pPr>
      <w:r w:rsidRPr="00203F3C">
        <w:rPr>
          <w:color w:val="FF0000"/>
        </w:rPr>
        <w:t>Paralela s ML checklistem</w:t>
      </w:r>
      <w:r w:rsidR="00F64557" w:rsidRPr="00203F3C">
        <w:rPr>
          <w:color w:val="FF0000"/>
        </w:rPr>
        <w:t xml:space="preserve"> – vlastně tím plníme první kapitolu</w:t>
      </w:r>
    </w:p>
    <w:p w14:paraId="1C520A32" w14:textId="65BDBBA6" w:rsidR="003444B3" w:rsidRPr="00203F3C" w:rsidRDefault="003444B3" w:rsidP="003444B3">
      <w:pPr>
        <w:rPr>
          <w:color w:val="FF0000"/>
        </w:rPr>
      </w:pPr>
      <w:r w:rsidRPr="00203F3C">
        <w:rPr>
          <w:color w:val="FF0000"/>
        </w:rPr>
        <w:t>TODO</w:t>
      </w:r>
    </w:p>
    <w:p w14:paraId="3AD4AE9D" w14:textId="5906789A" w:rsidR="003444B3" w:rsidRPr="00203F3C" w:rsidRDefault="003444B3" w:rsidP="003444B3">
      <w:pPr>
        <w:pStyle w:val="ListParagraph"/>
        <w:numPr>
          <w:ilvl w:val="0"/>
          <w:numId w:val="12"/>
        </w:numPr>
        <w:rPr>
          <w:color w:val="FF0000"/>
        </w:rPr>
      </w:pPr>
      <w:r w:rsidRPr="00203F3C">
        <w:rPr>
          <w:color w:val="FF0000"/>
        </w:rPr>
        <w:t>Napsat na portál veřejného registru a poptat se jich s čím se tam potýkají</w:t>
      </w:r>
    </w:p>
    <w:p w14:paraId="684D8DF4" w14:textId="3E8394E8" w:rsidR="003444B3" w:rsidRPr="00203F3C" w:rsidRDefault="003444B3" w:rsidP="003444B3">
      <w:pPr>
        <w:pStyle w:val="ListParagraph"/>
        <w:numPr>
          <w:ilvl w:val="1"/>
          <w:numId w:val="12"/>
        </w:numPr>
        <w:rPr>
          <w:color w:val="FF0000"/>
        </w:rPr>
      </w:pPr>
      <w:r w:rsidRPr="00203F3C">
        <w:rPr>
          <w:color w:val="FF0000"/>
        </w:rPr>
        <w:t>co je nejsložitější na zpracování a detekci</w:t>
      </w:r>
    </w:p>
    <w:p w14:paraId="58F45D40" w14:textId="6F6CD1A6" w:rsidR="003444B3" w:rsidRPr="00203F3C" w:rsidRDefault="003444B3" w:rsidP="003444B3">
      <w:pPr>
        <w:pStyle w:val="ListParagraph"/>
        <w:numPr>
          <w:ilvl w:val="1"/>
          <w:numId w:val="12"/>
        </w:numPr>
        <w:rPr>
          <w:color w:val="FF0000"/>
        </w:rPr>
      </w:pPr>
      <w:r w:rsidRPr="00203F3C">
        <w:rPr>
          <w:color w:val="FF0000"/>
        </w:rPr>
        <w:t>jaké dokumenty je možné nahrávat</w:t>
      </w:r>
    </w:p>
    <w:p w14:paraId="3CB3C1F8" w14:textId="41E0708E" w:rsidR="003444B3" w:rsidRPr="00203F3C" w:rsidRDefault="003444B3" w:rsidP="003444B3">
      <w:pPr>
        <w:pStyle w:val="ListParagraph"/>
        <w:numPr>
          <w:ilvl w:val="1"/>
          <w:numId w:val="12"/>
        </w:numPr>
        <w:rPr>
          <w:color w:val="FF0000"/>
        </w:rPr>
      </w:pPr>
      <w:r w:rsidRPr="00203F3C">
        <w:rPr>
          <w:color w:val="FF0000"/>
        </w:rPr>
        <w:t>jaká existují rizika v </w:t>
      </w:r>
      <w:proofErr w:type="gramStart"/>
      <w:r w:rsidRPr="00203F3C">
        <w:rPr>
          <w:color w:val="FF0000"/>
        </w:rPr>
        <w:t>případě</w:t>
      </w:r>
      <w:proofErr w:type="gramEnd"/>
      <w:r w:rsidRPr="00203F3C">
        <w:rPr>
          <w:color w:val="FF0000"/>
        </w:rPr>
        <w:t xml:space="preserve"> že nebudou osobní údaje správně </w:t>
      </w:r>
      <w:proofErr w:type="spellStart"/>
      <w:r w:rsidRPr="00203F3C">
        <w:rPr>
          <w:color w:val="FF0000"/>
        </w:rPr>
        <w:t>anomymizovány</w:t>
      </w:r>
      <w:proofErr w:type="spellEnd"/>
    </w:p>
    <w:p w14:paraId="5A4AC6C9" w14:textId="10B4261A" w:rsidR="00DB0DD9" w:rsidRPr="00203F3C" w:rsidRDefault="00DB0DD9" w:rsidP="003444B3">
      <w:pPr>
        <w:pStyle w:val="ListParagraph"/>
        <w:numPr>
          <w:ilvl w:val="1"/>
          <w:numId w:val="12"/>
        </w:numPr>
        <w:rPr>
          <w:color w:val="FF0000"/>
        </w:rPr>
      </w:pPr>
      <w:r w:rsidRPr="00203F3C">
        <w:rPr>
          <w:color w:val="FF0000"/>
        </w:rPr>
        <w:t>s jakými PII se nejčastěji setkávají a jaké se dají považovat za obtížněji detekovatelné</w:t>
      </w:r>
    </w:p>
    <w:p w14:paraId="6A267920" w14:textId="66D87817" w:rsidR="00DB0DD9" w:rsidRPr="00203F3C" w:rsidRDefault="00DB0DD9" w:rsidP="003444B3">
      <w:pPr>
        <w:pStyle w:val="ListParagraph"/>
        <w:numPr>
          <w:ilvl w:val="1"/>
          <w:numId w:val="12"/>
        </w:numPr>
        <w:rPr>
          <w:color w:val="FF0000"/>
        </w:rPr>
      </w:pPr>
      <w:r w:rsidRPr="00203F3C">
        <w:rPr>
          <w:color w:val="FF0000"/>
        </w:rPr>
        <w:t>existují nějaké speciální PII, které jsou vyloženě spojené s registrem smluv?</w:t>
      </w:r>
    </w:p>
    <w:p w14:paraId="1983FBCD" w14:textId="614612D9" w:rsidR="00DB0DD9" w:rsidRPr="00203F3C" w:rsidRDefault="00DB0DD9" w:rsidP="003444B3">
      <w:pPr>
        <w:pStyle w:val="ListParagraph"/>
        <w:numPr>
          <w:ilvl w:val="1"/>
          <w:numId w:val="12"/>
        </w:numPr>
        <w:rPr>
          <w:color w:val="FF0000"/>
        </w:rPr>
      </w:pPr>
      <w:r w:rsidRPr="00203F3C">
        <w:rPr>
          <w:color w:val="FF0000"/>
        </w:rPr>
        <w:t xml:space="preserve">Poslat jim můj seznam a zeptat </w:t>
      </w:r>
      <w:proofErr w:type="gramStart"/>
      <w:r w:rsidRPr="00203F3C">
        <w:rPr>
          <w:color w:val="FF0000"/>
        </w:rPr>
        <w:t>se</w:t>
      </w:r>
      <w:proofErr w:type="gramEnd"/>
      <w:r w:rsidRPr="00203F3C">
        <w:rPr>
          <w:color w:val="FF0000"/>
        </w:rPr>
        <w:t xml:space="preserve"> jestli by ho dokázali rozšířit</w:t>
      </w:r>
    </w:p>
    <w:p w14:paraId="39FA59F4" w14:textId="68A021B4" w:rsidR="00DB0DD9" w:rsidRPr="00203F3C" w:rsidRDefault="00DB0DD9" w:rsidP="003444B3">
      <w:pPr>
        <w:pStyle w:val="ListParagraph"/>
        <w:numPr>
          <w:ilvl w:val="1"/>
          <w:numId w:val="12"/>
        </w:numPr>
        <w:rPr>
          <w:color w:val="FF0000"/>
        </w:rPr>
      </w:pPr>
      <w:r w:rsidRPr="00203F3C">
        <w:rPr>
          <w:color w:val="FF0000"/>
        </w:rPr>
        <w:t>přiložit komunikaci do příloh</w:t>
      </w:r>
    </w:p>
    <w:p w14:paraId="6239E50F" w14:textId="3E9ADC7F" w:rsidR="00565BA1" w:rsidRPr="00203F3C" w:rsidRDefault="00565BA1" w:rsidP="003444B3">
      <w:pPr>
        <w:pStyle w:val="ListParagraph"/>
        <w:numPr>
          <w:ilvl w:val="1"/>
          <w:numId w:val="12"/>
        </w:numPr>
        <w:rPr>
          <w:color w:val="FF0000"/>
        </w:rPr>
      </w:pPr>
      <w:r w:rsidRPr="00203F3C">
        <w:rPr>
          <w:color w:val="FF0000"/>
        </w:rPr>
        <w:t xml:space="preserve">napsat i dalším tvůrcům </w:t>
      </w:r>
      <w:proofErr w:type="spellStart"/>
      <w:r w:rsidRPr="00203F3C">
        <w:rPr>
          <w:color w:val="FF0000"/>
        </w:rPr>
        <w:t>anonymizačních</w:t>
      </w:r>
      <w:proofErr w:type="spellEnd"/>
      <w:r w:rsidRPr="00203F3C">
        <w:rPr>
          <w:color w:val="FF0000"/>
        </w:rPr>
        <w:t xml:space="preserve"> nástrojů na jakém principu je jejich nástroj založen…jestli používají techniky DL</w:t>
      </w:r>
    </w:p>
    <w:p w14:paraId="45565EF0" w14:textId="237AF143" w:rsidR="003444B3" w:rsidRPr="00203F3C" w:rsidRDefault="003444B3" w:rsidP="003444B3">
      <w:pPr>
        <w:pStyle w:val="ListParagraph"/>
        <w:numPr>
          <w:ilvl w:val="0"/>
          <w:numId w:val="12"/>
        </w:numPr>
        <w:rPr>
          <w:color w:val="FF0000"/>
        </w:rPr>
      </w:pPr>
      <w:r w:rsidRPr="00203F3C">
        <w:rPr>
          <w:color w:val="FF0000"/>
        </w:rPr>
        <w:t>co hrozí při špatném zpracování osobních údajů</w:t>
      </w:r>
    </w:p>
    <w:p w14:paraId="3E865335" w14:textId="48481650" w:rsidR="003444B3" w:rsidRPr="00203F3C" w:rsidRDefault="003444B3" w:rsidP="003444B3">
      <w:pPr>
        <w:pStyle w:val="ListParagraph"/>
        <w:numPr>
          <w:ilvl w:val="0"/>
          <w:numId w:val="12"/>
        </w:numPr>
        <w:rPr>
          <w:color w:val="FF0000"/>
        </w:rPr>
      </w:pPr>
      <w:r w:rsidRPr="00203F3C">
        <w:rPr>
          <w:color w:val="FF0000"/>
        </w:rPr>
        <w:t xml:space="preserve">definovat základní pojmy zpracování údajů – správce, </w:t>
      </w:r>
      <w:proofErr w:type="gramStart"/>
      <w:r w:rsidRPr="00203F3C">
        <w:rPr>
          <w:color w:val="FF0000"/>
        </w:rPr>
        <w:t>zpracovavatel,</w:t>
      </w:r>
      <w:proofErr w:type="gramEnd"/>
      <w:r w:rsidRPr="00203F3C">
        <w:rPr>
          <w:color w:val="FF0000"/>
        </w:rPr>
        <w:t xml:space="preserve"> atd.</w:t>
      </w:r>
    </w:p>
    <w:p w14:paraId="178EF9BF" w14:textId="2FFF351A" w:rsidR="0067254A" w:rsidRPr="00203F3C" w:rsidRDefault="0067254A" w:rsidP="003444B3">
      <w:pPr>
        <w:pStyle w:val="ListParagraph"/>
        <w:numPr>
          <w:ilvl w:val="0"/>
          <w:numId w:val="12"/>
        </w:numPr>
        <w:rPr>
          <w:color w:val="FF0000"/>
        </w:rPr>
      </w:pPr>
      <w:r w:rsidRPr="00203F3C">
        <w:rPr>
          <w:color w:val="FF0000"/>
        </w:rPr>
        <w:t>srovnání již existujících řešení na českém trhu – nástroje na anonymizace údajů při správě dokumentů</w:t>
      </w:r>
    </w:p>
    <w:p w14:paraId="6CA4F006" w14:textId="1E7FC48D" w:rsidR="0067254A" w:rsidRPr="00203F3C" w:rsidRDefault="0067254A" w:rsidP="0067254A">
      <w:pPr>
        <w:pStyle w:val="ListParagraph"/>
        <w:numPr>
          <w:ilvl w:val="1"/>
          <w:numId w:val="12"/>
        </w:numPr>
        <w:rPr>
          <w:color w:val="FF0000"/>
        </w:rPr>
      </w:pPr>
      <w:r w:rsidRPr="00203F3C">
        <w:rPr>
          <w:color w:val="FF0000"/>
        </w:rPr>
        <w:t xml:space="preserve">důraz na to, které z těchto </w:t>
      </w:r>
      <w:proofErr w:type="spellStart"/>
      <w:r w:rsidRPr="00203F3C">
        <w:rPr>
          <w:color w:val="FF0000"/>
        </w:rPr>
        <w:t>rešení</w:t>
      </w:r>
      <w:proofErr w:type="spellEnd"/>
      <w:r w:rsidRPr="00203F3C">
        <w:rPr>
          <w:color w:val="FF0000"/>
        </w:rPr>
        <w:t xml:space="preserve"> nabízí přímo auto klasifikaci údajů</w:t>
      </w:r>
    </w:p>
    <w:p w14:paraId="26A40F12" w14:textId="4778EDC4" w:rsidR="000B1F76" w:rsidRPr="00203F3C" w:rsidRDefault="000B1F76" w:rsidP="0067254A">
      <w:pPr>
        <w:pStyle w:val="ListParagraph"/>
        <w:numPr>
          <w:ilvl w:val="1"/>
          <w:numId w:val="12"/>
        </w:numPr>
        <w:rPr>
          <w:color w:val="FF0000"/>
        </w:rPr>
      </w:pPr>
      <w:r w:rsidRPr="00203F3C">
        <w:rPr>
          <w:color w:val="FF0000"/>
        </w:rPr>
        <w:t>důraz na to kdo dokáže číst i dle kontextu</w:t>
      </w:r>
    </w:p>
    <w:p w14:paraId="05466215" w14:textId="1E6DB8CB" w:rsidR="00AA0088" w:rsidRPr="00203F3C" w:rsidRDefault="00AA0088" w:rsidP="00AA0088">
      <w:pPr>
        <w:rPr>
          <w:color w:val="FF0000"/>
        </w:rPr>
      </w:pPr>
    </w:p>
    <w:p w14:paraId="7256FB7D" w14:textId="0DFAF003" w:rsidR="00AA0088" w:rsidRPr="00203F3C" w:rsidRDefault="00AA0088" w:rsidP="00AA0088">
      <w:pPr>
        <w:rPr>
          <w:color w:val="FF0000"/>
        </w:rPr>
      </w:pPr>
    </w:p>
    <w:p w14:paraId="6ED65178" w14:textId="2F005325" w:rsidR="00AA0088" w:rsidRPr="00203F3C" w:rsidRDefault="00AA0088" w:rsidP="00AA0088">
      <w:pPr>
        <w:rPr>
          <w:color w:val="FF0000"/>
        </w:rPr>
      </w:pPr>
    </w:p>
    <w:p w14:paraId="3265BACB" w14:textId="033BF174" w:rsidR="009A277A" w:rsidRPr="00203F3C" w:rsidRDefault="009A277A" w:rsidP="009A277A"/>
    <w:p w14:paraId="44F27AAD" w14:textId="77777777" w:rsidR="009A277A" w:rsidRPr="00203F3C" w:rsidRDefault="009A277A" w:rsidP="009A277A">
      <w:pPr>
        <w:rPr>
          <w:color w:val="FF0000"/>
        </w:rPr>
      </w:pPr>
      <w:r w:rsidRPr="00203F3C">
        <w:rPr>
          <w:color w:val="FF0000"/>
        </w:rPr>
        <w:t>TODO předmluva</w:t>
      </w:r>
    </w:p>
    <w:p w14:paraId="6EED9AC4" w14:textId="13F845DD" w:rsidR="009A277A" w:rsidRPr="00203F3C" w:rsidRDefault="009A277A" w:rsidP="009A277A">
      <w:pPr>
        <w:pStyle w:val="ListParagraph"/>
        <w:numPr>
          <w:ilvl w:val="0"/>
          <w:numId w:val="12"/>
        </w:numPr>
        <w:rPr>
          <w:color w:val="FF0000"/>
        </w:rPr>
      </w:pPr>
      <w:r w:rsidRPr="00203F3C">
        <w:rPr>
          <w:color w:val="FF0000"/>
        </w:rPr>
        <w:t>oslí můstek k tomu abych se dostal k veřejnému registru smluv</w:t>
      </w:r>
    </w:p>
    <w:p w14:paraId="369CE77B" w14:textId="25A2337E" w:rsidR="009A277A" w:rsidRPr="00203F3C" w:rsidRDefault="009A277A" w:rsidP="009A277A">
      <w:pPr>
        <w:pStyle w:val="ListParagraph"/>
        <w:numPr>
          <w:ilvl w:val="0"/>
          <w:numId w:val="12"/>
        </w:numPr>
        <w:rPr>
          <w:color w:val="FF0000"/>
        </w:rPr>
      </w:pPr>
      <w:r w:rsidRPr="00203F3C">
        <w:rPr>
          <w:color w:val="FF0000"/>
        </w:rPr>
        <w:lastRenderedPageBreak/>
        <w:t>mělo by to být psané tak, aby to bylo více obecné a registr smluv je jenom konkrétní aplikace použitých technik</w:t>
      </w:r>
    </w:p>
    <w:p w14:paraId="1492C0DA" w14:textId="45B60EB7" w:rsidR="00B158DE" w:rsidRPr="00203F3C" w:rsidRDefault="000B60CB" w:rsidP="00B158DE">
      <w:pPr>
        <w:pStyle w:val="Heading2"/>
      </w:pPr>
      <w:bookmarkStart w:id="18" w:name="_Toc97157021"/>
      <w:r w:rsidRPr="00203F3C">
        <w:t>Osobní údaje v</w:t>
      </w:r>
      <w:r w:rsidR="00862EFD" w:rsidRPr="00203F3C">
        <w:t> kontextu Veřejného registru smluv</w:t>
      </w:r>
      <w:bookmarkEnd w:id="18"/>
    </w:p>
    <w:p w14:paraId="745F64DC" w14:textId="500C7F54" w:rsidR="009A277A" w:rsidRPr="00203F3C" w:rsidRDefault="009A277A" w:rsidP="009A277A">
      <w:pPr>
        <w:pStyle w:val="Heading3"/>
      </w:pPr>
      <w:bookmarkStart w:id="19" w:name="_Toc97157022"/>
      <w:r w:rsidRPr="00203F3C">
        <w:t>Zákon o registru smluv</w:t>
      </w:r>
      <w:bookmarkEnd w:id="19"/>
    </w:p>
    <w:p w14:paraId="0A7D8C3D" w14:textId="5AE632E8" w:rsidR="009A277A" w:rsidRPr="00203F3C" w:rsidRDefault="009A277A" w:rsidP="009A277A">
      <w:r w:rsidRPr="00203F3C">
        <w:t>340/2015 Sb. Zákon o registru smluv</w:t>
      </w:r>
      <w:r w:rsidR="00014D54" w:rsidRPr="00203F3C">
        <w:t>, který nabyl platnosti 1. 7. 2016 a který byl 2x novelizován, nejprve v roce 2017</w:t>
      </w:r>
      <w:r w:rsidR="00E90C55" w:rsidRPr="00203F3C">
        <w:t xml:space="preserve"> (zákonem 249/2017 Sb.)</w:t>
      </w:r>
      <w:r w:rsidR="00014D54" w:rsidRPr="00203F3C">
        <w:t>, dále v roce 2019</w:t>
      </w:r>
      <w:r w:rsidR="00E90C55" w:rsidRPr="00203F3C">
        <w:t xml:space="preserve"> (zákonem 177/2019 Sb.)</w:t>
      </w:r>
      <w:r w:rsidR="00014D54" w:rsidRPr="00203F3C">
        <w:t>, hovoří o zvláštních podmínkách účinnosti některých smluv a o uveřejňování těchto smluv ve veřejném registru smluv (Bouda, 2019).</w:t>
      </w:r>
    </w:p>
    <w:p w14:paraId="2B7CC6B1" w14:textId="6CACEE18" w:rsidR="002D703F" w:rsidRPr="00203F3C" w:rsidRDefault="00E90C55" w:rsidP="009A277A">
      <w:r w:rsidRPr="00203F3C">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203F3C">
        <w:t xml:space="preserve">§2 tohoto zákona. Jsou zde také definované podmínky pro povinnost uveřejnění smlouvy, jako je například minimální </w:t>
      </w:r>
      <w:r w:rsidR="002D703F" w:rsidRPr="00203F3C">
        <w:t xml:space="preserve">výše hodnoty plnění </w:t>
      </w:r>
      <w:r w:rsidR="0091648A" w:rsidRPr="00203F3C">
        <w:t xml:space="preserve">smlouvy 50 000 Kč </w:t>
      </w:r>
      <w:r w:rsidR="002D703F" w:rsidRPr="00203F3C">
        <w:t xml:space="preserve">nebo plnění smlouvy převážně na území České republiky. Subjekt musí dle tohoto zákona také splňovat podmínky platnosti uveřejnění, jako je například nutnost uveřejnění 30 dnů od jejího uzavření nebo </w:t>
      </w:r>
      <w:r w:rsidR="0091648A" w:rsidRPr="00203F3C">
        <w:t>(Kraus, 2022).</w:t>
      </w:r>
    </w:p>
    <w:p w14:paraId="6EAC6987" w14:textId="2F62F3DB" w:rsidR="002D703F" w:rsidRPr="00203F3C" w:rsidRDefault="002D703F" w:rsidP="009A277A">
      <w:pPr>
        <w:rPr>
          <w:color w:val="FF0000"/>
        </w:rPr>
      </w:pPr>
      <w:r w:rsidRPr="00203F3C">
        <w:rPr>
          <w:color w:val="FF0000"/>
        </w:rPr>
        <w:t>TODO uvézt i některé výjimky uveřejnění?</w:t>
      </w:r>
    </w:p>
    <w:p w14:paraId="329A9F30" w14:textId="7C7A200C" w:rsidR="00E90C55" w:rsidRPr="00203F3C" w:rsidRDefault="00E90C55" w:rsidP="00E90C55">
      <w:pPr>
        <w:pStyle w:val="Heading3"/>
      </w:pPr>
      <w:bookmarkStart w:id="20" w:name="_Toc97157023"/>
      <w:r w:rsidRPr="00203F3C">
        <w:t>Registr smluv</w:t>
      </w:r>
      <w:bookmarkEnd w:id="20"/>
    </w:p>
    <w:p w14:paraId="742C63DE" w14:textId="1E52E0C2" w:rsidR="00B004C9" w:rsidRPr="00203F3C" w:rsidRDefault="00B004C9" w:rsidP="00B004C9">
      <w:pPr>
        <w:rPr>
          <w:color w:val="FF0000"/>
        </w:rPr>
      </w:pPr>
      <w:r w:rsidRPr="00203F3C">
        <w:rPr>
          <w:color w:val="FF0000"/>
        </w:rPr>
        <w:t>TODO jaké smlouvy do registru smluv patří</w:t>
      </w:r>
    </w:p>
    <w:p w14:paraId="43E66CED" w14:textId="5CD84A38" w:rsidR="00B05D1F" w:rsidRPr="00203F3C" w:rsidRDefault="00CF0883" w:rsidP="00B05D1F">
      <w:r w:rsidRPr="00203F3C">
        <w:t xml:space="preserve">Registr smluv je informačním systém veřejné správy, který slouží k uveřejňování smluv dle platného zákona. Správcem tohoto IS je Ministerstvo vnitra, které ale žádným způsobem neodpovídá za správnost nahraných smluv. Samotná kontrola správnosti </w:t>
      </w:r>
      <w:proofErr w:type="gramStart"/>
      <w:r w:rsidRPr="00203F3C">
        <w:t>smlouvy</w:t>
      </w:r>
      <w:proofErr w:type="gramEnd"/>
      <w:r w:rsidRPr="00203F3C">
        <w:t xml:space="preserve"> a především kontrola znečitelnění obsahu (neboli anonymizace či úpln</w:t>
      </w:r>
      <w:r w:rsidR="007F4BB2" w:rsidRPr="00203F3C">
        <w:t>é</w:t>
      </w:r>
      <w:r w:rsidRPr="00203F3C">
        <w:t xml:space="preserve"> odstranění některých údajů) spadá na subjekt, který smlouvu uveřejňuje (Kraus, 2022).</w:t>
      </w:r>
    </w:p>
    <w:p w14:paraId="1F154749" w14:textId="0766F789" w:rsidR="00CF0883" w:rsidRPr="00203F3C" w:rsidRDefault="00CF0883" w:rsidP="00B05D1F">
      <w:r w:rsidRPr="00203F3C">
        <w:t>Smlouvy je možné do registru zasílat přes grafické rozhraní skrz elektronický formulář, dostupný na Portálu veřejné správy nebo přes systém datových schránek.</w:t>
      </w:r>
    </w:p>
    <w:p w14:paraId="14330469" w14:textId="3BAA6718" w:rsidR="00CF0883" w:rsidRPr="00203F3C" w:rsidRDefault="00B00DED" w:rsidP="00B05D1F">
      <w:r w:rsidRPr="00203F3C">
        <w:t xml:space="preserve">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w:t>
      </w:r>
      <w:r w:rsidRPr="0084202B">
        <w:t>obchodní tajemství</w:t>
      </w:r>
      <w:r w:rsidR="0084202B">
        <w:t>, jehož detekce však není cílem této práce</w:t>
      </w:r>
      <w:r w:rsidRPr="00203F3C">
        <w:t xml:space="preserve">. </w:t>
      </w:r>
    </w:p>
    <w:p w14:paraId="7884F3F7" w14:textId="55EDE72C" w:rsidR="00B00DED" w:rsidRPr="00203F3C" w:rsidRDefault="00B00DED" w:rsidP="00B05D1F">
      <w:r w:rsidRPr="00203F3C">
        <w:t xml:space="preserve">Práce s osobními údaji je dále </w:t>
      </w:r>
      <w:r w:rsidR="0026668E" w:rsidRPr="00203F3C">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203F3C">
        <w:t xml:space="preserve"> (ÚOOÚ, 2016)</w:t>
      </w:r>
      <w:r w:rsidR="0026668E" w:rsidRPr="00203F3C">
        <w:t xml:space="preserve"> a získání souhlasu by znamenalo další interakci se subjektem smlouvy, je nutné všechny osobní údaje dle jejich platné definice </w:t>
      </w:r>
      <w:r w:rsidR="0026668E" w:rsidRPr="00203F3C">
        <w:lastRenderedPageBreak/>
        <w:t>v uveřejňovaných smlouvách řádně anonymizovat.</w:t>
      </w:r>
      <w:r w:rsidR="003A3D6D" w:rsidRPr="00203F3C">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203F3C" w:rsidRDefault="002F1FC5" w:rsidP="00B05D1F"/>
    <w:p w14:paraId="2CA447B4" w14:textId="52A9C656" w:rsidR="002F1FC5" w:rsidRPr="00203F3C" w:rsidRDefault="002F1FC5" w:rsidP="002F1FC5">
      <w:pPr>
        <w:pStyle w:val="Heading3"/>
      </w:pPr>
      <w:bookmarkStart w:id="21" w:name="_Toc97157024"/>
      <w:r w:rsidRPr="00203F3C">
        <w:t>Nástroj pro anonymizaci dokumentů</w:t>
      </w:r>
      <w:bookmarkEnd w:id="21"/>
    </w:p>
    <w:p w14:paraId="22CA6A8A" w14:textId="77B2ED3B" w:rsidR="003A3D6D" w:rsidRPr="00203F3C" w:rsidRDefault="003A3D6D" w:rsidP="00B05D1F">
      <w:r w:rsidRPr="00203F3C">
        <w:t xml:space="preserve">Ministerstvo vnitra poskytuje </w:t>
      </w:r>
      <w:r w:rsidR="002F1FC5" w:rsidRPr="00203F3C">
        <w:t xml:space="preserve">přes Portál veřejné správy </w:t>
      </w:r>
      <w:r w:rsidRPr="00203F3C">
        <w:t xml:space="preserve">pro účely anonymizace textů uveřejňovaných smluv </w:t>
      </w:r>
      <w:r w:rsidR="002F1FC5" w:rsidRPr="00203F3C">
        <w:t>N</w:t>
      </w:r>
      <w:r w:rsidRPr="00203F3C">
        <w:t>ástroj pro anonymizaci dokumentů, který však mohou využívat pouze orgány veřejné moci.</w:t>
      </w:r>
      <w:r w:rsidR="002F1FC5" w:rsidRPr="00203F3C">
        <w:t xml:space="preserve"> Tento nástroj je dostupný na adrese </w:t>
      </w:r>
      <w:hyperlink r:id="rId19" w:history="1">
        <w:r w:rsidR="002F1FC5" w:rsidRPr="00203F3C">
          <w:rPr>
            <w:rStyle w:val="Hyperlink"/>
          </w:rPr>
          <w:t>https://anonymizace.gov.cz/crossroad/</w:t>
        </w:r>
      </w:hyperlink>
      <w:r w:rsidR="002F1FC5" w:rsidRPr="00203F3C">
        <w:t>.</w:t>
      </w:r>
    </w:p>
    <w:p w14:paraId="4DE81E62" w14:textId="1E3C44AA" w:rsidR="002F1FC5" w:rsidRPr="00203F3C" w:rsidRDefault="00D3131B" w:rsidP="00B05D1F">
      <w:r w:rsidRPr="00203F3C">
        <w:t>Tento nástroj umožňuje řádným způsobem (znečitelněním všech vrstev textu) anonymizovat nahraný dokument. Dle textového popisu pro nepřihlášené uživatele však nenabízí automatickou detekci klíčových identifikátorů</w:t>
      </w:r>
      <w:r w:rsidR="00F81829" w:rsidRPr="00203F3C">
        <w:t>, a to ani v podobě jejich vyhledávání přes předdefinované šablony bez znalosti širšího kontextu textu.</w:t>
      </w:r>
      <w:r w:rsidR="007F4BB2" w:rsidRPr="00203F3C">
        <w:t xml:space="preserve"> Model vyvíjený v další části této práce by se tedy mohl stát dalším rozšířením tohoto nástroje a pomoci tak pracovníkům orgánů veřejné moci </w:t>
      </w:r>
      <w:r w:rsidR="00CA4D48" w:rsidRPr="00203F3C">
        <w:t>lépe a rychleji anonymizovat nahrávané dokumenty.</w:t>
      </w:r>
    </w:p>
    <w:p w14:paraId="0922E343" w14:textId="7461FBB8" w:rsidR="00CA4D48" w:rsidRPr="00203F3C" w:rsidRDefault="00CA4D48" w:rsidP="00B05D1F">
      <w:r w:rsidRPr="00203F3C">
        <w:t xml:space="preserve">Na obrázku 1 lze vidět část úvodní </w:t>
      </w:r>
      <w:proofErr w:type="spellStart"/>
      <w:r w:rsidRPr="00203F3C">
        <w:t>intrografiky</w:t>
      </w:r>
      <w:proofErr w:type="spellEnd"/>
      <w:r w:rsidRPr="00203F3C">
        <w:t xml:space="preserve"> dostupné na webu Portálu veřejné správy. Lze z něho vyčíst, že strojové zpracování </w:t>
      </w:r>
      <w:proofErr w:type="gramStart"/>
      <w:r w:rsidRPr="00203F3C">
        <w:t>textu,</w:t>
      </w:r>
      <w:proofErr w:type="gramEnd"/>
      <w:r w:rsidRPr="00203F3C">
        <w:t xml:space="preserve"> neboli </w:t>
      </w:r>
      <w:proofErr w:type="spellStart"/>
      <w:r w:rsidRPr="00203F3C">
        <w:t>Optical</w:t>
      </w:r>
      <w:proofErr w:type="spellEnd"/>
      <w:r w:rsidRPr="00203F3C">
        <w:t xml:space="preserve"> </w:t>
      </w:r>
      <w:proofErr w:type="spellStart"/>
      <w:r w:rsidRPr="00203F3C">
        <w:t>Character</w:t>
      </w:r>
      <w:proofErr w:type="spellEnd"/>
      <w:r w:rsidRPr="00203F3C">
        <w:t xml:space="preserve"> </w:t>
      </w:r>
      <w:proofErr w:type="spellStart"/>
      <w:r w:rsidRPr="00203F3C">
        <w:t>Recognition</w:t>
      </w:r>
      <w:proofErr w:type="spellEnd"/>
      <w:r w:rsidRPr="00203F3C">
        <w:t xml:space="preserve"> (OCR) při nahrání textu v obrazovém formátu nástroj již zvládá. Začernění osobních údajů a obchodního tajemství se ale stále musí provádět ručně.</w:t>
      </w:r>
    </w:p>
    <w:p w14:paraId="183C4029" w14:textId="77777777" w:rsidR="00CA4D48" w:rsidRPr="00203F3C" w:rsidRDefault="00CA4D48" w:rsidP="00CA4D48">
      <w:pPr>
        <w:keepNext/>
      </w:pPr>
      <w:r w:rsidRPr="00203F3C">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203F3C" w:rsidRDefault="00CA4D48" w:rsidP="00CA4D48">
      <w:pPr>
        <w:pStyle w:val="Caption"/>
      </w:pPr>
      <w:r w:rsidRPr="00203F3C">
        <w:t xml:space="preserve">Obrázek </w:t>
      </w:r>
      <w:r w:rsidR="00053629">
        <w:fldChar w:fldCharType="begin"/>
      </w:r>
      <w:r w:rsidR="00053629">
        <w:instrText xml:space="preserve"> SEQ Obrázek \* ARABIC </w:instrText>
      </w:r>
      <w:r w:rsidR="00053629">
        <w:fldChar w:fldCharType="separate"/>
      </w:r>
      <w:r w:rsidRPr="00203F3C">
        <w:rPr>
          <w:noProof/>
        </w:rPr>
        <w:t>1</w:t>
      </w:r>
      <w:r w:rsidR="00053629">
        <w:rPr>
          <w:noProof/>
        </w:rPr>
        <w:fldChar w:fldCharType="end"/>
      </w:r>
      <w:r w:rsidRPr="00203F3C">
        <w:t xml:space="preserve">: Nástroj pro anonymizaci dokumentů – </w:t>
      </w:r>
      <w:proofErr w:type="spellStart"/>
      <w:r w:rsidRPr="00203F3C">
        <w:t>intrografika</w:t>
      </w:r>
      <w:proofErr w:type="spellEnd"/>
    </w:p>
    <w:p w14:paraId="253E521C" w14:textId="77777777" w:rsidR="00F81829" w:rsidRPr="00203F3C" w:rsidRDefault="00F81829" w:rsidP="00B05D1F"/>
    <w:p w14:paraId="26CC3300" w14:textId="77777777" w:rsidR="002F1FC5" w:rsidRPr="00203F3C" w:rsidRDefault="00B05D1F" w:rsidP="00B05D1F">
      <w:pPr>
        <w:rPr>
          <w:color w:val="FF0000"/>
        </w:rPr>
      </w:pPr>
      <w:r w:rsidRPr="00203F3C">
        <w:rPr>
          <w:color w:val="FF0000"/>
        </w:rPr>
        <w:t xml:space="preserve">TODO </w:t>
      </w:r>
    </w:p>
    <w:p w14:paraId="73E8F7A8" w14:textId="603BF0AC" w:rsidR="00B05D1F" w:rsidRPr="00203F3C" w:rsidRDefault="002F1FC5" w:rsidP="002F1FC5">
      <w:pPr>
        <w:pStyle w:val="ListParagraph"/>
        <w:numPr>
          <w:ilvl w:val="0"/>
          <w:numId w:val="12"/>
        </w:numPr>
        <w:rPr>
          <w:color w:val="FF0000"/>
        </w:rPr>
      </w:pPr>
      <w:r w:rsidRPr="00203F3C">
        <w:rPr>
          <w:color w:val="FF0000"/>
        </w:rPr>
        <w:t>O</w:t>
      </w:r>
      <w:r w:rsidR="00B05D1F" w:rsidRPr="00203F3C">
        <w:rPr>
          <w:color w:val="FF0000"/>
        </w:rPr>
        <w:t>brázek</w:t>
      </w:r>
    </w:p>
    <w:p w14:paraId="67CC12CB" w14:textId="560B0AA0" w:rsidR="002F1FC5" w:rsidRPr="00203F3C" w:rsidRDefault="002F1FC5" w:rsidP="002F1FC5">
      <w:pPr>
        <w:pStyle w:val="ListParagraph"/>
        <w:numPr>
          <w:ilvl w:val="0"/>
          <w:numId w:val="12"/>
        </w:numPr>
        <w:rPr>
          <w:color w:val="FF0000"/>
        </w:rPr>
      </w:pPr>
      <w:r w:rsidRPr="00203F3C">
        <w:rPr>
          <w:color w:val="FF0000"/>
        </w:rPr>
        <w:t>Omezení tohoto nástroje</w:t>
      </w:r>
    </w:p>
    <w:p w14:paraId="00A37E96" w14:textId="4762099E" w:rsidR="000235BD" w:rsidRPr="00203F3C" w:rsidRDefault="000235BD" w:rsidP="002F1FC5">
      <w:pPr>
        <w:pStyle w:val="ListParagraph"/>
        <w:numPr>
          <w:ilvl w:val="0"/>
          <w:numId w:val="12"/>
        </w:numPr>
        <w:rPr>
          <w:color w:val="FF0000"/>
        </w:rPr>
      </w:pPr>
      <w:r w:rsidRPr="00203F3C">
        <w:rPr>
          <w:color w:val="FF0000"/>
        </w:rPr>
        <w:t>Vyjádření o nástroji dle mailu</w:t>
      </w:r>
    </w:p>
    <w:p w14:paraId="1717C892" w14:textId="60C7C48E" w:rsidR="000235BD" w:rsidRPr="00203F3C" w:rsidRDefault="000235BD" w:rsidP="002F1FC5">
      <w:pPr>
        <w:pStyle w:val="ListParagraph"/>
        <w:numPr>
          <w:ilvl w:val="0"/>
          <w:numId w:val="12"/>
        </w:numPr>
        <w:rPr>
          <w:color w:val="FF0000"/>
        </w:rPr>
      </w:pPr>
      <w:r w:rsidRPr="00203F3C">
        <w:rPr>
          <w:color w:val="FF0000"/>
        </w:rPr>
        <w:t>Existující externí nástroje? To bych možná mohl dát spíš někam jinam</w:t>
      </w:r>
    </w:p>
    <w:p w14:paraId="1BDB2E7E" w14:textId="6C852D71" w:rsidR="00875D63" w:rsidRPr="00203F3C" w:rsidRDefault="003D0D1D" w:rsidP="00875D63">
      <w:pPr>
        <w:pStyle w:val="Heading2"/>
      </w:pPr>
      <w:bookmarkStart w:id="22" w:name="_Toc97157025"/>
      <w:r w:rsidRPr="00203F3C">
        <w:t>Typy vstupních dokumentů</w:t>
      </w:r>
      <w:bookmarkEnd w:id="22"/>
    </w:p>
    <w:p w14:paraId="1D4467F6" w14:textId="77777777" w:rsidR="00262D44" w:rsidRPr="00203F3C" w:rsidRDefault="00C14158" w:rsidP="00C14158">
      <w:r w:rsidRPr="00203F3C">
        <w:t xml:space="preserve">Smlouvy smí do registru smluv být nahrávané </w:t>
      </w:r>
      <w:r w:rsidR="00262D44" w:rsidRPr="00203F3C">
        <w:t xml:space="preserve">pouze v elektronické podobě </w:t>
      </w:r>
      <w:r w:rsidRPr="00203F3C">
        <w:t xml:space="preserve">v několika povolených formátech. </w:t>
      </w:r>
      <w:r w:rsidR="00262D44" w:rsidRPr="00203F3C">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203F3C" w:rsidRDefault="00262D44" w:rsidP="00C14158">
      <w:r w:rsidRPr="00203F3C">
        <w:t>Otevřený a strojově čitelný formát definuje zákon 106/1999 Sb. o svobodném přístupu k informacím.</w:t>
      </w:r>
    </w:p>
    <w:p w14:paraId="5FF706ED" w14:textId="40636143" w:rsidR="00C14158" w:rsidRPr="00203F3C" w:rsidRDefault="00262D44" w:rsidP="00C14158">
      <w:r w:rsidRPr="00203F3C">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203F3C" w:rsidRDefault="00AE652A" w:rsidP="00C14158">
      <w:r w:rsidRPr="00203F3C">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203F3C" w:rsidRDefault="00AE652A" w:rsidP="00C14158">
      <w:r w:rsidRPr="00203F3C">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203F3C" w:rsidRDefault="00AE652A" w:rsidP="00C14158">
      <w:r w:rsidRPr="00203F3C">
        <w:t xml:space="preserve">Tato informace je důležitá pro implementaci modelu hlubokého učení, který bude text zpracovávat. Znamená totiž, že metadata </w:t>
      </w:r>
      <w:r w:rsidR="00A25CD1" w:rsidRPr="00203F3C">
        <w:t xml:space="preserve">u jednotlivých textů nemusí být vždy dostupná a nelze se na ně </w:t>
      </w:r>
      <w:r w:rsidR="00B004C9" w:rsidRPr="00203F3C">
        <w:t xml:space="preserve">tedy </w:t>
      </w:r>
      <w:r w:rsidR="00A25CD1" w:rsidRPr="00203F3C">
        <w:t xml:space="preserve">spolehnout. </w:t>
      </w:r>
    </w:p>
    <w:p w14:paraId="438D66C6" w14:textId="075CCECC" w:rsidR="005A2A79" w:rsidRPr="00203F3C" w:rsidRDefault="00B004C9" w:rsidP="00C14158">
      <w:r w:rsidRPr="00203F3C">
        <w:t>Do registru smluv se nahrává smlouva ve stejném formátu, v jakém byla v originále podepsána, a to včetně všech jejích dodatků, které by měly být součástí jednoho dokumentu. S</w:t>
      </w:r>
      <w:r w:rsidR="005A2A79" w:rsidRPr="00203F3C">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203F3C" w:rsidRDefault="005A2A79" w:rsidP="00C14158">
      <w:r w:rsidRPr="00203F3C">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203F3C" w:rsidRDefault="0025768C" w:rsidP="0025768C">
      <w:pPr>
        <w:pStyle w:val="Heading2"/>
      </w:pPr>
      <w:bookmarkStart w:id="23" w:name="_Toc97157026"/>
      <w:r w:rsidRPr="00203F3C">
        <w:t>Kategorizace osobních údajů</w:t>
      </w:r>
      <w:bookmarkEnd w:id="23"/>
    </w:p>
    <w:p w14:paraId="047B8F62" w14:textId="56BBF22F" w:rsidR="00C8302D" w:rsidRPr="00203F3C" w:rsidRDefault="00121BAC" w:rsidP="00C8302D">
      <w:r w:rsidRPr="00203F3C">
        <w:t xml:space="preserve">Na základě </w:t>
      </w:r>
      <w:r w:rsidR="002B545D" w:rsidRPr="00203F3C">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203F3C">
        <w:t xml:space="preserve">pravděpodobně budou vyskytovat ve zpracovávaných dokumentech </w:t>
      </w:r>
      <w:r w:rsidR="002B545D" w:rsidRPr="00203F3C">
        <w:t>(</w:t>
      </w:r>
      <w:r w:rsidR="002B545D" w:rsidRPr="00203F3C">
        <w:rPr>
          <w:color w:val="FF0000"/>
        </w:rPr>
        <w:t>TODO tohle by mělo být lépe podloženo, mělo by to být minimálně ještě na základě e-mailové komunikace s portálem veřejné správy a na základě analýzy smluv v</w:t>
      </w:r>
      <w:r w:rsidR="009C4B5B" w:rsidRPr="00203F3C">
        <w:rPr>
          <w:color w:val="FF0000"/>
        </w:rPr>
        <w:t> </w:t>
      </w:r>
      <w:proofErr w:type="spellStart"/>
      <w:r w:rsidR="002B545D" w:rsidRPr="00203F3C">
        <w:rPr>
          <w:color w:val="FF0000"/>
        </w:rPr>
        <w:t>datasetu</w:t>
      </w:r>
      <w:proofErr w:type="spellEnd"/>
      <w:r w:rsidR="009C4B5B" w:rsidRPr="00203F3C">
        <w:rPr>
          <w:color w:val="FF0000"/>
        </w:rPr>
        <w:t xml:space="preserve">. Taky můžu udělat nějakou analýzu návrhových vzorů pro </w:t>
      </w:r>
      <w:proofErr w:type="spellStart"/>
      <w:r w:rsidR="009C4B5B" w:rsidRPr="00203F3C">
        <w:rPr>
          <w:color w:val="FF0000"/>
        </w:rPr>
        <w:t>smouvy</w:t>
      </w:r>
      <w:proofErr w:type="spellEnd"/>
      <w:r w:rsidR="002B545D" w:rsidRPr="00203F3C">
        <w:t>)</w:t>
      </w:r>
      <w:r w:rsidR="00C4689D" w:rsidRPr="00203F3C">
        <w:t xml:space="preserve">. </w:t>
      </w:r>
    </w:p>
    <w:p w14:paraId="46EAC1EB" w14:textId="710856FD" w:rsidR="00C4689D" w:rsidRPr="00203F3C" w:rsidRDefault="00C4689D" w:rsidP="00C8302D">
      <w:r w:rsidRPr="00203F3C">
        <w:t xml:space="preserve">Údaje jsou roztříděné do několika základních kategorií primárně dle formátu, ve kterém se údaj v textu vyskytuje (sekvence čísel, </w:t>
      </w:r>
      <w:proofErr w:type="gramStart"/>
      <w:r w:rsidRPr="00203F3C">
        <w:t>znaků,</w:t>
      </w:r>
      <w:proofErr w:type="gramEnd"/>
      <w:r w:rsidRPr="00203F3C">
        <w:t xml:space="preserve"> apod.).</w:t>
      </w:r>
    </w:p>
    <w:p w14:paraId="3AD127F8" w14:textId="77777777" w:rsidR="00937B2B" w:rsidRPr="00203F3C" w:rsidRDefault="00937B2B" w:rsidP="00937B2B">
      <w:pPr>
        <w:rPr>
          <w:b/>
          <w:bCs/>
        </w:rPr>
      </w:pPr>
      <w:r w:rsidRPr="00203F3C">
        <w:rPr>
          <w:b/>
          <w:bCs/>
        </w:rPr>
        <w:t>Jmenné identifikátory</w:t>
      </w:r>
    </w:p>
    <w:p w14:paraId="04F7353B" w14:textId="77777777" w:rsidR="00937B2B" w:rsidRPr="00203F3C" w:rsidRDefault="00937B2B" w:rsidP="00937B2B">
      <w:pPr>
        <w:pStyle w:val="ListParagraph"/>
        <w:numPr>
          <w:ilvl w:val="0"/>
          <w:numId w:val="12"/>
        </w:numPr>
        <w:rPr>
          <w:b/>
          <w:bCs/>
        </w:rPr>
      </w:pPr>
      <w:r w:rsidRPr="00203F3C">
        <w:t>Jméno</w:t>
      </w:r>
    </w:p>
    <w:p w14:paraId="1AC1CDA3" w14:textId="77777777" w:rsidR="00937B2B" w:rsidRPr="00203F3C" w:rsidRDefault="00937B2B" w:rsidP="00937B2B">
      <w:pPr>
        <w:pStyle w:val="ListParagraph"/>
        <w:numPr>
          <w:ilvl w:val="0"/>
          <w:numId w:val="12"/>
        </w:numPr>
        <w:rPr>
          <w:b/>
          <w:bCs/>
        </w:rPr>
      </w:pPr>
      <w:r w:rsidRPr="00203F3C">
        <w:t>Příjmení</w:t>
      </w:r>
    </w:p>
    <w:p w14:paraId="17FA9858" w14:textId="77777777" w:rsidR="00937B2B" w:rsidRPr="00203F3C" w:rsidRDefault="00937B2B" w:rsidP="00937B2B">
      <w:pPr>
        <w:pStyle w:val="ListParagraph"/>
        <w:numPr>
          <w:ilvl w:val="0"/>
          <w:numId w:val="12"/>
        </w:numPr>
        <w:rPr>
          <w:b/>
          <w:bCs/>
        </w:rPr>
      </w:pPr>
      <w:r w:rsidRPr="00203F3C">
        <w:t>Příjmení za svobodna</w:t>
      </w:r>
    </w:p>
    <w:p w14:paraId="53A9E068" w14:textId="73EAB5B1" w:rsidR="00937B2B" w:rsidRPr="00203F3C" w:rsidRDefault="00937B2B" w:rsidP="00937B2B">
      <w:pPr>
        <w:pStyle w:val="ListParagraph"/>
        <w:numPr>
          <w:ilvl w:val="0"/>
          <w:numId w:val="12"/>
        </w:numPr>
        <w:rPr>
          <w:b/>
          <w:bCs/>
        </w:rPr>
      </w:pPr>
      <w:r w:rsidRPr="00203F3C">
        <w:t>E-mail</w:t>
      </w:r>
      <w:r w:rsidR="00916CD7" w:rsidRPr="00203F3C">
        <w:t xml:space="preserve"> osobní</w:t>
      </w:r>
    </w:p>
    <w:p w14:paraId="0E494A34" w14:textId="0C9ACC87" w:rsidR="00916CD7" w:rsidRPr="00203F3C" w:rsidRDefault="00916CD7" w:rsidP="00937B2B">
      <w:pPr>
        <w:pStyle w:val="ListParagraph"/>
        <w:numPr>
          <w:ilvl w:val="0"/>
          <w:numId w:val="12"/>
        </w:numPr>
        <w:rPr>
          <w:b/>
          <w:bCs/>
        </w:rPr>
      </w:pPr>
      <w:r w:rsidRPr="00203F3C">
        <w:t>E-mail pracovní</w:t>
      </w:r>
    </w:p>
    <w:p w14:paraId="11523F50" w14:textId="40FD6A16" w:rsidR="00937B2B" w:rsidRPr="00203F3C" w:rsidRDefault="00937B2B" w:rsidP="00937B2B">
      <w:pPr>
        <w:pStyle w:val="ListParagraph"/>
        <w:numPr>
          <w:ilvl w:val="0"/>
          <w:numId w:val="12"/>
        </w:numPr>
        <w:rPr>
          <w:b/>
          <w:bCs/>
        </w:rPr>
      </w:pPr>
      <w:r w:rsidRPr="00203F3C">
        <w:t>Přihlašovací údaje</w:t>
      </w:r>
      <w:r w:rsidR="00916CD7" w:rsidRPr="00203F3C">
        <w:t xml:space="preserve"> (login)</w:t>
      </w:r>
    </w:p>
    <w:p w14:paraId="1B539C62" w14:textId="77777777" w:rsidR="00937B2B" w:rsidRPr="00203F3C" w:rsidRDefault="00937B2B" w:rsidP="00937B2B">
      <w:pPr>
        <w:rPr>
          <w:b/>
          <w:bCs/>
        </w:rPr>
      </w:pPr>
      <w:r w:rsidRPr="00203F3C">
        <w:rPr>
          <w:b/>
          <w:bCs/>
        </w:rPr>
        <w:lastRenderedPageBreak/>
        <w:t>Číselné identifikátory</w:t>
      </w:r>
    </w:p>
    <w:p w14:paraId="71A3178B" w14:textId="77777777" w:rsidR="00937B2B" w:rsidRPr="00203F3C" w:rsidRDefault="00937B2B" w:rsidP="00937B2B">
      <w:pPr>
        <w:pStyle w:val="ListParagraph"/>
        <w:numPr>
          <w:ilvl w:val="0"/>
          <w:numId w:val="12"/>
        </w:numPr>
        <w:rPr>
          <w:b/>
          <w:bCs/>
        </w:rPr>
      </w:pPr>
      <w:r w:rsidRPr="00203F3C">
        <w:t>Rodné číslo/číslo pojištěnce</w:t>
      </w:r>
    </w:p>
    <w:p w14:paraId="18CB1554" w14:textId="5A052FFF" w:rsidR="00937B2B" w:rsidRPr="00203F3C" w:rsidRDefault="00937B2B" w:rsidP="00937B2B">
      <w:pPr>
        <w:pStyle w:val="ListParagraph"/>
        <w:numPr>
          <w:ilvl w:val="0"/>
          <w:numId w:val="12"/>
        </w:numPr>
        <w:rPr>
          <w:b/>
          <w:bCs/>
        </w:rPr>
      </w:pPr>
      <w:r w:rsidRPr="00203F3C">
        <w:t xml:space="preserve">Číslo </w:t>
      </w:r>
      <w:r w:rsidR="00916CD7" w:rsidRPr="00203F3C">
        <w:t>občanského průkazu (OP)</w:t>
      </w:r>
    </w:p>
    <w:p w14:paraId="41FDE54C" w14:textId="48BC588A" w:rsidR="00937B2B" w:rsidRPr="00203F3C" w:rsidRDefault="00937B2B" w:rsidP="00937B2B">
      <w:pPr>
        <w:pStyle w:val="ListParagraph"/>
        <w:numPr>
          <w:ilvl w:val="0"/>
          <w:numId w:val="12"/>
        </w:numPr>
        <w:rPr>
          <w:b/>
          <w:bCs/>
        </w:rPr>
      </w:pPr>
      <w:r w:rsidRPr="00203F3C">
        <w:t>Číslo pasu</w:t>
      </w:r>
    </w:p>
    <w:p w14:paraId="7C9D7494" w14:textId="3E8FD91B" w:rsidR="00916CD7" w:rsidRPr="00203F3C" w:rsidRDefault="00916CD7" w:rsidP="005B39E2">
      <w:pPr>
        <w:pStyle w:val="ListParagraph"/>
        <w:numPr>
          <w:ilvl w:val="0"/>
          <w:numId w:val="12"/>
        </w:numPr>
        <w:rPr>
          <w:b/>
          <w:bCs/>
        </w:rPr>
      </w:pPr>
      <w:r w:rsidRPr="00203F3C">
        <w:t>Číslo řidičského průkazu</w:t>
      </w:r>
    </w:p>
    <w:p w14:paraId="44526DC6" w14:textId="3BCF906E" w:rsidR="00937B2B" w:rsidRPr="00203F3C" w:rsidRDefault="00937B2B" w:rsidP="00937B2B">
      <w:pPr>
        <w:pStyle w:val="ListParagraph"/>
        <w:numPr>
          <w:ilvl w:val="0"/>
          <w:numId w:val="12"/>
        </w:numPr>
        <w:rPr>
          <w:b/>
          <w:bCs/>
        </w:rPr>
      </w:pPr>
      <w:r w:rsidRPr="00203F3C">
        <w:t>Číslo platební karty</w:t>
      </w:r>
    </w:p>
    <w:p w14:paraId="294A249D" w14:textId="2FE51502" w:rsidR="00937B2B" w:rsidRPr="00203F3C" w:rsidRDefault="00937B2B" w:rsidP="00937B2B">
      <w:pPr>
        <w:pStyle w:val="ListParagraph"/>
        <w:numPr>
          <w:ilvl w:val="0"/>
          <w:numId w:val="12"/>
        </w:numPr>
        <w:rPr>
          <w:b/>
          <w:bCs/>
        </w:rPr>
      </w:pPr>
      <w:r w:rsidRPr="00203F3C">
        <w:t xml:space="preserve">Číslo jiné </w:t>
      </w:r>
      <w:r w:rsidR="00916CD7" w:rsidRPr="00203F3C">
        <w:t xml:space="preserve">osobní </w:t>
      </w:r>
      <w:r w:rsidRPr="00203F3C">
        <w:t>karty</w:t>
      </w:r>
      <w:r w:rsidR="00916CD7" w:rsidRPr="00203F3C">
        <w:t xml:space="preserve"> (např. členské karty)</w:t>
      </w:r>
    </w:p>
    <w:p w14:paraId="1C6B7327" w14:textId="328AB318" w:rsidR="00937B2B" w:rsidRPr="00203F3C" w:rsidRDefault="00916CD7" w:rsidP="00937B2B">
      <w:pPr>
        <w:pStyle w:val="ListParagraph"/>
        <w:numPr>
          <w:ilvl w:val="0"/>
          <w:numId w:val="12"/>
        </w:numPr>
        <w:rPr>
          <w:b/>
          <w:bCs/>
        </w:rPr>
      </w:pPr>
      <w:r w:rsidRPr="00203F3C">
        <w:t>Daňové identifikační číslo (DIČ)</w:t>
      </w:r>
    </w:p>
    <w:p w14:paraId="612D6A05" w14:textId="348BF266" w:rsidR="00937B2B" w:rsidRPr="00203F3C" w:rsidRDefault="00937B2B" w:rsidP="00937B2B">
      <w:pPr>
        <w:pStyle w:val="ListParagraph"/>
        <w:numPr>
          <w:ilvl w:val="0"/>
          <w:numId w:val="12"/>
        </w:numPr>
        <w:rPr>
          <w:b/>
          <w:bCs/>
        </w:rPr>
      </w:pPr>
      <w:r w:rsidRPr="00203F3C">
        <w:t>Číslo bankovního účtu</w:t>
      </w:r>
    </w:p>
    <w:p w14:paraId="77DF119C" w14:textId="6EEF8BD9" w:rsidR="00916CD7" w:rsidRPr="00203F3C" w:rsidRDefault="00916CD7" w:rsidP="00937B2B">
      <w:pPr>
        <w:pStyle w:val="ListParagraph"/>
        <w:numPr>
          <w:ilvl w:val="0"/>
          <w:numId w:val="12"/>
        </w:numPr>
        <w:rPr>
          <w:b/>
          <w:bCs/>
        </w:rPr>
      </w:pPr>
      <w:r w:rsidRPr="00203F3C">
        <w:t>Sdružené inkaso plateb obyvatelstva (SIPO)</w:t>
      </w:r>
    </w:p>
    <w:p w14:paraId="26492D44" w14:textId="77777777" w:rsidR="00937B2B" w:rsidRPr="00203F3C" w:rsidRDefault="00937B2B" w:rsidP="00937B2B">
      <w:pPr>
        <w:pStyle w:val="ListParagraph"/>
        <w:numPr>
          <w:ilvl w:val="0"/>
          <w:numId w:val="12"/>
        </w:numPr>
        <w:rPr>
          <w:b/>
          <w:bCs/>
        </w:rPr>
      </w:pPr>
      <w:r w:rsidRPr="00203F3C">
        <w:t>IBAN</w:t>
      </w:r>
    </w:p>
    <w:p w14:paraId="605A4F4F" w14:textId="57B1D83E" w:rsidR="00937B2B" w:rsidRPr="00203F3C" w:rsidRDefault="00937B2B" w:rsidP="00937B2B">
      <w:pPr>
        <w:pStyle w:val="ListParagraph"/>
        <w:numPr>
          <w:ilvl w:val="0"/>
          <w:numId w:val="12"/>
        </w:numPr>
        <w:rPr>
          <w:b/>
          <w:bCs/>
        </w:rPr>
      </w:pPr>
      <w:r w:rsidRPr="00203F3C">
        <w:t>Telefonní číslo</w:t>
      </w:r>
      <w:r w:rsidR="00916CD7" w:rsidRPr="00203F3C">
        <w:t xml:space="preserve"> osobní</w:t>
      </w:r>
    </w:p>
    <w:p w14:paraId="6ACA2E91" w14:textId="1DBEA3BD" w:rsidR="00937B2B" w:rsidRPr="00203F3C" w:rsidRDefault="00916CD7" w:rsidP="00916CD7">
      <w:pPr>
        <w:pStyle w:val="ListParagraph"/>
        <w:numPr>
          <w:ilvl w:val="0"/>
          <w:numId w:val="12"/>
        </w:numPr>
        <w:rPr>
          <w:b/>
          <w:bCs/>
        </w:rPr>
      </w:pPr>
      <w:r w:rsidRPr="00203F3C">
        <w:t>Telefonní číslo pracovní</w:t>
      </w:r>
    </w:p>
    <w:p w14:paraId="09C3A007" w14:textId="513AD730" w:rsidR="00937B2B" w:rsidRPr="00203F3C" w:rsidRDefault="00937B2B" w:rsidP="00937B2B">
      <w:pPr>
        <w:pStyle w:val="ListParagraph"/>
        <w:numPr>
          <w:ilvl w:val="0"/>
          <w:numId w:val="12"/>
        </w:numPr>
        <w:rPr>
          <w:b/>
          <w:bCs/>
        </w:rPr>
      </w:pPr>
      <w:r w:rsidRPr="00203F3C">
        <w:t>Datum narození</w:t>
      </w:r>
    </w:p>
    <w:p w14:paraId="30DEE6FD" w14:textId="31B2D46C" w:rsidR="00937B2B" w:rsidRPr="00203F3C" w:rsidRDefault="00937B2B" w:rsidP="00937B2B">
      <w:pPr>
        <w:pStyle w:val="ListParagraph"/>
        <w:numPr>
          <w:ilvl w:val="0"/>
          <w:numId w:val="12"/>
        </w:numPr>
        <w:rPr>
          <w:b/>
          <w:bCs/>
        </w:rPr>
      </w:pPr>
      <w:r w:rsidRPr="00203F3C">
        <w:t>Věk</w:t>
      </w:r>
    </w:p>
    <w:p w14:paraId="0C8599A2" w14:textId="77777777" w:rsidR="00937B2B" w:rsidRPr="00203F3C" w:rsidRDefault="00937B2B" w:rsidP="00937B2B">
      <w:pPr>
        <w:rPr>
          <w:b/>
          <w:bCs/>
        </w:rPr>
      </w:pPr>
      <w:r w:rsidRPr="00203F3C">
        <w:rPr>
          <w:b/>
          <w:bCs/>
        </w:rPr>
        <w:t>Znakové identifikátory</w:t>
      </w:r>
    </w:p>
    <w:p w14:paraId="7C63A6B4" w14:textId="7E5C2DB0" w:rsidR="00937B2B" w:rsidRPr="00203F3C" w:rsidRDefault="00937B2B" w:rsidP="00937B2B">
      <w:pPr>
        <w:pStyle w:val="ListParagraph"/>
        <w:numPr>
          <w:ilvl w:val="0"/>
          <w:numId w:val="12"/>
        </w:numPr>
      </w:pPr>
      <w:r w:rsidRPr="00203F3C">
        <w:t>S</w:t>
      </w:r>
      <w:r w:rsidR="00916CD7" w:rsidRPr="00203F3C">
        <w:t>tátní poznávací značka (SPZ)</w:t>
      </w:r>
    </w:p>
    <w:p w14:paraId="15FF32D7" w14:textId="77777777" w:rsidR="00937B2B" w:rsidRPr="00203F3C" w:rsidRDefault="00937B2B" w:rsidP="00937B2B">
      <w:pPr>
        <w:pStyle w:val="ListParagraph"/>
        <w:numPr>
          <w:ilvl w:val="0"/>
          <w:numId w:val="12"/>
        </w:numPr>
      </w:pPr>
      <w:r w:rsidRPr="00203F3C">
        <w:t>MAC adresa</w:t>
      </w:r>
    </w:p>
    <w:p w14:paraId="7A4E27DC" w14:textId="77777777" w:rsidR="00937B2B" w:rsidRPr="00203F3C" w:rsidRDefault="00937B2B" w:rsidP="00937B2B">
      <w:pPr>
        <w:pStyle w:val="ListParagraph"/>
        <w:numPr>
          <w:ilvl w:val="0"/>
          <w:numId w:val="12"/>
        </w:numPr>
      </w:pPr>
      <w:r w:rsidRPr="00203F3C">
        <w:t>IP adresa</w:t>
      </w:r>
    </w:p>
    <w:p w14:paraId="235C273F" w14:textId="6BAB690C" w:rsidR="00937B2B" w:rsidRPr="00203F3C" w:rsidRDefault="00916CD7" w:rsidP="00937B2B">
      <w:pPr>
        <w:pStyle w:val="ListParagraph"/>
        <w:numPr>
          <w:ilvl w:val="0"/>
          <w:numId w:val="12"/>
        </w:numPr>
      </w:pPr>
      <w:r w:rsidRPr="00203F3C">
        <w:t>Internetová d</w:t>
      </w:r>
      <w:r w:rsidR="00937B2B" w:rsidRPr="00203F3C">
        <w:t>oména</w:t>
      </w:r>
    </w:p>
    <w:p w14:paraId="215A6D56" w14:textId="77777777" w:rsidR="00937B2B" w:rsidRPr="00203F3C" w:rsidRDefault="00937B2B" w:rsidP="00937B2B">
      <w:pPr>
        <w:pStyle w:val="ListParagraph"/>
        <w:numPr>
          <w:ilvl w:val="0"/>
          <w:numId w:val="12"/>
        </w:numPr>
      </w:pPr>
      <w:r w:rsidRPr="00203F3C">
        <w:t>Podpis</w:t>
      </w:r>
    </w:p>
    <w:p w14:paraId="4AA61E90" w14:textId="77777777" w:rsidR="00916CD7" w:rsidRPr="00203F3C" w:rsidRDefault="00937B2B" w:rsidP="00937B2B">
      <w:pPr>
        <w:pStyle w:val="ListParagraph"/>
        <w:numPr>
          <w:ilvl w:val="0"/>
          <w:numId w:val="12"/>
        </w:numPr>
      </w:pPr>
      <w:r w:rsidRPr="00203F3C">
        <w:t>Elektronick</w:t>
      </w:r>
      <w:r w:rsidR="00916CD7" w:rsidRPr="00203F3C">
        <w:t>ý</w:t>
      </w:r>
      <w:r w:rsidRPr="00203F3C">
        <w:t xml:space="preserve"> podpis</w:t>
      </w:r>
    </w:p>
    <w:p w14:paraId="29A4C1EF" w14:textId="77777777" w:rsidR="00916CD7" w:rsidRPr="00203F3C" w:rsidRDefault="00916CD7" w:rsidP="00937B2B">
      <w:pPr>
        <w:pStyle w:val="ListParagraph"/>
        <w:numPr>
          <w:ilvl w:val="0"/>
          <w:numId w:val="12"/>
        </w:numPr>
      </w:pPr>
      <w:r w:rsidRPr="00203F3C">
        <w:t>Elektronický</w:t>
      </w:r>
      <w:r w:rsidR="00937B2B" w:rsidRPr="00203F3C">
        <w:t xml:space="preserve"> </w:t>
      </w:r>
      <w:r w:rsidRPr="00203F3C">
        <w:t>k</w:t>
      </w:r>
      <w:r w:rsidR="00937B2B" w:rsidRPr="00203F3C">
        <w:t>líč</w:t>
      </w:r>
    </w:p>
    <w:p w14:paraId="252140BB" w14:textId="666DE274" w:rsidR="00937B2B" w:rsidRPr="00203F3C" w:rsidRDefault="00937B2B" w:rsidP="00937B2B">
      <w:pPr>
        <w:pStyle w:val="ListParagraph"/>
        <w:numPr>
          <w:ilvl w:val="0"/>
          <w:numId w:val="12"/>
        </w:numPr>
      </w:pPr>
      <w:r w:rsidRPr="00203F3C">
        <w:t>Biometrická data</w:t>
      </w:r>
    </w:p>
    <w:p w14:paraId="07BCFA2A" w14:textId="1D7ADCC9" w:rsidR="00937B2B" w:rsidRPr="00203F3C" w:rsidRDefault="00916CD7" w:rsidP="00937B2B">
      <w:pPr>
        <w:pStyle w:val="ListParagraph"/>
        <w:numPr>
          <w:ilvl w:val="0"/>
          <w:numId w:val="12"/>
        </w:numPr>
      </w:pPr>
      <w:r w:rsidRPr="00203F3C">
        <w:t>Identifikační číslo vozidla (</w:t>
      </w:r>
      <w:r w:rsidR="00937B2B" w:rsidRPr="00203F3C">
        <w:t>VIN</w:t>
      </w:r>
      <w:r w:rsidRPr="00203F3C">
        <w:t>)</w:t>
      </w:r>
    </w:p>
    <w:p w14:paraId="77D5C185" w14:textId="3A7E0A86" w:rsidR="00937B2B" w:rsidRPr="00203F3C" w:rsidRDefault="00937B2B" w:rsidP="00937B2B">
      <w:pPr>
        <w:pStyle w:val="ListParagraph"/>
        <w:numPr>
          <w:ilvl w:val="0"/>
          <w:numId w:val="12"/>
        </w:numPr>
      </w:pPr>
      <w:r w:rsidRPr="00203F3C">
        <w:t>Parcelní číslo</w:t>
      </w:r>
    </w:p>
    <w:p w14:paraId="5E6E0838" w14:textId="3FABADE0" w:rsidR="00937B2B" w:rsidRPr="00203F3C" w:rsidRDefault="00916CD7" w:rsidP="00937B2B">
      <w:pPr>
        <w:pStyle w:val="ListParagraph"/>
        <w:numPr>
          <w:ilvl w:val="0"/>
          <w:numId w:val="12"/>
        </w:numPr>
      </w:pPr>
      <w:r w:rsidRPr="00203F3C">
        <w:t>Sériové</w:t>
      </w:r>
      <w:r w:rsidR="00937B2B" w:rsidRPr="00203F3C">
        <w:t xml:space="preserve"> číslo</w:t>
      </w:r>
    </w:p>
    <w:p w14:paraId="383A37C7" w14:textId="79A64C07" w:rsidR="00916CD7" w:rsidRPr="00203F3C" w:rsidRDefault="00916CD7" w:rsidP="00937B2B">
      <w:pPr>
        <w:pStyle w:val="ListParagraph"/>
        <w:numPr>
          <w:ilvl w:val="0"/>
          <w:numId w:val="12"/>
        </w:numPr>
      </w:pPr>
      <w:r w:rsidRPr="00203F3C">
        <w:t>GPS souřadnice</w:t>
      </w:r>
    </w:p>
    <w:p w14:paraId="7BBF9BA1" w14:textId="3A03CD27" w:rsidR="00A42FAF" w:rsidRPr="00203F3C" w:rsidRDefault="008455F2" w:rsidP="00A42FAF">
      <w:r w:rsidRPr="00203F3C">
        <w:rPr>
          <w:b/>
          <w:bCs/>
        </w:rPr>
        <w:t>Nezařazené</w:t>
      </w:r>
    </w:p>
    <w:p w14:paraId="48AEBB02" w14:textId="1F2640C3" w:rsidR="00A42FAF" w:rsidRPr="00203F3C" w:rsidRDefault="00A42FAF" w:rsidP="00A42FAF">
      <w:pPr>
        <w:pStyle w:val="ListParagraph"/>
        <w:numPr>
          <w:ilvl w:val="0"/>
          <w:numId w:val="12"/>
        </w:numPr>
      </w:pPr>
      <w:r w:rsidRPr="00203F3C">
        <w:t>Adresa</w:t>
      </w:r>
    </w:p>
    <w:p w14:paraId="198F4498" w14:textId="42B2AA36" w:rsidR="00A42FAF" w:rsidRPr="00203F3C" w:rsidRDefault="00A42FAF" w:rsidP="00A42FAF">
      <w:pPr>
        <w:pStyle w:val="ListParagraph"/>
        <w:numPr>
          <w:ilvl w:val="0"/>
          <w:numId w:val="12"/>
        </w:numPr>
      </w:pPr>
      <w:r w:rsidRPr="00203F3C">
        <w:t>Pohlaví</w:t>
      </w:r>
    </w:p>
    <w:p w14:paraId="47398F7E" w14:textId="0D78A9E8" w:rsidR="00A42FAF" w:rsidRPr="00203F3C" w:rsidRDefault="00A42FAF" w:rsidP="00A42FAF">
      <w:pPr>
        <w:pStyle w:val="ListParagraph"/>
        <w:numPr>
          <w:ilvl w:val="0"/>
          <w:numId w:val="12"/>
        </w:numPr>
      </w:pPr>
      <w:r w:rsidRPr="00203F3C">
        <w:t>Rasa</w:t>
      </w:r>
    </w:p>
    <w:p w14:paraId="691AEE83" w14:textId="79A3E21C" w:rsidR="00A42FAF" w:rsidRPr="00203F3C" w:rsidRDefault="00A42FAF" w:rsidP="00A42FAF">
      <w:pPr>
        <w:pStyle w:val="ListParagraph"/>
        <w:numPr>
          <w:ilvl w:val="0"/>
          <w:numId w:val="12"/>
        </w:numPr>
      </w:pPr>
      <w:r w:rsidRPr="00203F3C">
        <w:t>Náboženské vyznání</w:t>
      </w:r>
    </w:p>
    <w:p w14:paraId="74E9AFE5" w14:textId="21FA017A" w:rsidR="00937B2B" w:rsidRPr="00203F3C" w:rsidRDefault="00937B2B" w:rsidP="00937B2B">
      <w:pPr>
        <w:pStyle w:val="ListParagraph"/>
        <w:numPr>
          <w:ilvl w:val="0"/>
          <w:numId w:val="12"/>
        </w:numPr>
      </w:pPr>
      <w:r w:rsidRPr="00203F3C">
        <w:t>Sexuální vyznání</w:t>
      </w:r>
    </w:p>
    <w:p w14:paraId="440DE585" w14:textId="2E9F56DF" w:rsidR="00937B2B" w:rsidRPr="00203F3C" w:rsidRDefault="00937B2B" w:rsidP="00937B2B">
      <w:pPr>
        <w:pStyle w:val="ListParagraph"/>
        <w:numPr>
          <w:ilvl w:val="0"/>
          <w:numId w:val="12"/>
        </w:numPr>
      </w:pPr>
      <w:r w:rsidRPr="00203F3C">
        <w:t>Titul</w:t>
      </w:r>
    </w:p>
    <w:p w14:paraId="642AE692" w14:textId="5FCA7F9D" w:rsidR="00937B2B" w:rsidRPr="00203F3C" w:rsidRDefault="00937B2B" w:rsidP="00937B2B">
      <w:pPr>
        <w:pStyle w:val="ListParagraph"/>
        <w:numPr>
          <w:ilvl w:val="0"/>
          <w:numId w:val="12"/>
        </w:numPr>
      </w:pPr>
      <w:r w:rsidRPr="00203F3C">
        <w:t>Pracovní zařazení</w:t>
      </w:r>
    </w:p>
    <w:p w14:paraId="5CDC6546" w14:textId="2B314531" w:rsidR="00937B2B" w:rsidRPr="00203F3C" w:rsidRDefault="00937B2B" w:rsidP="00937B2B">
      <w:pPr>
        <w:pStyle w:val="ListParagraph"/>
        <w:numPr>
          <w:ilvl w:val="0"/>
          <w:numId w:val="12"/>
        </w:numPr>
      </w:pPr>
      <w:r w:rsidRPr="00203F3C">
        <w:t>Politická příslušnost</w:t>
      </w:r>
    </w:p>
    <w:p w14:paraId="0E262066" w14:textId="417A4BCE" w:rsidR="00937B2B" w:rsidRPr="00203F3C" w:rsidRDefault="00937B2B" w:rsidP="00937B2B">
      <w:pPr>
        <w:pStyle w:val="ListParagraph"/>
        <w:numPr>
          <w:ilvl w:val="0"/>
          <w:numId w:val="12"/>
        </w:numPr>
      </w:pPr>
      <w:r w:rsidRPr="00203F3C">
        <w:t>Státní příslušnost</w:t>
      </w:r>
    </w:p>
    <w:p w14:paraId="0BBB0218" w14:textId="5790D898" w:rsidR="00A42FAF" w:rsidRPr="00203F3C" w:rsidRDefault="00A42FAF" w:rsidP="00937B2B">
      <w:pPr>
        <w:pStyle w:val="ListParagraph"/>
        <w:numPr>
          <w:ilvl w:val="0"/>
          <w:numId w:val="12"/>
        </w:numPr>
      </w:pPr>
      <w:r w:rsidRPr="00203F3C">
        <w:t>Obchodní tajemství</w:t>
      </w:r>
    </w:p>
    <w:p w14:paraId="6AD21B74" w14:textId="6DE241EF" w:rsidR="00A42FAF" w:rsidRPr="00203F3C" w:rsidRDefault="00A42FAF" w:rsidP="00937B2B">
      <w:pPr>
        <w:pStyle w:val="ListParagraph"/>
        <w:numPr>
          <w:ilvl w:val="0"/>
          <w:numId w:val="12"/>
        </w:numPr>
      </w:pPr>
      <w:r w:rsidRPr="00203F3C">
        <w:t>Cena zakázky</w:t>
      </w:r>
    </w:p>
    <w:p w14:paraId="58D3A74E" w14:textId="2739408E" w:rsidR="00937B2B" w:rsidRPr="00203F3C" w:rsidRDefault="00937B2B" w:rsidP="00937B2B">
      <w:pPr>
        <w:rPr>
          <w:b/>
          <w:bCs/>
        </w:rPr>
      </w:pPr>
      <w:r w:rsidRPr="00203F3C">
        <w:rPr>
          <w:b/>
          <w:bCs/>
        </w:rPr>
        <w:t>Identifikátory nepodléhající anonymizaci</w:t>
      </w:r>
    </w:p>
    <w:p w14:paraId="4AC63AB8" w14:textId="77777777" w:rsidR="00937B2B" w:rsidRPr="00203F3C" w:rsidRDefault="00937B2B" w:rsidP="00937B2B">
      <w:pPr>
        <w:pStyle w:val="ListParagraph"/>
        <w:numPr>
          <w:ilvl w:val="0"/>
          <w:numId w:val="12"/>
        </w:numPr>
      </w:pPr>
      <w:r w:rsidRPr="00203F3C">
        <w:lastRenderedPageBreak/>
        <w:t>Název firmy</w:t>
      </w:r>
    </w:p>
    <w:p w14:paraId="4EA4221D" w14:textId="513DDB78" w:rsidR="00937B2B" w:rsidRPr="00203F3C" w:rsidRDefault="00937B2B" w:rsidP="00937B2B">
      <w:pPr>
        <w:pStyle w:val="ListParagraph"/>
        <w:numPr>
          <w:ilvl w:val="0"/>
          <w:numId w:val="12"/>
        </w:numPr>
      </w:pPr>
      <w:r w:rsidRPr="00203F3C">
        <w:t>Identifikační číslo osoby (IČO)</w:t>
      </w:r>
    </w:p>
    <w:p w14:paraId="250D92BE" w14:textId="4BCCCC30" w:rsidR="00937B2B" w:rsidRPr="00203F3C" w:rsidRDefault="00937B2B" w:rsidP="00937B2B">
      <w:pPr>
        <w:pStyle w:val="ListParagraph"/>
        <w:numPr>
          <w:ilvl w:val="0"/>
          <w:numId w:val="12"/>
        </w:numPr>
      </w:pPr>
      <w:r w:rsidRPr="00203F3C">
        <w:t>Id datové schránky</w:t>
      </w:r>
    </w:p>
    <w:p w14:paraId="0AC219CB" w14:textId="121E0354" w:rsidR="00A42FAF" w:rsidRPr="00203F3C" w:rsidRDefault="00A42FAF" w:rsidP="00A42FAF">
      <w:r w:rsidRPr="00203F3C">
        <w:t xml:space="preserve">Tento základní seznam ale není k dalšímu zpracování dostatečný, protože nereflektuje zvláštní situace, kdy některý údaj povinné anonymizaci může a nemusí podléhat. Zároveň nevystihuje jednotlivé vazby </w:t>
      </w:r>
      <w:r w:rsidR="00A73A9D" w:rsidRPr="00203F3C">
        <w:t>údajů mezi sebou a také v něm chybí rozpad na konkrétnější identifikátory nižší úrovně.</w:t>
      </w:r>
    </w:p>
    <w:p w14:paraId="4DF9D8A2" w14:textId="2FECB17B" w:rsidR="002C034D" w:rsidRPr="00203F3C" w:rsidRDefault="002C034D" w:rsidP="002C034D">
      <w:pPr>
        <w:pStyle w:val="Heading3"/>
      </w:pPr>
      <w:bookmarkStart w:id="24" w:name="_Toc97157027"/>
      <w:r w:rsidRPr="00203F3C">
        <w:t>Kompletní seznam</w:t>
      </w:r>
      <w:bookmarkEnd w:id="24"/>
    </w:p>
    <w:p w14:paraId="03FABDAC" w14:textId="77777777" w:rsidR="002C034D" w:rsidRPr="00203F3C" w:rsidRDefault="002C034D" w:rsidP="002C034D">
      <w:r w:rsidRPr="00203F3C">
        <w:t>V další fázi tedy byla po hlubší analýze vytvořena tabulka, která obsahuje podrobnější seznam jednotlivých identifikátorů, rozepsaných více dopodrobna.</w:t>
      </w:r>
    </w:p>
    <w:p w14:paraId="2661760E" w14:textId="6973FFD9" w:rsidR="002C034D" w:rsidRPr="00203F3C" w:rsidRDefault="002C034D" w:rsidP="002C034D">
      <w:r w:rsidRPr="00203F3C">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77777777" w:rsidR="00380BA3" w:rsidRPr="00203F3C" w:rsidRDefault="002C034D" w:rsidP="002C034D">
      <w:r w:rsidRPr="00203F3C">
        <w:t xml:space="preserve">Hodnoty </w:t>
      </w:r>
      <w:r w:rsidRPr="00203F3C">
        <w:rPr>
          <w:b/>
          <w:bCs/>
        </w:rPr>
        <w:t>primární/sekundární</w:t>
      </w:r>
      <w:r w:rsidRPr="00203F3C">
        <w:t xml:space="preserve"> u identifikátorů vyjadřují,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203F3C">
        <w:t>, která může být tímto identifikátorem označena značně zmenšuje a v tomto kontextu lze tedy již prohlásit, že se jedná o osobní údaj dle platné definice.</w:t>
      </w:r>
    </w:p>
    <w:p w14:paraId="055E960C" w14:textId="77777777" w:rsidR="00380BA3" w:rsidRPr="00203F3C" w:rsidRDefault="00380BA3" w:rsidP="002C034D">
      <w:r w:rsidRPr="00203F3C">
        <w:t xml:space="preserve">Existují samozřejmě výjimky, kdy se jedním celým jménem (křestní jméno + příjmení) dá označit více </w:t>
      </w:r>
      <w:proofErr w:type="gramStart"/>
      <w:r w:rsidRPr="00203F3C">
        <w:t>osob</w:t>
      </w:r>
      <w:proofErr w:type="gramEnd"/>
      <w:r w:rsidRPr="00203F3C">
        <w:t xml:space="preserve">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203F3C" w:rsidRDefault="00380BA3" w:rsidP="002C034D">
      <w:r w:rsidRPr="00203F3C">
        <w:t xml:space="preserve">V poli </w:t>
      </w:r>
      <w:r w:rsidRPr="00203F3C">
        <w:rPr>
          <w:b/>
          <w:bCs/>
        </w:rPr>
        <w:t>Závislé identifikátory (ID)</w:t>
      </w:r>
      <w:r w:rsidRPr="00203F3C">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7D8868A0" w:rsidR="002877C3" w:rsidRPr="00203F3C" w:rsidRDefault="002877C3" w:rsidP="002C034D">
      <w:r w:rsidRPr="00203F3C">
        <w:t xml:space="preserve">V poli </w:t>
      </w:r>
      <w:r w:rsidRPr="00203F3C">
        <w:rPr>
          <w:b/>
          <w:bCs/>
        </w:rPr>
        <w:t>identifikátor specifický pro dokument typu smlouva</w:t>
      </w:r>
      <w:r w:rsidRPr="00203F3C">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203F3C" w:rsidRDefault="003F2D14" w:rsidP="002C034D">
      <w:r w:rsidRPr="00203F3C">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203F3C" w:rsidRDefault="008129E4" w:rsidP="002C034D">
      <w:r w:rsidRPr="00203F3C">
        <w:lastRenderedPageBreak/>
        <w:t>V případě, kdy identifikátor nepodléhá povinné anonymizace, nejsou vyplněny hodnoty v žádném dalším sloupci kromě ID a název identifikátoru.</w:t>
      </w:r>
    </w:p>
    <w:p w14:paraId="111415AC" w14:textId="367A7B59" w:rsidR="003F2D14" w:rsidRPr="00203F3C" w:rsidRDefault="003F2D14" w:rsidP="003F2D14">
      <w:pPr>
        <w:rPr>
          <w:color w:val="FF0000"/>
        </w:rPr>
      </w:pPr>
      <w:r w:rsidRPr="00203F3C">
        <w:t xml:space="preserve">Kompletní seznam identifikátorů lze naleznout v příloze </w:t>
      </w:r>
      <w:r w:rsidRPr="00203F3C">
        <w:rPr>
          <w:color w:val="FF0000"/>
        </w:rPr>
        <w:t xml:space="preserve">XXX. TODO </w:t>
      </w:r>
      <w:proofErr w:type="gramStart"/>
      <w:r w:rsidRPr="00203F3C">
        <w:rPr>
          <w:color w:val="FF0000"/>
        </w:rPr>
        <w:t>zjistit</w:t>
      </w:r>
      <w:proofErr w:type="gramEnd"/>
      <w:r w:rsidRPr="00203F3C">
        <w:rPr>
          <w:color w:val="FF0000"/>
        </w:rPr>
        <w:t xml:space="preserve"> jak správně vložit kompletní tabulku do přílohy a jak na ní správně odkazovat</w:t>
      </w:r>
    </w:p>
    <w:p w14:paraId="0FEAD025" w14:textId="4A90242D" w:rsidR="008129E4" w:rsidRPr="00203F3C" w:rsidRDefault="008129E4" w:rsidP="002C034D">
      <w:pPr>
        <w:rPr>
          <w:color w:val="FF0000"/>
        </w:rPr>
      </w:pPr>
    </w:p>
    <w:p w14:paraId="67FE0E56" w14:textId="39B477D4" w:rsidR="00937B2B" w:rsidRPr="00203F3C" w:rsidRDefault="006D6D2E" w:rsidP="00C8302D">
      <w:pPr>
        <w:rPr>
          <w:color w:val="FF0000"/>
        </w:rPr>
      </w:pPr>
      <w:r w:rsidRPr="00203F3C">
        <w:rPr>
          <w:color w:val="FF0000"/>
        </w:rPr>
        <w:t>TODO zkusit vložit aspoň finální zjednodušenou tabulku? + napsat aspoň do textu kolik je údajů v té základní</w:t>
      </w:r>
      <w:r w:rsidR="008129E4" w:rsidRPr="00203F3C">
        <w:rPr>
          <w:color w:val="FF0000"/>
        </w:rPr>
        <w:t xml:space="preserve"> 53 x 33 ve zjednodušené tabulce</w:t>
      </w:r>
    </w:p>
    <w:p w14:paraId="0DCD1957" w14:textId="674519A9" w:rsidR="00BE563F" w:rsidRPr="00203F3C" w:rsidRDefault="00D37ADF" w:rsidP="00541658">
      <w:pPr>
        <w:pStyle w:val="Heading2"/>
      </w:pPr>
      <w:bookmarkStart w:id="25" w:name="_Toc97157028"/>
      <w:r w:rsidRPr="00203F3C">
        <w:t xml:space="preserve">Mapa </w:t>
      </w:r>
      <w:r w:rsidR="0025768C" w:rsidRPr="00203F3C">
        <w:t>kategorií</w:t>
      </w:r>
      <w:bookmarkEnd w:id="25"/>
    </w:p>
    <w:p w14:paraId="6828C67A" w14:textId="40CC0A09" w:rsidR="008129E4" w:rsidRPr="00203F3C" w:rsidRDefault="008129E4" w:rsidP="008129E4">
      <w:r w:rsidRPr="00203F3C">
        <w:t xml:space="preserve">V kompletním seznamu se pracuje s počtem 53 identifikátorů. </w:t>
      </w:r>
      <w:r w:rsidR="003F2D14" w:rsidRPr="00203F3C">
        <w:t xml:space="preserve">Tento počet je v další fázi redukován pomocí postupného logického zjednodušování, kdy je bráno v potaz konkrétní využití aplikace na detekci osobních údajů </w:t>
      </w:r>
      <w:r w:rsidR="001B5E31" w:rsidRPr="00203F3C">
        <w:t>na</w:t>
      </w:r>
      <w:r w:rsidR="003F2D14" w:rsidRPr="00203F3C">
        <w:t> dokumentech typu smlouva. Také</w:t>
      </w:r>
      <w:r w:rsidR="008455F2" w:rsidRPr="00203F3C">
        <w:t xml:space="preserve"> zde dochází k odstranění některých duplicitních příznaků </w:t>
      </w:r>
      <w:r w:rsidR="001B5E31" w:rsidRPr="00203F3C">
        <w:t>u</w:t>
      </w:r>
      <w:r w:rsidR="008455F2" w:rsidRPr="00203F3C">
        <w:t> jednotlivých identifikátor</w:t>
      </w:r>
      <w:r w:rsidR="001B5E31" w:rsidRPr="00203F3C">
        <w:t>ů</w:t>
      </w:r>
      <w:r w:rsidR="008455F2" w:rsidRPr="00203F3C">
        <w:t>.</w:t>
      </w:r>
    </w:p>
    <w:p w14:paraId="45B5AE2C" w14:textId="2847E4AC" w:rsidR="008455F2" w:rsidRPr="00203F3C" w:rsidRDefault="001B5E31" w:rsidP="008129E4">
      <w:r w:rsidRPr="00203F3C">
        <w:t>Kvůli své podstatě sekundárních identifikátorů vede tato mapa k následnému vytvoření n-rozměrné vazební matice binárních hodnot, kdy n je rovno celkovému počtu zpracovávaných identifikátorů.</w:t>
      </w:r>
    </w:p>
    <w:p w14:paraId="691C6077" w14:textId="7691B902" w:rsidR="001B5E31" w:rsidRDefault="00203F3C" w:rsidP="00203F3C">
      <w:pPr>
        <w:pStyle w:val="Heading3"/>
      </w:pPr>
      <w:bookmarkStart w:id="26" w:name="_Toc97157029"/>
      <w:r>
        <w:t>Jmenné identifikátory</w:t>
      </w:r>
      <w:bookmarkEnd w:id="26"/>
    </w:p>
    <w:p w14:paraId="4F737ACF" w14:textId="210AE34D" w:rsidR="00203F3C" w:rsidRDefault="00203F3C" w:rsidP="00203F3C">
      <w:r>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Default="00203F3C" w:rsidP="00203F3C">
      <w:r>
        <w:t xml:space="preserve">E-mail byl zařazen do 2 kategorií: E-mail s unikátním jménem (ať už pracovní nebo osobní) a e-mail s obecným jménem, který si lze představit například jako </w:t>
      </w:r>
      <w:r w:rsidRPr="00203F3C">
        <w:t>info@vse.cz</w:t>
      </w:r>
      <w:r>
        <w:t>. Ten se dá za osobní údaj uvažovat jen pokud jsou známé dodatečné informace jako například příjmení osoby.</w:t>
      </w:r>
    </w:p>
    <w:p w14:paraId="19CB14A0" w14:textId="2CE3D0AB" w:rsidR="00203F3C" w:rsidRDefault="00203F3C" w:rsidP="00203F3C">
      <w:r>
        <w:t xml:space="preserve">Název společnosti sám o sobě </w:t>
      </w:r>
      <w:r w:rsidR="0099709A">
        <w:t>anonymizaci nepodléhá</w:t>
      </w:r>
      <w:r>
        <w:t xml:space="preserve">. Je </w:t>
      </w:r>
      <w:r w:rsidR="0099709A">
        <w:t>ho ovšem potřeba</w:t>
      </w:r>
      <w:r>
        <w:t xml:space="preserve"> brát v potaz kvůli </w:t>
      </w:r>
      <w:r w:rsidR="0099709A">
        <w:t>vazbám dalších sekundárních identifikátorů, které jsou na tomto údaji závislé.</w:t>
      </w:r>
    </w:p>
    <w:p w14:paraId="05E63951" w14:textId="6484F2D9" w:rsidR="0099709A" w:rsidRDefault="0099709A" w:rsidP="0099709A">
      <w:pPr>
        <w:pStyle w:val="Heading3"/>
      </w:pPr>
      <w:bookmarkStart w:id="27" w:name="_Toc97157030"/>
      <w:r>
        <w:t>Číselné identifikátory</w:t>
      </w:r>
      <w:bookmarkEnd w:id="27"/>
    </w:p>
    <w:p w14:paraId="011A1192" w14:textId="330BF2BD" w:rsidR="00DC5EF8" w:rsidRDefault="0099709A" w:rsidP="0099709A">
      <w:r>
        <w:t xml:space="preserve">Primární identifikátory uvedené v kompletním seznamu zůstávají principiálně ve stejné podobě, jen dochází ke sjednocení osobního a pracovního telefonního </w:t>
      </w:r>
      <w:proofErr w:type="gramStart"/>
      <w:r>
        <w:t>čísla</w:t>
      </w:r>
      <w:proofErr w:type="gramEnd"/>
      <w:r>
        <w:t xml:space="preserve"> a především k vytvoření vazby na identifikátoru </w:t>
      </w:r>
      <w:r>
        <w:rPr>
          <w:i/>
          <w:iCs/>
        </w:rPr>
        <w:t>Právnická osoba (PO)/Fyzická osoba podnikající (FOP)</w:t>
      </w:r>
      <w:r w:rsidR="00DC5EF8">
        <w:t xml:space="preserve">. </w:t>
      </w:r>
    </w:p>
    <w:p w14:paraId="6C6C0BB5" w14:textId="3A722019" w:rsidR="00DC5EF8" w:rsidRDefault="00DC5EF8" w:rsidP="0099709A">
      <w:r>
        <w:t>Identifikátory označující identifikační číslo osoby (IČO) byly zcela odstraněny, protože tento údaj v daném kontextu nepodléhá anonymizaci.</w:t>
      </w:r>
    </w:p>
    <w:p w14:paraId="47462B95" w14:textId="30BD6687" w:rsidR="00DC5EF8" w:rsidRDefault="00DC5EF8" w:rsidP="00DC5EF8">
      <w:pPr>
        <w:pStyle w:val="Heading3"/>
      </w:pPr>
      <w:bookmarkStart w:id="28" w:name="_Toc97157031"/>
      <w:r>
        <w:lastRenderedPageBreak/>
        <w:t>Znakové identifikátory</w:t>
      </w:r>
      <w:bookmarkEnd w:id="28"/>
    </w:p>
    <w:p w14:paraId="6D132534" w14:textId="5446450F" w:rsidR="00DC5EF8" w:rsidRDefault="00DC5EF8" w:rsidP="00DC5EF8">
      <w:r>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DC5EF8" w:rsidRDefault="00DC5EF8" w:rsidP="00DC5EF8">
      <w:r>
        <w:t>Stejně tak byla vyřazena i textová reprezentace elektronického podpisu a klíče</w:t>
      </w:r>
      <w:r w:rsidR="003736D4">
        <w:t>. U těchto údajů se totiž tento formát zobrazení nepředpokládá. Stejně tak jsou vyjmuta i biometrická data, která by se ve smlouvě vůbec neměla v žádné formě vyskytovat.</w:t>
      </w:r>
    </w:p>
    <w:p w14:paraId="66F827E9" w14:textId="10B14B78" w:rsidR="00DC5EF8" w:rsidRDefault="003736D4" w:rsidP="003736D4">
      <w:pPr>
        <w:pStyle w:val="Heading3"/>
      </w:pPr>
      <w:bookmarkStart w:id="29" w:name="_Toc97157032"/>
      <w:r>
        <w:t>Lokalizační identifikátory</w:t>
      </w:r>
      <w:bookmarkEnd w:id="29"/>
    </w:p>
    <w:p w14:paraId="7CA8E7B2" w14:textId="25FD6C9B" w:rsidR="003736D4" w:rsidRDefault="003736D4" w:rsidP="003736D4">
      <w:r>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Default="00076490" w:rsidP="00076490">
      <w:pPr>
        <w:pStyle w:val="Heading3"/>
      </w:pPr>
      <w:bookmarkStart w:id="30" w:name="_Toc97157033"/>
      <w:r>
        <w:t>Ostatní identifikátory</w:t>
      </w:r>
      <w:bookmarkEnd w:id="30"/>
    </w:p>
    <w:p w14:paraId="04743719" w14:textId="77777777" w:rsidR="002B46A7" w:rsidRDefault="002B46A7" w:rsidP="00076490">
      <w:r>
        <w:t xml:space="preserve">Identifikátor </w:t>
      </w:r>
      <w:r>
        <w:rPr>
          <w:i/>
          <w:iCs/>
        </w:rPr>
        <w:t>Rasa</w:t>
      </w:r>
      <w:r>
        <w:t xml:space="preserve"> byl z této skupiny odstraněn kvůli velmi nepravděpodobnému výskytu ve smlouvách. To stejné platí i o identifikátoru </w:t>
      </w:r>
      <w:r>
        <w:rPr>
          <w:i/>
          <w:iCs/>
        </w:rPr>
        <w:t>Sexuální vyznání</w:t>
      </w:r>
      <w:r>
        <w:t xml:space="preserve">. </w:t>
      </w:r>
      <w:r>
        <w:rPr>
          <w:i/>
          <w:iCs/>
        </w:rPr>
        <w:t>Pohlaví</w:t>
      </w:r>
      <w:r>
        <w:t xml:space="preserve"> bylo odstraněno kvůli malé identifikační vypovídající hodnotě a zároveň kvůli složitostem při detekci pohlaví v českém jazyce, kde se dá pohlaví určit jen podle tvaru slova.</w:t>
      </w:r>
    </w:p>
    <w:p w14:paraId="428FFAB2" w14:textId="27772969" w:rsidR="00076490" w:rsidRDefault="002B46A7" w:rsidP="00076490">
      <w:r>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Default="007D6769" w:rsidP="007D6769">
      <w:pPr>
        <w:pStyle w:val="Heading3"/>
      </w:pPr>
      <w:bookmarkStart w:id="31" w:name="_Toc97157034"/>
      <w:r>
        <w:t>Shrnutí</w:t>
      </w:r>
      <w:bookmarkEnd w:id="31"/>
    </w:p>
    <w:p w14:paraId="4A7B414A" w14:textId="09F4621C" w:rsidR="007D6769" w:rsidRDefault="007D6769" w:rsidP="007D6769">
      <w:r>
        <w:t xml:space="preserve">Po redukci kompletního seznamu identifikátorů se podařilo snížit počet identifikátorů z 53 na 34. Do vytvořené mapy se dají v budoucnu při rozšíření stávajícího využití nebo při </w:t>
      </w:r>
      <w:r w:rsidR="00435AAD">
        <w:t xml:space="preserve">novém stanovení typu analyzovaných dokumentů </w:t>
      </w:r>
      <w:r>
        <w:t>přidávat i další identifikátory</w:t>
      </w:r>
      <w:r w:rsidR="00435AAD">
        <w:t>, které mohou být navázané na již stávající. Díky modulární struktuře vyvíjeného modelu by mělo být možné relativně jednoduše rozšířit stávající funkcionalitu vyvíjeného klasifikátoru.</w:t>
      </w:r>
    </w:p>
    <w:p w14:paraId="7F646FC2" w14:textId="6003DE0E" w:rsidR="00435AAD" w:rsidRPr="007D6769" w:rsidRDefault="00435AAD" w:rsidP="007D6769"/>
    <w:p w14:paraId="73127B57" w14:textId="77777777" w:rsidR="002B46A7" w:rsidRPr="002B46A7" w:rsidRDefault="002B46A7" w:rsidP="00076490"/>
    <w:p w14:paraId="60F6690B" w14:textId="77777777" w:rsidR="008129E4" w:rsidRPr="00203F3C" w:rsidRDefault="008129E4" w:rsidP="008129E4"/>
    <w:p w14:paraId="0AAEB394" w14:textId="57A66D14" w:rsidR="008455F2" w:rsidRPr="0084202B" w:rsidRDefault="008455F2" w:rsidP="005720AF">
      <w:pPr>
        <w:pStyle w:val="ListParagraph"/>
        <w:numPr>
          <w:ilvl w:val="0"/>
          <w:numId w:val="12"/>
        </w:numPr>
        <w:rPr>
          <w:b/>
          <w:bCs/>
          <w:color w:val="FF0000"/>
        </w:rPr>
      </w:pPr>
      <w:r w:rsidRPr="0084202B">
        <w:rPr>
          <w:color w:val="FF0000"/>
        </w:rPr>
        <w:t>Udělat nějakou paralelu s ML checklistem jako závěrečné zhodnocení kapitoly</w:t>
      </w:r>
    </w:p>
    <w:p w14:paraId="16321709" w14:textId="77777777" w:rsidR="007F4BB2" w:rsidRPr="00203F3C" w:rsidRDefault="007F4BB2" w:rsidP="007F4BB2"/>
    <w:p w14:paraId="5BA5F8B2" w14:textId="79A0B544" w:rsidR="00DB1E30" w:rsidRPr="00203F3C" w:rsidRDefault="000550F2" w:rsidP="00DB1E30">
      <w:pPr>
        <w:pStyle w:val="Heading1"/>
      </w:pPr>
      <w:bookmarkStart w:id="32" w:name="_Toc97157035"/>
      <w:r w:rsidRPr="00203F3C">
        <w:lastRenderedPageBreak/>
        <w:t>Použité techniky</w:t>
      </w:r>
      <w:r w:rsidR="00AA3A3A" w:rsidRPr="00203F3C">
        <w:t xml:space="preserve"> hlubokého učení</w:t>
      </w:r>
      <w:bookmarkEnd w:id="32"/>
    </w:p>
    <w:p w14:paraId="7BB1EEA3" w14:textId="4F5D0969" w:rsidR="000B5753" w:rsidRPr="00203F3C" w:rsidRDefault="000B5753" w:rsidP="00066C2A">
      <w:pPr>
        <w:pStyle w:val="ListParagraph"/>
        <w:numPr>
          <w:ilvl w:val="0"/>
          <w:numId w:val="11"/>
        </w:numPr>
        <w:rPr>
          <w:color w:val="FF0000"/>
        </w:rPr>
      </w:pPr>
      <w:r w:rsidRPr="00203F3C">
        <w:rPr>
          <w:color w:val="FF0000"/>
        </w:rPr>
        <w:t>Obecná teori</w:t>
      </w:r>
      <w:r w:rsidR="00066C2A" w:rsidRPr="00203F3C">
        <w:rPr>
          <w:color w:val="FF0000"/>
        </w:rPr>
        <w:t>e od základu ML po větší zúžení a uvedení do oblasti NLP a NER.</w:t>
      </w:r>
    </w:p>
    <w:p w14:paraId="629E37D4" w14:textId="65710CC9" w:rsidR="00066C2A" w:rsidRPr="00203F3C" w:rsidRDefault="00FE7D38" w:rsidP="00066C2A">
      <w:pPr>
        <w:pStyle w:val="ListParagraph"/>
        <w:numPr>
          <w:ilvl w:val="0"/>
          <w:numId w:val="11"/>
        </w:numPr>
        <w:rPr>
          <w:color w:val="FF0000"/>
        </w:rPr>
      </w:pPr>
      <w:r w:rsidRPr="00203F3C">
        <w:rPr>
          <w:color w:val="FF0000"/>
        </w:rPr>
        <w:t xml:space="preserve">Zaměření na </w:t>
      </w:r>
      <w:proofErr w:type="spellStart"/>
      <w:r w:rsidRPr="00203F3C">
        <w:rPr>
          <w:color w:val="FF0000"/>
        </w:rPr>
        <w:t>multilingvní</w:t>
      </w:r>
      <w:proofErr w:type="spellEnd"/>
      <w:r w:rsidRPr="00203F3C">
        <w:rPr>
          <w:color w:val="FF0000"/>
        </w:rPr>
        <w:t xml:space="preserve"> model</w:t>
      </w:r>
      <w:r w:rsidR="00A84C12" w:rsidRPr="00203F3C">
        <w:rPr>
          <w:color w:val="FF0000"/>
        </w:rPr>
        <w:t>y a na modely zpracovávající kontext textu</w:t>
      </w:r>
    </w:p>
    <w:p w14:paraId="3D0475C1" w14:textId="30451E1F" w:rsidR="00AA0088" w:rsidRPr="00203F3C" w:rsidRDefault="00AA0088" w:rsidP="00066C2A">
      <w:pPr>
        <w:pStyle w:val="ListParagraph"/>
        <w:numPr>
          <w:ilvl w:val="0"/>
          <w:numId w:val="11"/>
        </w:numPr>
        <w:rPr>
          <w:color w:val="FF0000"/>
        </w:rPr>
      </w:pPr>
      <w:r w:rsidRPr="00203F3C">
        <w:rPr>
          <w:color w:val="FF0000"/>
        </w:rPr>
        <w:t>Nejprve by zde měla být kapitola o tradiční detekci údajů bez hlubokého učení a tím i bez možnosti zpracování kontextu</w:t>
      </w:r>
    </w:p>
    <w:p w14:paraId="66A14C99" w14:textId="10056922" w:rsidR="009C4B5B" w:rsidRPr="00203F3C" w:rsidRDefault="009C4B5B" w:rsidP="00066C2A">
      <w:pPr>
        <w:pStyle w:val="ListParagraph"/>
        <w:numPr>
          <w:ilvl w:val="0"/>
          <w:numId w:val="11"/>
        </w:numPr>
        <w:rPr>
          <w:color w:val="FF0000"/>
        </w:rPr>
      </w:pPr>
      <w:r w:rsidRPr="00203F3C">
        <w:rPr>
          <w:color w:val="FF0000"/>
        </w:rPr>
        <w:t>Model by měl být vytvořen z více modelů závislých na typu údaje a využití tak, aby byla možnost ho rozšiřovat o další modely více závislé na kontextu</w:t>
      </w:r>
    </w:p>
    <w:p w14:paraId="4C9D42A9" w14:textId="38DAD28D" w:rsidR="009303A3" w:rsidRPr="00203F3C" w:rsidRDefault="00712F70" w:rsidP="00712F70">
      <w:pPr>
        <w:pStyle w:val="Heading2"/>
      </w:pPr>
      <w:bookmarkStart w:id="33" w:name="_Toc97157036"/>
      <w:r w:rsidRPr="00203F3C">
        <w:t>Strojové učení</w:t>
      </w:r>
      <w:bookmarkEnd w:id="33"/>
    </w:p>
    <w:p w14:paraId="5F125909" w14:textId="438B5AAD" w:rsidR="00712F70" w:rsidRPr="00203F3C" w:rsidRDefault="00712F70" w:rsidP="00712F70">
      <w:pPr>
        <w:pStyle w:val="Heading2"/>
      </w:pPr>
      <w:bookmarkStart w:id="34" w:name="_Toc97157037"/>
      <w:r w:rsidRPr="00203F3C">
        <w:t>Hluboké učení</w:t>
      </w:r>
      <w:bookmarkEnd w:id="34"/>
    </w:p>
    <w:p w14:paraId="7A18E257" w14:textId="4BE9817F" w:rsidR="00150F7E" w:rsidRPr="00203F3C" w:rsidRDefault="00150F7E" w:rsidP="00150F7E">
      <w:pPr>
        <w:pStyle w:val="Heading2"/>
      </w:pPr>
      <w:bookmarkStart w:id="35" w:name="_Toc97157038"/>
      <w:r w:rsidRPr="00203F3C">
        <w:t xml:space="preserve">Natural </w:t>
      </w:r>
      <w:proofErr w:type="spellStart"/>
      <w:r w:rsidRPr="00203F3C">
        <w:t>Language</w:t>
      </w:r>
      <w:proofErr w:type="spellEnd"/>
      <w:r w:rsidRPr="00203F3C">
        <w:t xml:space="preserve"> </w:t>
      </w:r>
      <w:proofErr w:type="spellStart"/>
      <w:r w:rsidRPr="00203F3C">
        <w:t>Processing</w:t>
      </w:r>
      <w:bookmarkEnd w:id="35"/>
      <w:proofErr w:type="spellEnd"/>
    </w:p>
    <w:p w14:paraId="6D9B1BAE" w14:textId="01227F04" w:rsidR="00150F7E" w:rsidRPr="00203F3C" w:rsidRDefault="00150F7E" w:rsidP="00150F7E">
      <w:pPr>
        <w:pStyle w:val="Heading2"/>
      </w:pPr>
      <w:bookmarkStart w:id="36" w:name="_Toc97157039"/>
      <w:proofErr w:type="spellStart"/>
      <w:r w:rsidRPr="00203F3C">
        <w:t>Named</w:t>
      </w:r>
      <w:proofErr w:type="spellEnd"/>
      <w:r w:rsidRPr="00203F3C">
        <w:t xml:space="preserve"> Entity </w:t>
      </w:r>
      <w:proofErr w:type="spellStart"/>
      <w:r w:rsidRPr="00203F3C">
        <w:t>Recognition</w:t>
      </w:r>
      <w:bookmarkEnd w:id="36"/>
      <w:proofErr w:type="spellEnd"/>
    </w:p>
    <w:p w14:paraId="04C41389" w14:textId="36225461" w:rsidR="00150F7E" w:rsidRPr="00203F3C" w:rsidRDefault="005F7704" w:rsidP="005F7704">
      <w:pPr>
        <w:pStyle w:val="Heading2"/>
      </w:pPr>
      <w:bookmarkStart w:id="37" w:name="_Toc97157040"/>
      <w:r w:rsidRPr="00203F3C">
        <w:t>Transfer learning</w:t>
      </w:r>
      <w:bookmarkEnd w:id="37"/>
    </w:p>
    <w:p w14:paraId="2FA01B57" w14:textId="2C991F3C" w:rsidR="003644E1" w:rsidRPr="00203F3C" w:rsidRDefault="00ED3567" w:rsidP="00ED3567">
      <w:pPr>
        <w:pStyle w:val="Heading2"/>
      </w:pPr>
      <w:bookmarkStart w:id="38" w:name="_Toc97157041"/>
      <w:proofErr w:type="spellStart"/>
      <w:r w:rsidRPr="00203F3C">
        <w:t>Multilingvní</w:t>
      </w:r>
      <w:proofErr w:type="spellEnd"/>
      <w:r w:rsidRPr="00203F3C">
        <w:t xml:space="preserve"> modely</w:t>
      </w:r>
      <w:bookmarkEnd w:id="38"/>
    </w:p>
    <w:p w14:paraId="5C916522" w14:textId="01846A11" w:rsidR="00ED3567" w:rsidRPr="00203F3C" w:rsidRDefault="00ED3567" w:rsidP="00ED3567">
      <w:pPr>
        <w:pStyle w:val="Heading2"/>
      </w:pPr>
      <w:bookmarkStart w:id="39" w:name="_Toc97157042"/>
      <w:proofErr w:type="spellStart"/>
      <w:r w:rsidRPr="00203F3C">
        <w:t>Context-based</w:t>
      </w:r>
      <w:proofErr w:type="spellEnd"/>
      <w:r w:rsidRPr="00203F3C">
        <w:t xml:space="preserve"> modely</w:t>
      </w:r>
      <w:bookmarkEnd w:id="39"/>
    </w:p>
    <w:p w14:paraId="025057F3" w14:textId="6DF62933" w:rsidR="00D406D2" w:rsidRPr="00203F3C" w:rsidRDefault="00D406D2" w:rsidP="00D406D2">
      <w:pPr>
        <w:pStyle w:val="Heading2"/>
      </w:pPr>
      <w:bookmarkStart w:id="40" w:name="_Toc97157043"/>
      <w:r w:rsidRPr="00203F3C">
        <w:t>Sekvenční modely</w:t>
      </w:r>
      <w:bookmarkEnd w:id="40"/>
    </w:p>
    <w:p w14:paraId="17977B59" w14:textId="09DB8719" w:rsidR="000864E9" w:rsidRPr="00203F3C" w:rsidRDefault="000864E9" w:rsidP="000864E9">
      <w:pPr>
        <w:pStyle w:val="Heading2"/>
      </w:pPr>
      <w:bookmarkStart w:id="41" w:name="_Toc97157044"/>
      <w:r w:rsidRPr="00203F3C">
        <w:t>Meta klasifikátory</w:t>
      </w:r>
      <w:bookmarkEnd w:id="41"/>
    </w:p>
    <w:p w14:paraId="2C12FFF8" w14:textId="0A25BDE3" w:rsidR="00540764" w:rsidRPr="00203F3C" w:rsidRDefault="0079410C" w:rsidP="00540764">
      <w:pPr>
        <w:pStyle w:val="Heading1"/>
      </w:pPr>
      <w:bookmarkStart w:id="42" w:name="_Toc97157045"/>
      <w:r w:rsidRPr="00203F3C">
        <w:lastRenderedPageBreak/>
        <w:t>Dataset</w:t>
      </w:r>
      <w:bookmarkEnd w:id="42"/>
    </w:p>
    <w:p w14:paraId="4D6EE77C" w14:textId="646108C9" w:rsidR="00C15278" w:rsidRPr="00203F3C" w:rsidRDefault="00691E08" w:rsidP="001C2C63">
      <w:pPr>
        <w:rPr>
          <w:color w:val="FF0000"/>
        </w:rPr>
      </w:pPr>
      <w:r w:rsidRPr="00203F3C">
        <w:rPr>
          <w:color w:val="FF0000"/>
        </w:rPr>
        <w:t xml:space="preserve">Tohle asi moc nemá cenu psát moc dopředu. Existuje spousta </w:t>
      </w:r>
      <w:proofErr w:type="gramStart"/>
      <w:r w:rsidRPr="00203F3C">
        <w:rPr>
          <w:color w:val="FF0000"/>
        </w:rPr>
        <w:t>způsobů</w:t>
      </w:r>
      <w:proofErr w:type="gramEnd"/>
      <w:r w:rsidRPr="00203F3C">
        <w:rPr>
          <w:color w:val="FF0000"/>
        </w:rPr>
        <w:t xml:space="preserve"> jak se k datům dostat a jak s nimi dále pracovat. </w:t>
      </w:r>
      <w:r w:rsidR="003A1DA0" w:rsidRPr="00203F3C">
        <w:rPr>
          <w:color w:val="FF0000"/>
        </w:rPr>
        <w:t>Možná bude potřeba vygenerovat vlastní dataset</w:t>
      </w:r>
      <w:r w:rsidR="0067188E" w:rsidRPr="00203F3C">
        <w:rPr>
          <w:color w:val="FF0000"/>
        </w:rPr>
        <w:t>.</w:t>
      </w:r>
    </w:p>
    <w:p w14:paraId="1D8EC32C" w14:textId="72760090" w:rsidR="00480BA3" w:rsidRPr="00203F3C" w:rsidRDefault="00480BA3" w:rsidP="001C2C63">
      <w:pPr>
        <w:rPr>
          <w:color w:val="FF0000"/>
        </w:rPr>
      </w:pPr>
      <w:r w:rsidRPr="00203F3C">
        <w:rPr>
          <w:color w:val="FF0000"/>
        </w:rPr>
        <w:t>Vícemén</w:t>
      </w:r>
      <w:r w:rsidR="006D37A3" w:rsidRPr="00203F3C">
        <w:rPr>
          <w:color w:val="FF0000"/>
        </w:rPr>
        <w:t>ě</w:t>
      </w:r>
      <w:r w:rsidRPr="00203F3C">
        <w:rPr>
          <w:color w:val="FF0000"/>
        </w:rPr>
        <w:t xml:space="preserve"> jde</w:t>
      </w:r>
      <w:r w:rsidR="006D37A3" w:rsidRPr="00203F3C">
        <w:rPr>
          <w:color w:val="FF0000"/>
        </w:rPr>
        <w:t xml:space="preserve"> o kapitoly 2-4 v ML checklistu.</w:t>
      </w:r>
      <w:r w:rsidRPr="00203F3C">
        <w:rPr>
          <w:color w:val="FF0000"/>
        </w:rPr>
        <w:t xml:space="preserve"> </w:t>
      </w:r>
    </w:p>
    <w:p w14:paraId="4AE6ED96" w14:textId="0850B83D" w:rsidR="0067188E" w:rsidRPr="00203F3C" w:rsidRDefault="0079410C" w:rsidP="0067188E">
      <w:pPr>
        <w:pStyle w:val="Heading2"/>
      </w:pPr>
      <w:bookmarkStart w:id="43" w:name="_Toc97157046"/>
      <w:r w:rsidRPr="00203F3C">
        <w:t xml:space="preserve">Získání </w:t>
      </w:r>
      <w:r w:rsidR="00480BA3" w:rsidRPr="00203F3C">
        <w:t>trénovacích dat</w:t>
      </w:r>
      <w:bookmarkEnd w:id="43"/>
    </w:p>
    <w:p w14:paraId="193C3A9C" w14:textId="58789E1C" w:rsidR="00480BA3" w:rsidRPr="00203F3C" w:rsidRDefault="00480BA3" w:rsidP="00480BA3">
      <w:pPr>
        <w:pStyle w:val="Heading2"/>
      </w:pPr>
      <w:bookmarkStart w:id="44" w:name="_Toc97157047"/>
      <w:r w:rsidRPr="00203F3C">
        <w:t>Průzkum dat</w:t>
      </w:r>
      <w:bookmarkEnd w:id="44"/>
    </w:p>
    <w:p w14:paraId="5F7476D6" w14:textId="7B1C14F4" w:rsidR="00480BA3" w:rsidRPr="00203F3C" w:rsidRDefault="00C47897" w:rsidP="00C47897">
      <w:pPr>
        <w:pStyle w:val="Heading2"/>
      </w:pPr>
      <w:bookmarkStart w:id="45" w:name="_Toc97157048"/>
      <w:r w:rsidRPr="00203F3C">
        <w:t>Příprava dat</w:t>
      </w:r>
      <w:bookmarkEnd w:id="45"/>
    </w:p>
    <w:p w14:paraId="27B19064" w14:textId="1758BAED" w:rsidR="00C47897" w:rsidRPr="00203F3C" w:rsidRDefault="00131F41" w:rsidP="00C47897">
      <w:pPr>
        <w:pStyle w:val="Heading3"/>
      </w:pPr>
      <w:bookmarkStart w:id="46" w:name="_Toc97157049"/>
      <w:r w:rsidRPr="00203F3C">
        <w:t>Úpravy na základě příznakového modelu osobních údajů</w:t>
      </w:r>
      <w:bookmarkEnd w:id="46"/>
    </w:p>
    <w:p w14:paraId="04876FF2" w14:textId="77777777" w:rsidR="00C15278" w:rsidRPr="00203F3C" w:rsidRDefault="00C15278" w:rsidP="00C15278">
      <w:pPr>
        <w:pStyle w:val="Heading2"/>
      </w:pPr>
      <w:bookmarkStart w:id="47" w:name="_Toc97157050"/>
      <w:r w:rsidRPr="00203F3C">
        <w:t>Reprezentace dat</w:t>
      </w:r>
      <w:bookmarkEnd w:id="47"/>
    </w:p>
    <w:p w14:paraId="5ADE3DCD" w14:textId="77777777" w:rsidR="00C15278" w:rsidRPr="00203F3C" w:rsidRDefault="00C15278" w:rsidP="00C15278">
      <w:pPr>
        <w:pStyle w:val="Heading3"/>
      </w:pPr>
      <w:bookmarkStart w:id="48" w:name="_Toc97157051"/>
      <w:r w:rsidRPr="00203F3C">
        <w:t xml:space="preserve">Word </w:t>
      </w:r>
      <w:proofErr w:type="spellStart"/>
      <w:r w:rsidRPr="00203F3C">
        <w:t>Embeddings</w:t>
      </w:r>
      <w:bookmarkEnd w:id="48"/>
      <w:proofErr w:type="spellEnd"/>
    </w:p>
    <w:p w14:paraId="1AF5C5BB" w14:textId="77777777" w:rsidR="00C15278" w:rsidRPr="00203F3C" w:rsidRDefault="00C15278" w:rsidP="00C15278">
      <w:pPr>
        <w:pStyle w:val="Heading3"/>
      </w:pPr>
      <w:bookmarkStart w:id="49" w:name="_Toc97157052"/>
      <w:r w:rsidRPr="00203F3C">
        <w:t>Word2vec</w:t>
      </w:r>
      <w:bookmarkEnd w:id="49"/>
    </w:p>
    <w:p w14:paraId="61AF4BC2" w14:textId="77777777" w:rsidR="00C15278" w:rsidRPr="00203F3C" w:rsidRDefault="00C15278" w:rsidP="00C15278">
      <w:pPr>
        <w:rPr>
          <w:color w:val="FF0000"/>
        </w:rPr>
      </w:pPr>
      <w:r w:rsidRPr="00203F3C">
        <w:rPr>
          <w:color w:val="FF0000"/>
        </w:rPr>
        <w:t>Atd.</w:t>
      </w:r>
    </w:p>
    <w:p w14:paraId="119099E8" w14:textId="74735C1B" w:rsidR="00551946" w:rsidRPr="00203F3C" w:rsidRDefault="0088530E" w:rsidP="00B62761">
      <w:pPr>
        <w:pStyle w:val="Heading1"/>
      </w:pPr>
      <w:bookmarkStart w:id="50" w:name="_Toc97157053"/>
      <w:r w:rsidRPr="00203F3C">
        <w:lastRenderedPageBreak/>
        <w:t xml:space="preserve">Výběr </w:t>
      </w:r>
      <w:r w:rsidR="00177A6E" w:rsidRPr="00203F3C">
        <w:t>technologií</w:t>
      </w:r>
      <w:bookmarkEnd w:id="50"/>
    </w:p>
    <w:p w14:paraId="56014244" w14:textId="431CAACF" w:rsidR="005D2D56" w:rsidRPr="00203F3C" w:rsidRDefault="005D2D56" w:rsidP="005D2D56">
      <w:pPr>
        <w:pStyle w:val="Heading2"/>
      </w:pPr>
      <w:bookmarkStart w:id="51" w:name="_Toc97157054"/>
      <w:r w:rsidRPr="00203F3C">
        <w:t>Výběr NLP/NER frameworku</w:t>
      </w:r>
      <w:bookmarkEnd w:id="51"/>
    </w:p>
    <w:p w14:paraId="2D163A13" w14:textId="639B8A24" w:rsidR="005D2D56" w:rsidRPr="00203F3C" w:rsidRDefault="003D5918" w:rsidP="005D2D56">
      <w:pPr>
        <w:pStyle w:val="Heading2"/>
      </w:pPr>
      <w:bookmarkStart w:id="52" w:name="_Toc97157055"/>
      <w:r w:rsidRPr="00203F3C">
        <w:t>DL knihovny</w:t>
      </w:r>
      <w:bookmarkEnd w:id="52"/>
    </w:p>
    <w:p w14:paraId="2AB4931E" w14:textId="6C8B6496" w:rsidR="003D5918" w:rsidRPr="00203F3C" w:rsidRDefault="003D5918" w:rsidP="003D5918">
      <w:pPr>
        <w:pStyle w:val="Heading2"/>
      </w:pPr>
      <w:bookmarkStart w:id="53" w:name="_Toc97157056"/>
      <w:r w:rsidRPr="00203F3C">
        <w:t>Vývojové prostředí</w:t>
      </w:r>
      <w:bookmarkEnd w:id="53"/>
    </w:p>
    <w:p w14:paraId="74D4A961" w14:textId="181C5123" w:rsidR="003D5918" w:rsidRPr="00203F3C" w:rsidRDefault="003D5918" w:rsidP="003D5918">
      <w:pPr>
        <w:pStyle w:val="Heading2"/>
      </w:pPr>
      <w:bookmarkStart w:id="54" w:name="_Toc97157057"/>
      <w:r w:rsidRPr="00203F3C">
        <w:t>Tech</w:t>
      </w:r>
      <w:r w:rsidR="00615BDB" w:rsidRPr="00203F3C">
        <w:t>niky průběžné evaluace</w:t>
      </w:r>
      <w:bookmarkEnd w:id="54"/>
    </w:p>
    <w:p w14:paraId="621D0EFC" w14:textId="47F413C5" w:rsidR="00615BDB" w:rsidRPr="00203F3C" w:rsidRDefault="00615BDB" w:rsidP="00615BDB">
      <w:pPr>
        <w:pStyle w:val="Heading1"/>
      </w:pPr>
      <w:bookmarkStart w:id="55" w:name="_Toc97157058"/>
      <w:r w:rsidRPr="00203F3C">
        <w:lastRenderedPageBreak/>
        <w:t>Vývoj modelu</w:t>
      </w:r>
      <w:bookmarkEnd w:id="55"/>
    </w:p>
    <w:p w14:paraId="21E00E79" w14:textId="7FFCBDD5" w:rsidR="00615BDB" w:rsidRPr="00203F3C" w:rsidRDefault="00C62903" w:rsidP="00C62903">
      <w:pPr>
        <w:rPr>
          <w:color w:val="FF0000"/>
        </w:rPr>
      </w:pPr>
      <w:r w:rsidRPr="00203F3C">
        <w:rPr>
          <w:color w:val="FF0000"/>
        </w:rPr>
        <w:t>Tady si taky myslím že nemá moc cenu psát něco dopředu. Spíš to bude záznam</w:t>
      </w:r>
      <w:r w:rsidR="008E02C3" w:rsidRPr="00203F3C">
        <w:rPr>
          <w:color w:val="FF0000"/>
        </w:rPr>
        <w:t xml:space="preserve"> procesu vývoje a vysvětlení zajímavých funkcí či </w:t>
      </w:r>
      <w:r w:rsidR="00C677BD" w:rsidRPr="00203F3C">
        <w:rPr>
          <w:color w:val="FF0000"/>
        </w:rPr>
        <w:t>ukázka zajímavých událostí v průběhu vývoje.</w:t>
      </w:r>
      <w:r w:rsidR="00D13EED" w:rsidRPr="00203F3C">
        <w:rPr>
          <w:color w:val="FF0000"/>
        </w:rPr>
        <w:t xml:space="preserve"> Následné názvy kapitol jsou vyloženě jen ilustrační.</w:t>
      </w:r>
    </w:p>
    <w:p w14:paraId="2614CBEF" w14:textId="462B4047" w:rsidR="00C677BD" w:rsidRPr="00203F3C" w:rsidRDefault="00C677BD" w:rsidP="00C677BD">
      <w:pPr>
        <w:pStyle w:val="Heading2"/>
      </w:pPr>
      <w:bookmarkStart w:id="56" w:name="_Toc97157059"/>
      <w:r w:rsidRPr="00203F3C">
        <w:t>Architektura</w:t>
      </w:r>
      <w:bookmarkEnd w:id="56"/>
    </w:p>
    <w:p w14:paraId="36AFD32B" w14:textId="0AFC6F9D" w:rsidR="00C677BD" w:rsidRPr="00203F3C" w:rsidRDefault="00D55B57" w:rsidP="00D55B57">
      <w:pPr>
        <w:pStyle w:val="Heading2"/>
      </w:pPr>
      <w:bookmarkStart w:id="57" w:name="_Toc97157060"/>
      <w:r w:rsidRPr="00203F3C">
        <w:t>Rozdělení dat</w:t>
      </w:r>
      <w:bookmarkEnd w:id="57"/>
    </w:p>
    <w:p w14:paraId="258D5D77" w14:textId="6C421050" w:rsidR="00D55B57" w:rsidRPr="00203F3C" w:rsidRDefault="005B5584" w:rsidP="00D55B57">
      <w:pPr>
        <w:pStyle w:val="Heading2"/>
      </w:pPr>
      <w:bookmarkStart w:id="58" w:name="_Toc97157061"/>
      <w:r w:rsidRPr="00203F3C">
        <w:t>Ztrátová funkce</w:t>
      </w:r>
      <w:bookmarkEnd w:id="58"/>
    </w:p>
    <w:p w14:paraId="4986E14D" w14:textId="028004D3" w:rsidR="00BF5105" w:rsidRPr="00203F3C" w:rsidRDefault="00BF5105" w:rsidP="00BF5105">
      <w:pPr>
        <w:pStyle w:val="Heading2"/>
      </w:pPr>
      <w:bookmarkStart w:id="59" w:name="_Toc97157062"/>
      <w:r w:rsidRPr="00203F3C">
        <w:t>Fine-</w:t>
      </w:r>
      <w:proofErr w:type="spellStart"/>
      <w:r w:rsidRPr="00203F3C">
        <w:t>tuning</w:t>
      </w:r>
      <w:bookmarkEnd w:id="59"/>
      <w:proofErr w:type="spellEnd"/>
    </w:p>
    <w:p w14:paraId="59F24EDE" w14:textId="3A347998" w:rsidR="005B5584" w:rsidRPr="00203F3C" w:rsidRDefault="005B5584" w:rsidP="005B5584">
      <w:pPr>
        <w:rPr>
          <w:color w:val="FF0000"/>
        </w:rPr>
      </w:pPr>
      <w:r w:rsidRPr="00203F3C">
        <w:rPr>
          <w:color w:val="FF0000"/>
        </w:rPr>
        <w:t>Atd.</w:t>
      </w:r>
    </w:p>
    <w:p w14:paraId="0A29917E" w14:textId="77777777" w:rsidR="005B5584" w:rsidRPr="00203F3C" w:rsidRDefault="005B5584">
      <w:pPr>
        <w:spacing w:after="160" w:line="259" w:lineRule="auto"/>
        <w:jc w:val="left"/>
        <w:rPr>
          <w:color w:val="FF0000"/>
        </w:rPr>
      </w:pPr>
      <w:r w:rsidRPr="00203F3C">
        <w:rPr>
          <w:color w:val="FF0000"/>
        </w:rPr>
        <w:br w:type="page"/>
      </w:r>
    </w:p>
    <w:p w14:paraId="1953AD85" w14:textId="7F61F18A" w:rsidR="005B5584" w:rsidRPr="00203F3C" w:rsidRDefault="005B5584" w:rsidP="005B5584">
      <w:pPr>
        <w:pStyle w:val="Heading1"/>
      </w:pPr>
      <w:bookmarkStart w:id="60" w:name="_Toc97157063"/>
      <w:r w:rsidRPr="00203F3C">
        <w:lastRenderedPageBreak/>
        <w:t>Evaluace modelu</w:t>
      </w:r>
      <w:bookmarkEnd w:id="60"/>
    </w:p>
    <w:p w14:paraId="6B7C309F" w14:textId="2F8FD06C" w:rsidR="00AA0088" w:rsidRPr="00203F3C" w:rsidRDefault="00AA0088" w:rsidP="00AA0088">
      <w:pPr>
        <w:rPr>
          <w:color w:val="FF0000"/>
        </w:rPr>
      </w:pPr>
      <w:r w:rsidRPr="00203F3C">
        <w:rPr>
          <w:color w:val="FF0000"/>
        </w:rPr>
        <w:t>TODO</w:t>
      </w:r>
    </w:p>
    <w:p w14:paraId="3B3B7A34" w14:textId="08DAA858" w:rsidR="00AA0088" w:rsidRPr="00203F3C" w:rsidRDefault="00AA0088" w:rsidP="00AA0088">
      <w:pPr>
        <w:pStyle w:val="ListParagraph"/>
        <w:numPr>
          <w:ilvl w:val="0"/>
          <w:numId w:val="11"/>
        </w:numPr>
        <w:rPr>
          <w:color w:val="FF0000"/>
        </w:rPr>
      </w:pPr>
      <w:r w:rsidRPr="00203F3C">
        <w:rPr>
          <w:color w:val="FF0000"/>
        </w:rPr>
        <w:t xml:space="preserve">Tady by mělo dojít i k porovnání výsledků vůči ostatním modelům, které nejsou založené na </w:t>
      </w:r>
      <w:proofErr w:type="gramStart"/>
      <w:r w:rsidRPr="00203F3C">
        <w:rPr>
          <w:color w:val="FF0000"/>
        </w:rPr>
        <w:t>NLP</w:t>
      </w:r>
      <w:proofErr w:type="gramEnd"/>
      <w:r w:rsidRPr="00203F3C">
        <w:rPr>
          <w:color w:val="FF0000"/>
        </w:rPr>
        <w:t xml:space="preserve"> a tudíž nemohou zpracovávat i kontext</w:t>
      </w:r>
    </w:p>
    <w:p w14:paraId="7931C8EA" w14:textId="3D9FEFD3" w:rsidR="005B5584" w:rsidRPr="00203F3C" w:rsidRDefault="00823AC2" w:rsidP="005B5584">
      <w:pPr>
        <w:pStyle w:val="Heading2"/>
      </w:pPr>
      <w:bookmarkStart w:id="61" w:name="_Toc97157064"/>
      <w:r w:rsidRPr="00203F3C">
        <w:t>Hodnocení naměřených kvalitativních indikátorů</w:t>
      </w:r>
      <w:bookmarkEnd w:id="61"/>
    </w:p>
    <w:p w14:paraId="59510723" w14:textId="793BFCC4" w:rsidR="00823AC2" w:rsidRPr="00203F3C" w:rsidRDefault="00A7338C" w:rsidP="00A7338C">
      <w:pPr>
        <w:pStyle w:val="Heading2"/>
      </w:pPr>
      <w:bookmarkStart w:id="62" w:name="_Toc97157065"/>
      <w:r w:rsidRPr="00203F3C">
        <w:t>Automatická evaluace</w:t>
      </w:r>
      <w:bookmarkEnd w:id="62"/>
    </w:p>
    <w:p w14:paraId="41B9DB5A" w14:textId="5079DF46" w:rsidR="00A7338C" w:rsidRPr="00203F3C" w:rsidRDefault="00A7338C" w:rsidP="00A7338C">
      <w:pPr>
        <w:pStyle w:val="Heading2"/>
      </w:pPr>
      <w:bookmarkStart w:id="63" w:name="_Toc97157066"/>
      <w:r w:rsidRPr="00203F3C">
        <w:t>Evaluace člověkem</w:t>
      </w:r>
      <w:bookmarkEnd w:id="63"/>
    </w:p>
    <w:p w14:paraId="5C82B281" w14:textId="5E179C77" w:rsidR="00E46550" w:rsidRPr="00203F3C" w:rsidRDefault="00283BEC" w:rsidP="00283BEC">
      <w:pPr>
        <w:pStyle w:val="Heading2"/>
      </w:pPr>
      <w:bookmarkStart w:id="64" w:name="_Toc97157067"/>
      <w:r w:rsidRPr="00203F3C">
        <w:t>Zhodnocení výsledků a porovnání</w:t>
      </w:r>
      <w:bookmarkEnd w:id="64"/>
    </w:p>
    <w:p w14:paraId="54FB3546" w14:textId="07EA3469" w:rsidR="00125AC2" w:rsidRPr="00203F3C" w:rsidRDefault="00C067AC" w:rsidP="00283BEC">
      <w:r w:rsidRPr="00203F3C">
        <w:br w:type="page"/>
      </w:r>
    </w:p>
    <w:p w14:paraId="376AE85F" w14:textId="77777777" w:rsidR="00BE73E0" w:rsidRPr="00203F3C" w:rsidRDefault="00BE73E0" w:rsidP="006D2806"/>
    <w:p w14:paraId="0ABAE005" w14:textId="77777777" w:rsidR="004E2530" w:rsidRPr="00203F3C" w:rsidRDefault="004E2530" w:rsidP="00D9373F">
      <w:pPr>
        <w:pStyle w:val="Nadpis1neslovan"/>
      </w:pPr>
      <w:bookmarkStart w:id="65" w:name="_Toc97157068"/>
      <w:r w:rsidRPr="00203F3C">
        <w:lastRenderedPageBreak/>
        <w:t>Závěr</w:t>
      </w:r>
      <w:bookmarkEnd w:id="65"/>
      <w:r w:rsidR="004D46DE" w:rsidRPr="00203F3C">
        <w:t xml:space="preserve"> </w:t>
      </w:r>
    </w:p>
    <w:p w14:paraId="731C4696" w14:textId="1012AB64" w:rsidR="000C7D52" w:rsidRPr="00203F3C" w:rsidRDefault="004E2530" w:rsidP="00000F71">
      <w:pPr>
        <w:pStyle w:val="Nadpis1neslovan"/>
      </w:pPr>
      <w:bookmarkStart w:id="66" w:name="_Toc97157069"/>
      <w:r w:rsidRPr="00203F3C">
        <w:lastRenderedPageBreak/>
        <w:t>Použitá literatura</w:t>
      </w:r>
      <w:bookmarkEnd w:id="66"/>
    </w:p>
    <w:p w14:paraId="714FDF29" w14:textId="77777777" w:rsidR="00031779" w:rsidRPr="00203F3C" w:rsidRDefault="00031779" w:rsidP="00031779">
      <w:pPr>
        <w:rPr>
          <w:rFonts w:cstheme="minorHAnsi"/>
        </w:rPr>
      </w:pPr>
      <w:r w:rsidRPr="00203F3C">
        <w:rPr>
          <w:rFonts w:cstheme="minorHAnsi"/>
        </w:rPr>
        <w:t xml:space="preserve">BERT GITHUB, bert/multilingual.md </w:t>
      </w:r>
      <w:proofErr w:type="spellStart"/>
      <w:r w:rsidRPr="00203F3C">
        <w:rPr>
          <w:rFonts w:cstheme="minorHAnsi"/>
        </w:rPr>
        <w:t>at</w:t>
      </w:r>
      <w:proofErr w:type="spellEnd"/>
      <w:r w:rsidRPr="00203F3C">
        <w:rPr>
          <w:rFonts w:cstheme="minorHAnsi"/>
        </w:rPr>
        <w:t xml:space="preserve"> master · </w:t>
      </w:r>
      <w:proofErr w:type="spellStart"/>
      <w:r w:rsidRPr="00203F3C">
        <w:rPr>
          <w:rFonts w:cstheme="minorHAnsi"/>
        </w:rPr>
        <w:t>google-research</w:t>
      </w:r>
      <w:proofErr w:type="spellEnd"/>
      <w:r w:rsidRPr="00203F3C">
        <w:rPr>
          <w:rFonts w:cstheme="minorHAnsi"/>
        </w:rPr>
        <w:t>/</w:t>
      </w:r>
      <w:proofErr w:type="spellStart"/>
      <w:r w:rsidRPr="00203F3C">
        <w:rPr>
          <w:rFonts w:cstheme="minorHAnsi"/>
        </w:rPr>
        <w:t>bert</w:t>
      </w:r>
      <w:proofErr w:type="spellEnd"/>
      <w:r w:rsidRPr="00203F3C">
        <w:rPr>
          <w:rFonts w:cstheme="minorHAnsi"/>
        </w:rPr>
        <w:t xml:space="preserve">. </w:t>
      </w:r>
      <w:r w:rsidRPr="00203F3C">
        <w:rPr>
          <w:rFonts w:cstheme="minorHAnsi"/>
          <w:i/>
          <w:iCs/>
        </w:rPr>
        <w:t>GitHub</w:t>
      </w:r>
      <w:r w:rsidRPr="00203F3C">
        <w:rPr>
          <w:rFonts w:cstheme="minorHAnsi"/>
        </w:rPr>
        <w:t xml:space="preserve"> [online] [vid. 2022-01-09]. Dostupné z: </w:t>
      </w:r>
      <w:hyperlink r:id="rId21" w:history="1">
        <w:r w:rsidRPr="00203F3C">
          <w:rPr>
            <w:rStyle w:val="Hyperlink"/>
            <w:rFonts w:cstheme="minorHAnsi"/>
          </w:rPr>
          <w:t>https://github.com/google-research/bert</w:t>
        </w:r>
      </w:hyperlink>
    </w:p>
    <w:p w14:paraId="203119F0" w14:textId="77777777" w:rsidR="00031779" w:rsidRPr="00203F3C" w:rsidRDefault="00031779" w:rsidP="00031779">
      <w:pPr>
        <w:rPr>
          <w:rFonts w:cstheme="minorHAnsi"/>
        </w:rPr>
      </w:pPr>
      <w:r w:rsidRPr="00203F3C">
        <w:rPr>
          <w:rFonts w:cstheme="minorHAnsi"/>
        </w:rPr>
        <w:t xml:space="preserve">CHAU, Ethan C., Lucy H. LIN a Noah A. SMITH, 2020. </w:t>
      </w:r>
      <w:proofErr w:type="spellStart"/>
      <w:r w:rsidRPr="00203F3C">
        <w:rPr>
          <w:rFonts w:cstheme="minorHAnsi"/>
        </w:rPr>
        <w:t>Parsing</w:t>
      </w:r>
      <w:proofErr w:type="spellEnd"/>
      <w:r w:rsidRPr="00203F3C">
        <w:rPr>
          <w:rFonts w:cstheme="minorHAnsi"/>
        </w:rPr>
        <w:t xml:space="preserve"> </w:t>
      </w:r>
      <w:proofErr w:type="spellStart"/>
      <w:r w:rsidRPr="00203F3C">
        <w:rPr>
          <w:rFonts w:cstheme="minorHAnsi"/>
        </w:rPr>
        <w:t>with</w:t>
      </w:r>
      <w:proofErr w:type="spellEnd"/>
      <w:r w:rsidRPr="00203F3C">
        <w:rPr>
          <w:rFonts w:cstheme="minorHAnsi"/>
        </w:rPr>
        <w:t xml:space="preserve"> </w:t>
      </w:r>
      <w:proofErr w:type="spellStart"/>
      <w:r w:rsidRPr="00203F3C">
        <w:rPr>
          <w:rFonts w:cstheme="minorHAnsi"/>
        </w:rPr>
        <w:t>Multilingual</w:t>
      </w:r>
      <w:proofErr w:type="spellEnd"/>
      <w:r w:rsidRPr="00203F3C">
        <w:rPr>
          <w:rFonts w:cstheme="minorHAnsi"/>
        </w:rPr>
        <w:t xml:space="preserve"> BERT, a </w:t>
      </w:r>
      <w:proofErr w:type="spellStart"/>
      <w:r w:rsidRPr="00203F3C">
        <w:rPr>
          <w:rFonts w:cstheme="minorHAnsi"/>
        </w:rPr>
        <w:t>Small</w:t>
      </w:r>
      <w:proofErr w:type="spellEnd"/>
      <w:r w:rsidRPr="00203F3C">
        <w:rPr>
          <w:rFonts w:cstheme="minorHAnsi"/>
        </w:rPr>
        <w:t xml:space="preserve"> Corpus, and a </w:t>
      </w:r>
      <w:proofErr w:type="spellStart"/>
      <w:r w:rsidRPr="00203F3C">
        <w:rPr>
          <w:rFonts w:cstheme="minorHAnsi"/>
        </w:rPr>
        <w:t>Small</w:t>
      </w:r>
      <w:proofErr w:type="spellEnd"/>
      <w:r w:rsidRPr="00203F3C">
        <w:rPr>
          <w:rFonts w:cstheme="minorHAnsi"/>
        </w:rPr>
        <w:t xml:space="preserve"> </w:t>
      </w:r>
      <w:proofErr w:type="spellStart"/>
      <w:r w:rsidRPr="00203F3C">
        <w:rPr>
          <w:rFonts w:cstheme="minorHAnsi"/>
        </w:rPr>
        <w:t>Treebank</w:t>
      </w:r>
      <w:proofErr w:type="spellEnd"/>
      <w:r w:rsidRPr="00203F3C">
        <w:rPr>
          <w:rFonts w:cstheme="minorHAnsi"/>
        </w:rPr>
        <w:t xml:space="preserve">. </w:t>
      </w:r>
      <w:r w:rsidRPr="00203F3C">
        <w:rPr>
          <w:rFonts w:cstheme="minorHAnsi"/>
          <w:i/>
          <w:iCs/>
        </w:rPr>
        <w:t>arXiv:2009.14124 [cs]</w:t>
      </w:r>
      <w:r w:rsidRPr="00203F3C">
        <w:rPr>
          <w:rFonts w:cstheme="minorHAnsi"/>
        </w:rPr>
        <w:t xml:space="preserve"> [online]. [vid. 2022-01-09]. Dostupné z: </w:t>
      </w:r>
      <w:hyperlink r:id="rId22" w:history="1">
        <w:r w:rsidRPr="00203F3C">
          <w:rPr>
            <w:rStyle w:val="Hyperlink"/>
            <w:rFonts w:cstheme="minorHAnsi"/>
          </w:rPr>
          <w:t>http://arxiv.org/abs/2009.14124</w:t>
        </w:r>
      </w:hyperlink>
    </w:p>
    <w:p w14:paraId="16BCD159" w14:textId="77777777" w:rsidR="00031779" w:rsidRPr="00203F3C" w:rsidRDefault="00031779" w:rsidP="00031779">
      <w:pPr>
        <w:rPr>
          <w:rFonts w:cstheme="minorHAnsi"/>
        </w:rPr>
      </w:pPr>
      <w:r w:rsidRPr="00203F3C">
        <w:rPr>
          <w:rFonts w:cstheme="minorHAnsi"/>
        </w:rPr>
        <w:t xml:space="preserve">CLARK, Kevin, Minh-Thang LUONG, Quoc V. LE a Christopher D. MANNING, 2020. ELECTRA: </w:t>
      </w:r>
      <w:proofErr w:type="spellStart"/>
      <w:r w:rsidRPr="00203F3C">
        <w:rPr>
          <w:rFonts w:cstheme="minorHAnsi"/>
        </w:rPr>
        <w:t>Pre-training</w:t>
      </w:r>
      <w:proofErr w:type="spellEnd"/>
      <w:r w:rsidRPr="00203F3C">
        <w:rPr>
          <w:rFonts w:cstheme="minorHAnsi"/>
        </w:rPr>
        <w:t xml:space="preserve"> Text </w:t>
      </w:r>
      <w:proofErr w:type="spellStart"/>
      <w:r w:rsidRPr="00203F3C">
        <w:rPr>
          <w:rFonts w:cstheme="minorHAnsi"/>
        </w:rPr>
        <w:t>Encoders</w:t>
      </w:r>
      <w:proofErr w:type="spellEnd"/>
      <w:r w:rsidRPr="00203F3C">
        <w:rPr>
          <w:rFonts w:cstheme="minorHAnsi"/>
        </w:rPr>
        <w:t xml:space="preserve"> as </w:t>
      </w:r>
      <w:proofErr w:type="spellStart"/>
      <w:r w:rsidRPr="00203F3C">
        <w:rPr>
          <w:rFonts w:cstheme="minorHAnsi"/>
        </w:rPr>
        <w:t>Discriminators</w:t>
      </w:r>
      <w:proofErr w:type="spellEnd"/>
      <w:r w:rsidRPr="00203F3C">
        <w:rPr>
          <w:rFonts w:cstheme="minorHAnsi"/>
        </w:rPr>
        <w:t xml:space="preserve"> </w:t>
      </w:r>
      <w:proofErr w:type="spellStart"/>
      <w:r w:rsidRPr="00203F3C">
        <w:rPr>
          <w:rFonts w:cstheme="minorHAnsi"/>
        </w:rPr>
        <w:t>Rather</w:t>
      </w:r>
      <w:proofErr w:type="spellEnd"/>
      <w:r w:rsidRPr="00203F3C">
        <w:rPr>
          <w:rFonts w:cstheme="minorHAnsi"/>
        </w:rPr>
        <w:t xml:space="preserve"> </w:t>
      </w:r>
      <w:proofErr w:type="spellStart"/>
      <w:r w:rsidRPr="00203F3C">
        <w:rPr>
          <w:rFonts w:cstheme="minorHAnsi"/>
        </w:rPr>
        <w:t>Than</w:t>
      </w:r>
      <w:proofErr w:type="spellEnd"/>
      <w:r w:rsidRPr="00203F3C">
        <w:rPr>
          <w:rFonts w:cstheme="minorHAnsi"/>
        </w:rPr>
        <w:t xml:space="preserve"> </w:t>
      </w:r>
      <w:proofErr w:type="spellStart"/>
      <w:r w:rsidRPr="00203F3C">
        <w:rPr>
          <w:rFonts w:cstheme="minorHAnsi"/>
        </w:rPr>
        <w:t>Generators</w:t>
      </w:r>
      <w:proofErr w:type="spellEnd"/>
      <w:r w:rsidRPr="00203F3C">
        <w:rPr>
          <w:rFonts w:cstheme="minorHAnsi"/>
        </w:rPr>
        <w:t xml:space="preserve">. </w:t>
      </w:r>
      <w:r w:rsidRPr="00203F3C">
        <w:rPr>
          <w:rFonts w:cstheme="minorHAnsi"/>
          <w:i/>
          <w:iCs/>
        </w:rPr>
        <w:t>arXiv:2003.10555 [cs]</w:t>
      </w:r>
      <w:r w:rsidRPr="00203F3C">
        <w:rPr>
          <w:rFonts w:cstheme="minorHAnsi"/>
        </w:rPr>
        <w:t xml:space="preserve"> [online]. [vid. 2022-01-09]. Dostupné z: </w:t>
      </w:r>
      <w:hyperlink r:id="rId23" w:history="1">
        <w:r w:rsidRPr="00203F3C">
          <w:rPr>
            <w:rStyle w:val="Hyperlink"/>
            <w:rFonts w:cstheme="minorHAnsi"/>
          </w:rPr>
          <w:t>http://arxiv.org/abs/2003.10555</w:t>
        </w:r>
      </w:hyperlink>
    </w:p>
    <w:p w14:paraId="64B80FE8" w14:textId="77777777" w:rsidR="00031779" w:rsidRPr="00203F3C" w:rsidRDefault="00031779" w:rsidP="00031779">
      <w:pPr>
        <w:rPr>
          <w:rFonts w:cstheme="minorHAnsi"/>
        </w:rPr>
      </w:pPr>
      <w:r w:rsidRPr="00203F3C">
        <w:rPr>
          <w:rFonts w:cstheme="minorHAnsi"/>
        </w:rPr>
        <w:t>DEVLIN, Jacob, Ming-</w:t>
      </w:r>
      <w:proofErr w:type="spellStart"/>
      <w:r w:rsidRPr="00203F3C">
        <w:rPr>
          <w:rFonts w:cstheme="minorHAnsi"/>
        </w:rPr>
        <w:t>Wei</w:t>
      </w:r>
      <w:proofErr w:type="spellEnd"/>
      <w:r w:rsidRPr="00203F3C">
        <w:rPr>
          <w:rFonts w:cstheme="minorHAnsi"/>
        </w:rPr>
        <w:t xml:space="preserve"> CHANG, </w:t>
      </w:r>
      <w:proofErr w:type="spellStart"/>
      <w:r w:rsidRPr="00203F3C">
        <w:rPr>
          <w:rFonts w:cstheme="minorHAnsi"/>
        </w:rPr>
        <w:t>Kenton</w:t>
      </w:r>
      <w:proofErr w:type="spellEnd"/>
      <w:r w:rsidRPr="00203F3C">
        <w:rPr>
          <w:rFonts w:cstheme="minorHAnsi"/>
        </w:rPr>
        <w:t xml:space="preserve"> LEE a Kristina TOUTANOVA, 2019. BERT: </w:t>
      </w:r>
      <w:proofErr w:type="spellStart"/>
      <w:r w:rsidRPr="00203F3C">
        <w:rPr>
          <w:rFonts w:cstheme="minorHAnsi"/>
        </w:rPr>
        <w:t>Pre-training</w:t>
      </w:r>
      <w:proofErr w:type="spellEnd"/>
      <w:r w:rsidRPr="00203F3C">
        <w:rPr>
          <w:rFonts w:cstheme="minorHAnsi"/>
        </w:rPr>
        <w:t xml:space="preserve"> </w:t>
      </w:r>
      <w:proofErr w:type="spellStart"/>
      <w:r w:rsidRPr="00203F3C">
        <w:rPr>
          <w:rFonts w:cstheme="minorHAnsi"/>
        </w:rPr>
        <w:t>of</w:t>
      </w:r>
      <w:proofErr w:type="spellEnd"/>
      <w:r w:rsidRPr="00203F3C">
        <w:rPr>
          <w:rFonts w:cstheme="minorHAnsi"/>
        </w:rPr>
        <w:t xml:space="preserve"> </w:t>
      </w:r>
      <w:proofErr w:type="spellStart"/>
      <w:r w:rsidRPr="00203F3C">
        <w:rPr>
          <w:rFonts w:cstheme="minorHAnsi"/>
        </w:rPr>
        <w:t>Deep</w:t>
      </w:r>
      <w:proofErr w:type="spellEnd"/>
      <w:r w:rsidRPr="00203F3C">
        <w:rPr>
          <w:rFonts w:cstheme="minorHAnsi"/>
        </w:rPr>
        <w:t xml:space="preserve"> </w:t>
      </w:r>
      <w:proofErr w:type="spellStart"/>
      <w:r w:rsidRPr="00203F3C">
        <w:rPr>
          <w:rFonts w:cstheme="minorHAnsi"/>
        </w:rPr>
        <w:t>Bidirectional</w:t>
      </w:r>
      <w:proofErr w:type="spellEnd"/>
      <w:r w:rsidRPr="00203F3C">
        <w:rPr>
          <w:rFonts w:cstheme="minorHAnsi"/>
        </w:rPr>
        <w:t xml:space="preserve"> </w:t>
      </w:r>
      <w:proofErr w:type="spellStart"/>
      <w:r w:rsidRPr="00203F3C">
        <w:rPr>
          <w:rFonts w:cstheme="minorHAnsi"/>
        </w:rPr>
        <w:t>Transformers</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Language</w:t>
      </w:r>
      <w:proofErr w:type="spellEnd"/>
      <w:r w:rsidRPr="00203F3C">
        <w:rPr>
          <w:rFonts w:cstheme="minorHAnsi"/>
        </w:rPr>
        <w:t xml:space="preserve"> </w:t>
      </w:r>
      <w:proofErr w:type="spellStart"/>
      <w:r w:rsidRPr="00203F3C">
        <w:rPr>
          <w:rFonts w:cstheme="minorHAnsi"/>
        </w:rPr>
        <w:t>Understanding</w:t>
      </w:r>
      <w:proofErr w:type="spellEnd"/>
      <w:r w:rsidRPr="00203F3C">
        <w:rPr>
          <w:rFonts w:cstheme="minorHAnsi"/>
        </w:rPr>
        <w:t xml:space="preserve">. </w:t>
      </w:r>
      <w:r w:rsidRPr="00203F3C">
        <w:rPr>
          <w:rFonts w:cstheme="minorHAnsi"/>
          <w:i/>
          <w:iCs/>
        </w:rPr>
        <w:t>arXiv:1810.04805 [cs]</w:t>
      </w:r>
      <w:r w:rsidRPr="00203F3C">
        <w:rPr>
          <w:rFonts w:cstheme="minorHAnsi"/>
        </w:rPr>
        <w:t xml:space="preserve"> [online]. [vid. 2022-01-09]. Dostupné z: </w:t>
      </w:r>
      <w:hyperlink r:id="rId24" w:history="1">
        <w:r w:rsidRPr="00203F3C">
          <w:rPr>
            <w:rStyle w:val="Hyperlink"/>
            <w:rFonts w:cstheme="minorHAnsi"/>
          </w:rPr>
          <w:t>http://arxiv.org/abs/1810.04805</w:t>
        </w:r>
      </w:hyperlink>
    </w:p>
    <w:p w14:paraId="0447298D" w14:textId="77777777" w:rsidR="00031779" w:rsidRPr="00203F3C" w:rsidRDefault="00031779" w:rsidP="00031779">
      <w:pPr>
        <w:rPr>
          <w:rFonts w:cstheme="minorHAnsi"/>
        </w:rPr>
      </w:pPr>
      <w:r w:rsidRPr="00203F3C">
        <w:rPr>
          <w:rFonts w:cstheme="minorHAnsi"/>
        </w:rPr>
        <w:t xml:space="preserve">EK, Ochrana údajů. </w:t>
      </w:r>
      <w:r w:rsidRPr="00203F3C">
        <w:rPr>
          <w:rFonts w:cstheme="minorHAnsi"/>
          <w:i/>
          <w:iCs/>
        </w:rPr>
        <w:t xml:space="preserve">Evropská </w:t>
      </w:r>
      <w:proofErr w:type="gramStart"/>
      <w:r w:rsidRPr="00203F3C">
        <w:rPr>
          <w:rFonts w:cstheme="minorHAnsi"/>
          <w:i/>
          <w:iCs/>
        </w:rPr>
        <w:t xml:space="preserve">komise - </w:t>
      </w:r>
      <w:proofErr w:type="spellStart"/>
      <w:r w:rsidRPr="00203F3C">
        <w:rPr>
          <w:rFonts w:cstheme="minorHAnsi"/>
          <w:i/>
          <w:iCs/>
        </w:rPr>
        <w:t>European</w:t>
      </w:r>
      <w:proofErr w:type="spellEnd"/>
      <w:proofErr w:type="gramEnd"/>
      <w:r w:rsidRPr="00203F3C">
        <w:rPr>
          <w:rFonts w:cstheme="minorHAnsi"/>
          <w:i/>
          <w:iCs/>
        </w:rPr>
        <w:t xml:space="preserve"> </w:t>
      </w:r>
      <w:proofErr w:type="spellStart"/>
      <w:r w:rsidRPr="00203F3C">
        <w:rPr>
          <w:rFonts w:cstheme="minorHAnsi"/>
          <w:i/>
          <w:iCs/>
        </w:rPr>
        <w:t>Commission</w:t>
      </w:r>
      <w:proofErr w:type="spellEnd"/>
      <w:r w:rsidRPr="00203F3C">
        <w:rPr>
          <w:rFonts w:cstheme="minorHAnsi"/>
        </w:rPr>
        <w:t xml:space="preserve"> [online] [vid. 2022-01-09]. Dostupné z: </w:t>
      </w:r>
      <w:hyperlink r:id="rId25" w:history="1">
        <w:r w:rsidRPr="00203F3C">
          <w:rPr>
            <w:rStyle w:val="Hyperlink"/>
            <w:rFonts w:cstheme="minorHAnsi"/>
          </w:rPr>
          <w:t>https://ec.europa.eu/info/law/law-topic/data-protection_en</w:t>
        </w:r>
      </w:hyperlink>
    </w:p>
    <w:p w14:paraId="3911B9C6" w14:textId="77777777" w:rsidR="00031779" w:rsidRPr="00203F3C" w:rsidRDefault="00031779" w:rsidP="00031779">
      <w:pPr>
        <w:rPr>
          <w:rFonts w:cstheme="minorHAnsi"/>
        </w:rPr>
      </w:pPr>
      <w:r w:rsidRPr="00203F3C">
        <w:rPr>
          <w:rFonts w:cstheme="minorHAnsi"/>
        </w:rPr>
        <w:t xml:space="preserve">ELLMANN, Mathias, 2018. Natural </w:t>
      </w:r>
      <w:proofErr w:type="spellStart"/>
      <w:r w:rsidRPr="00203F3C">
        <w:rPr>
          <w:rFonts w:cstheme="minorHAnsi"/>
        </w:rPr>
        <w:t>language</w:t>
      </w:r>
      <w:proofErr w:type="spellEnd"/>
      <w:r w:rsidRPr="00203F3C">
        <w:rPr>
          <w:rFonts w:cstheme="minorHAnsi"/>
        </w:rPr>
        <w:t xml:space="preserve"> </w:t>
      </w:r>
      <w:proofErr w:type="spellStart"/>
      <w:r w:rsidRPr="00203F3C">
        <w:rPr>
          <w:rFonts w:cstheme="minorHAnsi"/>
        </w:rPr>
        <w:t>processing</w:t>
      </w:r>
      <w:proofErr w:type="spellEnd"/>
      <w:r w:rsidRPr="00203F3C">
        <w:rPr>
          <w:rFonts w:cstheme="minorHAnsi"/>
        </w:rPr>
        <w:t xml:space="preserve"> (NLP) </w:t>
      </w:r>
      <w:proofErr w:type="spellStart"/>
      <w:r w:rsidRPr="00203F3C">
        <w:rPr>
          <w:rFonts w:cstheme="minorHAnsi"/>
        </w:rPr>
        <w:t>applied</w:t>
      </w:r>
      <w:proofErr w:type="spellEnd"/>
      <w:r w:rsidRPr="00203F3C">
        <w:rPr>
          <w:rFonts w:cstheme="minorHAnsi"/>
        </w:rPr>
        <w:t xml:space="preserve"> on </w:t>
      </w:r>
      <w:proofErr w:type="spellStart"/>
      <w:r w:rsidRPr="00203F3C">
        <w:rPr>
          <w:rFonts w:cstheme="minorHAnsi"/>
        </w:rPr>
        <w:t>issue</w:t>
      </w:r>
      <w:proofErr w:type="spellEnd"/>
      <w:r w:rsidRPr="00203F3C">
        <w:rPr>
          <w:rFonts w:cstheme="minorHAnsi"/>
        </w:rPr>
        <w:t xml:space="preserve"> </w:t>
      </w:r>
      <w:proofErr w:type="spellStart"/>
      <w:r w:rsidRPr="00203F3C">
        <w:rPr>
          <w:rFonts w:cstheme="minorHAnsi"/>
        </w:rPr>
        <w:t>trackers</w:t>
      </w:r>
      <w:proofErr w:type="spellEnd"/>
      <w:r w:rsidRPr="00203F3C">
        <w:rPr>
          <w:rFonts w:cstheme="minorHAnsi"/>
        </w:rPr>
        <w:t>. In: </w:t>
      </w:r>
      <w:proofErr w:type="spellStart"/>
      <w:r w:rsidRPr="00203F3C">
        <w:rPr>
          <w:rFonts w:cstheme="minorHAnsi"/>
          <w:i/>
          <w:iCs/>
        </w:rPr>
        <w:t>Proceedings</w:t>
      </w:r>
      <w:proofErr w:type="spellEnd"/>
      <w:r w:rsidRPr="00203F3C">
        <w:rPr>
          <w:rFonts w:cstheme="minorHAnsi"/>
          <w:i/>
          <w:iCs/>
        </w:rPr>
        <w:t xml:space="preserve"> </w:t>
      </w:r>
      <w:proofErr w:type="spellStart"/>
      <w:r w:rsidRPr="00203F3C">
        <w:rPr>
          <w:rFonts w:cstheme="minorHAnsi"/>
          <w:i/>
          <w:iCs/>
        </w:rPr>
        <w:t>of</w:t>
      </w:r>
      <w:proofErr w:type="spellEnd"/>
      <w:r w:rsidRPr="00203F3C">
        <w:rPr>
          <w:rFonts w:cstheme="minorHAnsi"/>
          <w:i/>
          <w:iCs/>
        </w:rPr>
        <w:t xml:space="preserve"> </w:t>
      </w:r>
      <w:proofErr w:type="spellStart"/>
      <w:r w:rsidRPr="00203F3C">
        <w:rPr>
          <w:rFonts w:cstheme="minorHAnsi"/>
          <w:i/>
          <w:iCs/>
        </w:rPr>
        <w:t>the</w:t>
      </w:r>
      <w:proofErr w:type="spellEnd"/>
      <w:r w:rsidRPr="00203F3C">
        <w:rPr>
          <w:rFonts w:cstheme="minorHAnsi"/>
          <w:i/>
          <w:iCs/>
        </w:rPr>
        <w:t xml:space="preserve"> 4th ACM SIGSOFT International Workshop on NLP </w:t>
      </w:r>
      <w:proofErr w:type="spellStart"/>
      <w:r w:rsidRPr="00203F3C">
        <w:rPr>
          <w:rFonts w:cstheme="minorHAnsi"/>
          <w:i/>
          <w:iCs/>
        </w:rPr>
        <w:t>for</w:t>
      </w:r>
      <w:proofErr w:type="spellEnd"/>
      <w:r w:rsidRPr="00203F3C">
        <w:rPr>
          <w:rFonts w:cstheme="minorHAnsi"/>
          <w:i/>
          <w:iCs/>
        </w:rPr>
        <w:t xml:space="preserve"> Software </w:t>
      </w:r>
      <w:proofErr w:type="spellStart"/>
      <w:r w:rsidRPr="00203F3C">
        <w:rPr>
          <w:rFonts w:cstheme="minorHAnsi"/>
          <w:i/>
          <w:iCs/>
        </w:rPr>
        <w:t>Engineering</w:t>
      </w:r>
      <w:proofErr w:type="spellEnd"/>
      <w:r w:rsidRPr="00203F3C">
        <w:rPr>
          <w:rFonts w:cstheme="minorHAnsi"/>
        </w:rPr>
        <w:t xml:space="preserve"> [online]. New York, NY, USA: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Computing</w:t>
      </w:r>
      <w:proofErr w:type="spellEnd"/>
      <w:r w:rsidRPr="00203F3C">
        <w:rPr>
          <w:rFonts w:cstheme="minorHAnsi"/>
        </w:rPr>
        <w:t xml:space="preserve"> </w:t>
      </w:r>
      <w:proofErr w:type="spellStart"/>
      <w:r w:rsidRPr="00203F3C">
        <w:rPr>
          <w:rFonts w:cstheme="minorHAnsi"/>
        </w:rPr>
        <w:t>Machinery</w:t>
      </w:r>
      <w:proofErr w:type="spellEnd"/>
      <w:r w:rsidRPr="00203F3C">
        <w:rPr>
          <w:rFonts w:cstheme="minorHAnsi"/>
        </w:rPr>
        <w:t>, s. 38–41 [vid. 2022-01-09]. NL4SE 2018. ISBN 978-1-4503-6055-5. Dostupné z: doi:</w:t>
      </w:r>
      <w:hyperlink r:id="rId26" w:history="1">
        <w:r w:rsidRPr="00203F3C">
          <w:rPr>
            <w:rStyle w:val="Hyperlink"/>
            <w:rFonts w:cstheme="minorHAnsi"/>
          </w:rPr>
          <w:t>10.1145/3283812.3283825</w:t>
        </w:r>
      </w:hyperlink>
    </w:p>
    <w:p w14:paraId="7810B991" w14:textId="77777777" w:rsidR="00031779" w:rsidRPr="00203F3C" w:rsidRDefault="00031779" w:rsidP="00031779">
      <w:pPr>
        <w:rPr>
          <w:rFonts w:cstheme="minorHAnsi"/>
        </w:rPr>
      </w:pPr>
      <w:r w:rsidRPr="00203F3C">
        <w:rPr>
          <w:rFonts w:cstheme="minorHAnsi"/>
        </w:rPr>
        <w:t xml:space="preserve">GEALFOW, John </w:t>
      </w:r>
      <w:proofErr w:type="spellStart"/>
      <w:r w:rsidRPr="00203F3C">
        <w:rPr>
          <w:rFonts w:cstheme="minorHAnsi"/>
        </w:rPr>
        <w:t>Altair</w:t>
      </w:r>
      <w:proofErr w:type="spellEnd"/>
      <w:r w:rsidRPr="00203F3C">
        <w:rPr>
          <w:rFonts w:cstheme="minorHAnsi"/>
        </w:rPr>
        <w:t xml:space="preserve"> a Christian MAY, 2019. Anonymizace osobních údajů v soudních rozhodnutích. </w:t>
      </w:r>
      <w:r w:rsidRPr="00203F3C">
        <w:rPr>
          <w:rFonts w:cstheme="minorHAnsi"/>
          <w:i/>
          <w:iCs/>
        </w:rPr>
        <w:t>Revue pro právo a technologie</w:t>
      </w:r>
      <w:r w:rsidRPr="00203F3C">
        <w:rPr>
          <w:rFonts w:cstheme="minorHAnsi"/>
        </w:rPr>
        <w:t xml:space="preserve"> [online]. </w:t>
      </w:r>
      <w:r w:rsidRPr="00203F3C">
        <w:rPr>
          <w:rFonts w:cstheme="minorHAnsi"/>
          <w:b/>
          <w:bCs/>
        </w:rPr>
        <w:t>10</w:t>
      </w:r>
      <w:r w:rsidRPr="00203F3C">
        <w:rPr>
          <w:rFonts w:cstheme="minorHAnsi"/>
        </w:rPr>
        <w:t>(19), 3–39. ISSN 1805-2797. Dostupné z: doi:</w:t>
      </w:r>
      <w:hyperlink r:id="rId27" w:history="1">
        <w:r w:rsidRPr="00203F3C">
          <w:rPr>
            <w:rStyle w:val="Hyperlink"/>
            <w:rFonts w:cstheme="minorHAnsi"/>
          </w:rPr>
          <w:t>10.5817/RPT2019-1-1</w:t>
        </w:r>
      </w:hyperlink>
    </w:p>
    <w:p w14:paraId="34ABEB4F" w14:textId="77777777" w:rsidR="00031779" w:rsidRPr="00203F3C" w:rsidRDefault="00031779" w:rsidP="00031779">
      <w:pPr>
        <w:rPr>
          <w:rFonts w:cstheme="minorHAnsi"/>
        </w:rPr>
      </w:pPr>
      <w:r w:rsidRPr="00203F3C">
        <w:rPr>
          <w:rFonts w:cstheme="minorHAnsi"/>
        </w:rPr>
        <w:t xml:space="preserve">GRISHMAN, Ralph a </w:t>
      </w:r>
      <w:proofErr w:type="spellStart"/>
      <w:r w:rsidRPr="00203F3C">
        <w:rPr>
          <w:rFonts w:cstheme="minorHAnsi"/>
        </w:rPr>
        <w:t>Beth</w:t>
      </w:r>
      <w:proofErr w:type="spellEnd"/>
      <w:r w:rsidRPr="00203F3C">
        <w:rPr>
          <w:rFonts w:cstheme="minorHAnsi"/>
        </w:rPr>
        <w:t xml:space="preserve"> SUNDHEIM, 1996. </w:t>
      </w:r>
      <w:proofErr w:type="spellStart"/>
      <w:r w:rsidRPr="00203F3C">
        <w:rPr>
          <w:rFonts w:cstheme="minorHAnsi"/>
        </w:rPr>
        <w:t>Message</w:t>
      </w:r>
      <w:proofErr w:type="spellEnd"/>
      <w:r w:rsidRPr="00203F3C">
        <w:rPr>
          <w:rFonts w:cstheme="minorHAnsi"/>
        </w:rPr>
        <w:t xml:space="preserve"> </w:t>
      </w:r>
      <w:proofErr w:type="spellStart"/>
      <w:r w:rsidRPr="00203F3C">
        <w:rPr>
          <w:rFonts w:cstheme="minorHAnsi"/>
        </w:rPr>
        <w:t>Understanding</w:t>
      </w:r>
      <w:proofErr w:type="spellEnd"/>
      <w:r w:rsidRPr="00203F3C">
        <w:rPr>
          <w:rFonts w:cstheme="minorHAnsi"/>
        </w:rPr>
        <w:t xml:space="preserve"> Conference-6: a </w:t>
      </w:r>
      <w:proofErr w:type="spellStart"/>
      <w:r w:rsidRPr="00203F3C">
        <w:rPr>
          <w:rFonts w:cstheme="minorHAnsi"/>
        </w:rPr>
        <w:t>brief</w:t>
      </w:r>
      <w:proofErr w:type="spellEnd"/>
      <w:r w:rsidRPr="00203F3C">
        <w:rPr>
          <w:rFonts w:cstheme="minorHAnsi"/>
        </w:rPr>
        <w:t xml:space="preserve"> </w:t>
      </w:r>
      <w:proofErr w:type="spellStart"/>
      <w:r w:rsidRPr="00203F3C">
        <w:rPr>
          <w:rFonts w:cstheme="minorHAnsi"/>
        </w:rPr>
        <w:t>history</w:t>
      </w:r>
      <w:proofErr w:type="spellEnd"/>
      <w:r w:rsidRPr="00203F3C">
        <w:rPr>
          <w:rFonts w:cstheme="minorHAnsi"/>
        </w:rPr>
        <w:t>. In: </w:t>
      </w:r>
      <w:proofErr w:type="spellStart"/>
      <w:r w:rsidRPr="00203F3C">
        <w:rPr>
          <w:rFonts w:cstheme="minorHAnsi"/>
          <w:i/>
          <w:iCs/>
        </w:rPr>
        <w:t>Proceedings</w:t>
      </w:r>
      <w:proofErr w:type="spellEnd"/>
      <w:r w:rsidRPr="00203F3C">
        <w:rPr>
          <w:rFonts w:cstheme="minorHAnsi"/>
          <w:i/>
          <w:iCs/>
        </w:rPr>
        <w:t xml:space="preserve"> </w:t>
      </w:r>
      <w:proofErr w:type="spellStart"/>
      <w:r w:rsidRPr="00203F3C">
        <w:rPr>
          <w:rFonts w:cstheme="minorHAnsi"/>
          <w:i/>
          <w:iCs/>
        </w:rPr>
        <w:t>of</w:t>
      </w:r>
      <w:proofErr w:type="spellEnd"/>
      <w:r w:rsidRPr="00203F3C">
        <w:rPr>
          <w:rFonts w:cstheme="minorHAnsi"/>
          <w:i/>
          <w:iCs/>
        </w:rPr>
        <w:t xml:space="preserve"> </w:t>
      </w:r>
      <w:proofErr w:type="spellStart"/>
      <w:r w:rsidRPr="00203F3C">
        <w:rPr>
          <w:rFonts w:cstheme="minorHAnsi"/>
          <w:i/>
          <w:iCs/>
        </w:rPr>
        <w:t>the</w:t>
      </w:r>
      <w:proofErr w:type="spellEnd"/>
      <w:r w:rsidRPr="00203F3C">
        <w:rPr>
          <w:rFonts w:cstheme="minorHAnsi"/>
          <w:i/>
          <w:iCs/>
        </w:rPr>
        <w:t xml:space="preserve"> 16th </w:t>
      </w:r>
      <w:proofErr w:type="spellStart"/>
      <w:r w:rsidRPr="00203F3C">
        <w:rPr>
          <w:rFonts w:cstheme="minorHAnsi"/>
          <w:i/>
          <w:iCs/>
        </w:rPr>
        <w:t>conference</w:t>
      </w:r>
      <w:proofErr w:type="spellEnd"/>
      <w:r w:rsidRPr="00203F3C">
        <w:rPr>
          <w:rFonts w:cstheme="minorHAnsi"/>
          <w:i/>
          <w:iCs/>
        </w:rPr>
        <w:t xml:space="preserve"> on </w:t>
      </w:r>
      <w:proofErr w:type="spellStart"/>
      <w:r w:rsidRPr="00203F3C">
        <w:rPr>
          <w:rFonts w:cstheme="minorHAnsi"/>
          <w:i/>
          <w:iCs/>
        </w:rPr>
        <w:t>Computational</w:t>
      </w:r>
      <w:proofErr w:type="spellEnd"/>
      <w:r w:rsidRPr="00203F3C">
        <w:rPr>
          <w:rFonts w:cstheme="minorHAnsi"/>
          <w:i/>
          <w:iCs/>
        </w:rPr>
        <w:t xml:space="preserve"> </w:t>
      </w:r>
      <w:proofErr w:type="spellStart"/>
      <w:proofErr w:type="gramStart"/>
      <w:r w:rsidRPr="00203F3C">
        <w:rPr>
          <w:rFonts w:cstheme="minorHAnsi"/>
          <w:i/>
          <w:iCs/>
        </w:rPr>
        <w:t>linguistics</w:t>
      </w:r>
      <w:proofErr w:type="spellEnd"/>
      <w:r w:rsidRPr="00203F3C">
        <w:rPr>
          <w:rFonts w:cstheme="minorHAnsi"/>
          <w:i/>
          <w:iCs/>
        </w:rPr>
        <w:t xml:space="preserve"> - </w:t>
      </w:r>
      <w:proofErr w:type="spellStart"/>
      <w:r w:rsidRPr="00203F3C">
        <w:rPr>
          <w:rFonts w:cstheme="minorHAnsi"/>
          <w:i/>
          <w:iCs/>
        </w:rPr>
        <w:t>Volume</w:t>
      </w:r>
      <w:proofErr w:type="spellEnd"/>
      <w:proofErr w:type="gramEnd"/>
      <w:r w:rsidRPr="00203F3C">
        <w:rPr>
          <w:rFonts w:cstheme="minorHAnsi"/>
          <w:i/>
          <w:iCs/>
        </w:rPr>
        <w:t xml:space="preserve"> 1</w:t>
      </w:r>
      <w:r w:rsidRPr="00203F3C">
        <w:rPr>
          <w:rFonts w:cstheme="minorHAnsi"/>
        </w:rPr>
        <w:t xml:space="preserve"> [online]. USA: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Computational</w:t>
      </w:r>
      <w:proofErr w:type="spellEnd"/>
      <w:r w:rsidRPr="00203F3C">
        <w:rPr>
          <w:rFonts w:cstheme="minorHAnsi"/>
        </w:rPr>
        <w:t xml:space="preserve"> </w:t>
      </w:r>
      <w:proofErr w:type="spellStart"/>
      <w:r w:rsidRPr="00203F3C">
        <w:rPr>
          <w:rFonts w:cstheme="minorHAnsi"/>
        </w:rPr>
        <w:t>Linguistics</w:t>
      </w:r>
      <w:proofErr w:type="spellEnd"/>
      <w:r w:rsidRPr="00203F3C">
        <w:rPr>
          <w:rFonts w:cstheme="minorHAnsi"/>
        </w:rPr>
        <w:t xml:space="preserve">, s. 466–471 [vid. 2022-01-09]. </w:t>
      </w:r>
      <w:proofErr w:type="gramStart"/>
      <w:r w:rsidRPr="00203F3C">
        <w:rPr>
          <w:rFonts w:cstheme="minorHAnsi"/>
        </w:rPr>
        <w:t>COLING ’</w:t>
      </w:r>
      <w:proofErr w:type="gramEnd"/>
      <w:r w:rsidRPr="00203F3C">
        <w:rPr>
          <w:rFonts w:cstheme="minorHAnsi"/>
        </w:rPr>
        <w:t>96. Dostupné z: doi:</w:t>
      </w:r>
      <w:hyperlink r:id="rId28" w:history="1">
        <w:r w:rsidRPr="00203F3C">
          <w:rPr>
            <w:rStyle w:val="Hyperlink"/>
            <w:rFonts w:cstheme="minorHAnsi"/>
          </w:rPr>
          <w:t>10.3115/992628.992709</w:t>
        </w:r>
      </w:hyperlink>
    </w:p>
    <w:p w14:paraId="426F0473" w14:textId="77777777" w:rsidR="00031779" w:rsidRPr="00203F3C" w:rsidRDefault="00031779" w:rsidP="00031779">
      <w:pPr>
        <w:spacing w:after="0" w:line="240" w:lineRule="auto"/>
        <w:jc w:val="left"/>
        <w:rPr>
          <w:rFonts w:eastAsia="Times New Roman" w:cstheme="minorHAnsi"/>
        </w:rPr>
      </w:pPr>
      <w:r w:rsidRPr="00203F3C">
        <w:rPr>
          <w:rFonts w:eastAsia="Times New Roman" w:cstheme="minorHAnsi"/>
        </w:rPr>
        <w:t xml:space="preserve">GÉRON, </w:t>
      </w:r>
      <w:proofErr w:type="spellStart"/>
      <w:r w:rsidRPr="00203F3C">
        <w:rPr>
          <w:rFonts w:eastAsia="Times New Roman" w:cstheme="minorHAnsi"/>
        </w:rPr>
        <w:t>Aurelien</w:t>
      </w:r>
      <w:proofErr w:type="spellEnd"/>
      <w:r w:rsidRPr="00203F3C">
        <w:rPr>
          <w:rFonts w:eastAsia="Times New Roman" w:cstheme="minorHAnsi"/>
        </w:rPr>
        <w:t xml:space="preserve">, 2017. </w:t>
      </w:r>
      <w:proofErr w:type="spellStart"/>
      <w:r w:rsidRPr="00203F3C">
        <w:rPr>
          <w:rFonts w:eastAsia="Times New Roman" w:cstheme="minorHAnsi"/>
          <w:i/>
          <w:iCs/>
        </w:rPr>
        <w:t>Hands</w:t>
      </w:r>
      <w:proofErr w:type="spellEnd"/>
      <w:r w:rsidRPr="00203F3C">
        <w:rPr>
          <w:rFonts w:eastAsia="Times New Roman" w:cstheme="minorHAnsi"/>
          <w:i/>
          <w:iCs/>
        </w:rPr>
        <w:t xml:space="preserve">-On </w:t>
      </w:r>
      <w:proofErr w:type="spellStart"/>
      <w:r w:rsidRPr="00203F3C">
        <w:rPr>
          <w:rFonts w:eastAsia="Times New Roman" w:cstheme="minorHAnsi"/>
          <w:i/>
          <w:iCs/>
        </w:rPr>
        <w:t>Machine</w:t>
      </w:r>
      <w:proofErr w:type="spellEnd"/>
      <w:r w:rsidRPr="00203F3C">
        <w:rPr>
          <w:rFonts w:eastAsia="Times New Roman" w:cstheme="minorHAnsi"/>
          <w:i/>
          <w:iCs/>
        </w:rPr>
        <w:t xml:space="preserve"> Learning </w:t>
      </w:r>
      <w:proofErr w:type="spellStart"/>
      <w:r w:rsidRPr="00203F3C">
        <w:rPr>
          <w:rFonts w:eastAsia="Times New Roman" w:cstheme="minorHAnsi"/>
          <w:i/>
          <w:iCs/>
        </w:rPr>
        <w:t>with</w:t>
      </w:r>
      <w:proofErr w:type="spellEnd"/>
      <w:r w:rsidRPr="00203F3C">
        <w:rPr>
          <w:rFonts w:eastAsia="Times New Roman" w:cstheme="minorHAnsi"/>
          <w:i/>
          <w:iCs/>
        </w:rPr>
        <w:t xml:space="preserve"> </w:t>
      </w:r>
      <w:proofErr w:type="spellStart"/>
      <w:r w:rsidRPr="00203F3C">
        <w:rPr>
          <w:rFonts w:eastAsia="Times New Roman" w:cstheme="minorHAnsi"/>
          <w:i/>
          <w:iCs/>
        </w:rPr>
        <w:t>Scikit-Learn</w:t>
      </w:r>
      <w:proofErr w:type="spellEnd"/>
      <w:r w:rsidRPr="00203F3C">
        <w:rPr>
          <w:rFonts w:eastAsia="Times New Roman" w:cstheme="minorHAnsi"/>
          <w:i/>
          <w:iCs/>
        </w:rPr>
        <w:t xml:space="preserve"> and </w:t>
      </w:r>
      <w:proofErr w:type="spellStart"/>
      <w:r w:rsidRPr="00203F3C">
        <w:rPr>
          <w:rFonts w:eastAsia="Times New Roman" w:cstheme="minorHAnsi"/>
          <w:i/>
          <w:iCs/>
        </w:rPr>
        <w:t>TensorFlow</w:t>
      </w:r>
      <w:proofErr w:type="spellEnd"/>
      <w:r w:rsidRPr="00203F3C">
        <w:rPr>
          <w:rFonts w:eastAsia="Times New Roman" w:cstheme="minorHAnsi"/>
          <w:i/>
          <w:iCs/>
        </w:rPr>
        <w:t xml:space="preserve">: </w:t>
      </w:r>
      <w:proofErr w:type="spellStart"/>
      <w:r w:rsidRPr="00203F3C">
        <w:rPr>
          <w:rFonts w:eastAsia="Times New Roman" w:cstheme="minorHAnsi"/>
          <w:i/>
          <w:iCs/>
        </w:rPr>
        <w:t>Concepts</w:t>
      </w:r>
      <w:proofErr w:type="spellEnd"/>
      <w:r w:rsidRPr="00203F3C">
        <w:rPr>
          <w:rFonts w:eastAsia="Times New Roman" w:cstheme="minorHAnsi"/>
          <w:i/>
          <w:iCs/>
        </w:rPr>
        <w:t xml:space="preserve">, </w:t>
      </w:r>
      <w:proofErr w:type="spellStart"/>
      <w:r w:rsidRPr="00203F3C">
        <w:rPr>
          <w:rFonts w:eastAsia="Times New Roman" w:cstheme="minorHAnsi"/>
          <w:i/>
          <w:iCs/>
        </w:rPr>
        <w:t>Tools</w:t>
      </w:r>
      <w:proofErr w:type="spellEnd"/>
      <w:r w:rsidRPr="00203F3C">
        <w:rPr>
          <w:rFonts w:eastAsia="Times New Roman" w:cstheme="minorHAnsi"/>
          <w:i/>
          <w:iCs/>
        </w:rPr>
        <w:t xml:space="preserve">, and </w:t>
      </w:r>
      <w:proofErr w:type="spellStart"/>
      <w:r w:rsidRPr="00203F3C">
        <w:rPr>
          <w:rFonts w:eastAsia="Times New Roman" w:cstheme="minorHAnsi"/>
          <w:i/>
          <w:iCs/>
        </w:rPr>
        <w:t>Techniques</w:t>
      </w:r>
      <w:proofErr w:type="spellEnd"/>
      <w:r w:rsidRPr="00203F3C">
        <w:rPr>
          <w:rFonts w:eastAsia="Times New Roman" w:cstheme="minorHAnsi"/>
          <w:i/>
          <w:iCs/>
        </w:rPr>
        <w:t xml:space="preserve"> to Build </w:t>
      </w:r>
      <w:proofErr w:type="spellStart"/>
      <w:r w:rsidRPr="00203F3C">
        <w:rPr>
          <w:rFonts w:eastAsia="Times New Roman" w:cstheme="minorHAnsi"/>
          <w:i/>
          <w:iCs/>
        </w:rPr>
        <w:t>Intelligent</w:t>
      </w:r>
      <w:proofErr w:type="spellEnd"/>
      <w:r w:rsidRPr="00203F3C">
        <w:rPr>
          <w:rFonts w:eastAsia="Times New Roman" w:cstheme="minorHAnsi"/>
          <w:i/>
          <w:iCs/>
        </w:rPr>
        <w:t xml:space="preserve"> Systems</w:t>
      </w:r>
      <w:r w:rsidRPr="00203F3C">
        <w:rPr>
          <w:rFonts w:eastAsia="Times New Roman" w:cstheme="minorHAnsi"/>
        </w:rPr>
        <w:t xml:space="preserve">. 1st vyd. </w:t>
      </w:r>
      <w:proofErr w:type="spellStart"/>
      <w:r w:rsidRPr="00203F3C">
        <w:rPr>
          <w:rFonts w:eastAsia="Times New Roman" w:cstheme="minorHAnsi"/>
        </w:rPr>
        <w:t>B.m</w:t>
      </w:r>
      <w:proofErr w:type="spellEnd"/>
      <w:r w:rsidRPr="00203F3C">
        <w:rPr>
          <w:rFonts w:eastAsia="Times New Roman" w:cstheme="minorHAnsi"/>
        </w:rPr>
        <w:t xml:space="preserve">.: </w:t>
      </w:r>
      <w:proofErr w:type="spellStart"/>
      <w:r w:rsidRPr="00203F3C">
        <w:rPr>
          <w:rFonts w:eastAsia="Times New Roman" w:cstheme="minorHAnsi"/>
        </w:rPr>
        <w:t>O’Reilly</w:t>
      </w:r>
      <w:proofErr w:type="spellEnd"/>
      <w:r w:rsidRPr="00203F3C">
        <w:rPr>
          <w:rFonts w:eastAsia="Times New Roman" w:cstheme="minorHAnsi"/>
        </w:rPr>
        <w:t xml:space="preserve"> Media, Inc. ISBN 978-1-4919-6229-9. </w:t>
      </w:r>
    </w:p>
    <w:p w14:paraId="380A85F2" w14:textId="77777777" w:rsidR="00031779" w:rsidRPr="00203F3C" w:rsidRDefault="00031779" w:rsidP="00031779">
      <w:pPr>
        <w:spacing w:after="0" w:line="240" w:lineRule="auto"/>
        <w:jc w:val="left"/>
        <w:rPr>
          <w:rFonts w:eastAsia="Times New Roman" w:cstheme="minorHAnsi"/>
        </w:rPr>
      </w:pPr>
    </w:p>
    <w:p w14:paraId="06C16A69" w14:textId="77777777" w:rsidR="00031779" w:rsidRPr="00203F3C" w:rsidRDefault="00031779" w:rsidP="00031779">
      <w:pPr>
        <w:rPr>
          <w:rFonts w:cstheme="minorHAnsi"/>
        </w:rPr>
      </w:pPr>
      <w:r w:rsidRPr="00203F3C">
        <w:rPr>
          <w:rFonts w:cstheme="minorHAnsi"/>
        </w:rPr>
        <w:t xml:space="preserve">KUBICA, Jan, 2019. </w:t>
      </w:r>
      <w:r w:rsidRPr="00203F3C">
        <w:rPr>
          <w:rFonts w:cstheme="minorHAnsi"/>
          <w:i/>
          <w:iCs/>
        </w:rPr>
        <w:t>Vybrané problémy technologické realizace evropské ochrany osobních údajů</w:t>
      </w:r>
      <w:r w:rsidRPr="00203F3C">
        <w:rPr>
          <w:rFonts w:cstheme="minorHAnsi"/>
        </w:rPr>
        <w:t xml:space="preserve"> [online]. </w:t>
      </w:r>
      <w:proofErr w:type="spellStart"/>
      <w:r w:rsidRPr="00203F3C">
        <w:rPr>
          <w:rFonts w:cstheme="minorHAnsi"/>
        </w:rPr>
        <w:t>B.m</w:t>
      </w:r>
      <w:proofErr w:type="spellEnd"/>
      <w:r w:rsidRPr="00203F3C">
        <w:rPr>
          <w:rFonts w:cstheme="minorHAnsi"/>
        </w:rPr>
        <w:t>. [vid. 2022-01-09]. Univerzita Karlova. Dostupné z: </w:t>
      </w:r>
      <w:hyperlink r:id="rId29" w:history="1">
        <w:r w:rsidRPr="00203F3C">
          <w:rPr>
            <w:rStyle w:val="Hyperlink"/>
            <w:rFonts w:cstheme="minorHAnsi"/>
          </w:rPr>
          <w:t>http://invenio.nusl.cz/record/397848</w:t>
        </w:r>
      </w:hyperlink>
    </w:p>
    <w:p w14:paraId="451BFB49" w14:textId="77777777" w:rsidR="00031779" w:rsidRPr="00203F3C" w:rsidRDefault="00031779" w:rsidP="00031779">
      <w:pPr>
        <w:rPr>
          <w:rFonts w:cstheme="minorHAnsi"/>
        </w:rPr>
      </w:pPr>
      <w:r w:rsidRPr="00203F3C">
        <w:rPr>
          <w:rFonts w:cstheme="minorHAnsi"/>
        </w:rPr>
        <w:lastRenderedPageBreak/>
        <w:t xml:space="preserve">MENDELS, </w:t>
      </w:r>
      <w:proofErr w:type="spellStart"/>
      <w:r w:rsidRPr="00203F3C">
        <w:rPr>
          <w:rFonts w:cstheme="minorHAnsi"/>
        </w:rPr>
        <w:t>Omri</w:t>
      </w:r>
      <w:proofErr w:type="spellEnd"/>
      <w:r w:rsidRPr="00203F3C">
        <w:rPr>
          <w:rFonts w:cstheme="minorHAnsi"/>
        </w:rPr>
        <w:t xml:space="preserve">, 2020. NLP </w:t>
      </w:r>
      <w:proofErr w:type="spellStart"/>
      <w:r w:rsidRPr="00203F3C">
        <w:rPr>
          <w:rFonts w:cstheme="minorHAnsi"/>
        </w:rPr>
        <w:t>approaches</w:t>
      </w:r>
      <w:proofErr w:type="spellEnd"/>
      <w:r w:rsidRPr="00203F3C">
        <w:rPr>
          <w:rFonts w:cstheme="minorHAnsi"/>
        </w:rPr>
        <w:t xml:space="preserve"> to data </w:t>
      </w:r>
      <w:proofErr w:type="spellStart"/>
      <w:r w:rsidRPr="00203F3C">
        <w:rPr>
          <w:rFonts w:cstheme="minorHAnsi"/>
        </w:rPr>
        <w:t>anonymization</w:t>
      </w:r>
      <w:proofErr w:type="spellEnd"/>
      <w:r w:rsidRPr="00203F3C">
        <w:rPr>
          <w:rFonts w:cstheme="minorHAnsi"/>
        </w:rPr>
        <w:t xml:space="preserve">. </w:t>
      </w:r>
      <w:r w:rsidRPr="00203F3C">
        <w:rPr>
          <w:rFonts w:cstheme="minorHAnsi"/>
          <w:i/>
          <w:iCs/>
        </w:rPr>
        <w:t>Medium</w:t>
      </w:r>
      <w:r w:rsidRPr="00203F3C">
        <w:rPr>
          <w:rFonts w:cstheme="minorHAnsi"/>
        </w:rPr>
        <w:t xml:space="preserve"> [online] [vid. 2022-01-09]. Dostupné z: </w:t>
      </w:r>
      <w:hyperlink r:id="rId30" w:history="1">
        <w:r w:rsidRPr="00203F3C">
          <w:rPr>
            <w:rStyle w:val="Hyperlink"/>
            <w:rFonts w:cstheme="minorHAnsi"/>
          </w:rPr>
          <w:t>https://towardsdatascience.com/nlp-approaches-to-data-anonymization-1fb5bde6b929</w:t>
        </w:r>
      </w:hyperlink>
    </w:p>
    <w:p w14:paraId="5D8401C0" w14:textId="77777777" w:rsidR="00031779" w:rsidRPr="00203F3C" w:rsidRDefault="00031779" w:rsidP="00031779">
      <w:pPr>
        <w:rPr>
          <w:rFonts w:cstheme="minorHAnsi"/>
        </w:rPr>
      </w:pPr>
      <w:r w:rsidRPr="00203F3C">
        <w:rPr>
          <w:rFonts w:cstheme="minorHAnsi"/>
        </w:rPr>
        <w:t xml:space="preserve">MIHULKOVÁ, Jitka, 2018. </w:t>
      </w:r>
      <w:r w:rsidRPr="00203F3C">
        <w:rPr>
          <w:rFonts w:cstheme="minorHAnsi"/>
          <w:i/>
          <w:iCs/>
        </w:rPr>
        <w:t xml:space="preserve">Co je, co není a co bude osobní údaj podle </w:t>
      </w:r>
      <w:proofErr w:type="gramStart"/>
      <w:r w:rsidRPr="00203F3C">
        <w:rPr>
          <w:rFonts w:cstheme="minorHAnsi"/>
          <w:i/>
          <w:iCs/>
        </w:rPr>
        <w:t>GDPR - Frank</w:t>
      </w:r>
      <w:proofErr w:type="gramEnd"/>
      <w:r w:rsidRPr="00203F3C">
        <w:rPr>
          <w:rFonts w:cstheme="minorHAnsi"/>
          <w:i/>
          <w:iCs/>
        </w:rPr>
        <w:t xml:space="preserve"> </w:t>
      </w:r>
      <w:proofErr w:type="spellStart"/>
      <w:r w:rsidRPr="00203F3C">
        <w:rPr>
          <w:rFonts w:cstheme="minorHAnsi"/>
          <w:i/>
          <w:iCs/>
        </w:rPr>
        <w:t>Bold</w:t>
      </w:r>
      <w:proofErr w:type="spellEnd"/>
      <w:r w:rsidRPr="00203F3C">
        <w:rPr>
          <w:rFonts w:cstheme="minorHAnsi"/>
          <w:i/>
          <w:iCs/>
        </w:rPr>
        <w:t xml:space="preserve"> Advokáti</w:t>
      </w:r>
      <w:r w:rsidRPr="00203F3C">
        <w:rPr>
          <w:rFonts w:cstheme="minorHAnsi"/>
        </w:rPr>
        <w:t xml:space="preserve"> [online] [vid. 2022-01-09]. Dostupné z: </w:t>
      </w:r>
      <w:hyperlink r:id="rId31" w:history="1">
        <w:r w:rsidRPr="00203F3C">
          <w:rPr>
            <w:rStyle w:val="Hyperlink"/>
            <w:rFonts w:cstheme="minorHAnsi"/>
          </w:rPr>
          <w:t>https://www.fbadvokati.cz/cs/clanky/541-co-je-co-neni-a-co-bude-osobni-udaj-podle-gdpr</w:t>
        </w:r>
      </w:hyperlink>
    </w:p>
    <w:p w14:paraId="2C44019C" w14:textId="77777777" w:rsidR="00031779" w:rsidRPr="00203F3C" w:rsidRDefault="00031779" w:rsidP="00031779">
      <w:pPr>
        <w:rPr>
          <w:rFonts w:cstheme="minorHAnsi"/>
        </w:rPr>
      </w:pPr>
      <w:r w:rsidRPr="00203F3C">
        <w:rPr>
          <w:rFonts w:cstheme="minorHAnsi"/>
        </w:rPr>
        <w:t xml:space="preserve">MISHRA, </w:t>
      </w:r>
      <w:proofErr w:type="spellStart"/>
      <w:r w:rsidRPr="00203F3C">
        <w:rPr>
          <w:rFonts w:cstheme="minorHAnsi"/>
        </w:rPr>
        <w:t>Aditya</w:t>
      </w:r>
      <w:proofErr w:type="spellEnd"/>
      <w:r w:rsidRPr="00203F3C">
        <w:rPr>
          <w:rFonts w:cstheme="minorHAnsi"/>
        </w:rPr>
        <w:t xml:space="preserve">, 2018. </w:t>
      </w:r>
      <w:proofErr w:type="spellStart"/>
      <w:r w:rsidRPr="00203F3C">
        <w:rPr>
          <w:rFonts w:cstheme="minorHAnsi"/>
        </w:rPr>
        <w:t>Metrics</w:t>
      </w:r>
      <w:proofErr w:type="spellEnd"/>
      <w:r w:rsidRPr="00203F3C">
        <w:rPr>
          <w:rFonts w:cstheme="minorHAnsi"/>
        </w:rPr>
        <w:t xml:space="preserve"> to </w:t>
      </w:r>
      <w:proofErr w:type="spellStart"/>
      <w:r w:rsidRPr="00203F3C">
        <w:rPr>
          <w:rFonts w:cstheme="minorHAnsi"/>
        </w:rPr>
        <w:t>Evaluate</w:t>
      </w:r>
      <w:proofErr w:type="spellEnd"/>
      <w:r w:rsidRPr="00203F3C">
        <w:rPr>
          <w:rFonts w:cstheme="minorHAnsi"/>
        </w:rPr>
        <w:t xml:space="preserve"> </w:t>
      </w:r>
      <w:proofErr w:type="spellStart"/>
      <w:r w:rsidRPr="00203F3C">
        <w:rPr>
          <w:rFonts w:cstheme="minorHAnsi"/>
        </w:rPr>
        <w:t>your</w:t>
      </w:r>
      <w:proofErr w:type="spellEnd"/>
      <w:r w:rsidRPr="00203F3C">
        <w:rPr>
          <w:rFonts w:cstheme="minorHAnsi"/>
        </w:rPr>
        <w:t xml:space="preserve"> </w:t>
      </w:r>
      <w:proofErr w:type="spellStart"/>
      <w:r w:rsidRPr="00203F3C">
        <w:rPr>
          <w:rFonts w:cstheme="minorHAnsi"/>
        </w:rPr>
        <w:t>Machine</w:t>
      </w:r>
      <w:proofErr w:type="spellEnd"/>
      <w:r w:rsidRPr="00203F3C">
        <w:rPr>
          <w:rFonts w:cstheme="minorHAnsi"/>
        </w:rPr>
        <w:t xml:space="preserve"> Learning </w:t>
      </w:r>
      <w:proofErr w:type="spellStart"/>
      <w:r w:rsidRPr="00203F3C">
        <w:rPr>
          <w:rFonts w:cstheme="minorHAnsi"/>
        </w:rPr>
        <w:t>Algorithm</w:t>
      </w:r>
      <w:proofErr w:type="spellEnd"/>
      <w:r w:rsidRPr="00203F3C">
        <w:rPr>
          <w:rFonts w:cstheme="minorHAnsi"/>
        </w:rPr>
        <w:t xml:space="preserve">. </w:t>
      </w:r>
      <w:r w:rsidRPr="00203F3C">
        <w:rPr>
          <w:rFonts w:cstheme="minorHAnsi"/>
          <w:i/>
          <w:iCs/>
        </w:rPr>
        <w:t>Medium</w:t>
      </w:r>
      <w:r w:rsidRPr="00203F3C">
        <w:rPr>
          <w:rFonts w:cstheme="minorHAnsi"/>
        </w:rPr>
        <w:t xml:space="preserve"> [online] [vid. 2022-01-09]. Dostupné z: </w:t>
      </w:r>
      <w:hyperlink r:id="rId32" w:history="1">
        <w:r w:rsidRPr="00203F3C">
          <w:rPr>
            <w:rStyle w:val="Hyperlink"/>
            <w:rFonts w:cstheme="minorHAnsi"/>
          </w:rPr>
          <w:t>https://towardsdatascience.com/metrics-to-evaluate-your-machine-learning-algorithm-f10ba6e38234</w:t>
        </w:r>
      </w:hyperlink>
    </w:p>
    <w:p w14:paraId="47FE95DD" w14:textId="77777777" w:rsidR="00031779" w:rsidRPr="00203F3C" w:rsidRDefault="00031779" w:rsidP="00031779">
      <w:pPr>
        <w:rPr>
          <w:rFonts w:cstheme="minorHAnsi"/>
        </w:rPr>
      </w:pPr>
      <w:r w:rsidRPr="00203F3C">
        <w:rPr>
          <w:rFonts w:cstheme="minorHAnsi"/>
        </w:rPr>
        <w:t xml:space="preserve">MOBERG, John, 2020. A </w:t>
      </w:r>
      <w:proofErr w:type="spellStart"/>
      <w:r w:rsidRPr="00203F3C">
        <w:rPr>
          <w:rFonts w:cstheme="minorHAnsi"/>
        </w:rPr>
        <w:t>deep</w:t>
      </w:r>
      <w:proofErr w:type="spellEnd"/>
      <w:r w:rsidRPr="00203F3C">
        <w:rPr>
          <w:rFonts w:cstheme="minorHAnsi"/>
        </w:rPr>
        <w:t xml:space="preserve"> dive </w:t>
      </w:r>
      <w:proofErr w:type="spellStart"/>
      <w:r w:rsidRPr="00203F3C">
        <w:rPr>
          <w:rFonts w:cstheme="minorHAnsi"/>
        </w:rPr>
        <w:t>into</w:t>
      </w:r>
      <w:proofErr w:type="spellEnd"/>
      <w:r w:rsidRPr="00203F3C">
        <w:rPr>
          <w:rFonts w:cstheme="minorHAnsi"/>
        </w:rPr>
        <w:t xml:space="preserve"> </w:t>
      </w:r>
      <w:proofErr w:type="spellStart"/>
      <w:r w:rsidRPr="00203F3C">
        <w:rPr>
          <w:rFonts w:cstheme="minorHAnsi"/>
        </w:rPr>
        <w:t>multilingual</w:t>
      </w:r>
      <w:proofErr w:type="spellEnd"/>
      <w:r w:rsidRPr="00203F3C">
        <w:rPr>
          <w:rFonts w:cstheme="minorHAnsi"/>
        </w:rPr>
        <w:t xml:space="preserve"> NLP </w:t>
      </w:r>
      <w:proofErr w:type="spellStart"/>
      <w:r w:rsidRPr="00203F3C">
        <w:rPr>
          <w:rFonts w:cstheme="minorHAnsi"/>
        </w:rPr>
        <w:t>models</w:t>
      </w:r>
      <w:proofErr w:type="spellEnd"/>
      <w:r w:rsidRPr="00203F3C">
        <w:rPr>
          <w:rFonts w:cstheme="minorHAnsi"/>
        </w:rPr>
        <w:t xml:space="preserve">. </w:t>
      </w:r>
      <w:proofErr w:type="spellStart"/>
      <w:r w:rsidRPr="00203F3C">
        <w:rPr>
          <w:rFonts w:cstheme="minorHAnsi"/>
          <w:i/>
          <w:iCs/>
        </w:rPr>
        <w:t>Peltarion</w:t>
      </w:r>
      <w:proofErr w:type="spellEnd"/>
      <w:r w:rsidRPr="00203F3C">
        <w:rPr>
          <w:rFonts w:cstheme="minorHAnsi"/>
        </w:rPr>
        <w:t xml:space="preserve"> [online] [vid. 2022-01-09]. Dostupné z: </w:t>
      </w:r>
      <w:hyperlink r:id="rId33" w:history="1">
        <w:r w:rsidRPr="00203F3C">
          <w:rPr>
            <w:rStyle w:val="Hyperlink"/>
            <w:rFonts w:cstheme="minorHAnsi"/>
          </w:rPr>
          <w:t>https://peltarion.com/blog/data-science/a-deep-dive-into-multilingual-nlp-models</w:t>
        </w:r>
      </w:hyperlink>
    </w:p>
    <w:p w14:paraId="0CC8111C" w14:textId="77777777" w:rsidR="00031779" w:rsidRPr="00203F3C" w:rsidRDefault="00031779" w:rsidP="00031779">
      <w:pPr>
        <w:rPr>
          <w:rFonts w:cstheme="minorHAnsi"/>
        </w:rPr>
      </w:pPr>
      <w:r w:rsidRPr="00203F3C">
        <w:rPr>
          <w:rFonts w:cstheme="minorHAnsi"/>
        </w:rPr>
        <w:t xml:space="preserve">MVČR. </w:t>
      </w:r>
      <w:r w:rsidRPr="00203F3C">
        <w:rPr>
          <w:rFonts w:cstheme="minorHAnsi"/>
          <w:i/>
          <w:iCs/>
        </w:rPr>
        <w:t xml:space="preserve">Zvláštní kategorie osobních </w:t>
      </w:r>
      <w:proofErr w:type="gramStart"/>
      <w:r w:rsidRPr="00203F3C">
        <w:rPr>
          <w:rFonts w:cstheme="minorHAnsi"/>
          <w:i/>
          <w:iCs/>
        </w:rPr>
        <w:t>údajů - Ochrana</w:t>
      </w:r>
      <w:proofErr w:type="gramEnd"/>
      <w:r w:rsidRPr="00203F3C">
        <w:rPr>
          <w:rFonts w:cstheme="minorHAnsi"/>
          <w:i/>
          <w:iCs/>
        </w:rPr>
        <w:t xml:space="preserve"> osobních údajů</w:t>
      </w:r>
      <w:r w:rsidRPr="00203F3C">
        <w:rPr>
          <w:rFonts w:cstheme="minorHAnsi"/>
        </w:rPr>
        <w:t xml:space="preserve"> [online] [vid. 2022-01-09]. Dostupné z: </w:t>
      </w:r>
      <w:hyperlink r:id="rId34" w:history="1">
        <w:r w:rsidRPr="00203F3C">
          <w:rPr>
            <w:rStyle w:val="Hyperlink"/>
            <w:rFonts w:cstheme="minorHAnsi"/>
          </w:rPr>
          <w:t>https://www.mvcr.cz/gdpr/clanek/zvlastni-kategorie-osobnich-udaju.aspx</w:t>
        </w:r>
      </w:hyperlink>
    </w:p>
    <w:p w14:paraId="72452022" w14:textId="77777777" w:rsidR="00031779" w:rsidRPr="00203F3C" w:rsidRDefault="00031779" w:rsidP="00031779">
      <w:pPr>
        <w:rPr>
          <w:rFonts w:cstheme="minorHAnsi"/>
        </w:rPr>
      </w:pPr>
      <w:r w:rsidRPr="00203F3C">
        <w:rPr>
          <w:rFonts w:cstheme="minorHAnsi"/>
        </w:rPr>
        <w:t xml:space="preserve">NADEAU, David a </w:t>
      </w:r>
      <w:proofErr w:type="spellStart"/>
      <w:r w:rsidRPr="00203F3C">
        <w:rPr>
          <w:rFonts w:cstheme="minorHAnsi"/>
        </w:rPr>
        <w:t>Satoshi</w:t>
      </w:r>
      <w:proofErr w:type="spellEnd"/>
      <w:r w:rsidRPr="00203F3C">
        <w:rPr>
          <w:rFonts w:cstheme="minorHAnsi"/>
        </w:rPr>
        <w:t xml:space="preserve"> SEKINE, 2007. A </w:t>
      </w:r>
      <w:proofErr w:type="spellStart"/>
      <w:r w:rsidRPr="00203F3C">
        <w:rPr>
          <w:rFonts w:cstheme="minorHAnsi"/>
        </w:rPr>
        <w:t>survey</w:t>
      </w:r>
      <w:proofErr w:type="spellEnd"/>
      <w:r w:rsidRPr="00203F3C">
        <w:rPr>
          <w:rFonts w:cstheme="minorHAnsi"/>
        </w:rPr>
        <w:t xml:space="preserve"> </w:t>
      </w:r>
      <w:proofErr w:type="spellStart"/>
      <w:r w:rsidRPr="00203F3C">
        <w:rPr>
          <w:rFonts w:cstheme="minorHAnsi"/>
        </w:rPr>
        <w:t>of</w:t>
      </w:r>
      <w:proofErr w:type="spellEnd"/>
      <w:r w:rsidRPr="00203F3C">
        <w:rPr>
          <w:rFonts w:cstheme="minorHAnsi"/>
        </w:rPr>
        <w:t xml:space="preserve"> </w:t>
      </w:r>
      <w:proofErr w:type="spellStart"/>
      <w:r w:rsidRPr="00203F3C">
        <w:rPr>
          <w:rFonts w:cstheme="minorHAnsi"/>
        </w:rPr>
        <w:t>named</w:t>
      </w:r>
      <w:proofErr w:type="spellEnd"/>
      <w:r w:rsidRPr="00203F3C">
        <w:rPr>
          <w:rFonts w:cstheme="minorHAnsi"/>
        </w:rPr>
        <w:t xml:space="preserve"> entity </w:t>
      </w:r>
      <w:proofErr w:type="spellStart"/>
      <w:r w:rsidRPr="00203F3C">
        <w:rPr>
          <w:rFonts w:cstheme="minorHAnsi"/>
        </w:rPr>
        <w:t>recognition</w:t>
      </w:r>
      <w:proofErr w:type="spellEnd"/>
      <w:r w:rsidRPr="00203F3C">
        <w:rPr>
          <w:rFonts w:cstheme="minorHAnsi"/>
        </w:rPr>
        <w:t xml:space="preserve"> and </w:t>
      </w:r>
      <w:proofErr w:type="spellStart"/>
      <w:r w:rsidRPr="00203F3C">
        <w:rPr>
          <w:rFonts w:cstheme="minorHAnsi"/>
        </w:rPr>
        <w:t>classification</w:t>
      </w:r>
      <w:proofErr w:type="spellEnd"/>
      <w:r w:rsidRPr="00203F3C">
        <w:rPr>
          <w:rFonts w:cstheme="minorHAnsi"/>
        </w:rPr>
        <w:t xml:space="preserve">. </w:t>
      </w:r>
      <w:proofErr w:type="spellStart"/>
      <w:r w:rsidRPr="00203F3C">
        <w:rPr>
          <w:rFonts w:cstheme="minorHAnsi"/>
          <w:i/>
          <w:iCs/>
        </w:rPr>
        <w:t>Lingvisticæ</w:t>
      </w:r>
      <w:proofErr w:type="spellEnd"/>
      <w:r w:rsidRPr="00203F3C">
        <w:rPr>
          <w:rFonts w:cstheme="minorHAnsi"/>
          <w:i/>
          <w:iCs/>
        </w:rPr>
        <w:t xml:space="preserve"> </w:t>
      </w:r>
      <w:proofErr w:type="spellStart"/>
      <w:r w:rsidRPr="00203F3C">
        <w:rPr>
          <w:rFonts w:cstheme="minorHAnsi"/>
          <w:i/>
          <w:iCs/>
        </w:rPr>
        <w:t>Investigationes</w:t>
      </w:r>
      <w:proofErr w:type="spellEnd"/>
      <w:r w:rsidRPr="00203F3C">
        <w:rPr>
          <w:rFonts w:cstheme="minorHAnsi"/>
        </w:rPr>
        <w:t xml:space="preserve"> [online]. </w:t>
      </w:r>
      <w:r w:rsidRPr="00203F3C">
        <w:rPr>
          <w:rFonts w:cstheme="minorHAnsi"/>
          <w:b/>
          <w:bCs/>
        </w:rPr>
        <w:t>30</w:t>
      </w:r>
      <w:r w:rsidRPr="00203F3C">
        <w:rPr>
          <w:rFonts w:cstheme="minorHAnsi"/>
        </w:rPr>
        <w:t>(1), 3–26. ISSN 0378-4169, 1569-9927. Dostupné z: doi:</w:t>
      </w:r>
      <w:hyperlink r:id="rId35" w:history="1">
        <w:r w:rsidRPr="00203F3C">
          <w:rPr>
            <w:rStyle w:val="Hyperlink"/>
            <w:rFonts w:cstheme="minorHAnsi"/>
          </w:rPr>
          <w:t>10.1075/li.30.1.03nad</w:t>
        </w:r>
      </w:hyperlink>
    </w:p>
    <w:p w14:paraId="60EEA4B2" w14:textId="77777777" w:rsidR="00031779" w:rsidRPr="00203F3C" w:rsidRDefault="00031779" w:rsidP="00031779">
      <w:pPr>
        <w:rPr>
          <w:rFonts w:cstheme="minorHAnsi"/>
        </w:rPr>
      </w:pPr>
      <w:r w:rsidRPr="00203F3C">
        <w:rPr>
          <w:rFonts w:cstheme="minorHAnsi"/>
        </w:rPr>
        <w:t xml:space="preserve">QU, </w:t>
      </w:r>
      <w:proofErr w:type="spellStart"/>
      <w:r w:rsidRPr="00203F3C">
        <w:rPr>
          <w:rFonts w:cstheme="minorHAnsi"/>
        </w:rPr>
        <w:t>Chen</w:t>
      </w:r>
      <w:proofErr w:type="spellEnd"/>
      <w:r w:rsidRPr="00203F3C">
        <w:rPr>
          <w:rFonts w:cstheme="minorHAnsi"/>
        </w:rPr>
        <w:t xml:space="preserve">, </w:t>
      </w:r>
      <w:proofErr w:type="spellStart"/>
      <w:r w:rsidRPr="00203F3C">
        <w:rPr>
          <w:rFonts w:cstheme="minorHAnsi"/>
        </w:rPr>
        <w:t>Weize</w:t>
      </w:r>
      <w:proofErr w:type="spellEnd"/>
      <w:r w:rsidRPr="00203F3C">
        <w:rPr>
          <w:rFonts w:cstheme="minorHAnsi"/>
        </w:rPr>
        <w:t xml:space="preserve"> KONG, </w:t>
      </w:r>
      <w:proofErr w:type="spellStart"/>
      <w:r w:rsidRPr="00203F3C">
        <w:rPr>
          <w:rFonts w:cstheme="minorHAnsi"/>
        </w:rPr>
        <w:t>Liu</w:t>
      </w:r>
      <w:proofErr w:type="spellEnd"/>
      <w:r w:rsidRPr="00203F3C">
        <w:rPr>
          <w:rFonts w:cstheme="minorHAnsi"/>
        </w:rPr>
        <w:t xml:space="preserve"> YANG, </w:t>
      </w:r>
      <w:proofErr w:type="spellStart"/>
      <w:r w:rsidRPr="00203F3C">
        <w:rPr>
          <w:rFonts w:cstheme="minorHAnsi"/>
        </w:rPr>
        <w:t>Mingyang</w:t>
      </w:r>
      <w:proofErr w:type="spellEnd"/>
      <w:r w:rsidRPr="00203F3C">
        <w:rPr>
          <w:rFonts w:cstheme="minorHAnsi"/>
        </w:rPr>
        <w:t xml:space="preserve"> ZHANG, Michael BENDERSKY a Marc NAJORK, 2021. Natural </w:t>
      </w:r>
      <w:proofErr w:type="spellStart"/>
      <w:r w:rsidRPr="00203F3C">
        <w:rPr>
          <w:rFonts w:cstheme="minorHAnsi"/>
        </w:rPr>
        <w:t>Language</w:t>
      </w:r>
      <w:proofErr w:type="spellEnd"/>
      <w:r w:rsidRPr="00203F3C">
        <w:rPr>
          <w:rFonts w:cstheme="minorHAnsi"/>
        </w:rPr>
        <w:t xml:space="preserve"> </w:t>
      </w:r>
      <w:proofErr w:type="spellStart"/>
      <w:r w:rsidRPr="00203F3C">
        <w:rPr>
          <w:rFonts w:cstheme="minorHAnsi"/>
        </w:rPr>
        <w:t>Understanding</w:t>
      </w:r>
      <w:proofErr w:type="spellEnd"/>
      <w:r w:rsidRPr="00203F3C">
        <w:rPr>
          <w:rFonts w:cstheme="minorHAnsi"/>
        </w:rPr>
        <w:t xml:space="preserve"> </w:t>
      </w:r>
      <w:proofErr w:type="spellStart"/>
      <w:r w:rsidRPr="00203F3C">
        <w:rPr>
          <w:rFonts w:cstheme="minorHAnsi"/>
        </w:rPr>
        <w:t>with</w:t>
      </w:r>
      <w:proofErr w:type="spellEnd"/>
      <w:r w:rsidRPr="00203F3C">
        <w:rPr>
          <w:rFonts w:cstheme="minorHAnsi"/>
        </w:rPr>
        <w:t xml:space="preserve"> </w:t>
      </w:r>
      <w:proofErr w:type="spellStart"/>
      <w:r w:rsidRPr="00203F3C">
        <w:rPr>
          <w:rFonts w:cstheme="minorHAnsi"/>
        </w:rPr>
        <w:t>Privacy-Preserving</w:t>
      </w:r>
      <w:proofErr w:type="spellEnd"/>
      <w:r w:rsidRPr="00203F3C">
        <w:rPr>
          <w:rFonts w:cstheme="minorHAnsi"/>
        </w:rPr>
        <w:t xml:space="preserve"> BERT. In: </w:t>
      </w:r>
      <w:proofErr w:type="spellStart"/>
      <w:r w:rsidRPr="00203F3C">
        <w:rPr>
          <w:rFonts w:cstheme="minorHAnsi"/>
          <w:i/>
          <w:iCs/>
        </w:rPr>
        <w:t>Proceedings</w:t>
      </w:r>
      <w:proofErr w:type="spellEnd"/>
      <w:r w:rsidRPr="00203F3C">
        <w:rPr>
          <w:rFonts w:cstheme="minorHAnsi"/>
          <w:i/>
          <w:iCs/>
        </w:rPr>
        <w:t xml:space="preserve"> </w:t>
      </w:r>
      <w:proofErr w:type="spellStart"/>
      <w:r w:rsidRPr="00203F3C">
        <w:rPr>
          <w:rFonts w:cstheme="minorHAnsi"/>
          <w:i/>
          <w:iCs/>
        </w:rPr>
        <w:t>of</w:t>
      </w:r>
      <w:proofErr w:type="spellEnd"/>
      <w:r w:rsidRPr="00203F3C">
        <w:rPr>
          <w:rFonts w:cstheme="minorHAnsi"/>
          <w:i/>
          <w:iCs/>
        </w:rPr>
        <w:t xml:space="preserve"> </w:t>
      </w:r>
      <w:proofErr w:type="spellStart"/>
      <w:r w:rsidRPr="00203F3C">
        <w:rPr>
          <w:rFonts w:cstheme="minorHAnsi"/>
          <w:i/>
          <w:iCs/>
        </w:rPr>
        <w:t>the</w:t>
      </w:r>
      <w:proofErr w:type="spellEnd"/>
      <w:r w:rsidRPr="00203F3C">
        <w:rPr>
          <w:rFonts w:cstheme="minorHAnsi"/>
          <w:i/>
          <w:iCs/>
        </w:rPr>
        <w:t xml:space="preserve"> 30th ACM International </w:t>
      </w:r>
      <w:proofErr w:type="spellStart"/>
      <w:r w:rsidRPr="00203F3C">
        <w:rPr>
          <w:rFonts w:cstheme="minorHAnsi"/>
          <w:i/>
          <w:iCs/>
        </w:rPr>
        <w:t>Conference</w:t>
      </w:r>
      <w:proofErr w:type="spellEnd"/>
      <w:r w:rsidRPr="00203F3C">
        <w:rPr>
          <w:rFonts w:cstheme="minorHAnsi"/>
          <w:i/>
          <w:iCs/>
        </w:rPr>
        <w:t xml:space="preserve"> on </w:t>
      </w:r>
      <w:proofErr w:type="spellStart"/>
      <w:r w:rsidRPr="00203F3C">
        <w:rPr>
          <w:rFonts w:cstheme="minorHAnsi"/>
          <w:i/>
          <w:iCs/>
        </w:rPr>
        <w:t>Information</w:t>
      </w:r>
      <w:proofErr w:type="spellEnd"/>
      <w:r w:rsidRPr="00203F3C">
        <w:rPr>
          <w:rFonts w:cstheme="minorHAnsi"/>
          <w:i/>
          <w:iCs/>
        </w:rPr>
        <w:t xml:space="preserve"> &amp; </w:t>
      </w:r>
      <w:proofErr w:type="spellStart"/>
      <w:r w:rsidRPr="00203F3C">
        <w:rPr>
          <w:rFonts w:cstheme="minorHAnsi"/>
          <w:i/>
          <w:iCs/>
        </w:rPr>
        <w:t>Knowledge</w:t>
      </w:r>
      <w:proofErr w:type="spellEnd"/>
      <w:r w:rsidRPr="00203F3C">
        <w:rPr>
          <w:rFonts w:cstheme="minorHAnsi"/>
          <w:i/>
          <w:iCs/>
        </w:rPr>
        <w:t xml:space="preserve"> Management</w:t>
      </w:r>
      <w:r w:rsidRPr="00203F3C">
        <w:rPr>
          <w:rFonts w:cstheme="minorHAnsi"/>
        </w:rPr>
        <w:t xml:space="preserve"> [online]. New York, NY, USA: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Computing</w:t>
      </w:r>
      <w:proofErr w:type="spellEnd"/>
      <w:r w:rsidRPr="00203F3C">
        <w:rPr>
          <w:rFonts w:cstheme="minorHAnsi"/>
        </w:rPr>
        <w:t xml:space="preserve"> </w:t>
      </w:r>
      <w:proofErr w:type="spellStart"/>
      <w:r w:rsidRPr="00203F3C">
        <w:rPr>
          <w:rFonts w:cstheme="minorHAnsi"/>
        </w:rPr>
        <w:t>Machinery</w:t>
      </w:r>
      <w:proofErr w:type="spellEnd"/>
      <w:r w:rsidRPr="00203F3C">
        <w:rPr>
          <w:rFonts w:cstheme="minorHAnsi"/>
        </w:rPr>
        <w:t>, s. 1488–1497 [vid. 2022-01-09]. ISBN 978-1-4503-8446-9. Dostupné z: </w:t>
      </w:r>
      <w:hyperlink r:id="rId36" w:history="1">
        <w:r w:rsidRPr="00203F3C">
          <w:rPr>
            <w:rStyle w:val="Hyperlink"/>
            <w:rFonts w:cstheme="minorHAnsi"/>
          </w:rPr>
          <w:t>http://doi.org/10.1145/3459637.3482281</w:t>
        </w:r>
      </w:hyperlink>
    </w:p>
    <w:p w14:paraId="3E3133AE" w14:textId="77777777" w:rsidR="00031779" w:rsidRPr="00203F3C" w:rsidRDefault="00031779" w:rsidP="00031779">
      <w:pPr>
        <w:rPr>
          <w:rFonts w:cstheme="minorHAnsi"/>
        </w:rPr>
      </w:pPr>
      <w:r w:rsidRPr="00203F3C">
        <w:rPr>
          <w:rFonts w:cstheme="minorHAnsi"/>
        </w:rPr>
        <w:t xml:space="preserve">SILVA, Paulo, Carolina GONÇALVES, Carolina GODINHO, </w:t>
      </w:r>
      <w:proofErr w:type="spellStart"/>
      <w:r w:rsidRPr="00203F3C">
        <w:rPr>
          <w:rFonts w:cstheme="minorHAnsi"/>
        </w:rPr>
        <w:t>Nuno</w:t>
      </w:r>
      <w:proofErr w:type="spellEnd"/>
      <w:r w:rsidRPr="00203F3C">
        <w:rPr>
          <w:rFonts w:cstheme="minorHAnsi"/>
        </w:rPr>
        <w:t xml:space="preserve"> ANTUNES a </w:t>
      </w:r>
      <w:proofErr w:type="spellStart"/>
      <w:r w:rsidRPr="00203F3C">
        <w:rPr>
          <w:rFonts w:cstheme="minorHAnsi"/>
        </w:rPr>
        <w:t>Marilia</w:t>
      </w:r>
      <w:proofErr w:type="spellEnd"/>
      <w:r w:rsidRPr="00203F3C">
        <w:rPr>
          <w:rFonts w:cstheme="minorHAnsi"/>
        </w:rPr>
        <w:t xml:space="preserve"> CURADO, 2020. </w:t>
      </w:r>
      <w:proofErr w:type="spellStart"/>
      <w:r w:rsidRPr="00203F3C">
        <w:rPr>
          <w:rFonts w:cstheme="minorHAnsi"/>
        </w:rPr>
        <w:t>Using</w:t>
      </w:r>
      <w:proofErr w:type="spellEnd"/>
      <w:r w:rsidRPr="00203F3C">
        <w:rPr>
          <w:rFonts w:cstheme="minorHAnsi"/>
        </w:rPr>
        <w:t xml:space="preserve"> natural </w:t>
      </w:r>
      <w:proofErr w:type="spellStart"/>
      <w:r w:rsidRPr="00203F3C">
        <w:rPr>
          <w:rFonts w:cstheme="minorHAnsi"/>
        </w:rPr>
        <w:t>language</w:t>
      </w:r>
      <w:proofErr w:type="spellEnd"/>
      <w:r w:rsidRPr="00203F3C">
        <w:rPr>
          <w:rFonts w:cstheme="minorHAnsi"/>
        </w:rPr>
        <w:t xml:space="preserve"> </w:t>
      </w:r>
      <w:proofErr w:type="spellStart"/>
      <w:r w:rsidRPr="00203F3C">
        <w:rPr>
          <w:rFonts w:cstheme="minorHAnsi"/>
        </w:rPr>
        <w:t>processing</w:t>
      </w:r>
      <w:proofErr w:type="spellEnd"/>
      <w:r w:rsidRPr="00203F3C">
        <w:rPr>
          <w:rFonts w:cstheme="minorHAnsi"/>
        </w:rPr>
        <w:t xml:space="preserve"> to </w:t>
      </w:r>
      <w:proofErr w:type="spellStart"/>
      <w:r w:rsidRPr="00203F3C">
        <w:rPr>
          <w:rFonts w:cstheme="minorHAnsi"/>
        </w:rPr>
        <w:t>detect</w:t>
      </w:r>
      <w:proofErr w:type="spellEnd"/>
      <w:r w:rsidRPr="00203F3C">
        <w:rPr>
          <w:rFonts w:cstheme="minorHAnsi"/>
        </w:rPr>
        <w:t xml:space="preserve"> </w:t>
      </w:r>
      <w:proofErr w:type="spellStart"/>
      <w:r w:rsidRPr="00203F3C">
        <w:rPr>
          <w:rFonts w:cstheme="minorHAnsi"/>
        </w:rPr>
        <w:t>privacy</w:t>
      </w:r>
      <w:proofErr w:type="spellEnd"/>
      <w:r w:rsidRPr="00203F3C">
        <w:rPr>
          <w:rFonts w:cstheme="minorHAnsi"/>
        </w:rPr>
        <w:t xml:space="preserve"> </w:t>
      </w:r>
      <w:proofErr w:type="spellStart"/>
      <w:r w:rsidRPr="00203F3C">
        <w:rPr>
          <w:rFonts w:cstheme="minorHAnsi"/>
        </w:rPr>
        <w:t>violations</w:t>
      </w:r>
      <w:proofErr w:type="spellEnd"/>
      <w:r w:rsidRPr="00203F3C">
        <w:rPr>
          <w:rFonts w:cstheme="minorHAnsi"/>
        </w:rPr>
        <w:t xml:space="preserve"> in online </w:t>
      </w:r>
      <w:proofErr w:type="spellStart"/>
      <w:r w:rsidRPr="00203F3C">
        <w:rPr>
          <w:rFonts w:cstheme="minorHAnsi"/>
        </w:rPr>
        <w:t>contracts</w:t>
      </w:r>
      <w:proofErr w:type="spellEnd"/>
      <w:r w:rsidRPr="00203F3C">
        <w:rPr>
          <w:rFonts w:cstheme="minorHAnsi"/>
        </w:rPr>
        <w:t>. In: </w:t>
      </w:r>
      <w:proofErr w:type="spellStart"/>
      <w:r w:rsidRPr="00203F3C">
        <w:rPr>
          <w:rFonts w:cstheme="minorHAnsi"/>
          <w:i/>
          <w:iCs/>
        </w:rPr>
        <w:t>Proceedings</w:t>
      </w:r>
      <w:proofErr w:type="spellEnd"/>
      <w:r w:rsidRPr="00203F3C">
        <w:rPr>
          <w:rFonts w:cstheme="minorHAnsi"/>
          <w:i/>
          <w:iCs/>
        </w:rPr>
        <w:t xml:space="preserve"> </w:t>
      </w:r>
      <w:proofErr w:type="spellStart"/>
      <w:r w:rsidRPr="00203F3C">
        <w:rPr>
          <w:rFonts w:cstheme="minorHAnsi"/>
          <w:i/>
          <w:iCs/>
        </w:rPr>
        <w:t>of</w:t>
      </w:r>
      <w:proofErr w:type="spellEnd"/>
      <w:r w:rsidRPr="00203F3C">
        <w:rPr>
          <w:rFonts w:cstheme="minorHAnsi"/>
          <w:i/>
          <w:iCs/>
        </w:rPr>
        <w:t xml:space="preserve"> </w:t>
      </w:r>
      <w:proofErr w:type="spellStart"/>
      <w:r w:rsidRPr="00203F3C">
        <w:rPr>
          <w:rFonts w:cstheme="minorHAnsi"/>
          <w:i/>
          <w:iCs/>
        </w:rPr>
        <w:t>the</w:t>
      </w:r>
      <w:proofErr w:type="spellEnd"/>
      <w:r w:rsidRPr="00203F3C">
        <w:rPr>
          <w:rFonts w:cstheme="minorHAnsi"/>
          <w:i/>
          <w:iCs/>
        </w:rPr>
        <w:t xml:space="preserve"> 35th </w:t>
      </w:r>
      <w:proofErr w:type="spellStart"/>
      <w:r w:rsidRPr="00203F3C">
        <w:rPr>
          <w:rFonts w:cstheme="minorHAnsi"/>
          <w:i/>
          <w:iCs/>
        </w:rPr>
        <w:t>Annual</w:t>
      </w:r>
      <w:proofErr w:type="spellEnd"/>
      <w:r w:rsidRPr="00203F3C">
        <w:rPr>
          <w:rFonts w:cstheme="minorHAnsi"/>
          <w:i/>
          <w:iCs/>
        </w:rPr>
        <w:t xml:space="preserve"> ACM </w:t>
      </w:r>
      <w:proofErr w:type="gramStart"/>
      <w:r w:rsidRPr="00203F3C">
        <w:rPr>
          <w:rFonts w:cstheme="minorHAnsi"/>
          <w:i/>
          <w:iCs/>
        </w:rPr>
        <w:t>Symposium</w:t>
      </w:r>
      <w:proofErr w:type="gramEnd"/>
      <w:r w:rsidRPr="00203F3C">
        <w:rPr>
          <w:rFonts w:cstheme="minorHAnsi"/>
          <w:i/>
          <w:iCs/>
        </w:rPr>
        <w:t xml:space="preserve"> on </w:t>
      </w:r>
      <w:proofErr w:type="spellStart"/>
      <w:r w:rsidRPr="00203F3C">
        <w:rPr>
          <w:rFonts w:cstheme="minorHAnsi"/>
          <w:i/>
          <w:iCs/>
        </w:rPr>
        <w:t>Applied</w:t>
      </w:r>
      <w:proofErr w:type="spellEnd"/>
      <w:r w:rsidRPr="00203F3C">
        <w:rPr>
          <w:rFonts w:cstheme="minorHAnsi"/>
          <w:i/>
          <w:iCs/>
        </w:rPr>
        <w:t xml:space="preserve"> </w:t>
      </w:r>
      <w:proofErr w:type="spellStart"/>
      <w:r w:rsidRPr="00203F3C">
        <w:rPr>
          <w:rFonts w:cstheme="minorHAnsi"/>
          <w:i/>
          <w:iCs/>
        </w:rPr>
        <w:t>Computing</w:t>
      </w:r>
      <w:proofErr w:type="spellEnd"/>
      <w:r w:rsidRPr="00203F3C">
        <w:rPr>
          <w:rFonts w:cstheme="minorHAnsi"/>
        </w:rPr>
        <w:t xml:space="preserve"> [online]. New York, NY, USA: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Computing</w:t>
      </w:r>
      <w:proofErr w:type="spellEnd"/>
      <w:r w:rsidRPr="00203F3C">
        <w:rPr>
          <w:rFonts w:cstheme="minorHAnsi"/>
        </w:rPr>
        <w:t xml:space="preserve"> </w:t>
      </w:r>
      <w:proofErr w:type="spellStart"/>
      <w:r w:rsidRPr="00203F3C">
        <w:rPr>
          <w:rFonts w:cstheme="minorHAnsi"/>
        </w:rPr>
        <w:t>Machinery</w:t>
      </w:r>
      <w:proofErr w:type="spellEnd"/>
      <w:r w:rsidRPr="00203F3C">
        <w:rPr>
          <w:rFonts w:cstheme="minorHAnsi"/>
        </w:rPr>
        <w:t>, s. 1305–1307 [vid. 2022-01-09]. ISBN 978-1-4503-6866-7. Dostupné z: </w:t>
      </w:r>
      <w:hyperlink r:id="rId37" w:history="1">
        <w:r w:rsidRPr="00203F3C">
          <w:rPr>
            <w:rStyle w:val="Hyperlink"/>
            <w:rFonts w:cstheme="minorHAnsi"/>
          </w:rPr>
          <w:t>http://doi.org/10.1145/3341105.3375774</w:t>
        </w:r>
      </w:hyperlink>
    </w:p>
    <w:p w14:paraId="00986D16" w14:textId="77777777" w:rsidR="00031779" w:rsidRPr="00203F3C" w:rsidRDefault="00031779" w:rsidP="00031779">
      <w:r w:rsidRPr="00203F3C">
        <w:rPr>
          <w:rFonts w:cstheme="minorHAnsi"/>
        </w:rPr>
        <w:t xml:space="preserve">WILLIAMS, </w:t>
      </w:r>
      <w:proofErr w:type="spellStart"/>
      <w:r w:rsidRPr="00203F3C">
        <w:rPr>
          <w:rFonts w:cstheme="minorHAnsi"/>
        </w:rPr>
        <w:t>Jake</w:t>
      </w:r>
      <w:proofErr w:type="spellEnd"/>
      <w:r w:rsidRPr="00203F3C">
        <w:rPr>
          <w:rFonts w:cstheme="minorHAnsi"/>
        </w:rPr>
        <w:t xml:space="preserve"> a Giovanni SANTIA, 2017. </w:t>
      </w:r>
      <w:proofErr w:type="spellStart"/>
      <w:r w:rsidRPr="00203F3C">
        <w:rPr>
          <w:rFonts w:cstheme="minorHAnsi"/>
        </w:rPr>
        <w:t>Context</w:t>
      </w:r>
      <w:proofErr w:type="spellEnd"/>
      <w:r w:rsidRPr="00203F3C">
        <w:rPr>
          <w:rFonts w:cstheme="minorHAnsi"/>
        </w:rPr>
        <w:t xml:space="preserve">-Sensitive </w:t>
      </w:r>
      <w:proofErr w:type="spellStart"/>
      <w:r w:rsidRPr="00203F3C">
        <w:rPr>
          <w:rFonts w:cstheme="minorHAnsi"/>
        </w:rPr>
        <w:t>Recognition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Emerging</w:t>
      </w:r>
      <w:proofErr w:type="spellEnd"/>
      <w:r w:rsidRPr="00203F3C">
        <w:rPr>
          <w:rFonts w:cstheme="minorHAnsi"/>
        </w:rPr>
        <w:t xml:space="preserve"> and </w:t>
      </w:r>
      <w:proofErr w:type="spellStart"/>
      <w:r w:rsidRPr="00203F3C">
        <w:rPr>
          <w:rFonts w:cstheme="minorHAnsi"/>
        </w:rPr>
        <w:t>Rare</w:t>
      </w:r>
      <w:proofErr w:type="spellEnd"/>
      <w:r w:rsidRPr="00203F3C">
        <w:rPr>
          <w:rFonts w:cstheme="minorHAnsi"/>
        </w:rPr>
        <w:t xml:space="preserve"> </w:t>
      </w:r>
      <w:proofErr w:type="spellStart"/>
      <w:r w:rsidRPr="00203F3C">
        <w:rPr>
          <w:rFonts w:cstheme="minorHAnsi"/>
        </w:rPr>
        <w:t>Entities</w:t>
      </w:r>
      <w:proofErr w:type="spellEnd"/>
      <w:r w:rsidRPr="00203F3C">
        <w:rPr>
          <w:rFonts w:cstheme="minorHAnsi"/>
        </w:rPr>
        <w:t>. In: </w:t>
      </w:r>
      <w:proofErr w:type="spellStart"/>
      <w:r w:rsidRPr="00203F3C">
        <w:rPr>
          <w:rFonts w:cstheme="minorHAnsi"/>
          <w:i/>
          <w:iCs/>
        </w:rPr>
        <w:t>Proceedings</w:t>
      </w:r>
      <w:proofErr w:type="spellEnd"/>
      <w:r w:rsidRPr="00203F3C">
        <w:rPr>
          <w:rFonts w:cstheme="minorHAnsi"/>
          <w:i/>
          <w:iCs/>
        </w:rPr>
        <w:t xml:space="preserve"> </w:t>
      </w:r>
      <w:proofErr w:type="spellStart"/>
      <w:r w:rsidRPr="00203F3C">
        <w:rPr>
          <w:rFonts w:cstheme="minorHAnsi"/>
          <w:i/>
          <w:iCs/>
        </w:rPr>
        <w:t>of</w:t>
      </w:r>
      <w:proofErr w:type="spellEnd"/>
      <w:r w:rsidRPr="00203F3C">
        <w:rPr>
          <w:rFonts w:cstheme="minorHAnsi"/>
          <w:i/>
          <w:iCs/>
        </w:rPr>
        <w:t xml:space="preserve"> </w:t>
      </w:r>
      <w:proofErr w:type="spellStart"/>
      <w:r w:rsidRPr="00203F3C">
        <w:rPr>
          <w:rFonts w:cstheme="minorHAnsi"/>
          <w:i/>
          <w:iCs/>
        </w:rPr>
        <w:t>the</w:t>
      </w:r>
      <w:proofErr w:type="spellEnd"/>
      <w:r w:rsidRPr="00203F3C">
        <w:rPr>
          <w:rFonts w:cstheme="minorHAnsi"/>
          <w:i/>
          <w:iCs/>
        </w:rPr>
        <w:t xml:space="preserve"> 3rd Workshop on </w:t>
      </w:r>
      <w:proofErr w:type="spellStart"/>
      <w:r w:rsidRPr="00203F3C">
        <w:rPr>
          <w:rFonts w:cstheme="minorHAnsi"/>
          <w:i/>
          <w:iCs/>
        </w:rPr>
        <w:t>Noisy</w:t>
      </w:r>
      <w:proofErr w:type="spellEnd"/>
      <w:r w:rsidRPr="00203F3C">
        <w:rPr>
          <w:rFonts w:cstheme="minorHAnsi"/>
          <w:i/>
          <w:iCs/>
        </w:rPr>
        <w:t xml:space="preserve"> User-</w:t>
      </w:r>
      <w:proofErr w:type="spellStart"/>
      <w:r w:rsidRPr="00203F3C">
        <w:rPr>
          <w:rFonts w:cstheme="minorHAnsi"/>
          <w:i/>
          <w:iCs/>
        </w:rPr>
        <w:t>generated</w:t>
      </w:r>
      <w:proofErr w:type="spellEnd"/>
      <w:r w:rsidRPr="00203F3C">
        <w:rPr>
          <w:rFonts w:cstheme="minorHAnsi"/>
          <w:i/>
          <w:iCs/>
        </w:rPr>
        <w:t xml:space="preserve"> Text</w:t>
      </w:r>
      <w:r w:rsidRPr="00203F3C">
        <w:rPr>
          <w:rFonts w:cstheme="minorHAnsi"/>
        </w:rPr>
        <w:t xml:space="preserve"> [online]. </w:t>
      </w:r>
      <w:proofErr w:type="spellStart"/>
      <w:r w:rsidRPr="00203F3C">
        <w:rPr>
          <w:rFonts w:cstheme="minorHAnsi"/>
        </w:rPr>
        <w:t>Copenhagen</w:t>
      </w:r>
      <w:proofErr w:type="spellEnd"/>
      <w:r w:rsidRPr="00203F3C">
        <w:rPr>
          <w:rFonts w:cstheme="minorHAnsi"/>
        </w:rPr>
        <w:t xml:space="preserve">, </w:t>
      </w:r>
      <w:proofErr w:type="spellStart"/>
      <w:r w:rsidRPr="00203F3C">
        <w:rPr>
          <w:rFonts w:cstheme="minorHAnsi"/>
        </w:rPr>
        <w:t>Denmark</w:t>
      </w:r>
      <w:proofErr w:type="spellEnd"/>
      <w:r w:rsidRPr="00203F3C">
        <w:rPr>
          <w:rFonts w:cstheme="minorHAnsi"/>
        </w:rPr>
        <w:t xml:space="preserve">: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Computational</w:t>
      </w:r>
      <w:proofErr w:type="spellEnd"/>
      <w:r w:rsidRPr="00203F3C">
        <w:rPr>
          <w:rFonts w:cstheme="minorHAnsi"/>
        </w:rPr>
        <w:t xml:space="preserve"> </w:t>
      </w:r>
      <w:proofErr w:type="spellStart"/>
      <w:r w:rsidRPr="00203F3C">
        <w:rPr>
          <w:rFonts w:cstheme="minorHAnsi"/>
        </w:rPr>
        <w:t>Linguistics</w:t>
      </w:r>
      <w:proofErr w:type="spellEnd"/>
      <w:r w:rsidRPr="00203F3C">
        <w:rPr>
          <w:rFonts w:cstheme="minorHAnsi"/>
        </w:rPr>
        <w:t>, s. 172–176 [vid. 2022-01-09]. Dostupné z: doi:</w:t>
      </w:r>
      <w:hyperlink r:id="rId38" w:history="1">
        <w:r w:rsidRPr="00203F3C">
          <w:rPr>
            <w:rStyle w:val="Hyperlink"/>
            <w:rFonts w:cstheme="minorHAnsi"/>
          </w:rPr>
          <w:t>10.18653/v1/W17-4423</w:t>
        </w:r>
      </w:hyperlink>
    </w:p>
    <w:p w14:paraId="729D946B" w14:textId="4B8A0D9A" w:rsidR="00031779" w:rsidRPr="00203F3C" w:rsidRDefault="00031779" w:rsidP="00031779">
      <w:pPr>
        <w:rPr>
          <w:rStyle w:val="Hyperlink"/>
          <w:rFonts w:cstheme="minorHAnsi"/>
        </w:rPr>
      </w:pPr>
      <w:r w:rsidRPr="00203F3C">
        <w:rPr>
          <w:rFonts w:cstheme="minorHAnsi"/>
        </w:rPr>
        <w:t xml:space="preserve">XU, </w:t>
      </w:r>
      <w:proofErr w:type="spellStart"/>
      <w:r w:rsidRPr="00203F3C">
        <w:rPr>
          <w:rFonts w:cstheme="minorHAnsi"/>
        </w:rPr>
        <w:t>Hanchen</w:t>
      </w:r>
      <w:proofErr w:type="spellEnd"/>
      <w:r w:rsidRPr="00203F3C">
        <w:rPr>
          <w:rFonts w:cstheme="minorHAnsi"/>
        </w:rPr>
        <w:t xml:space="preserve">, </w:t>
      </w:r>
      <w:proofErr w:type="spellStart"/>
      <w:r w:rsidRPr="00203F3C">
        <w:rPr>
          <w:rFonts w:cstheme="minorHAnsi"/>
        </w:rPr>
        <w:t>Zhenxiang</w:t>
      </w:r>
      <w:proofErr w:type="spellEnd"/>
      <w:r w:rsidRPr="00203F3C">
        <w:rPr>
          <w:rFonts w:cstheme="minorHAnsi"/>
        </w:rPr>
        <w:t xml:space="preserve"> CHEN, </w:t>
      </w:r>
      <w:proofErr w:type="spellStart"/>
      <w:r w:rsidRPr="00203F3C">
        <w:rPr>
          <w:rFonts w:cstheme="minorHAnsi"/>
        </w:rPr>
        <w:t>Shanshan</w:t>
      </w:r>
      <w:proofErr w:type="spellEnd"/>
      <w:r w:rsidRPr="00203F3C">
        <w:rPr>
          <w:rFonts w:cstheme="minorHAnsi"/>
        </w:rPr>
        <w:t xml:space="preserve"> WANG a </w:t>
      </w:r>
      <w:proofErr w:type="spellStart"/>
      <w:r w:rsidRPr="00203F3C">
        <w:rPr>
          <w:rFonts w:cstheme="minorHAnsi"/>
        </w:rPr>
        <w:t>Xiaoqing</w:t>
      </w:r>
      <w:proofErr w:type="spellEnd"/>
      <w:r w:rsidRPr="00203F3C">
        <w:rPr>
          <w:rFonts w:cstheme="minorHAnsi"/>
        </w:rPr>
        <w:t xml:space="preserve"> JIANG, 2021. </w:t>
      </w:r>
      <w:proofErr w:type="spellStart"/>
      <w:r w:rsidRPr="00203F3C">
        <w:rPr>
          <w:rFonts w:cstheme="minorHAnsi"/>
        </w:rPr>
        <w:t>Chinese</w:t>
      </w:r>
      <w:proofErr w:type="spellEnd"/>
      <w:r w:rsidRPr="00203F3C">
        <w:rPr>
          <w:rFonts w:cstheme="minorHAnsi"/>
        </w:rPr>
        <w:t xml:space="preserve"> NER </w:t>
      </w:r>
      <w:proofErr w:type="spellStart"/>
      <w:r w:rsidRPr="00203F3C">
        <w:rPr>
          <w:rFonts w:cstheme="minorHAnsi"/>
        </w:rPr>
        <w:t>Using</w:t>
      </w:r>
      <w:proofErr w:type="spellEnd"/>
      <w:r w:rsidRPr="00203F3C">
        <w:rPr>
          <w:rFonts w:cstheme="minorHAnsi"/>
        </w:rPr>
        <w:t xml:space="preserve"> ALBERT and </w:t>
      </w:r>
      <w:proofErr w:type="spellStart"/>
      <w:r w:rsidRPr="00203F3C">
        <w:rPr>
          <w:rFonts w:cstheme="minorHAnsi"/>
        </w:rPr>
        <w:t>Multi-word</w:t>
      </w:r>
      <w:proofErr w:type="spellEnd"/>
      <w:r w:rsidRPr="00203F3C">
        <w:rPr>
          <w:rFonts w:cstheme="minorHAnsi"/>
        </w:rPr>
        <w:t xml:space="preserve"> </w:t>
      </w:r>
      <w:proofErr w:type="spellStart"/>
      <w:r w:rsidRPr="00203F3C">
        <w:rPr>
          <w:rFonts w:cstheme="minorHAnsi"/>
        </w:rPr>
        <w:t>Information</w:t>
      </w:r>
      <w:proofErr w:type="spellEnd"/>
      <w:r w:rsidRPr="00203F3C">
        <w:rPr>
          <w:rFonts w:cstheme="minorHAnsi"/>
        </w:rPr>
        <w:t>. In: </w:t>
      </w:r>
      <w:r w:rsidRPr="00203F3C">
        <w:rPr>
          <w:rFonts w:cstheme="minorHAnsi"/>
          <w:i/>
          <w:iCs/>
        </w:rPr>
        <w:t xml:space="preserve">ACM </w:t>
      </w:r>
      <w:proofErr w:type="spellStart"/>
      <w:r w:rsidRPr="00203F3C">
        <w:rPr>
          <w:rFonts w:cstheme="minorHAnsi"/>
          <w:i/>
          <w:iCs/>
        </w:rPr>
        <w:t>Turing</w:t>
      </w:r>
      <w:proofErr w:type="spellEnd"/>
      <w:r w:rsidRPr="00203F3C">
        <w:rPr>
          <w:rFonts w:cstheme="minorHAnsi"/>
          <w:i/>
          <w:iCs/>
        </w:rPr>
        <w:t xml:space="preserve"> </w:t>
      </w:r>
      <w:proofErr w:type="spellStart"/>
      <w:r w:rsidRPr="00203F3C">
        <w:rPr>
          <w:rFonts w:cstheme="minorHAnsi"/>
          <w:i/>
          <w:iCs/>
        </w:rPr>
        <w:t>Award</w:t>
      </w:r>
      <w:proofErr w:type="spellEnd"/>
      <w:r w:rsidRPr="00203F3C">
        <w:rPr>
          <w:rFonts w:cstheme="minorHAnsi"/>
          <w:i/>
          <w:iCs/>
        </w:rPr>
        <w:t xml:space="preserve"> </w:t>
      </w:r>
      <w:proofErr w:type="spellStart"/>
      <w:r w:rsidRPr="00203F3C">
        <w:rPr>
          <w:rFonts w:cstheme="minorHAnsi"/>
          <w:i/>
          <w:iCs/>
        </w:rPr>
        <w:t>Celebration</w:t>
      </w:r>
      <w:proofErr w:type="spellEnd"/>
      <w:r w:rsidRPr="00203F3C">
        <w:rPr>
          <w:rFonts w:cstheme="minorHAnsi"/>
          <w:i/>
          <w:iCs/>
        </w:rPr>
        <w:t xml:space="preserve"> </w:t>
      </w:r>
      <w:proofErr w:type="spellStart"/>
      <w:r w:rsidRPr="00203F3C">
        <w:rPr>
          <w:rFonts w:cstheme="minorHAnsi"/>
          <w:i/>
          <w:iCs/>
        </w:rPr>
        <w:t>Conference</w:t>
      </w:r>
      <w:proofErr w:type="spellEnd"/>
      <w:r w:rsidRPr="00203F3C">
        <w:rPr>
          <w:rFonts w:cstheme="minorHAnsi"/>
          <w:i/>
          <w:iCs/>
        </w:rPr>
        <w:t xml:space="preserve"> - </w:t>
      </w:r>
      <w:proofErr w:type="spellStart"/>
      <w:r w:rsidRPr="00203F3C">
        <w:rPr>
          <w:rFonts w:cstheme="minorHAnsi"/>
          <w:i/>
          <w:iCs/>
        </w:rPr>
        <w:t>China</w:t>
      </w:r>
      <w:proofErr w:type="spellEnd"/>
      <w:r w:rsidRPr="00203F3C">
        <w:rPr>
          <w:rFonts w:cstheme="minorHAnsi"/>
          <w:i/>
          <w:iCs/>
        </w:rPr>
        <w:t xml:space="preserve"> </w:t>
      </w:r>
      <w:proofErr w:type="gramStart"/>
      <w:r w:rsidRPr="00203F3C">
        <w:rPr>
          <w:rFonts w:cstheme="minorHAnsi"/>
          <w:i/>
          <w:iCs/>
        </w:rPr>
        <w:t>( ACM</w:t>
      </w:r>
      <w:proofErr w:type="gramEnd"/>
      <w:r w:rsidRPr="00203F3C">
        <w:rPr>
          <w:rFonts w:cstheme="minorHAnsi"/>
          <w:i/>
          <w:iCs/>
        </w:rPr>
        <w:t xml:space="preserve"> TURC 2021)</w:t>
      </w:r>
      <w:r w:rsidRPr="00203F3C">
        <w:rPr>
          <w:rFonts w:cstheme="minorHAnsi"/>
        </w:rPr>
        <w:t xml:space="preserve"> [online]. New York, NY, USA: </w:t>
      </w:r>
      <w:proofErr w:type="spellStart"/>
      <w:r w:rsidRPr="00203F3C">
        <w:rPr>
          <w:rFonts w:cstheme="minorHAnsi"/>
        </w:rPr>
        <w:t>Association</w:t>
      </w:r>
      <w:proofErr w:type="spellEnd"/>
      <w:r w:rsidRPr="00203F3C">
        <w:rPr>
          <w:rFonts w:cstheme="minorHAnsi"/>
        </w:rPr>
        <w:t xml:space="preserve"> </w:t>
      </w:r>
      <w:proofErr w:type="spellStart"/>
      <w:r w:rsidRPr="00203F3C">
        <w:rPr>
          <w:rFonts w:cstheme="minorHAnsi"/>
        </w:rPr>
        <w:t>for</w:t>
      </w:r>
      <w:proofErr w:type="spellEnd"/>
      <w:r w:rsidRPr="00203F3C">
        <w:rPr>
          <w:rFonts w:cstheme="minorHAnsi"/>
        </w:rPr>
        <w:t xml:space="preserve"> </w:t>
      </w:r>
      <w:proofErr w:type="spellStart"/>
      <w:r w:rsidRPr="00203F3C">
        <w:rPr>
          <w:rFonts w:cstheme="minorHAnsi"/>
        </w:rPr>
        <w:t>Computing</w:t>
      </w:r>
      <w:proofErr w:type="spellEnd"/>
      <w:r w:rsidRPr="00203F3C">
        <w:rPr>
          <w:rFonts w:cstheme="minorHAnsi"/>
        </w:rPr>
        <w:t xml:space="preserve"> </w:t>
      </w:r>
      <w:proofErr w:type="spellStart"/>
      <w:r w:rsidRPr="00203F3C">
        <w:rPr>
          <w:rFonts w:cstheme="minorHAnsi"/>
        </w:rPr>
        <w:t>Machinery</w:t>
      </w:r>
      <w:proofErr w:type="spellEnd"/>
      <w:r w:rsidRPr="00203F3C">
        <w:rPr>
          <w:rFonts w:cstheme="minorHAnsi"/>
        </w:rPr>
        <w:t>, s. 141–145 [vid. 2022-01-09]. ISBN 978-1-4503-8567-1. Dostupné z: </w:t>
      </w:r>
      <w:hyperlink r:id="rId39" w:history="1">
        <w:r w:rsidRPr="00203F3C">
          <w:rPr>
            <w:rStyle w:val="Hyperlink"/>
            <w:rFonts w:cstheme="minorHAnsi"/>
          </w:rPr>
          <w:t>http://doi.org/10.1145/3472634.3472667</w:t>
        </w:r>
      </w:hyperlink>
    </w:p>
    <w:p w14:paraId="0A38B45A" w14:textId="3534EF6B" w:rsidR="00014D54" w:rsidRPr="00203F3C" w:rsidRDefault="00014D54" w:rsidP="003A3D6D">
      <w:pPr>
        <w:spacing w:after="0" w:line="240" w:lineRule="auto"/>
        <w:jc w:val="left"/>
      </w:pPr>
      <w:r w:rsidRPr="00203F3C">
        <w:lastRenderedPageBreak/>
        <w:t xml:space="preserve">BOUDA, Petr, 2019. </w:t>
      </w:r>
      <w:r w:rsidRPr="00203F3C">
        <w:rPr>
          <w:i/>
          <w:iCs/>
        </w:rPr>
        <w:t>Aktuálně k registru smluv | Právní prostor</w:t>
      </w:r>
      <w:r w:rsidRPr="00203F3C">
        <w:t xml:space="preserve"> [online] [vid. 2022-02-13]. Dostupné z: </w:t>
      </w:r>
      <w:hyperlink r:id="rId40" w:history="1">
        <w:r w:rsidRPr="00203F3C">
          <w:rPr>
            <w:rStyle w:val="Hyperlink"/>
          </w:rPr>
          <w:t>https://www.pravniprostor.cz/clanky/spravni-pravo/aktualne-k-registru-smluv</w:t>
        </w:r>
      </w:hyperlink>
    </w:p>
    <w:p w14:paraId="4AD19A70" w14:textId="77777777" w:rsidR="003A3D6D" w:rsidRPr="00203F3C" w:rsidRDefault="003A3D6D" w:rsidP="003A3D6D">
      <w:pPr>
        <w:spacing w:after="0" w:line="240" w:lineRule="auto"/>
        <w:jc w:val="left"/>
      </w:pPr>
    </w:p>
    <w:p w14:paraId="0C93018E" w14:textId="04B5E2EF" w:rsidR="0091648A" w:rsidRPr="00203F3C" w:rsidRDefault="0091648A" w:rsidP="0091648A">
      <w:pPr>
        <w:spacing w:after="0" w:line="240" w:lineRule="auto"/>
        <w:jc w:val="left"/>
        <w:rPr>
          <w:rFonts w:ascii="Times New Roman" w:eastAsia="Times New Roman" w:hAnsi="Times New Roman" w:cs="Times New Roman"/>
          <w:sz w:val="24"/>
          <w:szCs w:val="24"/>
          <w14:numForm w14:val="default"/>
        </w:rPr>
      </w:pPr>
      <w:r w:rsidRPr="00203F3C">
        <w:rPr>
          <w:rFonts w:ascii="Times New Roman" w:eastAsia="Times New Roman" w:hAnsi="Times New Roman" w:cs="Times New Roman"/>
          <w:sz w:val="24"/>
          <w:szCs w:val="24"/>
          <w14:numForm w14:val="default"/>
        </w:rPr>
        <w:t xml:space="preserve">KRAUS, Martin, 2022. </w:t>
      </w:r>
      <w:r w:rsidRPr="00203F3C">
        <w:rPr>
          <w:rFonts w:ascii="Times New Roman" w:eastAsia="Times New Roman" w:hAnsi="Times New Roman" w:cs="Times New Roman"/>
          <w:i/>
          <w:iCs/>
          <w:sz w:val="24"/>
          <w:szCs w:val="24"/>
          <w14:numForm w14:val="default"/>
        </w:rPr>
        <w:t>Metodický návod k aplikaci ZRS</w:t>
      </w:r>
      <w:r w:rsidRPr="00203F3C">
        <w:rPr>
          <w:rFonts w:ascii="Times New Roman" w:eastAsia="Times New Roman" w:hAnsi="Times New Roman" w:cs="Times New Roman"/>
          <w:sz w:val="24"/>
          <w:szCs w:val="24"/>
          <w14:numForm w14:val="default"/>
        </w:rPr>
        <w:t xml:space="preserve">. 5. leden 2022. </w:t>
      </w:r>
      <w:proofErr w:type="spellStart"/>
      <w:r w:rsidRPr="00203F3C">
        <w:rPr>
          <w:rFonts w:ascii="Times New Roman" w:eastAsia="Times New Roman" w:hAnsi="Times New Roman" w:cs="Times New Roman"/>
          <w:sz w:val="24"/>
          <w:szCs w:val="24"/>
          <w14:numForm w14:val="default"/>
        </w:rPr>
        <w:t>B.m</w:t>
      </w:r>
      <w:proofErr w:type="spellEnd"/>
      <w:r w:rsidRPr="00203F3C">
        <w:rPr>
          <w:rFonts w:ascii="Times New Roman" w:eastAsia="Times New Roman" w:hAnsi="Times New Roman" w:cs="Times New Roman"/>
          <w:sz w:val="24"/>
          <w:szCs w:val="24"/>
          <w14:numForm w14:val="default"/>
        </w:rPr>
        <w:t xml:space="preserve">.: MVČR. </w:t>
      </w:r>
    </w:p>
    <w:p w14:paraId="50CFAB56" w14:textId="49ECEB24" w:rsidR="003A3D6D" w:rsidRPr="00203F3C"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203F3C" w:rsidRDefault="003A3D6D" w:rsidP="003A3D6D">
      <w:pPr>
        <w:spacing w:after="0" w:line="240" w:lineRule="auto"/>
        <w:jc w:val="left"/>
        <w:rPr>
          <w14:numForm w14:val="default"/>
        </w:rPr>
      </w:pPr>
      <w:r w:rsidRPr="00203F3C">
        <w:t xml:space="preserve">ÚOOÚ, 2016. </w:t>
      </w:r>
      <w:r w:rsidRPr="00203F3C">
        <w:rPr>
          <w:i/>
          <w:iCs/>
        </w:rPr>
        <w:t>Ochrana osobních údajů v souvislosti se zákonem o registru smluv: Názory a rozhodnutí Úřadu: Úřad pro ochranu osobních údajů</w:t>
      </w:r>
      <w:r w:rsidRPr="00203F3C">
        <w:t xml:space="preserve"> [online] [vid. 2022-02-14]. Dostupné z: </w:t>
      </w:r>
      <w:hyperlink r:id="rId41" w:history="1">
        <w:r w:rsidRPr="00203F3C">
          <w:rPr>
            <w:rStyle w:val="Hyperlink"/>
          </w:rPr>
          <w:t>https://www.uoou.cz/ochrana-osobnich-udaju-v-souvislosti-se-zakonem-o-registru-smluv/d-20322/p1=1099</w:t>
        </w:r>
      </w:hyperlink>
    </w:p>
    <w:p w14:paraId="2105A94F" w14:textId="77777777" w:rsidR="003A3D6D" w:rsidRPr="00203F3C" w:rsidRDefault="003A3D6D" w:rsidP="0091648A">
      <w:pPr>
        <w:spacing w:after="0" w:line="240" w:lineRule="auto"/>
        <w:jc w:val="left"/>
        <w:rPr>
          <w:rFonts w:ascii="Times New Roman" w:eastAsia="Times New Roman" w:hAnsi="Times New Roman" w:cs="Times New Roman"/>
          <w:sz w:val="24"/>
          <w:szCs w:val="24"/>
          <w14:numForm w14:val="default"/>
        </w:rPr>
      </w:pPr>
    </w:p>
    <w:p w14:paraId="3C4F0692" w14:textId="77777777" w:rsidR="003A3D6D" w:rsidRPr="00203F3C"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77777777" w:rsidR="0091648A" w:rsidRPr="00203F3C" w:rsidRDefault="0091648A" w:rsidP="00031779">
      <w:pPr>
        <w:rPr>
          <w:rFonts w:cstheme="minorHAnsi"/>
        </w:rPr>
      </w:pPr>
    </w:p>
    <w:p w14:paraId="3745DF37" w14:textId="77777777" w:rsidR="00000F71" w:rsidRPr="00203F3C" w:rsidRDefault="00000F71" w:rsidP="00000F71"/>
    <w:p w14:paraId="0EF0ED85" w14:textId="186D975F" w:rsidR="00E052FB" w:rsidRPr="00203F3C" w:rsidRDefault="00FB30B7" w:rsidP="000C7D52">
      <w:r w:rsidRPr="00203F3C">
        <w:t xml:space="preserve">Poznámka: Za koncem Použité literatury nutné nesmazat </w:t>
      </w:r>
      <w:r w:rsidRPr="00203F3C">
        <w:rPr>
          <w:i/>
        </w:rPr>
        <w:t>konec oddílu</w:t>
      </w:r>
      <w:r w:rsidRPr="00203F3C">
        <w:t>, aby fungovalo různé číslování hlavního textu práce a příloh.</w:t>
      </w:r>
    </w:p>
    <w:p w14:paraId="682EE0FA" w14:textId="77777777" w:rsidR="00FB30B7" w:rsidRPr="00203F3C" w:rsidRDefault="00FB30B7" w:rsidP="00E052FB"/>
    <w:p w14:paraId="3FCD3FD9" w14:textId="77777777" w:rsidR="00E052FB" w:rsidRPr="00203F3C" w:rsidRDefault="00E052FB" w:rsidP="00E052FB"/>
    <w:p w14:paraId="7527693B" w14:textId="6E8357D4" w:rsidR="00E052FB" w:rsidRPr="00203F3C" w:rsidRDefault="00E052FB" w:rsidP="00E052FB">
      <w:pPr>
        <w:sectPr w:rsidR="00E052FB" w:rsidRPr="00203F3C" w:rsidSect="00FA0C12">
          <w:footerReference w:type="default" r:id="rId42"/>
          <w:type w:val="continuous"/>
          <w:pgSz w:w="11906" w:h="16838" w:code="9"/>
          <w:pgMar w:top="1418" w:right="1418" w:bottom="1418" w:left="1418" w:header="709" w:footer="709" w:gutter="284"/>
          <w:cols w:space="708"/>
          <w:docGrid w:linePitch="360"/>
        </w:sectPr>
      </w:pPr>
    </w:p>
    <w:p w14:paraId="304439C8" w14:textId="55D60F50" w:rsidR="004E2530" w:rsidRPr="00203F3C" w:rsidRDefault="004E2530" w:rsidP="00D9373F">
      <w:pPr>
        <w:pStyle w:val="Nadpis1neslovan"/>
      </w:pPr>
      <w:bookmarkStart w:id="67" w:name="_Toc97157070"/>
      <w:r w:rsidRPr="00203F3C">
        <w:lastRenderedPageBreak/>
        <w:t>Přílohy</w:t>
      </w:r>
      <w:bookmarkEnd w:id="67"/>
      <w:r w:rsidR="004D46DE" w:rsidRPr="00203F3C">
        <w:t xml:space="preserve"> </w:t>
      </w:r>
    </w:p>
    <w:p w14:paraId="1E0D157E" w14:textId="77777777" w:rsidR="004E2530" w:rsidRPr="00203F3C" w:rsidRDefault="00D9373F" w:rsidP="00617E9D">
      <w:pPr>
        <w:pStyle w:val="Nadpis2plohy"/>
      </w:pPr>
      <w:bookmarkStart w:id="68" w:name="_Toc97157071"/>
      <w:r w:rsidRPr="00203F3C">
        <w:t>Název první přílohy</w:t>
      </w:r>
      <w:bookmarkEnd w:id="68"/>
      <w:r w:rsidR="004D46DE" w:rsidRPr="00203F3C">
        <w:t xml:space="preserve"> </w:t>
      </w:r>
    </w:p>
    <w:p w14:paraId="1650AEED" w14:textId="77777777" w:rsidR="004E2530" w:rsidRPr="00203F3C" w:rsidRDefault="00D9373F" w:rsidP="00617E9D">
      <w:pPr>
        <w:pStyle w:val="Nadpis2plohy"/>
      </w:pPr>
      <w:bookmarkStart w:id="69" w:name="_Toc97157072"/>
      <w:r w:rsidRPr="00203F3C">
        <w:t>Název druhé přílohy</w:t>
      </w:r>
      <w:bookmarkEnd w:id="69"/>
      <w:r w:rsidR="004D46DE" w:rsidRPr="00203F3C">
        <w:t xml:space="preserve"> </w:t>
      </w:r>
    </w:p>
    <w:p w14:paraId="30537FDB" w14:textId="458741FD" w:rsidR="006D2806" w:rsidRPr="00203F3C" w:rsidRDefault="006D2806" w:rsidP="006D2806"/>
    <w:sectPr w:rsidR="006D2806" w:rsidRPr="00203F3C" w:rsidSect="009E5DB4">
      <w:footerReference w:type="first" r:id="rId43"/>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366E" w14:textId="77777777" w:rsidR="00053629" w:rsidRDefault="00053629" w:rsidP="00961262">
      <w:pPr>
        <w:spacing w:after="0" w:line="240" w:lineRule="auto"/>
      </w:pPr>
      <w:r>
        <w:separator/>
      </w:r>
    </w:p>
    <w:p w14:paraId="69840435" w14:textId="77777777" w:rsidR="00053629" w:rsidRDefault="00053629"/>
  </w:endnote>
  <w:endnote w:type="continuationSeparator" w:id="0">
    <w:p w14:paraId="56A2A7A0" w14:textId="77777777" w:rsidR="00053629" w:rsidRDefault="00053629" w:rsidP="00961262">
      <w:pPr>
        <w:spacing w:after="0" w:line="240" w:lineRule="auto"/>
      </w:pPr>
      <w:r>
        <w:continuationSeparator/>
      </w:r>
    </w:p>
    <w:p w14:paraId="390596CB" w14:textId="77777777" w:rsidR="00053629" w:rsidRDefault="00053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053629"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2B0B" w14:textId="77777777" w:rsidR="00053629" w:rsidRDefault="00053629" w:rsidP="00961262">
      <w:pPr>
        <w:spacing w:after="0" w:line="240" w:lineRule="auto"/>
      </w:pPr>
      <w:r>
        <w:separator/>
      </w:r>
    </w:p>
    <w:p w14:paraId="2C3D4739" w14:textId="77777777" w:rsidR="00053629" w:rsidRDefault="00053629"/>
  </w:footnote>
  <w:footnote w:type="continuationSeparator" w:id="0">
    <w:p w14:paraId="0F8673B6" w14:textId="77777777" w:rsidR="00053629" w:rsidRDefault="00053629" w:rsidP="00961262">
      <w:pPr>
        <w:spacing w:after="0" w:line="240" w:lineRule="auto"/>
      </w:pPr>
      <w:r>
        <w:continuationSeparator/>
      </w:r>
    </w:p>
    <w:p w14:paraId="3411B6DA" w14:textId="77777777" w:rsidR="00053629" w:rsidRDefault="000536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4D54"/>
    <w:rsid w:val="00022133"/>
    <w:rsid w:val="000235BD"/>
    <w:rsid w:val="00026875"/>
    <w:rsid w:val="0002754A"/>
    <w:rsid w:val="00031779"/>
    <w:rsid w:val="00040372"/>
    <w:rsid w:val="00053629"/>
    <w:rsid w:val="000550F2"/>
    <w:rsid w:val="00066C2A"/>
    <w:rsid w:val="0007242A"/>
    <w:rsid w:val="00076490"/>
    <w:rsid w:val="000772A2"/>
    <w:rsid w:val="000837B1"/>
    <w:rsid w:val="000864E9"/>
    <w:rsid w:val="000B05D9"/>
    <w:rsid w:val="000B1F76"/>
    <w:rsid w:val="000B3209"/>
    <w:rsid w:val="000B5753"/>
    <w:rsid w:val="000B60CB"/>
    <w:rsid w:val="000C1326"/>
    <w:rsid w:val="000C4E6E"/>
    <w:rsid w:val="000C7D52"/>
    <w:rsid w:val="000D5BB0"/>
    <w:rsid w:val="000F2DC3"/>
    <w:rsid w:val="001030DE"/>
    <w:rsid w:val="00121BAC"/>
    <w:rsid w:val="00125AC2"/>
    <w:rsid w:val="00131F41"/>
    <w:rsid w:val="00136258"/>
    <w:rsid w:val="00144EC9"/>
    <w:rsid w:val="001466B0"/>
    <w:rsid w:val="00150F7E"/>
    <w:rsid w:val="00160458"/>
    <w:rsid w:val="00165B86"/>
    <w:rsid w:val="001706D2"/>
    <w:rsid w:val="00177A6E"/>
    <w:rsid w:val="00196238"/>
    <w:rsid w:val="001A18C0"/>
    <w:rsid w:val="001B1D55"/>
    <w:rsid w:val="001B5E31"/>
    <w:rsid w:val="001C2C63"/>
    <w:rsid w:val="001C5BB6"/>
    <w:rsid w:val="001E5B94"/>
    <w:rsid w:val="00203F3C"/>
    <w:rsid w:val="002156A8"/>
    <w:rsid w:val="00224E88"/>
    <w:rsid w:val="002417C7"/>
    <w:rsid w:val="002421A4"/>
    <w:rsid w:val="00253FC2"/>
    <w:rsid w:val="0025768C"/>
    <w:rsid w:val="00262D44"/>
    <w:rsid w:val="0026668E"/>
    <w:rsid w:val="00267E59"/>
    <w:rsid w:val="002823F2"/>
    <w:rsid w:val="00283565"/>
    <w:rsid w:val="00283BEC"/>
    <w:rsid w:val="002877C3"/>
    <w:rsid w:val="002934C3"/>
    <w:rsid w:val="002A5D21"/>
    <w:rsid w:val="002B46A7"/>
    <w:rsid w:val="002B545D"/>
    <w:rsid w:val="002C034D"/>
    <w:rsid w:val="002D0AF6"/>
    <w:rsid w:val="002D703F"/>
    <w:rsid w:val="002D7E02"/>
    <w:rsid w:val="002E397B"/>
    <w:rsid w:val="002F1FC5"/>
    <w:rsid w:val="002F3F93"/>
    <w:rsid w:val="002F477D"/>
    <w:rsid w:val="003052AC"/>
    <w:rsid w:val="0030738D"/>
    <w:rsid w:val="003111B8"/>
    <w:rsid w:val="003127A2"/>
    <w:rsid w:val="003165C2"/>
    <w:rsid w:val="00332A88"/>
    <w:rsid w:val="003367CA"/>
    <w:rsid w:val="00337B81"/>
    <w:rsid w:val="003444B3"/>
    <w:rsid w:val="00356FDF"/>
    <w:rsid w:val="003644E1"/>
    <w:rsid w:val="003736D4"/>
    <w:rsid w:val="00375ABB"/>
    <w:rsid w:val="0037738D"/>
    <w:rsid w:val="00380BA3"/>
    <w:rsid w:val="00386E49"/>
    <w:rsid w:val="00393B71"/>
    <w:rsid w:val="00397F91"/>
    <w:rsid w:val="003A1DA0"/>
    <w:rsid w:val="003A3D6D"/>
    <w:rsid w:val="003A52BB"/>
    <w:rsid w:val="003C4140"/>
    <w:rsid w:val="003C5AEE"/>
    <w:rsid w:val="003C7DB4"/>
    <w:rsid w:val="003D0D1D"/>
    <w:rsid w:val="003D5918"/>
    <w:rsid w:val="003D70FC"/>
    <w:rsid w:val="003F2D14"/>
    <w:rsid w:val="004004D1"/>
    <w:rsid w:val="0040603E"/>
    <w:rsid w:val="00413B00"/>
    <w:rsid w:val="004178A3"/>
    <w:rsid w:val="00422F77"/>
    <w:rsid w:val="004329C6"/>
    <w:rsid w:val="00435AAD"/>
    <w:rsid w:val="00435DE9"/>
    <w:rsid w:val="004401D0"/>
    <w:rsid w:val="00440E5A"/>
    <w:rsid w:val="00441CA0"/>
    <w:rsid w:val="004429FB"/>
    <w:rsid w:val="00450AE9"/>
    <w:rsid w:val="00452228"/>
    <w:rsid w:val="00480BA3"/>
    <w:rsid w:val="00481BA6"/>
    <w:rsid w:val="00482D35"/>
    <w:rsid w:val="004876FF"/>
    <w:rsid w:val="00496532"/>
    <w:rsid w:val="004A00D7"/>
    <w:rsid w:val="004D46DE"/>
    <w:rsid w:val="004E2067"/>
    <w:rsid w:val="004E2530"/>
    <w:rsid w:val="004F3B25"/>
    <w:rsid w:val="004F66B1"/>
    <w:rsid w:val="00506D5C"/>
    <w:rsid w:val="0051528B"/>
    <w:rsid w:val="00515F87"/>
    <w:rsid w:val="00517A50"/>
    <w:rsid w:val="00525439"/>
    <w:rsid w:val="00525E03"/>
    <w:rsid w:val="00540764"/>
    <w:rsid w:val="00541658"/>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E9D"/>
    <w:rsid w:val="00621B90"/>
    <w:rsid w:val="00644545"/>
    <w:rsid w:val="00645A99"/>
    <w:rsid w:val="00657178"/>
    <w:rsid w:val="0067188E"/>
    <w:rsid w:val="0067254A"/>
    <w:rsid w:val="006755D2"/>
    <w:rsid w:val="00676D7B"/>
    <w:rsid w:val="006826FB"/>
    <w:rsid w:val="00691E08"/>
    <w:rsid w:val="006926EE"/>
    <w:rsid w:val="006A5584"/>
    <w:rsid w:val="006C7E28"/>
    <w:rsid w:val="006D2806"/>
    <w:rsid w:val="006D37A3"/>
    <w:rsid w:val="006D6D2E"/>
    <w:rsid w:val="006E11BA"/>
    <w:rsid w:val="006E3E39"/>
    <w:rsid w:val="006E7693"/>
    <w:rsid w:val="007006DF"/>
    <w:rsid w:val="00701E58"/>
    <w:rsid w:val="007055B1"/>
    <w:rsid w:val="00712F70"/>
    <w:rsid w:val="007142E0"/>
    <w:rsid w:val="00725B48"/>
    <w:rsid w:val="00730016"/>
    <w:rsid w:val="007420D2"/>
    <w:rsid w:val="007464AC"/>
    <w:rsid w:val="00766D98"/>
    <w:rsid w:val="00770F63"/>
    <w:rsid w:val="00777EB9"/>
    <w:rsid w:val="0079410C"/>
    <w:rsid w:val="00797A1A"/>
    <w:rsid w:val="007A2556"/>
    <w:rsid w:val="007C347E"/>
    <w:rsid w:val="007D5AF8"/>
    <w:rsid w:val="007D6769"/>
    <w:rsid w:val="007E28E3"/>
    <w:rsid w:val="007F4777"/>
    <w:rsid w:val="007F4BB2"/>
    <w:rsid w:val="007F7C5D"/>
    <w:rsid w:val="008129E4"/>
    <w:rsid w:val="00823AC2"/>
    <w:rsid w:val="00823BA1"/>
    <w:rsid w:val="00825F48"/>
    <w:rsid w:val="00826FC2"/>
    <w:rsid w:val="00831BF1"/>
    <w:rsid w:val="00834D4E"/>
    <w:rsid w:val="0084202B"/>
    <w:rsid w:val="008455F2"/>
    <w:rsid w:val="0085334A"/>
    <w:rsid w:val="00862EFD"/>
    <w:rsid w:val="00870339"/>
    <w:rsid w:val="00875D63"/>
    <w:rsid w:val="0088530E"/>
    <w:rsid w:val="008B14E4"/>
    <w:rsid w:val="008B229A"/>
    <w:rsid w:val="008C2CB9"/>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7B2B"/>
    <w:rsid w:val="009400CD"/>
    <w:rsid w:val="00943812"/>
    <w:rsid w:val="00946A66"/>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F04E0"/>
    <w:rsid w:val="009F2957"/>
    <w:rsid w:val="009F333A"/>
    <w:rsid w:val="009F4A9B"/>
    <w:rsid w:val="009F6950"/>
    <w:rsid w:val="00A05CC8"/>
    <w:rsid w:val="00A22E44"/>
    <w:rsid w:val="00A25CD1"/>
    <w:rsid w:val="00A33588"/>
    <w:rsid w:val="00A40F7E"/>
    <w:rsid w:val="00A42FAF"/>
    <w:rsid w:val="00A46A9C"/>
    <w:rsid w:val="00A62ABC"/>
    <w:rsid w:val="00A655DA"/>
    <w:rsid w:val="00A66542"/>
    <w:rsid w:val="00A7338C"/>
    <w:rsid w:val="00A73A9D"/>
    <w:rsid w:val="00A83858"/>
    <w:rsid w:val="00A84C12"/>
    <w:rsid w:val="00A85A8A"/>
    <w:rsid w:val="00A936A1"/>
    <w:rsid w:val="00A96C16"/>
    <w:rsid w:val="00AA0088"/>
    <w:rsid w:val="00AA067D"/>
    <w:rsid w:val="00AA37B9"/>
    <w:rsid w:val="00AA3A3A"/>
    <w:rsid w:val="00AB2B8B"/>
    <w:rsid w:val="00AC52E9"/>
    <w:rsid w:val="00AC7EBD"/>
    <w:rsid w:val="00AD0025"/>
    <w:rsid w:val="00AE652A"/>
    <w:rsid w:val="00B004C9"/>
    <w:rsid w:val="00B00DED"/>
    <w:rsid w:val="00B019C9"/>
    <w:rsid w:val="00B03A9A"/>
    <w:rsid w:val="00B05D1F"/>
    <w:rsid w:val="00B105EA"/>
    <w:rsid w:val="00B158DE"/>
    <w:rsid w:val="00B27CD9"/>
    <w:rsid w:val="00B37576"/>
    <w:rsid w:val="00B5431A"/>
    <w:rsid w:val="00B56700"/>
    <w:rsid w:val="00B567CE"/>
    <w:rsid w:val="00B60D85"/>
    <w:rsid w:val="00B62761"/>
    <w:rsid w:val="00B63F0F"/>
    <w:rsid w:val="00B6668D"/>
    <w:rsid w:val="00B77DCE"/>
    <w:rsid w:val="00B85579"/>
    <w:rsid w:val="00B91226"/>
    <w:rsid w:val="00BB1E99"/>
    <w:rsid w:val="00BB3BD1"/>
    <w:rsid w:val="00BC1EC6"/>
    <w:rsid w:val="00BC59BD"/>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8302D"/>
    <w:rsid w:val="00CA4D48"/>
    <w:rsid w:val="00CA7A91"/>
    <w:rsid w:val="00CE39F7"/>
    <w:rsid w:val="00CE3ACB"/>
    <w:rsid w:val="00CF0883"/>
    <w:rsid w:val="00CF0FD2"/>
    <w:rsid w:val="00CF1108"/>
    <w:rsid w:val="00CF6ED5"/>
    <w:rsid w:val="00D02F84"/>
    <w:rsid w:val="00D12A51"/>
    <w:rsid w:val="00D13EED"/>
    <w:rsid w:val="00D15A8A"/>
    <w:rsid w:val="00D3131B"/>
    <w:rsid w:val="00D37ADF"/>
    <w:rsid w:val="00D406D2"/>
    <w:rsid w:val="00D478CB"/>
    <w:rsid w:val="00D55B57"/>
    <w:rsid w:val="00D6217F"/>
    <w:rsid w:val="00D71FBF"/>
    <w:rsid w:val="00D81A8D"/>
    <w:rsid w:val="00D81C5E"/>
    <w:rsid w:val="00D9373F"/>
    <w:rsid w:val="00D95864"/>
    <w:rsid w:val="00DB0DD9"/>
    <w:rsid w:val="00DB1E30"/>
    <w:rsid w:val="00DC427F"/>
    <w:rsid w:val="00DC5EF8"/>
    <w:rsid w:val="00DC70C1"/>
    <w:rsid w:val="00DD4B4F"/>
    <w:rsid w:val="00DE1C74"/>
    <w:rsid w:val="00DF0236"/>
    <w:rsid w:val="00DF225A"/>
    <w:rsid w:val="00DF664B"/>
    <w:rsid w:val="00E052FB"/>
    <w:rsid w:val="00E21B3E"/>
    <w:rsid w:val="00E267BC"/>
    <w:rsid w:val="00E46550"/>
    <w:rsid w:val="00E5045E"/>
    <w:rsid w:val="00E62E41"/>
    <w:rsid w:val="00E654C6"/>
    <w:rsid w:val="00E6723E"/>
    <w:rsid w:val="00E70C6E"/>
    <w:rsid w:val="00E83E74"/>
    <w:rsid w:val="00E90C55"/>
    <w:rsid w:val="00E94197"/>
    <w:rsid w:val="00E97F90"/>
    <w:rsid w:val="00EA3C74"/>
    <w:rsid w:val="00EB323A"/>
    <w:rsid w:val="00EB41C5"/>
    <w:rsid w:val="00EB5D12"/>
    <w:rsid w:val="00EB732A"/>
    <w:rsid w:val="00EC518A"/>
    <w:rsid w:val="00ED3567"/>
    <w:rsid w:val="00EF03CF"/>
    <w:rsid w:val="00F2687D"/>
    <w:rsid w:val="00F33EBB"/>
    <w:rsid w:val="00F64557"/>
    <w:rsid w:val="00F65FED"/>
    <w:rsid w:val="00F76416"/>
    <w:rsid w:val="00F77B27"/>
    <w:rsid w:val="00F81829"/>
    <w:rsid w:val="00F86E0D"/>
    <w:rsid w:val="00F901FE"/>
    <w:rsid w:val="00FA0C12"/>
    <w:rsid w:val="00FA34B3"/>
    <w:rsid w:val="00FA7104"/>
    <w:rsid w:val="00FB30B7"/>
    <w:rsid w:val="00FB48A7"/>
    <w:rsid w:val="00FC2EA8"/>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22993</TotalTime>
  <Pages>41</Pages>
  <Words>8152</Words>
  <Characters>46471</Characters>
  <Application>Microsoft Office Word</Application>
  <DocSecurity>0</DocSecurity>
  <Lines>387</Lines>
  <Paragraphs>109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54514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26</cp:revision>
  <cp:lastPrinted>2018-11-21T14:52:00Z</cp:lastPrinted>
  <dcterms:created xsi:type="dcterms:W3CDTF">2022-02-13T17:39:00Z</dcterms:created>
  <dcterms:modified xsi:type="dcterms:W3CDTF">2022-03-02T22:48:00Z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