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D2EA6" w14:textId="5BF912B4" w:rsidR="009F3AA9" w:rsidRDefault="002B69A8" w:rsidP="000F718B">
      <w:pPr>
        <w:pStyle w:val="Nadpis1"/>
        <w:ind w:left="708" w:firstLine="708"/>
        <w:jc w:val="left"/>
      </w:pPr>
      <w:r>
        <w:t>10</w:t>
      </w:r>
      <w:r w:rsidR="00BE0262" w:rsidRPr="009F3AA9">
        <w:t xml:space="preserve">. </w:t>
      </w:r>
      <w:r>
        <w:t>multimediální prezentace</w:t>
      </w:r>
    </w:p>
    <w:p w14:paraId="1E336809" w14:textId="77777777" w:rsidR="009F3AA9" w:rsidRDefault="00ED081A" w:rsidP="00ED081A">
      <w:pPr>
        <w:pStyle w:val="Nadpis2"/>
        <w:jc w:val="center"/>
      </w:pPr>
      <w:r>
        <w:t>* nepovinné informace</w:t>
      </w:r>
    </w:p>
    <w:p w14:paraId="352AE322" w14:textId="77777777" w:rsidR="00B76DE9" w:rsidRPr="00B76DE9" w:rsidRDefault="00B76DE9" w:rsidP="00B76DE9">
      <w:pPr>
        <w:pStyle w:val="Nadpis2"/>
        <w:jc w:val="center"/>
        <w:rPr>
          <w:rFonts w:asciiTheme="minorHAnsi" w:hAnsiTheme="minorHAnsi" w:cstheme="minorHAnsi"/>
          <w:b/>
        </w:rPr>
      </w:pPr>
      <w:r w:rsidRPr="00B76DE9">
        <w:rPr>
          <w:rFonts w:asciiTheme="minorHAnsi" w:hAnsiTheme="minorHAnsi" w:cstheme="minorHAnsi"/>
        </w:rPr>
        <w:t xml:space="preserve"> </w:t>
      </w:r>
      <w:r w:rsidRPr="00B76DE9">
        <w:rPr>
          <w:rFonts w:asciiTheme="minorHAnsi" w:hAnsiTheme="minorHAnsi" w:cstheme="minorHAnsi"/>
          <w:b/>
          <w:highlight w:val="yellow"/>
        </w:rPr>
        <w:t>důležité informace</w:t>
      </w:r>
    </w:p>
    <w:p w14:paraId="49585C3A" w14:textId="77777777" w:rsidR="00B76DE9" w:rsidRPr="00A11851" w:rsidRDefault="00A11851" w:rsidP="00A11851">
      <w:pPr>
        <w:ind w:left="360"/>
        <w:jc w:val="center"/>
        <w:rPr>
          <w:b/>
          <w:sz w:val="32"/>
        </w:rPr>
      </w:pPr>
      <w:r w:rsidRPr="00A11851">
        <w:rPr>
          <w:sz w:val="32"/>
        </w:rPr>
        <w:t>*</w:t>
      </w:r>
      <w:r>
        <w:rPr>
          <w:b/>
          <w:sz w:val="32"/>
        </w:rPr>
        <w:t xml:space="preserve"> </w:t>
      </w:r>
      <w:r w:rsidR="00B76DE9" w:rsidRPr="00A11851">
        <w:rPr>
          <w:b/>
          <w:sz w:val="32"/>
        </w:rPr>
        <w:t>důležité informace v nepovinné sekci dokumentu</w:t>
      </w:r>
    </w:p>
    <w:p w14:paraId="5DD704D8" w14:textId="77777777" w:rsidR="00B76DE9" w:rsidRPr="00B76DE9" w:rsidRDefault="00B76DE9" w:rsidP="00B76DE9"/>
    <w:p w14:paraId="1CE1C244" w14:textId="77777777" w:rsidR="009F3AA9" w:rsidRDefault="009F3AA9" w:rsidP="00BE0262">
      <w:pPr>
        <w:pStyle w:val="Nadpis2"/>
      </w:pPr>
    </w:p>
    <w:p w14:paraId="1FEE631C" w14:textId="77777777" w:rsidR="00B76DE9" w:rsidRPr="00B76DE9" w:rsidRDefault="00B76DE9" w:rsidP="00B76DE9"/>
    <w:p w14:paraId="175CEB90" w14:textId="77777777" w:rsidR="00115E55" w:rsidRDefault="00115E55" w:rsidP="00543AAB">
      <w:pPr>
        <w:rPr>
          <w:rFonts w:eastAsia="Arial" w:cstheme="minorHAnsi"/>
          <w:b/>
          <w:bCs/>
          <w:szCs w:val="64"/>
        </w:rPr>
      </w:pPr>
    </w:p>
    <w:p w14:paraId="62C5A43D" w14:textId="77777777" w:rsidR="00543AAB" w:rsidRPr="000F718B" w:rsidRDefault="002B69A8" w:rsidP="00543AAB">
      <w:pPr>
        <w:rPr>
          <w:rStyle w:val="Nadpis2Char"/>
          <w:b/>
          <w:bCs/>
        </w:rPr>
      </w:pPr>
      <w:r w:rsidRPr="000F718B">
        <w:rPr>
          <w:rStyle w:val="Nadpis2Char"/>
          <w:b/>
          <w:bCs/>
        </w:rPr>
        <w:t xml:space="preserve">10.1. </w:t>
      </w:r>
      <w:r w:rsidR="00543AAB" w:rsidRPr="000F718B">
        <w:rPr>
          <w:rStyle w:val="Nadpis2Char"/>
          <w:b/>
          <w:bCs/>
        </w:rPr>
        <w:t xml:space="preserve">Multimédia a prezentace, </w:t>
      </w:r>
      <w:r w:rsidRPr="000F718B">
        <w:rPr>
          <w:rStyle w:val="Nadpis2Char"/>
          <w:b/>
          <w:bCs/>
        </w:rPr>
        <w:t>technické prostředky prezentací</w:t>
      </w:r>
    </w:p>
    <w:p w14:paraId="533AA973" w14:textId="77777777" w:rsidR="002B69A8" w:rsidRPr="002B69A8" w:rsidRDefault="002B69A8" w:rsidP="002B69A8">
      <w:pPr>
        <w:pStyle w:val="Nadpis3"/>
        <w:rPr>
          <w:rStyle w:val="Nadpis2Char"/>
        </w:rPr>
      </w:pPr>
      <w:r>
        <w:rPr>
          <w:rStyle w:val="Nadpis2Char"/>
        </w:rPr>
        <w:t>vysvětlení</w:t>
      </w:r>
    </w:p>
    <w:p w14:paraId="0C839332" w14:textId="77777777" w:rsidR="00543AAB" w:rsidRDefault="00543AAB" w:rsidP="00543AAB">
      <w:r>
        <w:rPr>
          <w:b/>
        </w:rPr>
        <w:t>Multimediální Prezentace</w:t>
      </w:r>
      <w:r>
        <w:t xml:space="preserve"> slouží pro </w:t>
      </w:r>
      <w:r w:rsidRPr="0017546A">
        <w:rPr>
          <w:b/>
          <w:highlight w:val="yellow"/>
        </w:rPr>
        <w:t>zajímavé sdělení informací</w:t>
      </w:r>
      <w:r>
        <w:t xml:space="preserve">. Nejefektivnější je obvykle </w:t>
      </w:r>
      <w:r w:rsidRPr="0017546A">
        <w:rPr>
          <w:b/>
          <w:highlight w:val="yellow"/>
        </w:rPr>
        <w:t>kombinace různých postupů</w:t>
      </w:r>
      <w:r>
        <w:t xml:space="preserve">, tedy použití </w:t>
      </w:r>
      <w:r w:rsidRPr="0017546A">
        <w:rPr>
          <w:b/>
          <w:highlight w:val="yellow"/>
        </w:rPr>
        <w:t>klasické snímkové prezentace</w:t>
      </w:r>
      <w:r w:rsidRPr="0017546A">
        <w:rPr>
          <w:highlight w:val="yellow"/>
        </w:rPr>
        <w:t xml:space="preserve"> </w:t>
      </w:r>
      <w:r>
        <w:t xml:space="preserve">s odkazy na videonávody, </w:t>
      </w:r>
      <w:r w:rsidRPr="0017546A">
        <w:rPr>
          <w:b/>
          <w:highlight w:val="yellow"/>
        </w:rPr>
        <w:t>propracované animace</w:t>
      </w:r>
      <w:r w:rsidRPr="0017546A">
        <w:rPr>
          <w:highlight w:val="yellow"/>
        </w:rPr>
        <w:t xml:space="preserve"> </w:t>
      </w:r>
      <w:r>
        <w:t xml:space="preserve">nebo </w:t>
      </w:r>
      <w:r w:rsidRPr="0017546A">
        <w:rPr>
          <w:b/>
          <w:highlight w:val="yellow"/>
        </w:rPr>
        <w:t>myšlenkové mapy</w:t>
      </w:r>
    </w:p>
    <w:p w14:paraId="2EB2A6A7" w14:textId="77777777" w:rsidR="00543AAB" w:rsidRDefault="0017546A" w:rsidP="0017546A">
      <w:pPr>
        <w:pStyle w:val="Nadpis3"/>
      </w:pPr>
      <w:r>
        <w:t>dělení</w:t>
      </w:r>
    </w:p>
    <w:p w14:paraId="16B02512" w14:textId="77777777" w:rsidR="00543AAB" w:rsidRPr="0017546A" w:rsidRDefault="00543AAB" w:rsidP="00543AAB">
      <w:r w:rsidRPr="0017546A">
        <w:t>Technické prostředky:</w:t>
      </w:r>
    </w:p>
    <w:p w14:paraId="7E8AD331" w14:textId="77777777" w:rsidR="00543AAB" w:rsidRPr="0017546A" w:rsidRDefault="00543AAB" w:rsidP="00DA48D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 w:rsidRPr="002B69A8">
        <w:rPr>
          <w:rFonts w:ascii="Calibri" w:eastAsia="Arial" w:hAnsi="Calibri" w:cs="Arial"/>
          <w:b/>
          <w:szCs w:val="20"/>
        </w:rPr>
        <w:t>Datový projektor</w:t>
      </w:r>
      <w:r>
        <w:rPr>
          <w:rFonts w:ascii="Calibri" w:eastAsia="Calibri" w:hAnsi="Calibri" w:cs="Calibri"/>
          <w:color w:val="000000"/>
        </w:rPr>
        <w:t xml:space="preserve"> (data projektor/ projektor)</w:t>
      </w:r>
    </w:p>
    <w:p w14:paraId="2ED4ECB9" w14:textId="77777777" w:rsidR="0017546A" w:rsidRPr="00115E55" w:rsidRDefault="0017546A" w:rsidP="0017546A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12"/>
        </w:rPr>
      </w:pPr>
    </w:p>
    <w:p w14:paraId="398A3AAB" w14:textId="77777777" w:rsidR="00543AAB" w:rsidRPr="0017546A" w:rsidRDefault="00543AAB" w:rsidP="00543AAB">
      <w:r w:rsidRPr="0017546A">
        <w:t>Typy projektorů:</w:t>
      </w:r>
    </w:p>
    <w:p w14:paraId="06F97436" w14:textId="77777777" w:rsidR="00543AAB" w:rsidRPr="0017546A" w:rsidRDefault="00543AAB" w:rsidP="00DA48D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alibri" w:eastAsia="Calibri" w:hAnsi="Calibri" w:cs="Calibri"/>
          <w:b/>
          <w:color w:val="000000"/>
        </w:rPr>
        <w:t>DLP</w:t>
      </w:r>
      <w:r>
        <w:rPr>
          <w:rFonts w:ascii="Calibri" w:eastAsia="Calibri" w:hAnsi="Calibri" w:cs="Calibri"/>
          <w:color w:val="000000"/>
        </w:rPr>
        <w:t xml:space="preserve"> (Digital light </w:t>
      </w:r>
      <w:r w:rsidRPr="002B69A8">
        <w:rPr>
          <w:rFonts w:ascii="Calibri" w:eastAsia="Calibri" w:hAnsi="Calibri" w:cs="Calibri"/>
        </w:rPr>
        <w:t>procesing</w:t>
      </w:r>
      <w:r>
        <w:rPr>
          <w:rFonts w:ascii="Calibri" w:eastAsia="Calibri" w:hAnsi="Calibri" w:cs="Calibri"/>
          <w:color w:val="000000"/>
        </w:rPr>
        <w:t xml:space="preserve">) </w:t>
      </w:r>
      <w:r w:rsidR="0017546A">
        <w:rPr>
          <w:rFonts w:ascii="Calibri" w:eastAsia="Calibri" w:hAnsi="Calibri" w:cs="Calibri"/>
          <w:color w:val="000000"/>
        </w:rPr>
        <w:t xml:space="preserve">- </w:t>
      </w:r>
      <w:r>
        <w:rPr>
          <w:rFonts w:ascii="Calibri" w:eastAsia="Calibri" w:hAnsi="Calibri" w:cs="Calibri"/>
          <w:color w:val="000000"/>
        </w:rPr>
        <w:t xml:space="preserve">obsahuje </w:t>
      </w:r>
      <w:r w:rsidRPr="0017546A">
        <w:rPr>
          <w:rFonts w:ascii="Calibri" w:eastAsia="Calibri" w:hAnsi="Calibri" w:cs="Calibri"/>
          <w:b/>
          <w:color w:val="000000"/>
          <w:highlight w:val="yellow"/>
        </w:rPr>
        <w:t>čip</w:t>
      </w:r>
      <w:r w:rsidRPr="0017546A">
        <w:rPr>
          <w:rFonts w:ascii="Calibri" w:eastAsia="Calibri" w:hAnsi="Calibri" w:cs="Calibri"/>
          <w:color w:val="000000"/>
          <w:highlight w:val="yellow"/>
        </w:rPr>
        <w:t xml:space="preserve"> </w:t>
      </w:r>
      <w:r w:rsidRPr="0017546A">
        <w:rPr>
          <w:rFonts w:ascii="Calibri" w:eastAsia="Calibri" w:hAnsi="Calibri" w:cs="Calibri"/>
          <w:b/>
          <w:color w:val="000000"/>
          <w:highlight w:val="yellow"/>
        </w:rPr>
        <w:t>a</w:t>
      </w:r>
      <w:r w:rsidRPr="0017546A">
        <w:rPr>
          <w:rFonts w:ascii="Calibri" w:eastAsia="Calibri" w:hAnsi="Calibri" w:cs="Calibri"/>
          <w:color w:val="000000"/>
          <w:highlight w:val="yellow"/>
        </w:rPr>
        <w:t xml:space="preserve"> </w:t>
      </w:r>
      <w:r w:rsidRPr="0017546A">
        <w:rPr>
          <w:rFonts w:ascii="Calibri" w:eastAsia="Calibri" w:hAnsi="Calibri" w:cs="Calibri"/>
          <w:b/>
          <w:color w:val="000000"/>
          <w:highlight w:val="yellow"/>
        </w:rPr>
        <w:t>soustavu</w:t>
      </w:r>
      <w:r w:rsidRPr="0017546A">
        <w:rPr>
          <w:rFonts w:ascii="Calibri" w:eastAsia="Calibri" w:hAnsi="Calibri" w:cs="Calibri"/>
          <w:color w:val="000000"/>
          <w:highlight w:val="yellow"/>
        </w:rPr>
        <w:t xml:space="preserve"> </w:t>
      </w:r>
      <w:r w:rsidRPr="0017546A">
        <w:rPr>
          <w:rFonts w:ascii="Calibri" w:eastAsia="Calibri" w:hAnsi="Calibri" w:cs="Calibri"/>
          <w:b/>
          <w:color w:val="000000"/>
          <w:highlight w:val="yellow"/>
        </w:rPr>
        <w:t>čoček</w:t>
      </w:r>
      <w:r>
        <w:rPr>
          <w:rFonts w:ascii="Calibri" w:eastAsia="Calibri" w:hAnsi="Calibri" w:cs="Calibri"/>
          <w:color w:val="000000"/>
        </w:rPr>
        <w:t>, fu</w:t>
      </w:r>
      <w:r w:rsidR="0017546A">
        <w:rPr>
          <w:rFonts w:ascii="Calibri" w:eastAsia="Calibri" w:hAnsi="Calibri" w:cs="Calibri"/>
          <w:color w:val="000000"/>
        </w:rPr>
        <w:t xml:space="preserve">nguje na principu </w:t>
      </w:r>
      <w:r w:rsidR="0017546A" w:rsidRPr="0017546A">
        <w:rPr>
          <w:rFonts w:ascii="Calibri" w:eastAsia="Calibri" w:hAnsi="Calibri" w:cs="Calibri"/>
          <w:b/>
          <w:color w:val="000000"/>
          <w:highlight w:val="yellow"/>
        </w:rPr>
        <w:t>odrazu</w:t>
      </w:r>
      <w:r w:rsidR="0017546A" w:rsidRPr="0017546A">
        <w:rPr>
          <w:rFonts w:ascii="Calibri" w:eastAsia="Calibri" w:hAnsi="Calibri" w:cs="Calibri"/>
          <w:color w:val="000000"/>
          <w:highlight w:val="yellow"/>
        </w:rPr>
        <w:t xml:space="preserve"> </w:t>
      </w:r>
      <w:r w:rsidR="0017546A" w:rsidRPr="0017546A">
        <w:rPr>
          <w:rFonts w:ascii="Calibri" w:eastAsia="Calibri" w:hAnsi="Calibri" w:cs="Calibri"/>
          <w:b/>
          <w:color w:val="000000"/>
          <w:highlight w:val="yellow"/>
        </w:rPr>
        <w:t>světla</w:t>
      </w:r>
    </w:p>
    <w:p w14:paraId="2AEBF709" w14:textId="77777777" w:rsidR="0017546A" w:rsidRPr="0017546A" w:rsidRDefault="0017546A" w:rsidP="00175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sz w:val="10"/>
        </w:rPr>
      </w:pPr>
    </w:p>
    <w:p w14:paraId="3970EFAF" w14:textId="77777777" w:rsidR="0017546A" w:rsidRDefault="00543AAB" w:rsidP="00DA48D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alibri" w:eastAsia="Calibri" w:hAnsi="Calibri" w:cs="Calibri"/>
          <w:b/>
          <w:color w:val="000000"/>
        </w:rPr>
        <w:t>LED</w:t>
      </w:r>
      <w:r>
        <w:rPr>
          <w:rFonts w:ascii="Calibri" w:eastAsia="Calibri" w:hAnsi="Calibri" w:cs="Calibri"/>
          <w:color w:val="000000"/>
        </w:rPr>
        <w:t xml:space="preserve"> </w:t>
      </w:r>
      <w:r w:rsidR="0017546A">
        <w:rPr>
          <w:rFonts w:ascii="Calibri" w:eastAsia="Calibri" w:hAnsi="Calibri" w:cs="Calibri"/>
          <w:color w:val="000000"/>
        </w:rPr>
        <w:t xml:space="preserve">- </w:t>
      </w:r>
      <w:r>
        <w:rPr>
          <w:rFonts w:ascii="Calibri" w:eastAsia="Calibri" w:hAnsi="Calibri" w:cs="Calibri"/>
          <w:color w:val="000000"/>
        </w:rPr>
        <w:t xml:space="preserve">je </w:t>
      </w:r>
      <w:r w:rsidRPr="0017546A">
        <w:rPr>
          <w:rFonts w:ascii="Calibri" w:eastAsia="Calibri" w:hAnsi="Calibri" w:cs="Calibri"/>
          <w:b/>
          <w:color w:val="000000"/>
          <w:highlight w:val="yellow"/>
        </w:rPr>
        <w:t>DLP</w:t>
      </w:r>
      <w:r w:rsidRPr="0017546A">
        <w:rPr>
          <w:rFonts w:ascii="Calibri" w:eastAsia="Calibri" w:hAnsi="Calibri" w:cs="Calibri"/>
          <w:color w:val="000000"/>
          <w:highlight w:val="yellow"/>
        </w:rPr>
        <w:t xml:space="preserve"> </w:t>
      </w:r>
      <w:r w:rsidRPr="0017546A">
        <w:rPr>
          <w:rFonts w:ascii="Calibri" w:eastAsia="Calibri" w:hAnsi="Calibri" w:cs="Calibri"/>
          <w:b/>
          <w:color w:val="000000"/>
          <w:highlight w:val="yellow"/>
        </w:rPr>
        <w:t>projektor</w:t>
      </w:r>
      <w:r>
        <w:rPr>
          <w:rFonts w:ascii="Calibri" w:eastAsia="Calibri" w:hAnsi="Calibri" w:cs="Calibri"/>
          <w:color w:val="000000"/>
        </w:rPr>
        <w:t xml:space="preserve">, který má </w:t>
      </w:r>
      <w:r w:rsidRPr="0017546A">
        <w:rPr>
          <w:rFonts w:ascii="Calibri" w:eastAsia="Calibri" w:hAnsi="Calibri" w:cs="Calibri"/>
          <w:b/>
          <w:color w:val="000000"/>
          <w:highlight w:val="yellow"/>
        </w:rPr>
        <w:t>místo</w:t>
      </w:r>
      <w:r w:rsidRPr="0017546A">
        <w:rPr>
          <w:rFonts w:ascii="Calibri" w:eastAsia="Calibri" w:hAnsi="Calibri" w:cs="Calibri"/>
          <w:color w:val="000000"/>
          <w:highlight w:val="yellow"/>
        </w:rPr>
        <w:t xml:space="preserve"> </w:t>
      </w:r>
      <w:r w:rsidRPr="0017546A">
        <w:rPr>
          <w:rFonts w:ascii="Calibri" w:eastAsia="Calibri" w:hAnsi="Calibri" w:cs="Calibri"/>
          <w:b/>
          <w:color w:val="000000"/>
          <w:highlight w:val="yellow"/>
        </w:rPr>
        <w:t>lampy</w:t>
      </w:r>
      <w:r w:rsidRPr="0017546A">
        <w:rPr>
          <w:rFonts w:ascii="Calibri" w:eastAsia="Calibri" w:hAnsi="Calibri" w:cs="Calibri"/>
          <w:color w:val="000000"/>
          <w:highlight w:val="yellow"/>
        </w:rPr>
        <w:t xml:space="preserve"> </w:t>
      </w:r>
      <w:r w:rsidRPr="0017546A">
        <w:rPr>
          <w:rFonts w:ascii="Calibri" w:eastAsia="Calibri" w:hAnsi="Calibri" w:cs="Calibri"/>
          <w:b/>
          <w:color w:val="000000"/>
          <w:highlight w:val="yellow"/>
        </w:rPr>
        <w:t>LE</w:t>
      </w:r>
      <w:r w:rsidRPr="0017546A">
        <w:rPr>
          <w:rFonts w:ascii="Calibri" w:eastAsia="Calibri" w:hAnsi="Calibri" w:cs="Calibri"/>
          <w:color w:val="000000"/>
          <w:highlight w:val="yellow"/>
        </w:rPr>
        <w:t xml:space="preserve"> </w:t>
      </w:r>
      <w:r w:rsidRPr="0017546A">
        <w:rPr>
          <w:rFonts w:ascii="Calibri" w:eastAsia="Calibri" w:hAnsi="Calibri" w:cs="Calibri"/>
          <w:b/>
          <w:color w:val="000000"/>
          <w:highlight w:val="yellow"/>
        </w:rPr>
        <w:t>diody</w:t>
      </w:r>
    </w:p>
    <w:p w14:paraId="3CA7D721" w14:textId="77777777" w:rsidR="0017546A" w:rsidRPr="0017546A" w:rsidRDefault="0017546A" w:rsidP="00175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sz w:val="16"/>
        </w:rPr>
      </w:pPr>
    </w:p>
    <w:p w14:paraId="0DF4DC91" w14:textId="77777777" w:rsidR="0017546A" w:rsidRPr="0017546A" w:rsidRDefault="00543AAB" w:rsidP="00DA48D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alibri" w:eastAsia="Calibri" w:hAnsi="Calibri" w:cs="Calibri"/>
          <w:color w:val="000000"/>
        </w:rPr>
        <w:t>Výhoda</w:t>
      </w:r>
      <w:r w:rsidR="0017546A">
        <w:rPr>
          <w:rFonts w:ascii="Calibri" w:eastAsia="Calibri" w:hAnsi="Calibri" w:cs="Calibri"/>
          <w:color w:val="000000"/>
        </w:rPr>
        <w:t xml:space="preserve"> -</w:t>
      </w:r>
      <w:r>
        <w:rPr>
          <w:rFonts w:ascii="Calibri" w:eastAsia="Calibri" w:hAnsi="Calibri" w:cs="Calibri"/>
          <w:color w:val="000000"/>
        </w:rPr>
        <w:t xml:space="preserve"> </w:t>
      </w:r>
      <w:r w:rsidRPr="0017546A">
        <w:rPr>
          <w:rFonts w:ascii="Calibri" w:eastAsia="Calibri" w:hAnsi="Calibri" w:cs="Calibri"/>
          <w:b/>
          <w:color w:val="000000"/>
          <w:highlight w:val="yellow"/>
        </w:rPr>
        <w:t>nízká</w:t>
      </w:r>
      <w:r w:rsidRPr="0017546A">
        <w:rPr>
          <w:rFonts w:ascii="Calibri" w:eastAsia="Calibri" w:hAnsi="Calibri" w:cs="Calibri"/>
          <w:color w:val="000000"/>
          <w:highlight w:val="yellow"/>
        </w:rPr>
        <w:t xml:space="preserve"> </w:t>
      </w:r>
      <w:r w:rsidRPr="0017546A">
        <w:rPr>
          <w:rFonts w:ascii="Calibri" w:eastAsia="Calibri" w:hAnsi="Calibri" w:cs="Calibri"/>
          <w:b/>
          <w:color w:val="000000"/>
          <w:highlight w:val="yellow"/>
        </w:rPr>
        <w:t>spotřeba</w:t>
      </w:r>
      <w:r w:rsidRPr="0017546A">
        <w:rPr>
          <w:rFonts w:ascii="Calibri" w:eastAsia="Calibri" w:hAnsi="Calibri" w:cs="Calibri"/>
          <w:color w:val="000000"/>
          <w:highlight w:val="yellow"/>
        </w:rPr>
        <w:t xml:space="preserve"> </w:t>
      </w:r>
      <w:r w:rsidR="0017546A">
        <w:rPr>
          <w:rFonts w:ascii="Calibri" w:eastAsia="Calibri" w:hAnsi="Calibri" w:cs="Calibri"/>
          <w:color w:val="000000"/>
        </w:rPr>
        <w:t>a není zde drahá lampa</w:t>
      </w:r>
    </w:p>
    <w:p w14:paraId="05BE5669" w14:textId="77777777" w:rsidR="0017546A" w:rsidRPr="0017546A" w:rsidRDefault="0017546A" w:rsidP="0017546A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sz w:val="6"/>
        </w:rPr>
      </w:pPr>
    </w:p>
    <w:p w14:paraId="7205A24E" w14:textId="77777777" w:rsidR="0017546A" w:rsidRDefault="00543AAB" w:rsidP="00DA48D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alibri" w:eastAsia="Calibri" w:hAnsi="Calibri" w:cs="Calibri"/>
          <w:color w:val="000000"/>
        </w:rPr>
        <w:t>Nevýhoda</w:t>
      </w:r>
      <w:r w:rsidR="0017546A">
        <w:rPr>
          <w:rFonts w:ascii="Calibri" w:eastAsia="Calibri" w:hAnsi="Calibri" w:cs="Calibri"/>
          <w:color w:val="000000"/>
        </w:rPr>
        <w:t xml:space="preserve"> -</w:t>
      </w:r>
      <w:r>
        <w:rPr>
          <w:rFonts w:ascii="Calibri" w:eastAsia="Calibri" w:hAnsi="Calibri" w:cs="Calibri"/>
          <w:color w:val="000000"/>
        </w:rPr>
        <w:t xml:space="preserve"> </w:t>
      </w:r>
      <w:r w:rsidRPr="0017546A">
        <w:rPr>
          <w:rFonts w:ascii="Calibri" w:eastAsia="Calibri" w:hAnsi="Calibri" w:cs="Calibri"/>
          <w:b/>
          <w:color w:val="000000"/>
          <w:highlight w:val="yellow"/>
        </w:rPr>
        <w:t>nízká</w:t>
      </w:r>
      <w:r w:rsidRPr="0017546A">
        <w:rPr>
          <w:rFonts w:ascii="Calibri" w:eastAsia="Calibri" w:hAnsi="Calibri" w:cs="Calibri"/>
          <w:color w:val="000000"/>
          <w:highlight w:val="yellow"/>
        </w:rPr>
        <w:t xml:space="preserve"> </w:t>
      </w:r>
      <w:r w:rsidRPr="0017546A">
        <w:rPr>
          <w:rFonts w:ascii="Calibri" w:eastAsia="Calibri" w:hAnsi="Calibri" w:cs="Calibri"/>
          <w:b/>
          <w:color w:val="000000"/>
          <w:highlight w:val="yellow"/>
        </w:rPr>
        <w:t>světelnost</w:t>
      </w:r>
    </w:p>
    <w:p w14:paraId="5D3071F6" w14:textId="77777777" w:rsidR="0017546A" w:rsidRPr="0017546A" w:rsidRDefault="0017546A" w:rsidP="0017546A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sz w:val="10"/>
        </w:rPr>
      </w:pPr>
    </w:p>
    <w:p w14:paraId="2690CC4D" w14:textId="77777777" w:rsidR="0017546A" w:rsidRPr="0017546A" w:rsidRDefault="0017546A" w:rsidP="00175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sz w:val="10"/>
        </w:rPr>
      </w:pPr>
    </w:p>
    <w:p w14:paraId="1BFA68F6" w14:textId="77777777" w:rsidR="0017546A" w:rsidRPr="0017546A" w:rsidRDefault="00543AAB" w:rsidP="00DA48D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alibri" w:eastAsia="Calibri" w:hAnsi="Calibri" w:cs="Calibri"/>
          <w:b/>
          <w:color w:val="000000"/>
        </w:rPr>
        <w:t>LCD</w:t>
      </w:r>
      <w:r>
        <w:rPr>
          <w:rFonts w:ascii="Calibri" w:eastAsia="Calibri" w:hAnsi="Calibri" w:cs="Calibri"/>
          <w:color w:val="000000"/>
        </w:rPr>
        <w:t xml:space="preserve"> (liquid crystal display)</w:t>
      </w:r>
      <w:r w:rsidR="0017546A">
        <w:rPr>
          <w:rFonts w:ascii="Calibri" w:eastAsia="Calibri" w:hAnsi="Calibri" w:cs="Calibri"/>
          <w:color w:val="000000"/>
        </w:rPr>
        <w:t xml:space="preserve"> -</w:t>
      </w:r>
      <w:r>
        <w:rPr>
          <w:rFonts w:ascii="Calibri" w:eastAsia="Calibri" w:hAnsi="Calibri" w:cs="Calibri"/>
          <w:color w:val="000000"/>
        </w:rPr>
        <w:t xml:space="preserve"> založen na </w:t>
      </w:r>
      <w:r w:rsidRPr="0017546A">
        <w:rPr>
          <w:rFonts w:ascii="Calibri" w:eastAsia="Calibri" w:hAnsi="Calibri" w:cs="Calibri"/>
          <w:b/>
          <w:color w:val="000000"/>
          <w:highlight w:val="yellow"/>
        </w:rPr>
        <w:t>zrcadlech</w:t>
      </w:r>
      <w:r w:rsidRPr="0017546A">
        <w:rPr>
          <w:rFonts w:ascii="Calibri" w:eastAsia="Calibri" w:hAnsi="Calibri" w:cs="Calibri"/>
          <w:color w:val="000000"/>
          <w:highlight w:val="yellow"/>
        </w:rPr>
        <w:t xml:space="preserve"> </w:t>
      </w:r>
      <w:r w:rsidRPr="0017546A">
        <w:rPr>
          <w:rFonts w:ascii="Calibri" w:eastAsia="Calibri" w:hAnsi="Calibri" w:cs="Calibri"/>
          <w:b/>
          <w:color w:val="000000"/>
          <w:highlight w:val="yellow"/>
        </w:rPr>
        <w:t>a</w:t>
      </w:r>
      <w:r w:rsidRPr="0017546A">
        <w:rPr>
          <w:rFonts w:ascii="Calibri" w:eastAsia="Calibri" w:hAnsi="Calibri" w:cs="Calibri"/>
          <w:color w:val="000000"/>
          <w:highlight w:val="yellow"/>
        </w:rPr>
        <w:t xml:space="preserve"> </w:t>
      </w:r>
      <w:r w:rsidRPr="0017546A">
        <w:rPr>
          <w:rFonts w:ascii="Calibri" w:eastAsia="Calibri" w:hAnsi="Calibri" w:cs="Calibri"/>
          <w:b/>
          <w:color w:val="000000"/>
          <w:highlight w:val="yellow"/>
        </w:rPr>
        <w:t>LCD</w:t>
      </w:r>
      <w:r w:rsidRPr="0017546A">
        <w:rPr>
          <w:rFonts w:ascii="Calibri" w:eastAsia="Calibri" w:hAnsi="Calibri" w:cs="Calibri"/>
          <w:color w:val="000000"/>
          <w:highlight w:val="yellow"/>
        </w:rPr>
        <w:t xml:space="preserve"> </w:t>
      </w:r>
      <w:r w:rsidRPr="0017546A">
        <w:rPr>
          <w:rFonts w:ascii="Calibri" w:eastAsia="Calibri" w:hAnsi="Calibri" w:cs="Calibri"/>
          <w:b/>
          <w:color w:val="000000"/>
          <w:highlight w:val="yellow"/>
        </w:rPr>
        <w:t>panelech</w:t>
      </w:r>
      <w:r>
        <w:rPr>
          <w:rFonts w:ascii="Calibri" w:eastAsia="Calibri" w:hAnsi="Calibri" w:cs="Calibri"/>
          <w:color w:val="000000"/>
        </w:rPr>
        <w:t xml:space="preserve">, </w:t>
      </w:r>
      <w:r w:rsidRPr="0017546A">
        <w:rPr>
          <w:rFonts w:ascii="Calibri" w:eastAsia="Calibri" w:hAnsi="Calibri" w:cs="Calibri"/>
          <w:b/>
          <w:color w:val="000000"/>
          <w:highlight w:val="yellow"/>
        </w:rPr>
        <w:t>filtruje postupně červenou</w:t>
      </w:r>
      <w:r>
        <w:rPr>
          <w:rFonts w:ascii="Calibri" w:eastAsia="Calibri" w:hAnsi="Calibri" w:cs="Calibri"/>
          <w:color w:val="000000"/>
        </w:rPr>
        <w:t xml:space="preserve">, </w:t>
      </w:r>
      <w:r w:rsidRPr="0017546A">
        <w:rPr>
          <w:rFonts w:ascii="Calibri" w:eastAsia="Calibri" w:hAnsi="Calibri" w:cs="Calibri"/>
          <w:b/>
          <w:color w:val="000000"/>
          <w:highlight w:val="yellow"/>
        </w:rPr>
        <w:t>zelenou</w:t>
      </w:r>
      <w:r w:rsidRPr="0017546A">
        <w:rPr>
          <w:rFonts w:ascii="Calibri" w:eastAsia="Calibri" w:hAnsi="Calibri" w:cs="Calibri"/>
          <w:color w:val="000000"/>
          <w:highlight w:val="yellow"/>
        </w:rPr>
        <w:t xml:space="preserve"> </w:t>
      </w:r>
      <w:r w:rsidRPr="0017546A">
        <w:rPr>
          <w:rFonts w:ascii="Calibri" w:eastAsia="Calibri" w:hAnsi="Calibri" w:cs="Calibri"/>
          <w:b/>
          <w:color w:val="000000"/>
          <w:highlight w:val="yellow"/>
        </w:rPr>
        <w:t>a</w:t>
      </w:r>
      <w:r w:rsidRPr="0017546A">
        <w:rPr>
          <w:rFonts w:ascii="Calibri" w:eastAsia="Calibri" w:hAnsi="Calibri" w:cs="Calibri"/>
          <w:color w:val="000000"/>
          <w:highlight w:val="yellow"/>
        </w:rPr>
        <w:t xml:space="preserve"> </w:t>
      </w:r>
      <w:r w:rsidRPr="0017546A">
        <w:rPr>
          <w:rFonts w:ascii="Calibri" w:eastAsia="Calibri" w:hAnsi="Calibri" w:cs="Calibri"/>
          <w:b/>
          <w:color w:val="000000"/>
          <w:highlight w:val="yellow"/>
        </w:rPr>
        <w:t>modrou</w:t>
      </w:r>
      <w:r w:rsidRPr="0017546A">
        <w:rPr>
          <w:rFonts w:ascii="Calibri" w:eastAsia="Calibri" w:hAnsi="Calibri" w:cs="Calibri"/>
          <w:color w:val="000000"/>
          <w:highlight w:val="yellow"/>
        </w:rPr>
        <w:t xml:space="preserve"> </w:t>
      </w:r>
      <w:r w:rsidRPr="0017546A">
        <w:rPr>
          <w:rFonts w:ascii="Calibri" w:eastAsia="Calibri" w:hAnsi="Calibri" w:cs="Calibri"/>
          <w:b/>
          <w:color w:val="000000"/>
          <w:highlight w:val="yellow"/>
        </w:rPr>
        <w:t>barvu</w:t>
      </w:r>
      <w:r w:rsidRPr="0017546A">
        <w:rPr>
          <w:rFonts w:ascii="Calibri" w:eastAsia="Calibri" w:hAnsi="Calibri" w:cs="Calibri"/>
          <w:color w:val="000000"/>
          <w:highlight w:val="yellow"/>
        </w:rPr>
        <w:t xml:space="preserve"> </w:t>
      </w:r>
      <w:r w:rsidRPr="0017546A">
        <w:rPr>
          <w:rFonts w:ascii="Calibri" w:eastAsia="Calibri" w:hAnsi="Calibri" w:cs="Calibri"/>
          <w:b/>
          <w:color w:val="000000"/>
          <w:highlight w:val="yellow"/>
        </w:rPr>
        <w:t>o</w:t>
      </w:r>
      <w:r w:rsidRPr="0017546A">
        <w:rPr>
          <w:rFonts w:ascii="Calibri" w:eastAsia="Calibri" w:hAnsi="Calibri" w:cs="Calibri"/>
          <w:color w:val="000000"/>
          <w:highlight w:val="yellow"/>
        </w:rPr>
        <w:t xml:space="preserve"> </w:t>
      </w:r>
      <w:r w:rsidRPr="0017546A">
        <w:rPr>
          <w:rFonts w:ascii="Calibri" w:eastAsia="Calibri" w:hAnsi="Calibri" w:cs="Calibri"/>
          <w:b/>
          <w:color w:val="000000"/>
          <w:highlight w:val="yellow"/>
        </w:rPr>
        <w:t>vlnové</w:t>
      </w:r>
      <w:r w:rsidRPr="0017546A">
        <w:rPr>
          <w:rFonts w:ascii="Calibri" w:eastAsia="Calibri" w:hAnsi="Calibri" w:cs="Calibri"/>
          <w:color w:val="000000"/>
          <w:highlight w:val="yellow"/>
        </w:rPr>
        <w:t xml:space="preserve"> </w:t>
      </w:r>
      <w:r w:rsidRPr="0017546A">
        <w:rPr>
          <w:rFonts w:ascii="Calibri" w:eastAsia="Calibri" w:hAnsi="Calibri" w:cs="Calibri"/>
          <w:b/>
          <w:color w:val="000000"/>
          <w:highlight w:val="yellow"/>
        </w:rPr>
        <w:t>délce</w:t>
      </w:r>
    </w:p>
    <w:p w14:paraId="709967AD" w14:textId="77777777" w:rsidR="0017546A" w:rsidRPr="0017546A" w:rsidRDefault="0017546A" w:rsidP="00175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sz w:val="12"/>
        </w:rPr>
      </w:pPr>
    </w:p>
    <w:p w14:paraId="482B4E89" w14:textId="77777777" w:rsidR="0017546A" w:rsidRPr="0017546A" w:rsidRDefault="0017546A" w:rsidP="00DA48D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alibri" w:eastAsia="Calibri" w:hAnsi="Calibri" w:cs="Calibri"/>
          <w:color w:val="000000"/>
        </w:rPr>
        <w:t xml:space="preserve">Výhoda - </w:t>
      </w:r>
      <w:r w:rsidRPr="0017546A">
        <w:rPr>
          <w:rFonts w:ascii="Calibri" w:eastAsia="Calibri" w:hAnsi="Calibri" w:cs="Calibri"/>
          <w:b/>
          <w:color w:val="000000"/>
          <w:highlight w:val="yellow"/>
        </w:rPr>
        <w:t>ostrý</w:t>
      </w:r>
      <w:r w:rsidRPr="0017546A">
        <w:rPr>
          <w:rFonts w:ascii="Calibri" w:eastAsia="Calibri" w:hAnsi="Calibri" w:cs="Calibri"/>
          <w:color w:val="000000"/>
          <w:highlight w:val="yellow"/>
        </w:rPr>
        <w:t xml:space="preserve"> </w:t>
      </w:r>
      <w:r w:rsidRPr="0017546A">
        <w:rPr>
          <w:rFonts w:ascii="Calibri" w:eastAsia="Calibri" w:hAnsi="Calibri" w:cs="Calibri"/>
          <w:b/>
          <w:color w:val="000000"/>
          <w:highlight w:val="yellow"/>
        </w:rPr>
        <w:t>obraz</w:t>
      </w:r>
    </w:p>
    <w:p w14:paraId="4070ACD2" w14:textId="77777777" w:rsidR="0017546A" w:rsidRPr="0017546A" w:rsidRDefault="0017546A" w:rsidP="0017546A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sz w:val="6"/>
        </w:rPr>
      </w:pPr>
    </w:p>
    <w:p w14:paraId="3DA2BFF8" w14:textId="77777777" w:rsidR="00543AAB" w:rsidRPr="0017546A" w:rsidRDefault="0017546A" w:rsidP="00DA48D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 w:rsidRPr="0017546A">
        <w:rPr>
          <w:rFonts w:ascii="Calibri" w:eastAsia="Calibri" w:hAnsi="Calibri" w:cs="Calibri"/>
          <w:color w:val="000000"/>
        </w:rPr>
        <w:t>Nevýhoda</w:t>
      </w:r>
      <w:r>
        <w:rPr>
          <w:rFonts w:ascii="Calibri" w:eastAsia="Calibri" w:hAnsi="Calibri" w:cs="Calibri"/>
          <w:color w:val="000000"/>
        </w:rPr>
        <w:t xml:space="preserve"> -</w:t>
      </w:r>
      <w:r w:rsidRPr="0017546A">
        <w:rPr>
          <w:rFonts w:ascii="Calibri" w:eastAsia="Calibri" w:hAnsi="Calibri" w:cs="Calibri"/>
          <w:color w:val="000000"/>
        </w:rPr>
        <w:t xml:space="preserve"> </w:t>
      </w:r>
      <w:r w:rsidRPr="0017546A">
        <w:rPr>
          <w:rFonts w:ascii="Calibri" w:eastAsia="Calibri" w:hAnsi="Calibri" w:cs="Calibri"/>
          <w:b/>
          <w:color w:val="000000"/>
          <w:highlight w:val="yellow"/>
        </w:rPr>
        <w:t>krátká</w:t>
      </w:r>
      <w:r w:rsidRPr="0017546A">
        <w:rPr>
          <w:rFonts w:ascii="Calibri" w:eastAsia="Calibri" w:hAnsi="Calibri" w:cs="Calibri"/>
          <w:color w:val="000000"/>
          <w:highlight w:val="yellow"/>
        </w:rPr>
        <w:t xml:space="preserve"> </w:t>
      </w:r>
      <w:r w:rsidRPr="0017546A">
        <w:rPr>
          <w:rFonts w:ascii="Calibri" w:eastAsia="Calibri" w:hAnsi="Calibri" w:cs="Calibri"/>
          <w:b/>
          <w:color w:val="000000"/>
          <w:highlight w:val="yellow"/>
        </w:rPr>
        <w:t>životnost</w:t>
      </w:r>
      <w:r w:rsidRPr="0017546A">
        <w:rPr>
          <w:rFonts w:ascii="Calibri" w:eastAsia="Calibri" w:hAnsi="Calibri" w:cs="Calibri"/>
          <w:color w:val="000000"/>
        </w:rPr>
        <w:t xml:space="preserve">, a tím </w:t>
      </w:r>
      <w:r w:rsidRPr="0017546A">
        <w:rPr>
          <w:rFonts w:ascii="Calibri" w:eastAsia="Calibri" w:hAnsi="Calibri" w:cs="Calibri"/>
          <w:b/>
          <w:color w:val="000000"/>
          <w:highlight w:val="yellow"/>
        </w:rPr>
        <w:t>snížená</w:t>
      </w:r>
      <w:r w:rsidRPr="0017546A">
        <w:rPr>
          <w:rFonts w:ascii="Calibri" w:eastAsia="Calibri" w:hAnsi="Calibri" w:cs="Calibri"/>
          <w:color w:val="000000"/>
          <w:highlight w:val="yellow"/>
        </w:rPr>
        <w:t xml:space="preserve"> </w:t>
      </w:r>
      <w:r w:rsidRPr="0017546A">
        <w:rPr>
          <w:rFonts w:ascii="Calibri" w:eastAsia="Calibri" w:hAnsi="Calibri" w:cs="Calibri"/>
          <w:b/>
          <w:color w:val="000000"/>
          <w:highlight w:val="yellow"/>
        </w:rPr>
        <w:t>kvalita</w:t>
      </w:r>
    </w:p>
    <w:p w14:paraId="27AB521B" w14:textId="77777777" w:rsidR="0017546A" w:rsidRPr="00115E55" w:rsidRDefault="0017546A" w:rsidP="00543AAB">
      <w:pPr>
        <w:rPr>
          <w:sz w:val="12"/>
        </w:rPr>
      </w:pPr>
    </w:p>
    <w:p w14:paraId="72799472" w14:textId="77777777" w:rsidR="00543AAB" w:rsidRPr="0017546A" w:rsidRDefault="00543AAB" w:rsidP="00543AAB">
      <w:r w:rsidRPr="0017546A">
        <w:t>Parametry projektoru:</w:t>
      </w:r>
    </w:p>
    <w:p w14:paraId="3D40D3EC" w14:textId="77777777" w:rsidR="00543AAB" w:rsidRPr="0017546A" w:rsidRDefault="00543AAB" w:rsidP="00DA48D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alibri" w:eastAsia="Calibri" w:hAnsi="Calibri" w:cs="Calibri"/>
          <w:b/>
          <w:color w:val="000000"/>
        </w:rPr>
        <w:t>Typ a životnost lampy</w:t>
      </w:r>
      <w:r>
        <w:rPr>
          <w:rFonts w:ascii="Calibri" w:eastAsia="Calibri" w:hAnsi="Calibri" w:cs="Calibri"/>
          <w:color w:val="000000"/>
        </w:rPr>
        <w:t xml:space="preserve"> </w:t>
      </w:r>
      <w:r w:rsidR="00115E55">
        <w:rPr>
          <w:rFonts w:ascii="Calibri" w:eastAsia="Calibri" w:hAnsi="Calibri" w:cs="Calibri"/>
          <w:color w:val="000000"/>
        </w:rPr>
        <w:t xml:space="preserve">- </w:t>
      </w:r>
      <w:r>
        <w:rPr>
          <w:rFonts w:ascii="Calibri" w:eastAsia="Calibri" w:hAnsi="Calibri" w:cs="Calibri"/>
          <w:color w:val="000000"/>
        </w:rPr>
        <w:t xml:space="preserve">v jednotkách </w:t>
      </w:r>
      <w:r w:rsidRPr="00115E55">
        <w:rPr>
          <w:rFonts w:ascii="Calibri" w:eastAsia="Calibri" w:hAnsi="Calibri" w:cs="Calibri"/>
          <w:b/>
          <w:color w:val="000000"/>
          <w:highlight w:val="yellow"/>
        </w:rPr>
        <w:t>hodin</w:t>
      </w:r>
      <w:r w:rsidRPr="00115E55">
        <w:rPr>
          <w:rFonts w:ascii="Calibri" w:eastAsia="Calibri" w:hAnsi="Calibri" w:cs="Calibri"/>
          <w:color w:val="000000"/>
          <w:highlight w:val="yellow"/>
        </w:rPr>
        <w:t xml:space="preserve"> </w:t>
      </w:r>
      <w:r>
        <w:rPr>
          <w:rFonts w:ascii="Calibri" w:eastAsia="Calibri" w:hAnsi="Calibri" w:cs="Calibri"/>
          <w:color w:val="000000"/>
        </w:rPr>
        <w:t>(</w:t>
      </w:r>
      <w:r w:rsidRPr="00115E55">
        <w:rPr>
          <w:rFonts w:ascii="Calibri" w:eastAsia="Calibri" w:hAnsi="Calibri" w:cs="Calibri"/>
          <w:b/>
          <w:color w:val="000000"/>
          <w:highlight w:val="yellow"/>
        </w:rPr>
        <w:t>halogenové</w:t>
      </w:r>
      <w:r w:rsidRPr="00115E55">
        <w:rPr>
          <w:rFonts w:ascii="Calibri" w:eastAsia="Calibri" w:hAnsi="Calibri" w:cs="Calibri"/>
          <w:color w:val="000000"/>
          <w:highlight w:val="yellow"/>
        </w:rPr>
        <w:t xml:space="preserve"> </w:t>
      </w:r>
      <w:r w:rsidRPr="00115E55">
        <w:rPr>
          <w:rFonts w:ascii="Calibri" w:eastAsia="Calibri" w:hAnsi="Calibri" w:cs="Calibri"/>
          <w:b/>
          <w:color w:val="000000"/>
          <w:highlight w:val="yellow"/>
        </w:rPr>
        <w:t>lampy</w:t>
      </w:r>
      <w:r>
        <w:rPr>
          <w:rFonts w:ascii="Calibri" w:eastAsia="Calibri" w:hAnsi="Calibri" w:cs="Calibri"/>
          <w:color w:val="000000"/>
        </w:rPr>
        <w:t xml:space="preserve">, </w:t>
      </w:r>
      <w:r w:rsidRPr="00115E55">
        <w:rPr>
          <w:rFonts w:ascii="Calibri" w:eastAsia="Calibri" w:hAnsi="Calibri" w:cs="Calibri"/>
          <w:b/>
          <w:color w:val="000000"/>
          <w:highlight w:val="yellow"/>
        </w:rPr>
        <w:t>plynové</w:t>
      </w:r>
      <w:r w:rsidRPr="00115E55">
        <w:rPr>
          <w:rFonts w:ascii="Calibri" w:eastAsia="Calibri" w:hAnsi="Calibri" w:cs="Calibri"/>
          <w:color w:val="000000"/>
          <w:highlight w:val="yellow"/>
        </w:rPr>
        <w:t xml:space="preserve"> </w:t>
      </w:r>
      <w:r w:rsidRPr="00115E55">
        <w:rPr>
          <w:rFonts w:ascii="Calibri" w:eastAsia="Calibri" w:hAnsi="Calibri" w:cs="Calibri"/>
          <w:b/>
          <w:color w:val="000000"/>
          <w:highlight w:val="yellow"/>
        </w:rPr>
        <w:t>výbojky</w:t>
      </w:r>
      <w:r>
        <w:rPr>
          <w:rFonts w:ascii="Calibri" w:eastAsia="Calibri" w:hAnsi="Calibri" w:cs="Calibri"/>
          <w:color w:val="000000"/>
        </w:rPr>
        <w:t>)</w:t>
      </w:r>
    </w:p>
    <w:p w14:paraId="7B0EDDF8" w14:textId="77777777" w:rsidR="0017546A" w:rsidRPr="0017546A" w:rsidRDefault="0017546A" w:rsidP="00175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sz w:val="6"/>
        </w:rPr>
      </w:pPr>
    </w:p>
    <w:p w14:paraId="0466801D" w14:textId="77777777" w:rsidR="00543AAB" w:rsidRPr="0017546A" w:rsidRDefault="00543AAB" w:rsidP="00DA48D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alibri" w:eastAsia="Calibri" w:hAnsi="Calibri" w:cs="Calibri"/>
          <w:b/>
          <w:color w:val="000000"/>
        </w:rPr>
        <w:t>Světelný výkon</w:t>
      </w:r>
      <w:r w:rsidR="00115E55">
        <w:rPr>
          <w:rFonts w:ascii="Calibri" w:eastAsia="Calibri" w:hAnsi="Calibri" w:cs="Calibri"/>
          <w:b/>
          <w:color w:val="000000"/>
        </w:rPr>
        <w:t xml:space="preserve"> -</w:t>
      </w:r>
      <w:r>
        <w:rPr>
          <w:rFonts w:ascii="Calibri" w:eastAsia="Calibri" w:hAnsi="Calibri" w:cs="Calibri"/>
          <w:color w:val="000000"/>
        </w:rPr>
        <w:t xml:space="preserve"> v jednotkách </w:t>
      </w:r>
      <w:r w:rsidRPr="00115E55">
        <w:rPr>
          <w:rFonts w:ascii="Calibri" w:eastAsia="Calibri" w:hAnsi="Calibri" w:cs="Calibri"/>
          <w:b/>
          <w:color w:val="000000"/>
          <w:highlight w:val="yellow"/>
        </w:rPr>
        <w:t>lumenů</w:t>
      </w:r>
    </w:p>
    <w:p w14:paraId="6B4D862A" w14:textId="77777777" w:rsidR="0017546A" w:rsidRPr="0017546A" w:rsidRDefault="0017546A" w:rsidP="00175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sz w:val="6"/>
        </w:rPr>
      </w:pPr>
    </w:p>
    <w:p w14:paraId="1820EADA" w14:textId="77777777" w:rsidR="00543AAB" w:rsidRPr="0017546A" w:rsidRDefault="00543AAB" w:rsidP="00DA48D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alibri" w:eastAsia="Calibri" w:hAnsi="Calibri" w:cs="Calibri"/>
          <w:b/>
          <w:color w:val="000000"/>
        </w:rPr>
        <w:t>Rozlišení</w:t>
      </w:r>
      <w:r w:rsidR="00115E55">
        <w:rPr>
          <w:rFonts w:ascii="Calibri" w:eastAsia="Calibri" w:hAnsi="Calibri" w:cs="Calibri"/>
          <w:b/>
          <w:color w:val="000000"/>
        </w:rPr>
        <w:t xml:space="preserve"> -</w:t>
      </w:r>
      <w:r>
        <w:rPr>
          <w:rFonts w:ascii="Calibri" w:eastAsia="Calibri" w:hAnsi="Calibri" w:cs="Calibri"/>
          <w:color w:val="000000"/>
        </w:rPr>
        <w:t xml:space="preserve"> dříve </w:t>
      </w:r>
      <w:r w:rsidRPr="00115E55">
        <w:rPr>
          <w:rFonts w:ascii="Calibri" w:eastAsia="Calibri" w:hAnsi="Calibri" w:cs="Calibri"/>
          <w:b/>
          <w:color w:val="000000"/>
          <w:highlight w:val="yellow"/>
        </w:rPr>
        <w:t>4:3</w:t>
      </w:r>
      <w:r>
        <w:rPr>
          <w:rFonts w:ascii="Calibri" w:eastAsia="Calibri" w:hAnsi="Calibri" w:cs="Calibri"/>
          <w:color w:val="000000"/>
        </w:rPr>
        <w:t xml:space="preserve">, dnes </w:t>
      </w:r>
      <w:r w:rsidRPr="00115E55">
        <w:rPr>
          <w:rFonts w:ascii="Calibri" w:eastAsia="Calibri" w:hAnsi="Calibri" w:cs="Calibri"/>
          <w:b/>
          <w:color w:val="000000"/>
          <w:highlight w:val="yellow"/>
        </w:rPr>
        <w:t>HD</w:t>
      </w:r>
      <w:r w:rsidRPr="00115E55">
        <w:rPr>
          <w:rFonts w:ascii="Calibri" w:eastAsia="Calibri" w:hAnsi="Calibri" w:cs="Calibri"/>
          <w:color w:val="000000"/>
          <w:highlight w:val="yellow"/>
        </w:rPr>
        <w:t xml:space="preserve"> </w:t>
      </w:r>
      <w:r w:rsidRPr="00115E55">
        <w:rPr>
          <w:rFonts w:ascii="Calibri" w:eastAsia="Calibri" w:hAnsi="Calibri" w:cs="Calibri"/>
          <w:b/>
          <w:color w:val="000000"/>
          <w:highlight w:val="yellow"/>
        </w:rPr>
        <w:t>1280x720</w:t>
      </w:r>
      <w:r>
        <w:rPr>
          <w:rFonts w:ascii="Calibri" w:eastAsia="Calibri" w:hAnsi="Calibri" w:cs="Calibri"/>
          <w:color w:val="000000"/>
        </w:rPr>
        <w:t xml:space="preserve">, </w:t>
      </w:r>
      <w:r w:rsidRPr="00115E55">
        <w:rPr>
          <w:rFonts w:ascii="Calibri" w:eastAsia="Calibri" w:hAnsi="Calibri" w:cs="Calibri"/>
          <w:b/>
          <w:color w:val="000000"/>
          <w:highlight w:val="yellow"/>
        </w:rPr>
        <w:t>FullHD</w:t>
      </w:r>
      <w:r w:rsidRPr="00115E55">
        <w:rPr>
          <w:rFonts w:ascii="Calibri" w:eastAsia="Calibri" w:hAnsi="Calibri" w:cs="Calibri"/>
          <w:color w:val="000000"/>
          <w:highlight w:val="yellow"/>
        </w:rPr>
        <w:t xml:space="preserve"> </w:t>
      </w:r>
      <w:r w:rsidRPr="00115E55">
        <w:rPr>
          <w:rFonts w:ascii="Calibri" w:eastAsia="Calibri" w:hAnsi="Calibri" w:cs="Calibri"/>
          <w:b/>
          <w:color w:val="000000"/>
          <w:highlight w:val="yellow"/>
        </w:rPr>
        <w:t>1920x1080</w:t>
      </w:r>
    </w:p>
    <w:p w14:paraId="41DE6EC2" w14:textId="77777777" w:rsidR="0017546A" w:rsidRPr="0017546A" w:rsidRDefault="0017546A" w:rsidP="00175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sz w:val="6"/>
        </w:rPr>
      </w:pPr>
    </w:p>
    <w:p w14:paraId="0D4BDFD9" w14:textId="77777777" w:rsidR="00543AAB" w:rsidRPr="0017546A" w:rsidRDefault="00543AAB" w:rsidP="00DA48D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alibri" w:eastAsia="Calibri" w:hAnsi="Calibri" w:cs="Calibri"/>
          <w:b/>
          <w:color w:val="000000"/>
        </w:rPr>
        <w:t>Kontrast</w:t>
      </w:r>
      <w:r>
        <w:rPr>
          <w:rFonts w:ascii="Calibri" w:eastAsia="Calibri" w:hAnsi="Calibri" w:cs="Calibri"/>
          <w:color w:val="000000"/>
        </w:rPr>
        <w:t xml:space="preserve"> </w:t>
      </w:r>
      <w:r w:rsidR="00115E55">
        <w:rPr>
          <w:rFonts w:ascii="Calibri" w:eastAsia="Calibri" w:hAnsi="Calibri" w:cs="Calibri"/>
          <w:color w:val="000000"/>
        </w:rPr>
        <w:t xml:space="preserve">- </w:t>
      </w:r>
      <w:r>
        <w:rPr>
          <w:rFonts w:ascii="Calibri" w:eastAsia="Calibri" w:hAnsi="Calibri" w:cs="Calibri"/>
          <w:color w:val="000000"/>
        </w:rPr>
        <w:t xml:space="preserve">poměr </w:t>
      </w:r>
      <w:r w:rsidRPr="00115E55">
        <w:rPr>
          <w:rFonts w:ascii="Calibri" w:eastAsia="Calibri" w:hAnsi="Calibri" w:cs="Calibri"/>
          <w:b/>
          <w:color w:val="000000"/>
          <w:highlight w:val="yellow"/>
        </w:rPr>
        <w:t>nejsvětelnější</w:t>
      </w:r>
      <w:r w:rsidRPr="00115E55">
        <w:rPr>
          <w:rFonts w:ascii="Calibri" w:eastAsia="Calibri" w:hAnsi="Calibri" w:cs="Calibri"/>
          <w:color w:val="000000"/>
          <w:highlight w:val="yellow"/>
        </w:rPr>
        <w:t xml:space="preserve"> </w:t>
      </w:r>
      <w:r w:rsidRPr="00115E55">
        <w:rPr>
          <w:rFonts w:ascii="Calibri" w:eastAsia="Calibri" w:hAnsi="Calibri" w:cs="Calibri"/>
          <w:b/>
          <w:color w:val="000000"/>
          <w:highlight w:val="yellow"/>
        </w:rPr>
        <w:t>ku</w:t>
      </w:r>
      <w:r w:rsidRPr="00115E55">
        <w:rPr>
          <w:rFonts w:ascii="Calibri" w:eastAsia="Calibri" w:hAnsi="Calibri" w:cs="Calibri"/>
          <w:color w:val="000000"/>
          <w:highlight w:val="yellow"/>
        </w:rPr>
        <w:t xml:space="preserve"> </w:t>
      </w:r>
      <w:r w:rsidRPr="00115E55">
        <w:rPr>
          <w:rFonts w:ascii="Calibri" w:eastAsia="Calibri" w:hAnsi="Calibri" w:cs="Calibri"/>
          <w:b/>
          <w:color w:val="000000"/>
          <w:highlight w:val="yellow"/>
        </w:rPr>
        <w:t>nejtmavšímu</w:t>
      </w:r>
      <w:r w:rsidRPr="00115E55">
        <w:rPr>
          <w:rFonts w:ascii="Calibri" w:eastAsia="Calibri" w:hAnsi="Calibri" w:cs="Calibri"/>
          <w:color w:val="000000"/>
          <w:highlight w:val="yellow"/>
        </w:rPr>
        <w:t xml:space="preserve"> </w:t>
      </w:r>
      <w:r w:rsidRPr="00115E55">
        <w:rPr>
          <w:rFonts w:ascii="Calibri" w:eastAsia="Calibri" w:hAnsi="Calibri" w:cs="Calibri"/>
          <w:b/>
          <w:color w:val="000000"/>
          <w:highlight w:val="yellow"/>
        </w:rPr>
        <w:t>bodu</w:t>
      </w:r>
      <w:r w:rsidRPr="00115E55">
        <w:rPr>
          <w:rFonts w:ascii="Calibri" w:eastAsia="Calibri" w:hAnsi="Calibri" w:cs="Calibri"/>
          <w:color w:val="000000"/>
          <w:highlight w:val="yellow"/>
        </w:rPr>
        <w:t xml:space="preserve"> </w:t>
      </w:r>
      <w:r>
        <w:rPr>
          <w:rFonts w:ascii="Calibri" w:eastAsia="Calibri" w:hAnsi="Calibri" w:cs="Calibri"/>
          <w:color w:val="000000"/>
        </w:rPr>
        <w:t>(</w:t>
      </w:r>
      <w:r w:rsidRPr="00115E55">
        <w:rPr>
          <w:rFonts w:ascii="Calibri" w:eastAsia="Calibri" w:hAnsi="Calibri" w:cs="Calibri"/>
          <w:b/>
          <w:color w:val="000000"/>
          <w:highlight w:val="yellow"/>
        </w:rPr>
        <w:t>1000:1</w:t>
      </w:r>
      <w:r>
        <w:rPr>
          <w:rFonts w:ascii="Calibri" w:eastAsia="Calibri" w:hAnsi="Calibri" w:cs="Calibri"/>
          <w:color w:val="000000"/>
        </w:rPr>
        <w:t>)</w:t>
      </w:r>
    </w:p>
    <w:p w14:paraId="32D7335E" w14:textId="77777777" w:rsidR="0017546A" w:rsidRPr="0017546A" w:rsidRDefault="0017546A" w:rsidP="00175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sz w:val="6"/>
        </w:rPr>
      </w:pPr>
    </w:p>
    <w:p w14:paraId="04DA6515" w14:textId="77777777" w:rsidR="00543AAB" w:rsidRPr="0017546A" w:rsidRDefault="00543AAB" w:rsidP="00DA48D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alibri" w:eastAsia="Calibri" w:hAnsi="Calibri" w:cs="Calibri"/>
          <w:b/>
          <w:color w:val="000000"/>
        </w:rPr>
        <w:lastRenderedPageBreak/>
        <w:t>Rozhraní</w:t>
      </w:r>
      <w:r w:rsidR="00115E55">
        <w:rPr>
          <w:rFonts w:ascii="Calibri" w:eastAsia="Calibri" w:hAnsi="Calibri" w:cs="Calibri"/>
          <w:color w:val="000000"/>
        </w:rPr>
        <w:t xml:space="preserve"> -</w:t>
      </w:r>
      <w:r>
        <w:rPr>
          <w:rFonts w:ascii="Calibri" w:eastAsia="Calibri" w:hAnsi="Calibri" w:cs="Calibri"/>
          <w:color w:val="000000"/>
        </w:rPr>
        <w:t xml:space="preserve"> </w:t>
      </w:r>
      <w:r w:rsidRPr="00115E55">
        <w:rPr>
          <w:rFonts w:ascii="Calibri" w:eastAsia="Calibri" w:hAnsi="Calibri" w:cs="Calibri"/>
          <w:b/>
          <w:color w:val="000000"/>
          <w:highlight w:val="yellow"/>
        </w:rPr>
        <w:t>VGA</w:t>
      </w:r>
      <w:r>
        <w:rPr>
          <w:rFonts w:ascii="Calibri" w:eastAsia="Calibri" w:hAnsi="Calibri" w:cs="Calibri"/>
          <w:color w:val="000000"/>
        </w:rPr>
        <w:t xml:space="preserve">, </w:t>
      </w:r>
      <w:r w:rsidRPr="00115E55">
        <w:rPr>
          <w:rFonts w:ascii="Calibri" w:eastAsia="Calibri" w:hAnsi="Calibri" w:cs="Calibri"/>
          <w:b/>
          <w:color w:val="000000"/>
          <w:highlight w:val="yellow"/>
        </w:rPr>
        <w:t>DVI</w:t>
      </w:r>
      <w:r>
        <w:rPr>
          <w:rFonts w:ascii="Calibri" w:eastAsia="Calibri" w:hAnsi="Calibri" w:cs="Calibri"/>
          <w:color w:val="000000"/>
        </w:rPr>
        <w:t xml:space="preserve">, </w:t>
      </w:r>
      <w:r w:rsidRPr="00115E55">
        <w:rPr>
          <w:rFonts w:ascii="Calibri" w:eastAsia="Calibri" w:hAnsi="Calibri" w:cs="Calibri"/>
          <w:b/>
          <w:color w:val="000000"/>
          <w:highlight w:val="yellow"/>
        </w:rPr>
        <w:t>HDMI</w:t>
      </w:r>
      <w:r>
        <w:rPr>
          <w:rFonts w:ascii="Calibri" w:eastAsia="Calibri" w:hAnsi="Calibri" w:cs="Calibri"/>
          <w:color w:val="000000"/>
        </w:rPr>
        <w:t xml:space="preserve">, </w:t>
      </w:r>
      <w:r w:rsidRPr="00115E55">
        <w:rPr>
          <w:rFonts w:ascii="Calibri" w:eastAsia="Calibri" w:hAnsi="Calibri" w:cs="Calibri"/>
          <w:b/>
          <w:color w:val="000000"/>
          <w:highlight w:val="yellow"/>
        </w:rPr>
        <w:t>Ethernet</w:t>
      </w:r>
    </w:p>
    <w:p w14:paraId="4964987E" w14:textId="77777777" w:rsidR="0017546A" w:rsidRPr="0017546A" w:rsidRDefault="0017546A" w:rsidP="00175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sz w:val="6"/>
        </w:rPr>
      </w:pPr>
    </w:p>
    <w:p w14:paraId="333AE6A7" w14:textId="77777777" w:rsidR="00543AAB" w:rsidRDefault="00543AAB" w:rsidP="00DA48D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>Projekční vzdálenost</w:t>
      </w:r>
    </w:p>
    <w:p w14:paraId="75AF5614" w14:textId="77777777" w:rsidR="00115E55" w:rsidRPr="00115E55" w:rsidRDefault="00115E55" w:rsidP="00543AAB">
      <w:pPr>
        <w:rPr>
          <w:sz w:val="10"/>
        </w:rPr>
      </w:pPr>
    </w:p>
    <w:p w14:paraId="62862D0F" w14:textId="77777777" w:rsidR="00543AAB" w:rsidRDefault="00115E55" w:rsidP="00543AAB">
      <w:r>
        <w:t>Technické prostředky prezentací:</w:t>
      </w:r>
    </w:p>
    <w:p w14:paraId="507B7296" w14:textId="77777777" w:rsidR="00543AAB" w:rsidRPr="00115E55" w:rsidRDefault="00543AAB" w:rsidP="00DA48DB">
      <w:pPr>
        <w:pStyle w:val="Odstavecseseznamem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 w:rsidRPr="00115E55">
        <w:rPr>
          <w:rFonts w:ascii="Calibri" w:eastAsia="Arial" w:hAnsi="Calibri" w:cs="Arial"/>
          <w:b/>
          <w:szCs w:val="20"/>
        </w:rPr>
        <w:t>Prezentér</w:t>
      </w:r>
      <w:r w:rsidRPr="00115E55">
        <w:rPr>
          <w:rFonts w:ascii="Calibri" w:eastAsia="Calibri" w:hAnsi="Calibri" w:cs="Calibri"/>
          <w:color w:val="000000"/>
        </w:rPr>
        <w:t xml:space="preserve"> – </w:t>
      </w:r>
      <w:r w:rsidRPr="00115E55">
        <w:rPr>
          <w:rFonts w:ascii="Calibri" w:eastAsia="Calibri" w:hAnsi="Calibri" w:cs="Calibri"/>
          <w:b/>
          <w:color w:val="000000"/>
          <w:highlight w:val="yellow"/>
        </w:rPr>
        <w:t>bezdrátový</w:t>
      </w:r>
      <w:r w:rsidRPr="00115E55">
        <w:rPr>
          <w:rFonts w:ascii="Calibri" w:eastAsia="Calibri" w:hAnsi="Calibri" w:cs="Calibri"/>
          <w:color w:val="000000"/>
          <w:highlight w:val="yellow"/>
        </w:rPr>
        <w:t xml:space="preserve"> </w:t>
      </w:r>
      <w:r w:rsidRPr="00115E55">
        <w:rPr>
          <w:rFonts w:ascii="Calibri" w:eastAsia="Calibri" w:hAnsi="Calibri" w:cs="Calibri"/>
          <w:b/>
          <w:color w:val="000000"/>
          <w:highlight w:val="yellow"/>
        </w:rPr>
        <w:t>ovladač</w:t>
      </w:r>
      <w:r w:rsidRPr="00115E55">
        <w:rPr>
          <w:rFonts w:ascii="Calibri" w:eastAsia="Calibri" w:hAnsi="Calibri" w:cs="Calibri"/>
          <w:color w:val="000000"/>
        </w:rPr>
        <w:t xml:space="preserve">, nahrazuje tlačítka </w:t>
      </w:r>
      <w:r w:rsidRPr="00115E55">
        <w:rPr>
          <w:rFonts w:ascii="Calibri" w:eastAsia="Calibri" w:hAnsi="Calibri" w:cs="Calibri"/>
          <w:b/>
          <w:color w:val="000000"/>
          <w:highlight w:val="yellow"/>
        </w:rPr>
        <w:t>PageUp</w:t>
      </w:r>
      <w:r w:rsidRPr="00115E55">
        <w:rPr>
          <w:rFonts w:ascii="Calibri" w:eastAsia="Calibri" w:hAnsi="Calibri" w:cs="Calibri"/>
          <w:color w:val="000000"/>
          <w:highlight w:val="yellow"/>
        </w:rPr>
        <w:t xml:space="preserve"> </w:t>
      </w:r>
      <w:r w:rsidRPr="00115E55">
        <w:rPr>
          <w:rFonts w:ascii="Calibri" w:eastAsia="Calibri" w:hAnsi="Calibri" w:cs="Calibri"/>
          <w:b/>
          <w:color w:val="000000"/>
          <w:highlight w:val="yellow"/>
        </w:rPr>
        <w:t>PageDown</w:t>
      </w:r>
    </w:p>
    <w:p w14:paraId="2AE7D20A" w14:textId="77777777" w:rsidR="00115E55" w:rsidRPr="00115E55" w:rsidRDefault="00115E55" w:rsidP="00115E55">
      <w:pPr>
        <w:pStyle w:val="Odstavecseseznamem"/>
        <w:pBdr>
          <w:top w:val="nil"/>
          <w:left w:val="nil"/>
          <w:bottom w:val="nil"/>
          <w:right w:val="nil"/>
          <w:between w:val="nil"/>
        </w:pBdr>
        <w:spacing w:after="0"/>
        <w:rPr>
          <w:sz w:val="6"/>
        </w:rPr>
      </w:pPr>
    </w:p>
    <w:p w14:paraId="1A71928A" w14:textId="77777777" w:rsidR="00543AAB" w:rsidRPr="00115E55" w:rsidRDefault="00543AAB" w:rsidP="00DA48DB">
      <w:pPr>
        <w:pStyle w:val="Odstavecseseznamem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 w:rsidRPr="00115E55">
        <w:rPr>
          <w:rFonts w:ascii="Calibri" w:eastAsia="Arial" w:hAnsi="Calibri" w:cs="Arial"/>
          <w:b/>
          <w:szCs w:val="20"/>
        </w:rPr>
        <w:t>Laserové ukazovátko</w:t>
      </w:r>
    </w:p>
    <w:p w14:paraId="120F87DC" w14:textId="77777777" w:rsidR="00115E55" w:rsidRPr="00115E55" w:rsidRDefault="00115E55" w:rsidP="00115E55">
      <w:pPr>
        <w:pStyle w:val="Odstavecseseznamem"/>
        <w:pBdr>
          <w:top w:val="nil"/>
          <w:left w:val="nil"/>
          <w:bottom w:val="nil"/>
          <w:right w:val="nil"/>
          <w:between w:val="nil"/>
        </w:pBdr>
        <w:spacing w:after="0"/>
        <w:rPr>
          <w:sz w:val="6"/>
        </w:rPr>
      </w:pPr>
    </w:p>
    <w:p w14:paraId="78DBC096" w14:textId="77777777" w:rsidR="00543AAB" w:rsidRPr="00115E55" w:rsidRDefault="00543AAB" w:rsidP="00DA48DB">
      <w:pPr>
        <w:pStyle w:val="Odstavecseseznamem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 w:rsidRPr="00115E55">
        <w:rPr>
          <w:rFonts w:ascii="Calibri" w:eastAsia="Arial" w:hAnsi="Calibri" w:cs="Arial"/>
          <w:b/>
          <w:szCs w:val="20"/>
        </w:rPr>
        <w:t>Dotyková obrazovka a SMART board</w:t>
      </w:r>
    </w:p>
    <w:p w14:paraId="21782724" w14:textId="77777777" w:rsidR="00115E55" w:rsidRPr="00115E55" w:rsidRDefault="00115E55" w:rsidP="00115E55">
      <w:pPr>
        <w:pStyle w:val="Odstavecseseznamem"/>
        <w:pBdr>
          <w:top w:val="nil"/>
          <w:left w:val="nil"/>
          <w:bottom w:val="nil"/>
          <w:right w:val="nil"/>
          <w:between w:val="nil"/>
        </w:pBdr>
        <w:spacing w:after="0"/>
        <w:rPr>
          <w:sz w:val="6"/>
        </w:rPr>
      </w:pPr>
    </w:p>
    <w:p w14:paraId="19825218" w14:textId="77777777" w:rsidR="00115E55" w:rsidRDefault="00543AAB" w:rsidP="00DA48DB">
      <w:pPr>
        <w:pStyle w:val="Odstavecseseznamem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 w:rsidRPr="00115E55">
        <w:rPr>
          <w:rFonts w:ascii="Calibri" w:eastAsia="Arial" w:hAnsi="Calibri" w:cs="Arial"/>
          <w:b/>
          <w:szCs w:val="20"/>
        </w:rPr>
        <w:t>Vizualizér</w:t>
      </w:r>
      <w:proofErr w:type="spellEnd"/>
    </w:p>
    <w:p w14:paraId="3794172B" w14:textId="77777777" w:rsidR="00115E55" w:rsidRPr="00115E55" w:rsidRDefault="00115E55" w:rsidP="00115E55">
      <w:pPr>
        <w:pStyle w:val="Odstavecseseznamem"/>
        <w:pBdr>
          <w:top w:val="nil"/>
          <w:left w:val="nil"/>
          <w:bottom w:val="nil"/>
          <w:right w:val="nil"/>
          <w:between w:val="nil"/>
        </w:pBdr>
        <w:spacing w:after="0"/>
        <w:rPr>
          <w:sz w:val="6"/>
        </w:rPr>
      </w:pPr>
    </w:p>
    <w:p w14:paraId="4749AC28" w14:textId="77777777" w:rsidR="00543AAB" w:rsidRDefault="00543AAB" w:rsidP="00DA48DB">
      <w:pPr>
        <w:pStyle w:val="Odstavecseseznamem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 w:rsidRPr="00115E55">
        <w:rPr>
          <w:rFonts w:ascii="Calibri" w:eastAsia="Arial" w:hAnsi="Calibri" w:cs="Arial"/>
          <w:b/>
          <w:szCs w:val="20"/>
        </w:rPr>
        <w:t>Hlasovací</w:t>
      </w:r>
      <w:r w:rsidRPr="00115E55">
        <w:rPr>
          <w:rFonts w:ascii="Calibri" w:eastAsia="Calibri" w:hAnsi="Calibri" w:cs="Calibri"/>
          <w:color w:val="000000"/>
        </w:rPr>
        <w:t xml:space="preserve"> </w:t>
      </w:r>
      <w:r w:rsidRPr="00115E55">
        <w:rPr>
          <w:rFonts w:ascii="Calibri" w:eastAsia="Arial" w:hAnsi="Calibri" w:cs="Arial"/>
          <w:b/>
          <w:szCs w:val="20"/>
        </w:rPr>
        <w:t>systém</w:t>
      </w:r>
      <w:r w:rsidRPr="00115E55">
        <w:rPr>
          <w:rFonts w:ascii="Calibri" w:eastAsia="Calibri" w:hAnsi="Calibri" w:cs="Calibri"/>
          <w:color w:val="000000"/>
        </w:rPr>
        <w:t xml:space="preserve"> – </w:t>
      </w:r>
      <w:r w:rsidRPr="00115E55">
        <w:rPr>
          <w:rFonts w:ascii="Calibri" w:eastAsia="Calibri" w:hAnsi="Calibri" w:cs="Calibri"/>
          <w:b/>
          <w:color w:val="000000"/>
          <w:highlight w:val="yellow"/>
        </w:rPr>
        <w:t>posluchači</w:t>
      </w:r>
      <w:r w:rsidRPr="00115E55">
        <w:rPr>
          <w:rFonts w:ascii="Calibri" w:eastAsia="Calibri" w:hAnsi="Calibri" w:cs="Calibri"/>
          <w:color w:val="000000"/>
          <w:highlight w:val="yellow"/>
        </w:rPr>
        <w:t xml:space="preserve"> </w:t>
      </w:r>
      <w:r w:rsidRPr="00115E55">
        <w:rPr>
          <w:rFonts w:ascii="Calibri" w:eastAsia="Calibri" w:hAnsi="Calibri" w:cs="Calibri"/>
          <w:b/>
          <w:color w:val="000000"/>
          <w:highlight w:val="yellow"/>
        </w:rPr>
        <w:t>mohou</w:t>
      </w:r>
      <w:r w:rsidRPr="00115E55">
        <w:rPr>
          <w:rFonts w:ascii="Calibri" w:eastAsia="Calibri" w:hAnsi="Calibri" w:cs="Calibri"/>
          <w:color w:val="000000"/>
          <w:highlight w:val="yellow"/>
        </w:rPr>
        <w:t xml:space="preserve"> </w:t>
      </w:r>
      <w:r w:rsidRPr="00115E55">
        <w:rPr>
          <w:rFonts w:ascii="Calibri" w:eastAsia="Calibri" w:hAnsi="Calibri" w:cs="Calibri"/>
          <w:b/>
          <w:color w:val="000000"/>
          <w:highlight w:val="yellow"/>
        </w:rPr>
        <w:t>hlasovat</w:t>
      </w:r>
      <w:r w:rsidRPr="00115E55">
        <w:rPr>
          <w:rFonts w:ascii="Calibri" w:eastAsia="Calibri" w:hAnsi="Calibri" w:cs="Calibri"/>
          <w:color w:val="000000"/>
          <w:highlight w:val="yellow"/>
        </w:rPr>
        <w:t xml:space="preserve"> </w:t>
      </w:r>
      <w:r w:rsidRPr="00115E55">
        <w:rPr>
          <w:rFonts w:ascii="Calibri" w:eastAsia="Calibri" w:hAnsi="Calibri" w:cs="Calibri"/>
          <w:b/>
          <w:color w:val="000000"/>
          <w:highlight w:val="yellow"/>
        </w:rPr>
        <w:t>stisknutím</w:t>
      </w:r>
      <w:r w:rsidRPr="00115E55">
        <w:rPr>
          <w:rFonts w:ascii="Calibri" w:eastAsia="Calibri" w:hAnsi="Calibri" w:cs="Calibri"/>
          <w:color w:val="000000"/>
          <w:highlight w:val="yellow"/>
        </w:rPr>
        <w:t xml:space="preserve"> </w:t>
      </w:r>
      <w:r w:rsidRPr="00115E55">
        <w:rPr>
          <w:rFonts w:ascii="Calibri" w:eastAsia="Calibri" w:hAnsi="Calibri" w:cs="Calibri"/>
          <w:b/>
          <w:color w:val="000000"/>
          <w:highlight w:val="yellow"/>
        </w:rPr>
        <w:t>tlačítka</w:t>
      </w:r>
    </w:p>
    <w:p w14:paraId="705E44B5" w14:textId="77777777" w:rsidR="00543AAB" w:rsidRPr="000F718B" w:rsidRDefault="002B69A8" w:rsidP="00543AAB">
      <w:pPr>
        <w:rPr>
          <w:rStyle w:val="Nadpis2Char"/>
          <w:b/>
          <w:bCs/>
        </w:rPr>
      </w:pPr>
      <w:r w:rsidRPr="000F718B">
        <w:rPr>
          <w:rStyle w:val="Nadpis2Char"/>
          <w:b/>
          <w:bCs/>
        </w:rPr>
        <w:t xml:space="preserve">10.2. </w:t>
      </w:r>
      <w:r w:rsidR="00543AAB" w:rsidRPr="000F718B">
        <w:rPr>
          <w:rStyle w:val="Nadpis2Char"/>
          <w:b/>
          <w:bCs/>
        </w:rPr>
        <w:t>Typy prezentací - snímková prezentace, prezentace formou videonáv</w:t>
      </w:r>
      <w:r w:rsidRPr="000F718B">
        <w:rPr>
          <w:rStyle w:val="Nadpis2Char"/>
          <w:b/>
          <w:bCs/>
        </w:rPr>
        <w:t>odu, myšlenkové mapy</w:t>
      </w:r>
    </w:p>
    <w:p w14:paraId="6B7ECD36" w14:textId="77777777" w:rsidR="002B69A8" w:rsidRPr="002B69A8" w:rsidRDefault="002B69A8" w:rsidP="002B69A8">
      <w:pPr>
        <w:pStyle w:val="Nadpis3"/>
        <w:rPr>
          <w:rStyle w:val="Nadpis2Char"/>
        </w:rPr>
      </w:pPr>
      <w:r>
        <w:rPr>
          <w:rStyle w:val="Nadpis2Char"/>
        </w:rPr>
        <w:t>vysvětlení</w:t>
      </w:r>
    </w:p>
    <w:p w14:paraId="7A937B63" w14:textId="77777777" w:rsidR="00543AAB" w:rsidRDefault="00543AAB" w:rsidP="00543AAB">
      <w:r>
        <w:rPr>
          <w:b/>
        </w:rPr>
        <w:t>Snímková prezentace</w:t>
      </w:r>
      <w:r>
        <w:t xml:space="preserve"> je </w:t>
      </w:r>
      <w:r w:rsidRPr="005F5DB0">
        <w:rPr>
          <w:b/>
          <w:highlight w:val="yellow"/>
        </w:rPr>
        <w:t>nejběžnějším</w:t>
      </w:r>
      <w:r w:rsidRPr="005F5DB0">
        <w:rPr>
          <w:highlight w:val="yellow"/>
        </w:rPr>
        <w:t xml:space="preserve"> </w:t>
      </w:r>
      <w:r w:rsidRPr="005F5DB0">
        <w:rPr>
          <w:b/>
          <w:highlight w:val="yellow"/>
        </w:rPr>
        <w:t>typem</w:t>
      </w:r>
      <w:r>
        <w:t xml:space="preserve">. Obsahuje </w:t>
      </w:r>
      <w:r w:rsidRPr="005F5DB0">
        <w:rPr>
          <w:b/>
          <w:highlight w:val="yellow"/>
        </w:rPr>
        <w:t>text</w:t>
      </w:r>
      <w:r>
        <w:t xml:space="preserve">, </w:t>
      </w:r>
      <w:r w:rsidRPr="005F5DB0">
        <w:rPr>
          <w:b/>
          <w:highlight w:val="yellow"/>
        </w:rPr>
        <w:t>videa</w:t>
      </w:r>
      <w:r>
        <w:t xml:space="preserve">, </w:t>
      </w:r>
      <w:r w:rsidRPr="005F5DB0">
        <w:rPr>
          <w:b/>
          <w:highlight w:val="yellow"/>
        </w:rPr>
        <w:t>obrázky</w:t>
      </w:r>
      <w:r>
        <w:t xml:space="preserve">, </w:t>
      </w:r>
      <w:r w:rsidRPr="005F5DB0">
        <w:rPr>
          <w:b/>
          <w:highlight w:val="yellow"/>
        </w:rPr>
        <w:t>zvuky</w:t>
      </w:r>
      <w:r>
        <w:t xml:space="preserve">, </w:t>
      </w:r>
      <w:r w:rsidRPr="005F5DB0">
        <w:rPr>
          <w:b/>
          <w:highlight w:val="yellow"/>
        </w:rPr>
        <w:t>efekty</w:t>
      </w:r>
      <w:r w:rsidRPr="005F5DB0">
        <w:rPr>
          <w:highlight w:val="yellow"/>
        </w:rPr>
        <w:t xml:space="preserve"> </w:t>
      </w:r>
      <w:r>
        <w:t xml:space="preserve">a </w:t>
      </w:r>
      <w:r w:rsidRPr="005F5DB0">
        <w:rPr>
          <w:b/>
          <w:highlight w:val="yellow"/>
        </w:rPr>
        <w:t>animace</w:t>
      </w:r>
      <w:r>
        <w:t>.</w:t>
      </w:r>
    </w:p>
    <w:p w14:paraId="06F17F07" w14:textId="77777777" w:rsidR="005F5DB0" w:rsidRPr="005F5DB0" w:rsidRDefault="00543AAB" w:rsidP="00543AAB">
      <w:pPr>
        <w:rPr>
          <w:b/>
        </w:rPr>
      </w:pPr>
      <w:r>
        <w:t xml:space="preserve">Je předváděna </w:t>
      </w:r>
      <w:r w:rsidRPr="005F5DB0">
        <w:rPr>
          <w:b/>
          <w:highlight w:val="yellow"/>
        </w:rPr>
        <w:t>lektorem</w:t>
      </w:r>
      <w:r>
        <w:t xml:space="preserve">, jemuž slouží pouze jako </w:t>
      </w:r>
      <w:r w:rsidRPr="005F5DB0">
        <w:rPr>
          <w:b/>
          <w:highlight w:val="yellow"/>
        </w:rPr>
        <w:t>vizuální</w:t>
      </w:r>
      <w:r w:rsidRPr="005F5DB0">
        <w:rPr>
          <w:highlight w:val="yellow"/>
        </w:rPr>
        <w:t xml:space="preserve"> </w:t>
      </w:r>
      <w:r w:rsidRPr="005F5DB0">
        <w:rPr>
          <w:b/>
          <w:highlight w:val="yellow"/>
        </w:rPr>
        <w:t>doprovod</w:t>
      </w:r>
    </w:p>
    <w:p w14:paraId="79A2DEF8" w14:textId="77777777" w:rsidR="00543AAB" w:rsidRPr="005F5DB0" w:rsidRDefault="00543AAB" w:rsidP="00DA48DB">
      <w:pPr>
        <w:pStyle w:val="Odstavecseseznamem"/>
        <w:numPr>
          <w:ilvl w:val="0"/>
          <w:numId w:val="4"/>
        </w:numPr>
        <w:rPr>
          <w:rFonts w:ascii="Calibri" w:eastAsia="Arial" w:hAnsi="Calibri" w:cs="Arial"/>
          <w:b/>
          <w:szCs w:val="20"/>
        </w:rPr>
      </w:pPr>
      <w:r w:rsidRPr="005F5DB0">
        <w:rPr>
          <w:rFonts w:ascii="Calibri" w:eastAsia="Arial" w:hAnsi="Calibri" w:cs="Arial"/>
          <w:szCs w:val="20"/>
        </w:rPr>
        <w:t>Programy:</w:t>
      </w:r>
      <w:r w:rsidRPr="005F5DB0">
        <w:rPr>
          <w:rFonts w:ascii="Calibri" w:eastAsia="Arial" w:hAnsi="Calibri" w:cs="Arial"/>
          <w:b/>
          <w:szCs w:val="20"/>
        </w:rPr>
        <w:t xml:space="preserve"> </w:t>
      </w:r>
      <w:r w:rsidRPr="005F5DB0">
        <w:rPr>
          <w:rFonts w:ascii="Calibri" w:eastAsia="Arial" w:hAnsi="Calibri" w:cs="Arial"/>
          <w:b/>
          <w:szCs w:val="20"/>
          <w:highlight w:val="yellow"/>
        </w:rPr>
        <w:t>PowerPoint</w:t>
      </w:r>
      <w:r w:rsidRPr="005F5DB0">
        <w:rPr>
          <w:rFonts w:ascii="Calibri" w:eastAsia="Arial" w:hAnsi="Calibri" w:cs="Arial"/>
          <w:b/>
          <w:szCs w:val="20"/>
        </w:rPr>
        <w:t xml:space="preserve">, </w:t>
      </w:r>
      <w:r w:rsidRPr="005F5DB0">
        <w:rPr>
          <w:rFonts w:ascii="Calibri" w:eastAsia="Arial" w:hAnsi="Calibri" w:cs="Arial"/>
          <w:b/>
          <w:szCs w:val="20"/>
          <w:highlight w:val="yellow"/>
        </w:rPr>
        <w:t>OpenOffice Impress</w:t>
      </w:r>
    </w:p>
    <w:p w14:paraId="7850CF78" w14:textId="77777777" w:rsidR="00543AAB" w:rsidRDefault="00543AAB" w:rsidP="00543AAB"/>
    <w:p w14:paraId="4F3426B4" w14:textId="77777777" w:rsidR="00543AAB" w:rsidRDefault="00543AAB" w:rsidP="00543AAB">
      <w:r>
        <w:rPr>
          <w:b/>
        </w:rPr>
        <w:t>Prezentace formou videa</w:t>
      </w:r>
      <w:r>
        <w:t xml:space="preserve"> je </w:t>
      </w:r>
      <w:r w:rsidRPr="005F5DB0">
        <w:rPr>
          <w:b/>
          <w:highlight w:val="yellow"/>
        </w:rPr>
        <w:t>moderní</w:t>
      </w:r>
      <w:r w:rsidRPr="005F5DB0">
        <w:rPr>
          <w:highlight w:val="yellow"/>
        </w:rPr>
        <w:t xml:space="preserve"> </w:t>
      </w:r>
      <w:r w:rsidRPr="005F5DB0">
        <w:rPr>
          <w:b/>
          <w:highlight w:val="yellow"/>
        </w:rPr>
        <w:t>výukový</w:t>
      </w:r>
      <w:r w:rsidRPr="005F5DB0">
        <w:rPr>
          <w:highlight w:val="yellow"/>
        </w:rPr>
        <w:t xml:space="preserve"> </w:t>
      </w:r>
      <w:r w:rsidRPr="005F5DB0">
        <w:rPr>
          <w:b/>
          <w:highlight w:val="yellow"/>
        </w:rPr>
        <w:t>prostředek</w:t>
      </w:r>
      <w:r w:rsidRPr="005F5DB0">
        <w:rPr>
          <w:highlight w:val="yellow"/>
        </w:rPr>
        <w:t xml:space="preserve"> </w:t>
      </w:r>
      <w:r w:rsidRPr="005F5DB0">
        <w:rPr>
          <w:b/>
          <w:highlight w:val="yellow"/>
        </w:rPr>
        <w:t>obsahující</w:t>
      </w:r>
      <w:r w:rsidRPr="005F5DB0">
        <w:rPr>
          <w:highlight w:val="yellow"/>
        </w:rPr>
        <w:t xml:space="preserve"> </w:t>
      </w:r>
      <w:r w:rsidRPr="005F5DB0">
        <w:rPr>
          <w:b/>
          <w:highlight w:val="yellow"/>
        </w:rPr>
        <w:t>návod</w:t>
      </w:r>
      <w:r w:rsidRPr="005F5DB0">
        <w:rPr>
          <w:highlight w:val="yellow"/>
        </w:rPr>
        <w:t xml:space="preserve"> </w:t>
      </w:r>
      <w:r>
        <w:t>(</w:t>
      </w:r>
      <w:r w:rsidRPr="005F5DB0">
        <w:rPr>
          <w:b/>
          <w:highlight w:val="yellow"/>
        </w:rPr>
        <w:t>tutoriál</w:t>
      </w:r>
      <w:r>
        <w:t>)</w:t>
      </w:r>
    </w:p>
    <w:p w14:paraId="1EBDA7D3" w14:textId="77777777" w:rsidR="00543AAB" w:rsidRDefault="00543AAB" w:rsidP="00543AAB">
      <w:r>
        <w:t xml:space="preserve">Základem videonávodu je </w:t>
      </w:r>
      <w:r w:rsidRPr="005F5DB0">
        <w:rPr>
          <w:b/>
          <w:highlight w:val="yellow"/>
        </w:rPr>
        <w:t>scénář</w:t>
      </w:r>
      <w:r>
        <w:t xml:space="preserve">, kterého se budeme v průběhu držet. Obsahuje </w:t>
      </w:r>
      <w:r w:rsidRPr="005F5DB0">
        <w:rPr>
          <w:b/>
          <w:highlight w:val="yellow"/>
        </w:rPr>
        <w:t>stručnou</w:t>
      </w:r>
      <w:r w:rsidRPr="005F5DB0">
        <w:rPr>
          <w:highlight w:val="yellow"/>
        </w:rPr>
        <w:t xml:space="preserve"> </w:t>
      </w:r>
      <w:r w:rsidRPr="005F5DB0">
        <w:rPr>
          <w:b/>
          <w:highlight w:val="yellow"/>
        </w:rPr>
        <w:t>heslovitou</w:t>
      </w:r>
      <w:r w:rsidRPr="005F5DB0">
        <w:rPr>
          <w:highlight w:val="yellow"/>
        </w:rPr>
        <w:t xml:space="preserve"> </w:t>
      </w:r>
      <w:r w:rsidRPr="005F5DB0">
        <w:rPr>
          <w:b/>
          <w:highlight w:val="yellow"/>
        </w:rPr>
        <w:t>osnovu</w:t>
      </w:r>
      <w:r w:rsidRPr="005F5DB0">
        <w:rPr>
          <w:highlight w:val="yellow"/>
        </w:rPr>
        <w:t xml:space="preserve"> </w:t>
      </w:r>
      <w:r w:rsidRPr="005F5DB0">
        <w:rPr>
          <w:b/>
          <w:highlight w:val="yellow"/>
        </w:rPr>
        <w:t>krok</w:t>
      </w:r>
      <w:r w:rsidRPr="005F5DB0">
        <w:rPr>
          <w:highlight w:val="yellow"/>
        </w:rPr>
        <w:t xml:space="preserve"> </w:t>
      </w:r>
      <w:r w:rsidRPr="005F5DB0">
        <w:rPr>
          <w:b/>
          <w:highlight w:val="yellow"/>
        </w:rPr>
        <w:t>za</w:t>
      </w:r>
      <w:r w:rsidRPr="005F5DB0">
        <w:rPr>
          <w:highlight w:val="yellow"/>
        </w:rPr>
        <w:t xml:space="preserve"> </w:t>
      </w:r>
      <w:r w:rsidRPr="005F5DB0">
        <w:rPr>
          <w:b/>
          <w:highlight w:val="yellow"/>
        </w:rPr>
        <w:t>krokem</w:t>
      </w:r>
    </w:p>
    <w:p w14:paraId="6CDC1AB9" w14:textId="77777777" w:rsidR="005F5DB0" w:rsidRPr="005F5DB0" w:rsidRDefault="00543AAB" w:rsidP="00543AAB">
      <w:pPr>
        <w:rPr>
          <w:b/>
        </w:rPr>
      </w:pPr>
      <w:r>
        <w:t xml:space="preserve">Aby byl videonávod srozumitelnější, je k němu doplněn </w:t>
      </w:r>
      <w:r w:rsidRPr="005F5DB0">
        <w:rPr>
          <w:b/>
          <w:highlight w:val="yellow"/>
        </w:rPr>
        <w:t>mluvený komentář</w:t>
      </w:r>
      <w:r w:rsidRPr="005F5DB0">
        <w:rPr>
          <w:highlight w:val="yellow"/>
        </w:rPr>
        <w:t xml:space="preserve"> </w:t>
      </w:r>
      <w:r>
        <w:t xml:space="preserve">nebo </w:t>
      </w:r>
      <w:r w:rsidRPr="005F5DB0">
        <w:rPr>
          <w:b/>
          <w:highlight w:val="yellow"/>
        </w:rPr>
        <w:t>titulky</w:t>
      </w:r>
    </w:p>
    <w:p w14:paraId="52FA1993" w14:textId="77777777" w:rsidR="00543AAB" w:rsidRDefault="00543AAB" w:rsidP="00DA48DB">
      <w:pPr>
        <w:pStyle w:val="Odstavecseseznamem"/>
        <w:numPr>
          <w:ilvl w:val="0"/>
          <w:numId w:val="4"/>
        </w:numPr>
      </w:pPr>
      <w:r>
        <w:t xml:space="preserve">Programy pro zachytávání obrazovky: </w:t>
      </w:r>
      <w:r w:rsidRPr="005F5DB0">
        <w:rPr>
          <w:rFonts w:ascii="Calibri" w:eastAsia="Arial" w:hAnsi="Calibri" w:cs="Arial"/>
          <w:b/>
          <w:szCs w:val="20"/>
          <w:highlight w:val="yellow"/>
        </w:rPr>
        <w:t>Fraps</w:t>
      </w:r>
      <w:r w:rsidRPr="005F5DB0">
        <w:rPr>
          <w:rFonts w:ascii="Calibri" w:eastAsia="Arial" w:hAnsi="Calibri" w:cs="Arial"/>
          <w:b/>
          <w:szCs w:val="20"/>
        </w:rPr>
        <w:t xml:space="preserve">, </w:t>
      </w:r>
      <w:r w:rsidRPr="005F5DB0">
        <w:rPr>
          <w:rFonts w:ascii="Calibri" w:eastAsia="Arial" w:hAnsi="Calibri" w:cs="Arial"/>
          <w:b/>
          <w:szCs w:val="20"/>
          <w:highlight w:val="yellow"/>
        </w:rPr>
        <w:t>OBS</w:t>
      </w:r>
      <w:r w:rsidRPr="005F5DB0">
        <w:rPr>
          <w:highlight w:val="yellow"/>
        </w:rPr>
        <w:t xml:space="preserve"> </w:t>
      </w:r>
      <w:r>
        <w:t>(Open Broadcast Software)</w:t>
      </w:r>
    </w:p>
    <w:p w14:paraId="19309536" w14:textId="77777777" w:rsidR="00543AAB" w:rsidRDefault="00543AAB" w:rsidP="00543AAB">
      <w:r>
        <w:rPr>
          <w:b/>
        </w:rPr>
        <w:t>Myšlenkové mapy</w:t>
      </w:r>
      <w:r>
        <w:t xml:space="preserve"> je </w:t>
      </w:r>
      <w:r w:rsidRPr="005F5DB0">
        <w:rPr>
          <w:b/>
          <w:highlight w:val="yellow"/>
        </w:rPr>
        <w:t>speciální</w:t>
      </w:r>
      <w:r w:rsidRPr="005F5DB0">
        <w:rPr>
          <w:highlight w:val="yellow"/>
        </w:rPr>
        <w:t xml:space="preserve"> </w:t>
      </w:r>
      <w:r w:rsidRPr="005F5DB0">
        <w:rPr>
          <w:b/>
          <w:highlight w:val="yellow"/>
        </w:rPr>
        <w:t>forma</w:t>
      </w:r>
      <w:r w:rsidRPr="005F5DB0">
        <w:rPr>
          <w:highlight w:val="yellow"/>
        </w:rPr>
        <w:t xml:space="preserve"> </w:t>
      </w:r>
      <w:r w:rsidRPr="005F5DB0">
        <w:rPr>
          <w:b/>
          <w:highlight w:val="yellow"/>
        </w:rPr>
        <w:t>záznamu</w:t>
      </w:r>
      <w:r w:rsidRPr="005F5DB0">
        <w:rPr>
          <w:highlight w:val="yellow"/>
        </w:rPr>
        <w:t xml:space="preserve"> </w:t>
      </w:r>
      <w:r w:rsidRPr="005F5DB0">
        <w:rPr>
          <w:b/>
          <w:highlight w:val="yellow"/>
        </w:rPr>
        <w:t>informací</w:t>
      </w:r>
      <w:r>
        <w:t xml:space="preserve">, který je </w:t>
      </w:r>
      <w:r w:rsidRPr="005F5DB0">
        <w:rPr>
          <w:b/>
          <w:highlight w:val="yellow"/>
        </w:rPr>
        <w:t>převážně</w:t>
      </w:r>
      <w:r w:rsidRPr="005F5DB0">
        <w:rPr>
          <w:highlight w:val="yellow"/>
        </w:rPr>
        <w:t xml:space="preserve"> </w:t>
      </w:r>
      <w:r w:rsidRPr="005F5DB0">
        <w:rPr>
          <w:b/>
          <w:highlight w:val="yellow"/>
        </w:rPr>
        <w:t>grafický</w:t>
      </w:r>
      <w:r>
        <w:t xml:space="preserve">. Jsou zde znázorněná </w:t>
      </w:r>
      <w:r w:rsidRPr="005F5DB0">
        <w:rPr>
          <w:b/>
          <w:highlight w:val="yellow"/>
        </w:rPr>
        <w:t>klíčová</w:t>
      </w:r>
      <w:r w:rsidRPr="005F5DB0">
        <w:rPr>
          <w:highlight w:val="yellow"/>
        </w:rPr>
        <w:t xml:space="preserve"> </w:t>
      </w:r>
      <w:r w:rsidRPr="005F5DB0">
        <w:rPr>
          <w:b/>
          <w:highlight w:val="yellow"/>
        </w:rPr>
        <w:t>slova</w:t>
      </w:r>
      <w:r w:rsidRPr="005F5DB0">
        <w:rPr>
          <w:highlight w:val="yellow"/>
        </w:rPr>
        <w:t xml:space="preserve"> </w:t>
      </w:r>
      <w:r w:rsidRPr="005F5DB0">
        <w:rPr>
          <w:b/>
          <w:highlight w:val="yellow"/>
        </w:rPr>
        <w:t>a</w:t>
      </w:r>
      <w:r w:rsidRPr="005F5DB0">
        <w:rPr>
          <w:highlight w:val="yellow"/>
        </w:rPr>
        <w:t xml:space="preserve"> </w:t>
      </w:r>
      <w:r w:rsidRPr="005F5DB0">
        <w:rPr>
          <w:b/>
          <w:highlight w:val="yellow"/>
        </w:rPr>
        <w:t>vztahy</w:t>
      </w:r>
      <w:r w:rsidRPr="005F5DB0">
        <w:rPr>
          <w:highlight w:val="yellow"/>
        </w:rPr>
        <w:t xml:space="preserve"> </w:t>
      </w:r>
      <w:r w:rsidRPr="005F5DB0">
        <w:rPr>
          <w:b/>
          <w:highlight w:val="yellow"/>
        </w:rPr>
        <w:t>mezi</w:t>
      </w:r>
      <w:r w:rsidRPr="005F5DB0">
        <w:rPr>
          <w:highlight w:val="yellow"/>
        </w:rPr>
        <w:t xml:space="preserve"> </w:t>
      </w:r>
      <w:r w:rsidRPr="005F5DB0">
        <w:rPr>
          <w:b/>
          <w:highlight w:val="yellow"/>
        </w:rPr>
        <w:t>nimi</w:t>
      </w:r>
      <w:r>
        <w:t>.</w:t>
      </w:r>
    </w:p>
    <w:p w14:paraId="77D8F648" w14:textId="77777777" w:rsidR="00543AAB" w:rsidRDefault="00543AAB" w:rsidP="00543AAB">
      <w:r>
        <w:t xml:space="preserve">Využívají se </w:t>
      </w:r>
      <w:r w:rsidRPr="005F5DB0">
        <w:rPr>
          <w:rFonts w:ascii="Calibri" w:eastAsia="Arial" w:hAnsi="Calibri" w:cs="Arial"/>
          <w:b/>
          <w:szCs w:val="20"/>
          <w:highlight w:val="yellow"/>
        </w:rPr>
        <w:t>při učení</w:t>
      </w:r>
      <w:r w:rsidRPr="002B69A8">
        <w:rPr>
          <w:rFonts w:ascii="Calibri" w:eastAsia="Arial" w:hAnsi="Calibri" w:cs="Arial"/>
          <w:b/>
          <w:szCs w:val="20"/>
        </w:rPr>
        <w:t xml:space="preserve">, </w:t>
      </w:r>
      <w:r w:rsidRPr="005F5DB0">
        <w:rPr>
          <w:rFonts w:ascii="Calibri" w:eastAsia="Arial" w:hAnsi="Calibri" w:cs="Arial"/>
          <w:b/>
          <w:szCs w:val="20"/>
          <w:highlight w:val="yellow"/>
        </w:rPr>
        <w:t>nacházení inspirace/nápadů</w:t>
      </w:r>
      <w:r w:rsidRPr="002B69A8">
        <w:rPr>
          <w:rFonts w:ascii="Calibri" w:eastAsia="Arial" w:hAnsi="Calibri" w:cs="Arial"/>
          <w:b/>
          <w:szCs w:val="20"/>
        </w:rPr>
        <w:t xml:space="preserve">, </w:t>
      </w:r>
      <w:r>
        <w:t>jako</w:t>
      </w:r>
      <w:r w:rsidRPr="002B69A8">
        <w:rPr>
          <w:rFonts w:ascii="Calibri" w:eastAsia="Arial" w:hAnsi="Calibri" w:cs="Arial"/>
          <w:b/>
          <w:szCs w:val="20"/>
        </w:rPr>
        <w:t xml:space="preserve"> </w:t>
      </w:r>
      <w:r w:rsidRPr="005F5DB0">
        <w:rPr>
          <w:rFonts w:ascii="Calibri" w:eastAsia="Arial" w:hAnsi="Calibri" w:cs="Arial"/>
          <w:b/>
          <w:szCs w:val="20"/>
          <w:highlight w:val="yellow"/>
        </w:rPr>
        <w:t>analýza problému</w:t>
      </w:r>
      <w:r>
        <w:t>.</w:t>
      </w:r>
    </w:p>
    <w:p w14:paraId="6AFE6DF7" w14:textId="2F5AC79A" w:rsidR="002B69A8" w:rsidRDefault="00543AAB" w:rsidP="00543AAB">
      <w:pPr>
        <w:rPr>
          <w:rStyle w:val="Nadpis2Char"/>
        </w:rPr>
      </w:pPr>
      <w:r w:rsidRPr="005F5DB0">
        <w:rPr>
          <w:b/>
          <w:highlight w:val="yellow"/>
        </w:rPr>
        <w:t>Ve středu je hlavní pojem a v jeho blízkosti se nachází relevantní podtémata</w:t>
      </w:r>
      <w:r>
        <w:t xml:space="preserve">, na která navazují jiná podtémata. Vše je spojeno </w:t>
      </w:r>
      <w:r w:rsidRPr="005F5DB0">
        <w:rPr>
          <w:b/>
          <w:highlight w:val="yellow"/>
        </w:rPr>
        <w:t>čarami</w:t>
      </w:r>
      <w:r w:rsidRPr="005F5DB0">
        <w:rPr>
          <w:highlight w:val="yellow"/>
        </w:rPr>
        <w:t xml:space="preserve"> </w:t>
      </w:r>
      <w:r w:rsidRPr="005F5DB0">
        <w:rPr>
          <w:b/>
          <w:highlight w:val="yellow"/>
        </w:rPr>
        <w:t>nebo</w:t>
      </w:r>
      <w:r w:rsidRPr="005F5DB0">
        <w:rPr>
          <w:highlight w:val="yellow"/>
        </w:rPr>
        <w:t xml:space="preserve"> </w:t>
      </w:r>
      <w:r w:rsidRPr="005F5DB0">
        <w:rPr>
          <w:b/>
          <w:highlight w:val="yellow"/>
        </w:rPr>
        <w:t>šipkami</w:t>
      </w:r>
    </w:p>
    <w:p w14:paraId="3DCD94D7" w14:textId="77777777" w:rsidR="00543AAB" w:rsidRPr="000F718B" w:rsidRDefault="002B69A8" w:rsidP="00543AAB">
      <w:pPr>
        <w:rPr>
          <w:rStyle w:val="Nadpis2Char"/>
          <w:b/>
          <w:bCs/>
        </w:rPr>
      </w:pPr>
      <w:r w:rsidRPr="000F718B">
        <w:rPr>
          <w:rStyle w:val="Nadpis2Char"/>
          <w:b/>
          <w:bCs/>
        </w:rPr>
        <w:t xml:space="preserve">10.3. </w:t>
      </w:r>
      <w:r w:rsidR="00543AAB" w:rsidRPr="000F718B">
        <w:rPr>
          <w:rStyle w:val="Nadpis2Char"/>
          <w:b/>
          <w:bCs/>
        </w:rPr>
        <w:t>Flash a interaktivní</w:t>
      </w:r>
      <w:r w:rsidRPr="000F718B">
        <w:rPr>
          <w:rStyle w:val="Nadpis2Char"/>
          <w:b/>
          <w:bCs/>
        </w:rPr>
        <w:t xml:space="preserve"> prezentace, on-line prezentace</w:t>
      </w:r>
    </w:p>
    <w:p w14:paraId="12D3DC8B" w14:textId="77777777" w:rsidR="002B69A8" w:rsidRPr="002B69A8" w:rsidRDefault="002B69A8" w:rsidP="002B69A8">
      <w:pPr>
        <w:pStyle w:val="Nadpis3"/>
        <w:rPr>
          <w:rStyle w:val="Nadpis2Char"/>
        </w:rPr>
      </w:pPr>
      <w:r>
        <w:rPr>
          <w:rStyle w:val="Nadpis2Char"/>
        </w:rPr>
        <w:t>vysvětlení</w:t>
      </w:r>
    </w:p>
    <w:p w14:paraId="64C06B34" w14:textId="77777777" w:rsidR="005F5DB0" w:rsidRDefault="00543AAB" w:rsidP="00543AAB">
      <w:r>
        <w:rPr>
          <w:b/>
        </w:rPr>
        <w:t>Flash</w:t>
      </w:r>
      <w:r>
        <w:t xml:space="preserve"> je </w:t>
      </w:r>
      <w:r w:rsidRPr="005F5DB0">
        <w:rPr>
          <w:b/>
          <w:highlight w:val="yellow"/>
        </w:rPr>
        <w:t>grafický</w:t>
      </w:r>
      <w:r w:rsidRPr="005F5DB0">
        <w:rPr>
          <w:highlight w:val="yellow"/>
        </w:rPr>
        <w:t xml:space="preserve"> </w:t>
      </w:r>
      <w:r w:rsidRPr="005F5DB0">
        <w:rPr>
          <w:b/>
          <w:highlight w:val="yellow"/>
        </w:rPr>
        <w:t>vektorový</w:t>
      </w:r>
      <w:r w:rsidRPr="005F5DB0">
        <w:rPr>
          <w:highlight w:val="yellow"/>
        </w:rPr>
        <w:t xml:space="preserve"> </w:t>
      </w:r>
      <w:r w:rsidRPr="005F5DB0">
        <w:rPr>
          <w:b/>
          <w:highlight w:val="yellow"/>
        </w:rPr>
        <w:t>program</w:t>
      </w:r>
      <w:r>
        <w:t xml:space="preserve">, který je určen ke tvorbě </w:t>
      </w:r>
      <w:r w:rsidRPr="005F5DB0">
        <w:rPr>
          <w:b/>
          <w:highlight w:val="yellow"/>
        </w:rPr>
        <w:t>interaktivních</w:t>
      </w:r>
      <w:r w:rsidRPr="005F5DB0">
        <w:rPr>
          <w:highlight w:val="yellow"/>
        </w:rPr>
        <w:t xml:space="preserve"> </w:t>
      </w:r>
      <w:r w:rsidRPr="005F5DB0">
        <w:rPr>
          <w:b/>
          <w:highlight w:val="yellow"/>
        </w:rPr>
        <w:t>animací</w:t>
      </w:r>
      <w:r w:rsidRPr="005F5DB0">
        <w:rPr>
          <w:highlight w:val="yellow"/>
        </w:rPr>
        <w:t xml:space="preserve"> </w:t>
      </w:r>
      <w:r w:rsidRPr="005F5DB0">
        <w:rPr>
          <w:b/>
          <w:highlight w:val="yellow"/>
        </w:rPr>
        <w:t>a</w:t>
      </w:r>
      <w:r w:rsidRPr="005F5DB0">
        <w:rPr>
          <w:highlight w:val="yellow"/>
        </w:rPr>
        <w:t xml:space="preserve"> </w:t>
      </w:r>
      <w:r w:rsidRPr="005F5DB0">
        <w:rPr>
          <w:b/>
          <w:highlight w:val="yellow"/>
        </w:rPr>
        <w:t>her</w:t>
      </w:r>
      <w:r>
        <w:t xml:space="preserve">. Jeho výhodou je </w:t>
      </w:r>
      <w:r w:rsidRPr="005F5DB0">
        <w:rPr>
          <w:b/>
          <w:highlight w:val="yellow"/>
        </w:rPr>
        <w:t>malá</w:t>
      </w:r>
      <w:r w:rsidRPr="005F5DB0">
        <w:rPr>
          <w:highlight w:val="yellow"/>
        </w:rPr>
        <w:t xml:space="preserve"> </w:t>
      </w:r>
      <w:r w:rsidRPr="005F5DB0">
        <w:rPr>
          <w:b/>
          <w:highlight w:val="yellow"/>
        </w:rPr>
        <w:t>velikost</w:t>
      </w:r>
      <w:r w:rsidRPr="005F5DB0">
        <w:rPr>
          <w:highlight w:val="yellow"/>
        </w:rPr>
        <w:t xml:space="preserve"> </w:t>
      </w:r>
      <w:r w:rsidRPr="005F5DB0">
        <w:rPr>
          <w:b/>
          <w:highlight w:val="yellow"/>
        </w:rPr>
        <w:t>souboru</w:t>
      </w:r>
      <w:r>
        <w:t xml:space="preserve">. </w:t>
      </w:r>
    </w:p>
    <w:p w14:paraId="44DD9843" w14:textId="77777777" w:rsidR="00543AAB" w:rsidRPr="000F718B" w:rsidRDefault="00543AAB" w:rsidP="00DA48DB">
      <w:pPr>
        <w:pStyle w:val="Odstavecseseznamem"/>
        <w:numPr>
          <w:ilvl w:val="0"/>
          <w:numId w:val="4"/>
        </w:numPr>
      </w:pPr>
      <w:r w:rsidRPr="005F5DB0">
        <w:rPr>
          <w:rFonts w:ascii="Calibri" w:eastAsia="Arial" w:hAnsi="Calibri" w:cs="Arial"/>
          <w:szCs w:val="20"/>
        </w:rPr>
        <w:t>Program</w:t>
      </w:r>
      <w:r w:rsidR="005F5DB0" w:rsidRPr="005F5DB0">
        <w:rPr>
          <w:rFonts w:ascii="Calibri" w:eastAsia="Arial" w:hAnsi="Calibri" w:cs="Arial"/>
          <w:szCs w:val="20"/>
        </w:rPr>
        <w:t>:</w:t>
      </w:r>
      <w:r w:rsidRPr="005F5DB0">
        <w:rPr>
          <w:rFonts w:ascii="Calibri" w:eastAsia="Arial" w:hAnsi="Calibri" w:cs="Arial"/>
          <w:b/>
          <w:szCs w:val="20"/>
        </w:rPr>
        <w:t xml:space="preserve"> </w:t>
      </w:r>
      <w:r w:rsidRPr="005F5DB0">
        <w:rPr>
          <w:rFonts w:ascii="Calibri" w:eastAsia="Arial" w:hAnsi="Calibri" w:cs="Arial"/>
          <w:b/>
          <w:szCs w:val="20"/>
          <w:highlight w:val="yellow"/>
        </w:rPr>
        <w:t xml:space="preserve">Adobe </w:t>
      </w:r>
      <w:proofErr w:type="spellStart"/>
      <w:r w:rsidRPr="005F5DB0">
        <w:rPr>
          <w:rFonts w:ascii="Calibri" w:eastAsia="Arial" w:hAnsi="Calibri" w:cs="Arial"/>
          <w:b/>
          <w:szCs w:val="20"/>
          <w:highlight w:val="yellow"/>
        </w:rPr>
        <w:t>Flash</w:t>
      </w:r>
      <w:proofErr w:type="spellEnd"/>
      <w:r w:rsidRPr="005F5DB0">
        <w:rPr>
          <w:rFonts w:ascii="Calibri" w:eastAsia="Arial" w:hAnsi="Calibri" w:cs="Arial"/>
          <w:b/>
          <w:szCs w:val="20"/>
          <w:highlight w:val="yellow"/>
        </w:rPr>
        <w:t xml:space="preserve"> Professional</w:t>
      </w:r>
      <w:r w:rsidR="005F5DB0">
        <w:rPr>
          <w:highlight w:val="yellow"/>
        </w:rPr>
        <w:t>,</w:t>
      </w:r>
      <w:r>
        <w:t xml:space="preserve"> </w:t>
      </w:r>
      <w:r w:rsidRPr="005F5DB0">
        <w:rPr>
          <w:rFonts w:ascii="Calibri" w:eastAsia="Arial" w:hAnsi="Calibri" w:cs="Arial"/>
          <w:b/>
          <w:szCs w:val="20"/>
          <w:highlight w:val="yellow"/>
        </w:rPr>
        <w:t>jazyk</w:t>
      </w:r>
      <w:r w:rsidRPr="005F5DB0">
        <w:rPr>
          <w:highlight w:val="yellow"/>
        </w:rPr>
        <w:t xml:space="preserve"> </w:t>
      </w:r>
      <w:proofErr w:type="spellStart"/>
      <w:r w:rsidRPr="005F5DB0">
        <w:rPr>
          <w:rFonts w:ascii="Calibri" w:eastAsia="Arial" w:hAnsi="Calibri" w:cs="Arial"/>
          <w:b/>
          <w:szCs w:val="20"/>
          <w:highlight w:val="yellow"/>
        </w:rPr>
        <w:t>ActionScript</w:t>
      </w:r>
      <w:proofErr w:type="spellEnd"/>
    </w:p>
    <w:p w14:paraId="59091C1D" w14:textId="77777777" w:rsidR="000F718B" w:rsidRDefault="000F718B" w:rsidP="000F718B">
      <w:pPr>
        <w:pStyle w:val="Odstavecseseznamem"/>
        <w:rPr>
          <w:rFonts w:ascii="Calibri" w:eastAsia="Arial" w:hAnsi="Calibri" w:cs="Arial"/>
          <w:b/>
          <w:szCs w:val="20"/>
        </w:rPr>
      </w:pPr>
    </w:p>
    <w:p w14:paraId="043A534F" w14:textId="77777777" w:rsidR="000F718B" w:rsidRDefault="000F718B" w:rsidP="000F718B">
      <w:pPr>
        <w:pStyle w:val="Odstavecseseznamem"/>
      </w:pPr>
    </w:p>
    <w:p w14:paraId="04270B2D" w14:textId="77777777" w:rsidR="002B69A8" w:rsidRDefault="002B69A8" w:rsidP="002B69A8">
      <w:pPr>
        <w:pStyle w:val="Nadpis3"/>
      </w:pPr>
      <w:r>
        <w:lastRenderedPageBreak/>
        <w:t>dělení</w:t>
      </w:r>
    </w:p>
    <w:p w14:paraId="68E45FBD" w14:textId="77777777" w:rsidR="00543AAB" w:rsidRPr="005F5DB0" w:rsidRDefault="00543AAB" w:rsidP="00543AAB">
      <w:r w:rsidRPr="005F5DB0">
        <w:t>Formáty:</w:t>
      </w:r>
    </w:p>
    <w:p w14:paraId="1C39BDD0" w14:textId="77777777" w:rsidR="00543AAB" w:rsidRDefault="00543AAB" w:rsidP="00DA48D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alibri" w:eastAsia="Calibri" w:hAnsi="Calibri" w:cs="Calibri"/>
          <w:color w:val="000000"/>
        </w:rPr>
        <w:t>.</w:t>
      </w:r>
      <w:r>
        <w:rPr>
          <w:rFonts w:ascii="Calibri" w:eastAsia="Calibri" w:hAnsi="Calibri" w:cs="Calibri"/>
          <w:b/>
          <w:color w:val="000000"/>
        </w:rPr>
        <w:t>SWF</w:t>
      </w:r>
      <w:r w:rsidR="005F5DB0">
        <w:rPr>
          <w:rFonts w:ascii="Calibri" w:eastAsia="Calibri" w:hAnsi="Calibri" w:cs="Calibri"/>
          <w:b/>
          <w:color w:val="000000"/>
        </w:rPr>
        <w:t xml:space="preserve"> -</w:t>
      </w:r>
      <w:r>
        <w:rPr>
          <w:rFonts w:ascii="Calibri" w:eastAsia="Calibri" w:hAnsi="Calibri" w:cs="Calibri"/>
          <w:color w:val="000000"/>
        </w:rPr>
        <w:t xml:space="preserve"> soubor určený k přehrání </w:t>
      </w:r>
      <w:r w:rsidRPr="005F5DB0">
        <w:rPr>
          <w:rFonts w:ascii="Calibri" w:eastAsia="Calibri" w:hAnsi="Calibri" w:cs="Calibri"/>
          <w:b/>
          <w:color w:val="000000"/>
          <w:highlight w:val="yellow"/>
        </w:rPr>
        <w:t>v prohlížeči</w:t>
      </w:r>
      <w:r>
        <w:rPr>
          <w:rFonts w:ascii="Calibri" w:eastAsia="Calibri" w:hAnsi="Calibri" w:cs="Calibri"/>
          <w:color w:val="000000"/>
        </w:rPr>
        <w:t xml:space="preserve">, vyžaduje </w:t>
      </w:r>
      <w:r w:rsidRPr="005F5DB0">
        <w:rPr>
          <w:rFonts w:ascii="Calibri" w:eastAsia="Calibri" w:hAnsi="Calibri" w:cs="Calibri"/>
          <w:b/>
          <w:color w:val="000000"/>
          <w:highlight w:val="yellow"/>
        </w:rPr>
        <w:t>Adobe Flash Player rozšíření</w:t>
      </w:r>
      <w:r>
        <w:rPr>
          <w:rFonts w:ascii="Calibri" w:eastAsia="Calibri" w:hAnsi="Calibri" w:cs="Calibri"/>
          <w:color w:val="000000"/>
        </w:rPr>
        <w:t xml:space="preserve">. S tím přichází bezpečnostní rizika =&gt; </w:t>
      </w:r>
      <w:r w:rsidRPr="005F5DB0">
        <w:rPr>
          <w:rFonts w:ascii="Calibri" w:eastAsia="Arial" w:hAnsi="Calibri" w:cs="Arial"/>
          <w:b/>
          <w:szCs w:val="20"/>
          <w:highlight w:val="yellow"/>
        </w:rPr>
        <w:t>31. 12. 2020</w:t>
      </w:r>
      <w:r w:rsidRPr="005F5DB0">
        <w:rPr>
          <w:rFonts w:ascii="Calibri" w:eastAsia="Calibri" w:hAnsi="Calibri" w:cs="Calibri"/>
          <w:b/>
          <w:color w:val="000000"/>
          <w:highlight w:val="yellow"/>
        </w:rPr>
        <w:t xml:space="preserve"> byl ukončena porpora Flash Playeru v prohlížečích</w:t>
      </w:r>
    </w:p>
    <w:p w14:paraId="6E339A78" w14:textId="77777777" w:rsidR="00543AAB" w:rsidRDefault="00543AAB" w:rsidP="00DA48D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Calibri" w:eastAsia="Calibri" w:hAnsi="Calibri" w:cs="Calibri"/>
          <w:color w:val="000000"/>
        </w:rPr>
        <w:t>.</w:t>
      </w:r>
      <w:r>
        <w:rPr>
          <w:rFonts w:ascii="Calibri" w:eastAsia="Calibri" w:hAnsi="Calibri" w:cs="Calibri"/>
          <w:b/>
          <w:color w:val="000000"/>
        </w:rPr>
        <w:t>EXE</w:t>
      </w:r>
      <w:r w:rsidR="005F5DB0">
        <w:rPr>
          <w:rFonts w:ascii="Calibri" w:eastAsia="Calibri" w:hAnsi="Calibri" w:cs="Calibri"/>
          <w:b/>
          <w:color w:val="000000"/>
        </w:rPr>
        <w:t xml:space="preserve"> -</w:t>
      </w:r>
      <w:r>
        <w:rPr>
          <w:rFonts w:ascii="Calibri" w:eastAsia="Calibri" w:hAnsi="Calibri" w:cs="Calibri"/>
          <w:color w:val="000000"/>
        </w:rPr>
        <w:t xml:space="preserve"> soubor </w:t>
      </w:r>
      <w:r w:rsidRPr="005F5DB0">
        <w:rPr>
          <w:rFonts w:ascii="Calibri" w:eastAsia="Calibri" w:hAnsi="Calibri" w:cs="Calibri"/>
          <w:b/>
          <w:color w:val="000000"/>
          <w:highlight w:val="yellow"/>
        </w:rPr>
        <w:t>pro</w:t>
      </w:r>
      <w:r w:rsidRPr="005F5DB0">
        <w:rPr>
          <w:rFonts w:ascii="Calibri" w:eastAsia="Calibri" w:hAnsi="Calibri" w:cs="Calibri"/>
          <w:color w:val="000000"/>
          <w:highlight w:val="yellow"/>
        </w:rPr>
        <w:t xml:space="preserve"> </w:t>
      </w:r>
      <w:r w:rsidRPr="005F5DB0">
        <w:rPr>
          <w:rFonts w:ascii="Calibri" w:eastAsia="Calibri" w:hAnsi="Calibri" w:cs="Calibri"/>
          <w:b/>
          <w:color w:val="000000"/>
          <w:highlight w:val="yellow"/>
        </w:rPr>
        <w:t>Windows</w:t>
      </w:r>
      <w:r>
        <w:rPr>
          <w:rFonts w:ascii="Calibri" w:eastAsia="Calibri" w:hAnsi="Calibri" w:cs="Calibri"/>
          <w:color w:val="000000"/>
        </w:rPr>
        <w:t xml:space="preserve">, který obsahuje </w:t>
      </w:r>
      <w:r w:rsidRPr="005F5DB0">
        <w:rPr>
          <w:rFonts w:ascii="Calibri" w:eastAsia="Calibri" w:hAnsi="Calibri" w:cs="Calibri"/>
          <w:b/>
          <w:color w:val="000000"/>
          <w:highlight w:val="yellow"/>
        </w:rPr>
        <w:t>Flash Player</w:t>
      </w:r>
      <w:r>
        <w:rPr>
          <w:rFonts w:ascii="Calibri" w:eastAsia="Calibri" w:hAnsi="Calibri" w:cs="Calibri"/>
          <w:color w:val="000000"/>
        </w:rPr>
        <w:t xml:space="preserve">, je tím větší, ale lze jej spustit </w:t>
      </w:r>
      <w:r w:rsidRPr="005F5DB0">
        <w:rPr>
          <w:rFonts w:ascii="Calibri" w:eastAsia="Calibri" w:hAnsi="Calibri" w:cs="Calibri"/>
          <w:b/>
          <w:color w:val="000000"/>
          <w:highlight w:val="yellow"/>
        </w:rPr>
        <w:t>bez prohlížeče</w:t>
      </w:r>
    </w:p>
    <w:p w14:paraId="4CB9D97D" w14:textId="77777777" w:rsidR="00543AAB" w:rsidRDefault="00543AAB" w:rsidP="00543AAB"/>
    <w:p w14:paraId="28F159A3" w14:textId="48A82F7E" w:rsidR="002B69A8" w:rsidRDefault="00543AAB" w:rsidP="00543AAB">
      <w:r>
        <w:rPr>
          <w:b/>
        </w:rPr>
        <w:t>Online prezentace</w:t>
      </w:r>
      <w:r w:rsidR="005F5DB0">
        <w:t xml:space="preserve"> jsou dostupné</w:t>
      </w:r>
      <w:r>
        <w:t xml:space="preserve"> </w:t>
      </w:r>
      <w:r w:rsidRPr="005F5DB0">
        <w:rPr>
          <w:b/>
          <w:highlight w:val="yellow"/>
        </w:rPr>
        <w:t>skrz</w:t>
      </w:r>
      <w:r w:rsidRPr="005F5DB0">
        <w:rPr>
          <w:highlight w:val="yellow"/>
        </w:rPr>
        <w:t xml:space="preserve"> </w:t>
      </w:r>
      <w:r w:rsidRPr="005F5DB0">
        <w:rPr>
          <w:b/>
          <w:highlight w:val="yellow"/>
        </w:rPr>
        <w:t>cloud</w:t>
      </w:r>
      <w:r w:rsidRPr="005F5DB0">
        <w:rPr>
          <w:highlight w:val="yellow"/>
        </w:rPr>
        <w:t xml:space="preserve"> </w:t>
      </w:r>
      <w:r w:rsidRPr="005F5DB0">
        <w:rPr>
          <w:b/>
          <w:highlight w:val="yellow"/>
        </w:rPr>
        <w:t>odkudkoliv</w:t>
      </w:r>
      <w:r>
        <w:t xml:space="preserve">, </w:t>
      </w:r>
      <w:r w:rsidRPr="005F5DB0">
        <w:rPr>
          <w:b/>
          <w:highlight w:val="yellow"/>
        </w:rPr>
        <w:t>kde</w:t>
      </w:r>
      <w:r w:rsidRPr="005F5DB0">
        <w:rPr>
          <w:highlight w:val="yellow"/>
        </w:rPr>
        <w:t xml:space="preserve"> </w:t>
      </w:r>
      <w:r w:rsidRPr="005F5DB0">
        <w:rPr>
          <w:b/>
          <w:highlight w:val="yellow"/>
        </w:rPr>
        <w:t>je</w:t>
      </w:r>
      <w:r w:rsidRPr="005F5DB0">
        <w:rPr>
          <w:highlight w:val="yellow"/>
        </w:rPr>
        <w:t xml:space="preserve"> </w:t>
      </w:r>
      <w:r w:rsidRPr="005F5DB0">
        <w:rPr>
          <w:b/>
          <w:highlight w:val="yellow"/>
        </w:rPr>
        <w:t>internet</w:t>
      </w:r>
      <w:r>
        <w:t xml:space="preserve">. Výhodou je </w:t>
      </w:r>
      <w:r w:rsidRPr="005F5DB0">
        <w:rPr>
          <w:b/>
          <w:highlight w:val="yellow"/>
        </w:rPr>
        <w:t>nezávislost</w:t>
      </w:r>
      <w:r w:rsidRPr="005F5DB0">
        <w:rPr>
          <w:highlight w:val="yellow"/>
        </w:rPr>
        <w:t xml:space="preserve"> </w:t>
      </w:r>
      <w:r w:rsidRPr="005F5DB0">
        <w:rPr>
          <w:b/>
          <w:highlight w:val="yellow"/>
        </w:rPr>
        <w:t>na</w:t>
      </w:r>
      <w:r w:rsidRPr="005F5DB0">
        <w:rPr>
          <w:highlight w:val="yellow"/>
        </w:rPr>
        <w:t xml:space="preserve"> </w:t>
      </w:r>
      <w:r w:rsidRPr="005F5DB0">
        <w:rPr>
          <w:b/>
          <w:highlight w:val="yellow"/>
        </w:rPr>
        <w:t>platformě</w:t>
      </w:r>
      <w:r w:rsidRPr="005F5DB0">
        <w:rPr>
          <w:highlight w:val="yellow"/>
        </w:rPr>
        <w:t xml:space="preserve"> </w:t>
      </w:r>
      <w:r>
        <w:t xml:space="preserve">a operačním systému, jsou </w:t>
      </w:r>
      <w:r w:rsidRPr="005F5DB0">
        <w:rPr>
          <w:b/>
          <w:highlight w:val="yellow"/>
        </w:rPr>
        <w:t>responzivní</w:t>
      </w:r>
      <w:r w:rsidR="005F5DB0">
        <w:t>,</w:t>
      </w:r>
      <w:r>
        <w:t xml:space="preserve"> </w:t>
      </w:r>
      <w:r w:rsidR="005F5DB0">
        <w:rPr>
          <w:rFonts w:ascii="Calibri" w:eastAsia="Arial" w:hAnsi="Calibri" w:cs="Arial"/>
          <w:szCs w:val="20"/>
        </w:rPr>
        <w:t>n</w:t>
      </w:r>
      <w:r w:rsidR="005F5DB0" w:rsidRPr="005F5DB0">
        <w:rPr>
          <w:rFonts w:ascii="Calibri" w:eastAsia="Arial" w:hAnsi="Calibri" w:cs="Arial"/>
          <w:szCs w:val="20"/>
        </w:rPr>
        <w:t>apř.</w:t>
      </w:r>
      <w:r w:rsidRPr="002B69A8">
        <w:rPr>
          <w:rFonts w:ascii="Calibri" w:eastAsia="Arial" w:hAnsi="Calibri" w:cs="Arial"/>
          <w:b/>
          <w:szCs w:val="20"/>
        </w:rPr>
        <w:t xml:space="preserve"> </w:t>
      </w:r>
      <w:r w:rsidRPr="005F5DB0">
        <w:rPr>
          <w:rFonts w:ascii="Calibri" w:eastAsia="Arial" w:hAnsi="Calibri" w:cs="Arial"/>
          <w:szCs w:val="20"/>
        </w:rPr>
        <w:t>přes</w:t>
      </w:r>
      <w:r w:rsidRPr="002B69A8">
        <w:rPr>
          <w:rFonts w:ascii="Calibri" w:eastAsia="Arial" w:hAnsi="Calibri" w:cs="Arial"/>
          <w:b/>
          <w:szCs w:val="20"/>
        </w:rPr>
        <w:t xml:space="preserve"> </w:t>
      </w:r>
      <w:r w:rsidRPr="005F5DB0">
        <w:rPr>
          <w:rFonts w:ascii="Calibri" w:eastAsia="Arial" w:hAnsi="Calibri" w:cs="Arial"/>
          <w:b/>
          <w:szCs w:val="20"/>
          <w:highlight w:val="yellow"/>
        </w:rPr>
        <w:t xml:space="preserve">Google drive </w:t>
      </w:r>
      <w:r>
        <w:t>nebo</w:t>
      </w:r>
      <w:r w:rsidRPr="002B69A8">
        <w:rPr>
          <w:rFonts w:ascii="Calibri" w:eastAsia="Arial" w:hAnsi="Calibri" w:cs="Arial"/>
          <w:b/>
          <w:szCs w:val="20"/>
        </w:rPr>
        <w:t xml:space="preserve"> </w:t>
      </w:r>
      <w:proofErr w:type="spellStart"/>
      <w:r w:rsidRPr="005F5DB0">
        <w:rPr>
          <w:rFonts w:ascii="Calibri" w:eastAsia="Arial" w:hAnsi="Calibri" w:cs="Arial"/>
          <w:b/>
          <w:szCs w:val="20"/>
          <w:highlight w:val="yellow"/>
        </w:rPr>
        <w:t>One</w:t>
      </w:r>
      <w:proofErr w:type="spellEnd"/>
      <w:r w:rsidRPr="005F5DB0">
        <w:rPr>
          <w:rFonts w:ascii="Calibri" w:eastAsia="Arial" w:hAnsi="Calibri" w:cs="Arial"/>
          <w:b/>
          <w:szCs w:val="20"/>
          <w:highlight w:val="yellow"/>
        </w:rPr>
        <w:t xml:space="preserve"> drive</w:t>
      </w:r>
    </w:p>
    <w:p w14:paraId="37290A58" w14:textId="77777777" w:rsidR="003E7065" w:rsidRPr="003E7065" w:rsidRDefault="003E7065" w:rsidP="00543AAB">
      <w:pPr>
        <w:rPr>
          <w:rStyle w:val="Nadpis2Char"/>
          <w:rFonts w:asciiTheme="minorHAnsi" w:eastAsiaTheme="minorHAnsi" w:hAnsiTheme="minorHAnsi" w:cstheme="minorBidi"/>
          <w:sz w:val="22"/>
          <w:szCs w:val="22"/>
        </w:rPr>
      </w:pPr>
    </w:p>
    <w:p w14:paraId="4E088940" w14:textId="77777777" w:rsidR="00543AAB" w:rsidRPr="000F718B" w:rsidRDefault="002B69A8" w:rsidP="00543AAB">
      <w:pPr>
        <w:rPr>
          <w:rStyle w:val="Nadpis2Char"/>
          <w:b/>
          <w:bCs/>
        </w:rPr>
      </w:pPr>
      <w:r w:rsidRPr="000F718B">
        <w:rPr>
          <w:rStyle w:val="Nadpis2Char"/>
          <w:b/>
          <w:bCs/>
        </w:rPr>
        <w:t>10.4. Zásady kvalitní prezentace</w:t>
      </w:r>
    </w:p>
    <w:p w14:paraId="38862E39" w14:textId="77777777" w:rsidR="005F5DB0" w:rsidRPr="002B69A8" w:rsidRDefault="005F5DB0" w:rsidP="005F5DB0">
      <w:pPr>
        <w:pStyle w:val="Nadpis3"/>
        <w:rPr>
          <w:rStyle w:val="Nadpis2Char"/>
        </w:rPr>
      </w:pPr>
      <w:r>
        <w:rPr>
          <w:rStyle w:val="Nadpis2Char"/>
        </w:rPr>
        <w:t>vysvětlení</w:t>
      </w:r>
    </w:p>
    <w:p w14:paraId="0EA80F9C" w14:textId="77777777" w:rsidR="00543AAB" w:rsidRDefault="00543AAB" w:rsidP="00543AAB">
      <w:r>
        <w:t xml:space="preserve">Přednášející by měl být </w:t>
      </w:r>
      <w:r w:rsidRPr="005F5DB0">
        <w:rPr>
          <w:b/>
          <w:highlight w:val="yellow"/>
        </w:rPr>
        <w:t>dobře připraven</w:t>
      </w:r>
      <w:r w:rsidRPr="005F5DB0">
        <w:rPr>
          <w:highlight w:val="yellow"/>
        </w:rPr>
        <w:t xml:space="preserve"> </w:t>
      </w:r>
      <w:r>
        <w:t xml:space="preserve">a měl být rozumět tomu, co předkládá. Měl by mluvit </w:t>
      </w:r>
      <w:r w:rsidRPr="005F5DB0">
        <w:rPr>
          <w:b/>
          <w:highlight w:val="yellow"/>
        </w:rPr>
        <w:t>pomalu</w:t>
      </w:r>
      <w:r>
        <w:t xml:space="preserve">, </w:t>
      </w:r>
      <w:r w:rsidRPr="005F5DB0">
        <w:rPr>
          <w:b/>
          <w:highlight w:val="yellow"/>
        </w:rPr>
        <w:t>zřetelně</w:t>
      </w:r>
      <w:r w:rsidRPr="005F5DB0">
        <w:rPr>
          <w:highlight w:val="yellow"/>
        </w:rPr>
        <w:t xml:space="preserve"> </w:t>
      </w:r>
      <w:r>
        <w:t xml:space="preserve">a </w:t>
      </w:r>
      <w:r w:rsidRPr="005F5DB0">
        <w:rPr>
          <w:b/>
          <w:highlight w:val="yellow"/>
        </w:rPr>
        <w:t>plynule</w:t>
      </w:r>
      <w:r>
        <w:t xml:space="preserve">. Rovněž důležitá je </w:t>
      </w:r>
      <w:r w:rsidRPr="005F5DB0">
        <w:rPr>
          <w:b/>
          <w:highlight w:val="yellow"/>
        </w:rPr>
        <w:t>řeč těla</w:t>
      </w:r>
      <w:r>
        <w:t>, člověk by neměl mít ruce v kapsách, drbat se ve vlasech, dívat se mimo publikum nebo stát zády publiku.</w:t>
      </w:r>
    </w:p>
    <w:p w14:paraId="606B9169" w14:textId="77777777" w:rsidR="005F5DB0" w:rsidRDefault="005F5DB0" w:rsidP="005F5DB0">
      <w:pPr>
        <w:pStyle w:val="Nadpis3"/>
      </w:pPr>
      <w:r>
        <w:t>postup</w:t>
      </w:r>
    </w:p>
    <w:p w14:paraId="19B65CC3" w14:textId="77777777" w:rsidR="00543AAB" w:rsidRDefault="00543AAB" w:rsidP="00DA48DB">
      <w:pPr>
        <w:pStyle w:val="Odstavecseseznamem"/>
        <w:numPr>
          <w:ilvl w:val="0"/>
          <w:numId w:val="2"/>
        </w:numPr>
      </w:pPr>
      <w:r>
        <w:t xml:space="preserve">Na začátku by měla být </w:t>
      </w:r>
      <w:r w:rsidRPr="00553B43">
        <w:rPr>
          <w:b/>
          <w:highlight w:val="yellow"/>
        </w:rPr>
        <w:t>osnova</w:t>
      </w:r>
      <w:r>
        <w:t>, podle které se bude prezentovat a na konci shrnutí</w:t>
      </w:r>
    </w:p>
    <w:p w14:paraId="041162BC" w14:textId="77777777" w:rsidR="005F5DB0" w:rsidRPr="005F5DB0" w:rsidRDefault="005F5DB0" w:rsidP="005F5DB0">
      <w:pPr>
        <w:pStyle w:val="Odstavecseseznamem"/>
        <w:rPr>
          <w:sz w:val="10"/>
        </w:rPr>
      </w:pPr>
    </w:p>
    <w:p w14:paraId="2A057B1F" w14:textId="77777777" w:rsidR="00543AAB" w:rsidRDefault="00543AAB" w:rsidP="00DA48DB">
      <w:pPr>
        <w:pStyle w:val="Odstavecseseznamem"/>
        <w:numPr>
          <w:ilvl w:val="0"/>
          <w:numId w:val="2"/>
        </w:numPr>
      </w:pPr>
      <w:r>
        <w:t xml:space="preserve">Úvodní snímek by měl obsahovat </w:t>
      </w:r>
      <w:r w:rsidRPr="00553B43">
        <w:rPr>
          <w:b/>
          <w:highlight w:val="yellow"/>
        </w:rPr>
        <w:t>jméno</w:t>
      </w:r>
      <w:r w:rsidRPr="00553B43">
        <w:rPr>
          <w:highlight w:val="yellow"/>
        </w:rPr>
        <w:t xml:space="preserve"> </w:t>
      </w:r>
      <w:r w:rsidRPr="00553B43">
        <w:rPr>
          <w:b/>
          <w:highlight w:val="yellow"/>
        </w:rPr>
        <w:t>autora</w:t>
      </w:r>
      <w:r w:rsidRPr="00553B43">
        <w:rPr>
          <w:highlight w:val="yellow"/>
        </w:rPr>
        <w:t xml:space="preserve"> </w:t>
      </w:r>
      <w:r w:rsidRPr="00553B43">
        <w:rPr>
          <w:b/>
          <w:highlight w:val="yellow"/>
        </w:rPr>
        <w:t>a</w:t>
      </w:r>
      <w:r w:rsidRPr="00553B43">
        <w:rPr>
          <w:highlight w:val="yellow"/>
        </w:rPr>
        <w:t xml:space="preserve"> </w:t>
      </w:r>
      <w:r w:rsidRPr="00553B43">
        <w:rPr>
          <w:b/>
          <w:highlight w:val="yellow"/>
        </w:rPr>
        <w:t>název</w:t>
      </w:r>
      <w:r w:rsidRPr="00553B43">
        <w:rPr>
          <w:highlight w:val="yellow"/>
        </w:rPr>
        <w:t xml:space="preserve"> </w:t>
      </w:r>
      <w:r w:rsidRPr="00553B43">
        <w:rPr>
          <w:b/>
          <w:highlight w:val="yellow"/>
        </w:rPr>
        <w:t>prezentace</w:t>
      </w:r>
    </w:p>
    <w:p w14:paraId="2F513046" w14:textId="77777777" w:rsidR="005F5DB0" w:rsidRPr="005F5DB0" w:rsidRDefault="005F5DB0" w:rsidP="005F5DB0">
      <w:pPr>
        <w:pStyle w:val="Odstavecseseznamem"/>
        <w:rPr>
          <w:sz w:val="10"/>
        </w:rPr>
      </w:pPr>
    </w:p>
    <w:p w14:paraId="58B5C95E" w14:textId="77777777" w:rsidR="00543AAB" w:rsidRDefault="00543AAB" w:rsidP="00DA48DB">
      <w:pPr>
        <w:pStyle w:val="Odstavecseseznamem"/>
        <w:numPr>
          <w:ilvl w:val="0"/>
          <w:numId w:val="2"/>
        </w:numPr>
      </w:pPr>
      <w:r>
        <w:t xml:space="preserve">Na snímku by </w:t>
      </w:r>
      <w:r w:rsidRPr="00553B43">
        <w:rPr>
          <w:b/>
          <w:highlight w:val="yellow"/>
        </w:rPr>
        <w:t>nemělo být více než 5 odrážek</w:t>
      </w:r>
      <w:r>
        <w:t xml:space="preserve">, snímek </w:t>
      </w:r>
      <w:r w:rsidRPr="00553B43">
        <w:rPr>
          <w:b/>
          <w:highlight w:val="yellow"/>
        </w:rPr>
        <w:t>1-2</w:t>
      </w:r>
      <w:r w:rsidRPr="00553B43">
        <w:rPr>
          <w:highlight w:val="yellow"/>
        </w:rPr>
        <w:t xml:space="preserve"> </w:t>
      </w:r>
      <w:r w:rsidRPr="00553B43">
        <w:rPr>
          <w:b/>
          <w:highlight w:val="yellow"/>
        </w:rPr>
        <w:t>minuty</w:t>
      </w:r>
      <w:r w:rsidRPr="00553B43">
        <w:rPr>
          <w:highlight w:val="yellow"/>
        </w:rPr>
        <w:t xml:space="preserve"> </w:t>
      </w:r>
      <w:r w:rsidRPr="00553B43">
        <w:rPr>
          <w:b/>
          <w:highlight w:val="yellow"/>
        </w:rPr>
        <w:t>dlouhý</w:t>
      </w:r>
    </w:p>
    <w:p w14:paraId="50FAF01E" w14:textId="77777777" w:rsidR="005F5DB0" w:rsidRPr="005F5DB0" w:rsidRDefault="005F5DB0" w:rsidP="005F5DB0">
      <w:pPr>
        <w:pStyle w:val="Odstavecseseznamem"/>
        <w:rPr>
          <w:sz w:val="10"/>
        </w:rPr>
      </w:pPr>
    </w:p>
    <w:p w14:paraId="45DA87FD" w14:textId="77777777" w:rsidR="00543AAB" w:rsidRDefault="00543AAB" w:rsidP="00DA48DB">
      <w:pPr>
        <w:pStyle w:val="Odstavecseseznamem"/>
        <w:numPr>
          <w:ilvl w:val="0"/>
          <w:numId w:val="2"/>
        </w:numPr>
      </w:pPr>
      <w:r w:rsidRPr="00553B43">
        <w:rPr>
          <w:b/>
          <w:highlight w:val="yellow"/>
        </w:rPr>
        <w:t>Bezpatkové</w:t>
      </w:r>
      <w:r w:rsidRPr="00553B43">
        <w:rPr>
          <w:highlight w:val="yellow"/>
        </w:rPr>
        <w:t xml:space="preserve"> </w:t>
      </w:r>
      <w:r w:rsidRPr="00553B43">
        <w:rPr>
          <w:b/>
          <w:highlight w:val="yellow"/>
        </w:rPr>
        <w:t>písmo</w:t>
      </w:r>
      <w:r>
        <w:t>, dodržování typografických pravidel</w:t>
      </w:r>
    </w:p>
    <w:p w14:paraId="6B9FCD9F" w14:textId="77777777" w:rsidR="005F5DB0" w:rsidRPr="005F5DB0" w:rsidRDefault="005F5DB0" w:rsidP="005F5DB0">
      <w:pPr>
        <w:pStyle w:val="Odstavecseseznamem"/>
        <w:rPr>
          <w:sz w:val="10"/>
        </w:rPr>
      </w:pPr>
    </w:p>
    <w:p w14:paraId="6CA04F5C" w14:textId="77777777" w:rsidR="00543AAB" w:rsidRDefault="00543AAB" w:rsidP="00DA48DB">
      <w:pPr>
        <w:pStyle w:val="Odstavecseseznamem"/>
        <w:numPr>
          <w:ilvl w:val="0"/>
          <w:numId w:val="2"/>
        </w:numPr>
      </w:pPr>
      <w:r w:rsidRPr="00553B43">
        <w:rPr>
          <w:b/>
          <w:highlight w:val="yellow"/>
        </w:rPr>
        <w:t>Maximální</w:t>
      </w:r>
      <w:r w:rsidRPr="00553B43">
        <w:rPr>
          <w:highlight w:val="yellow"/>
        </w:rPr>
        <w:t xml:space="preserve"> </w:t>
      </w:r>
      <w:r w:rsidRPr="00553B43">
        <w:rPr>
          <w:b/>
          <w:highlight w:val="yellow"/>
        </w:rPr>
        <w:t>využití</w:t>
      </w:r>
      <w:r w:rsidRPr="00553B43">
        <w:rPr>
          <w:highlight w:val="yellow"/>
        </w:rPr>
        <w:t xml:space="preserve"> </w:t>
      </w:r>
      <w:r w:rsidRPr="00553B43">
        <w:rPr>
          <w:b/>
          <w:highlight w:val="yellow"/>
        </w:rPr>
        <w:t>multimédii</w:t>
      </w:r>
    </w:p>
    <w:p w14:paraId="5D116D56" w14:textId="77777777" w:rsidR="00543AAB" w:rsidRPr="000F718B" w:rsidRDefault="002B69A8" w:rsidP="00543AAB">
      <w:pPr>
        <w:rPr>
          <w:rStyle w:val="Nadpis2Char"/>
          <w:b/>
          <w:bCs/>
        </w:rPr>
      </w:pPr>
      <w:r w:rsidRPr="000F718B">
        <w:rPr>
          <w:rStyle w:val="Nadpis2Char"/>
          <w:b/>
          <w:bCs/>
        </w:rPr>
        <w:t xml:space="preserve">10.5. </w:t>
      </w:r>
      <w:r w:rsidR="00543AAB" w:rsidRPr="000F718B">
        <w:rPr>
          <w:rStyle w:val="Nadpis2Char"/>
          <w:b/>
          <w:bCs/>
        </w:rPr>
        <w:t>Elektronické vzdělávání, s</w:t>
      </w:r>
      <w:r w:rsidRPr="000F718B">
        <w:rPr>
          <w:rStyle w:val="Nadpis2Char"/>
          <w:b/>
          <w:bCs/>
        </w:rPr>
        <w:t>oftware pro podporu e-learningu</w:t>
      </w:r>
    </w:p>
    <w:p w14:paraId="009C7242" w14:textId="77777777" w:rsidR="002B69A8" w:rsidRPr="002B69A8" w:rsidRDefault="002B69A8" w:rsidP="002B69A8">
      <w:pPr>
        <w:pStyle w:val="Nadpis3"/>
        <w:rPr>
          <w:rStyle w:val="Nadpis2Char"/>
        </w:rPr>
      </w:pPr>
      <w:r>
        <w:rPr>
          <w:rStyle w:val="Nadpis2Char"/>
        </w:rPr>
        <w:t>vysvětlení</w:t>
      </w:r>
    </w:p>
    <w:p w14:paraId="0CD804AD" w14:textId="77777777" w:rsidR="00543AAB" w:rsidRDefault="00543AAB" w:rsidP="00543AAB">
      <w:r>
        <w:rPr>
          <w:b/>
        </w:rPr>
        <w:t>E-learning</w:t>
      </w:r>
      <w:r>
        <w:t xml:space="preserve"> je </w:t>
      </w:r>
      <w:r w:rsidRPr="00553B43">
        <w:rPr>
          <w:b/>
          <w:highlight w:val="yellow"/>
        </w:rPr>
        <w:t>výuka prostřednictvím informačních technologií</w:t>
      </w:r>
      <w:r>
        <w:t xml:space="preserve">. V průběhu studia je doprovází </w:t>
      </w:r>
      <w:r w:rsidRPr="00553B43">
        <w:rPr>
          <w:b/>
          <w:highlight w:val="yellow"/>
        </w:rPr>
        <w:t>tutorem</w:t>
      </w:r>
      <w:r>
        <w:t xml:space="preserve">, který </w:t>
      </w:r>
      <w:r w:rsidRPr="00553B43">
        <w:rPr>
          <w:b/>
          <w:highlight w:val="yellow"/>
        </w:rPr>
        <w:t>zodpovídá za organizační záležitosti a pedagogem, který studenta zkouší a hodnotí</w:t>
      </w:r>
      <w:r>
        <w:t xml:space="preserve">. </w:t>
      </w:r>
    </w:p>
    <w:p w14:paraId="56382B40" w14:textId="77777777" w:rsidR="00543AAB" w:rsidRDefault="00543AAB" w:rsidP="00543AAB">
      <w:r>
        <w:t xml:space="preserve">E-learning může sloužit jako </w:t>
      </w:r>
      <w:r w:rsidRPr="00553B43">
        <w:rPr>
          <w:b/>
          <w:highlight w:val="yellow"/>
        </w:rPr>
        <w:t>nadstavba</w:t>
      </w:r>
      <w:r w:rsidRPr="00553B43">
        <w:rPr>
          <w:highlight w:val="yellow"/>
        </w:rPr>
        <w:t xml:space="preserve"> </w:t>
      </w:r>
      <w:r>
        <w:t xml:space="preserve">stejně jako </w:t>
      </w:r>
      <w:r w:rsidRPr="00553B43">
        <w:rPr>
          <w:b/>
          <w:highlight w:val="yellow"/>
        </w:rPr>
        <w:t>plnohodnotný</w:t>
      </w:r>
      <w:r w:rsidRPr="00553B43">
        <w:rPr>
          <w:highlight w:val="yellow"/>
        </w:rPr>
        <w:t xml:space="preserve"> </w:t>
      </w:r>
      <w:r w:rsidRPr="00553B43">
        <w:rPr>
          <w:b/>
          <w:highlight w:val="yellow"/>
        </w:rPr>
        <w:t>program</w:t>
      </w:r>
      <w:r w:rsidRPr="00553B43">
        <w:rPr>
          <w:highlight w:val="yellow"/>
        </w:rPr>
        <w:t xml:space="preserve"> </w:t>
      </w:r>
      <w:r>
        <w:t xml:space="preserve">v případě </w:t>
      </w:r>
      <w:r w:rsidRPr="00553B43">
        <w:rPr>
          <w:b/>
          <w:highlight w:val="yellow"/>
        </w:rPr>
        <w:t>distanční</w:t>
      </w:r>
      <w:r w:rsidRPr="00553B43">
        <w:rPr>
          <w:highlight w:val="yellow"/>
        </w:rPr>
        <w:t xml:space="preserve"> </w:t>
      </w:r>
      <w:r w:rsidRPr="00553B43">
        <w:rPr>
          <w:b/>
          <w:highlight w:val="yellow"/>
        </w:rPr>
        <w:t>výuky</w:t>
      </w:r>
      <w:r>
        <w:t>.</w:t>
      </w:r>
    </w:p>
    <w:p w14:paraId="43E029C1" w14:textId="77777777" w:rsidR="002B69A8" w:rsidRDefault="002B69A8" w:rsidP="002B69A8">
      <w:pPr>
        <w:pStyle w:val="Nadpis3"/>
      </w:pPr>
      <w:r>
        <w:t>dělení</w:t>
      </w:r>
    </w:p>
    <w:p w14:paraId="09AE97C6" w14:textId="77777777" w:rsidR="00543AAB" w:rsidRPr="00553B43" w:rsidRDefault="00543AAB" w:rsidP="00543AAB">
      <w:r w:rsidRPr="00553B43">
        <w:t>Typy:</w:t>
      </w:r>
    </w:p>
    <w:p w14:paraId="0A01456C" w14:textId="77777777" w:rsidR="00543AAB" w:rsidRPr="00553B43" w:rsidRDefault="00543AAB" w:rsidP="00DA48D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alibri" w:eastAsia="Calibri" w:hAnsi="Calibri" w:cs="Calibri"/>
          <w:b/>
          <w:color w:val="000000"/>
        </w:rPr>
        <w:t>Asynchroníí</w:t>
      </w:r>
      <w:r w:rsidRPr="00553B43">
        <w:rPr>
          <w:rFonts w:ascii="Calibri" w:eastAsia="Calibri" w:hAnsi="Calibri" w:cs="Calibri"/>
          <w:b/>
          <w:color w:val="000000"/>
        </w:rPr>
        <w:t xml:space="preserve"> forma</w:t>
      </w:r>
      <w:r w:rsidR="00553B43">
        <w:rPr>
          <w:rFonts w:ascii="Calibri" w:eastAsia="Calibri" w:hAnsi="Calibri" w:cs="Calibri"/>
          <w:color w:val="000000"/>
        </w:rPr>
        <w:t xml:space="preserve"> -</w:t>
      </w:r>
      <w:r>
        <w:rPr>
          <w:rFonts w:ascii="Calibri" w:eastAsia="Calibri" w:hAnsi="Calibri" w:cs="Calibri"/>
          <w:color w:val="000000"/>
        </w:rPr>
        <w:t xml:space="preserve"> je </w:t>
      </w:r>
      <w:r w:rsidRPr="00553B43">
        <w:rPr>
          <w:rFonts w:ascii="Calibri" w:eastAsia="Calibri" w:hAnsi="Calibri" w:cs="Calibri"/>
          <w:b/>
          <w:color w:val="000000"/>
          <w:highlight w:val="yellow"/>
        </w:rPr>
        <w:t>nejčastější</w:t>
      </w:r>
      <w:r>
        <w:rPr>
          <w:rFonts w:ascii="Calibri" w:eastAsia="Calibri" w:hAnsi="Calibri" w:cs="Calibri"/>
          <w:color w:val="000000"/>
        </w:rPr>
        <w:t xml:space="preserve">, během níž student samostatně prochází </w:t>
      </w:r>
      <w:r w:rsidRPr="00553B43">
        <w:rPr>
          <w:rFonts w:ascii="Calibri" w:eastAsia="Arial" w:hAnsi="Calibri" w:cs="Arial"/>
          <w:b/>
          <w:szCs w:val="20"/>
          <w:highlight w:val="yellow"/>
        </w:rPr>
        <w:t>připraveným</w:t>
      </w:r>
      <w:r w:rsidR="00553B43" w:rsidRPr="00553B43">
        <w:rPr>
          <w:rFonts w:ascii="Calibri" w:eastAsia="Calibri" w:hAnsi="Calibri" w:cs="Calibri"/>
          <w:color w:val="000000"/>
          <w:highlight w:val="yellow"/>
        </w:rPr>
        <w:t xml:space="preserve"> </w:t>
      </w:r>
      <w:r w:rsidRPr="00553B43">
        <w:rPr>
          <w:rFonts w:ascii="Calibri" w:eastAsia="Arial" w:hAnsi="Calibri" w:cs="Arial"/>
          <w:b/>
          <w:szCs w:val="20"/>
          <w:highlight w:val="yellow"/>
        </w:rPr>
        <w:t>kurzem</w:t>
      </w:r>
      <w:r w:rsidRPr="00553B43">
        <w:rPr>
          <w:rFonts w:ascii="Calibri" w:eastAsia="Calibri" w:hAnsi="Calibri" w:cs="Calibri"/>
          <w:color w:val="000000"/>
        </w:rPr>
        <w:t>.</w:t>
      </w:r>
    </w:p>
    <w:p w14:paraId="6DD10671" w14:textId="77777777" w:rsidR="00553B43" w:rsidRPr="00553B43" w:rsidRDefault="00553B43" w:rsidP="00553B4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sz w:val="10"/>
        </w:rPr>
      </w:pPr>
    </w:p>
    <w:p w14:paraId="06F0FE76" w14:textId="77777777" w:rsidR="00543AAB" w:rsidRDefault="00543AAB" w:rsidP="00DA48D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 w:rsidRPr="00553B43">
        <w:rPr>
          <w:rFonts w:ascii="Calibri" w:eastAsia="Calibri" w:hAnsi="Calibri" w:cs="Calibri"/>
          <w:b/>
          <w:color w:val="000000"/>
        </w:rPr>
        <w:t>Synchronní forma</w:t>
      </w:r>
      <w:r w:rsidR="00553B43">
        <w:rPr>
          <w:rFonts w:ascii="Calibri" w:eastAsia="Calibri" w:hAnsi="Calibri" w:cs="Calibri"/>
          <w:color w:val="000000"/>
        </w:rPr>
        <w:t xml:space="preserve"> -</w:t>
      </w:r>
      <w:r>
        <w:rPr>
          <w:rFonts w:ascii="Calibri" w:eastAsia="Calibri" w:hAnsi="Calibri" w:cs="Calibri"/>
          <w:color w:val="000000"/>
        </w:rPr>
        <w:t xml:space="preserve"> nabízí možnost </w:t>
      </w:r>
      <w:r w:rsidRPr="00553B43">
        <w:rPr>
          <w:rFonts w:ascii="Calibri" w:eastAsia="Calibri" w:hAnsi="Calibri" w:cs="Calibri"/>
          <w:b/>
          <w:color w:val="000000"/>
          <w:highlight w:val="yellow"/>
        </w:rPr>
        <w:t>vzájemné</w:t>
      </w:r>
      <w:r w:rsidRPr="00553B43">
        <w:rPr>
          <w:rFonts w:ascii="Calibri" w:eastAsia="Calibri" w:hAnsi="Calibri" w:cs="Calibri"/>
          <w:color w:val="000000"/>
          <w:highlight w:val="yellow"/>
        </w:rPr>
        <w:t xml:space="preserve"> </w:t>
      </w:r>
      <w:r w:rsidRPr="00553B43">
        <w:rPr>
          <w:rFonts w:ascii="Calibri" w:eastAsia="Calibri" w:hAnsi="Calibri" w:cs="Calibri"/>
          <w:b/>
          <w:color w:val="000000"/>
          <w:highlight w:val="yellow"/>
        </w:rPr>
        <w:t>komunikace</w:t>
      </w:r>
      <w:r w:rsidRPr="00553B43">
        <w:rPr>
          <w:rFonts w:ascii="Calibri" w:eastAsia="Calibri" w:hAnsi="Calibri" w:cs="Calibri"/>
          <w:color w:val="000000"/>
          <w:highlight w:val="yellow"/>
        </w:rPr>
        <w:t xml:space="preserve"> </w:t>
      </w:r>
      <w:r>
        <w:rPr>
          <w:rFonts w:ascii="Calibri" w:eastAsia="Calibri" w:hAnsi="Calibri" w:cs="Calibri"/>
          <w:color w:val="000000"/>
        </w:rPr>
        <w:t xml:space="preserve">mezi všemi zúčastněnými. Například </w:t>
      </w:r>
      <w:r w:rsidRPr="00553B43">
        <w:rPr>
          <w:rFonts w:ascii="Calibri" w:eastAsia="Arial" w:hAnsi="Calibri" w:cs="Arial"/>
          <w:b/>
          <w:szCs w:val="20"/>
          <w:highlight w:val="yellow"/>
        </w:rPr>
        <w:t>videohovor</w:t>
      </w:r>
      <w:r>
        <w:rPr>
          <w:rFonts w:ascii="Calibri" w:eastAsia="Calibri" w:hAnsi="Calibri" w:cs="Calibri"/>
          <w:color w:val="000000"/>
        </w:rPr>
        <w:t>.</w:t>
      </w:r>
    </w:p>
    <w:p w14:paraId="665EAD70" w14:textId="77777777" w:rsidR="00543AAB" w:rsidRDefault="002B69A8" w:rsidP="002B69A8">
      <w:pPr>
        <w:pStyle w:val="Nadpis3"/>
      </w:pPr>
      <w:r>
        <w:lastRenderedPageBreak/>
        <w:t>výhody a nevýhody</w:t>
      </w:r>
    </w:p>
    <w:p w14:paraId="593080D8" w14:textId="77777777" w:rsidR="00543AAB" w:rsidRDefault="00543AAB" w:rsidP="00543AAB">
      <w:r>
        <w:rPr>
          <w:b/>
        </w:rPr>
        <w:t>Výhody</w:t>
      </w:r>
      <w:r>
        <w:t>:</w:t>
      </w:r>
    </w:p>
    <w:p w14:paraId="34CBD289" w14:textId="77777777" w:rsidR="00543AAB" w:rsidRPr="00553B43" w:rsidRDefault="00543AAB" w:rsidP="00DA48D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</w:rPr>
      </w:pPr>
      <w:r w:rsidRPr="00553B43">
        <w:rPr>
          <w:rFonts w:ascii="Calibri" w:eastAsia="Calibri" w:hAnsi="Calibri" w:cs="Calibri"/>
          <w:b/>
          <w:color w:val="000000"/>
        </w:rPr>
        <w:t>Dostupnost studijních materiálů odkudkoliv a kdykoliv</w:t>
      </w:r>
    </w:p>
    <w:p w14:paraId="0A58931C" w14:textId="77777777" w:rsidR="00553B43" w:rsidRPr="00553B43" w:rsidRDefault="00553B43" w:rsidP="00553B4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sz w:val="6"/>
        </w:rPr>
      </w:pPr>
    </w:p>
    <w:p w14:paraId="03105BA3" w14:textId="77777777" w:rsidR="00543AAB" w:rsidRPr="00553B43" w:rsidRDefault="00543AAB" w:rsidP="00DA48D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</w:rPr>
      </w:pPr>
      <w:r w:rsidRPr="00553B43">
        <w:rPr>
          <w:rFonts w:ascii="Calibri" w:eastAsia="Calibri" w:hAnsi="Calibri" w:cs="Calibri"/>
          <w:b/>
          <w:color w:val="000000"/>
        </w:rPr>
        <w:t>Multimediální a interaktivní prvky</w:t>
      </w:r>
    </w:p>
    <w:p w14:paraId="2598341D" w14:textId="77777777" w:rsidR="00553B43" w:rsidRPr="00553B43" w:rsidRDefault="00553B43" w:rsidP="00553B4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sz w:val="6"/>
        </w:rPr>
      </w:pPr>
    </w:p>
    <w:p w14:paraId="5B140358" w14:textId="77777777" w:rsidR="00543AAB" w:rsidRPr="00553B43" w:rsidRDefault="00543AAB" w:rsidP="00DA48D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</w:rPr>
      </w:pPr>
      <w:r w:rsidRPr="00553B43">
        <w:rPr>
          <w:rFonts w:ascii="Calibri" w:eastAsia="Calibri" w:hAnsi="Calibri" w:cs="Calibri"/>
          <w:b/>
          <w:color w:val="000000"/>
        </w:rPr>
        <w:t>Individuální volba čas a tempa studia</w:t>
      </w:r>
    </w:p>
    <w:p w14:paraId="29D12A66" w14:textId="77777777" w:rsidR="00553B43" w:rsidRPr="00553B43" w:rsidRDefault="00553B43" w:rsidP="00553B4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sz w:val="6"/>
        </w:rPr>
      </w:pPr>
    </w:p>
    <w:p w14:paraId="58546651" w14:textId="77777777" w:rsidR="00543AAB" w:rsidRPr="00553B43" w:rsidRDefault="00543AAB" w:rsidP="00DA48D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b/>
        </w:rPr>
      </w:pPr>
      <w:r w:rsidRPr="00553B43">
        <w:rPr>
          <w:rFonts w:ascii="Calibri" w:eastAsia="Calibri" w:hAnsi="Calibri" w:cs="Calibri"/>
          <w:b/>
          <w:color w:val="000000"/>
        </w:rPr>
        <w:t>Atraktivní forma</w:t>
      </w:r>
    </w:p>
    <w:p w14:paraId="38E61468" w14:textId="77777777" w:rsidR="00543AAB" w:rsidRDefault="00543AAB" w:rsidP="00543AAB"/>
    <w:p w14:paraId="6DA9B198" w14:textId="77777777" w:rsidR="00543AAB" w:rsidRDefault="00543AAB" w:rsidP="00543AAB">
      <w:r>
        <w:rPr>
          <w:b/>
        </w:rPr>
        <w:t>Nevýhody</w:t>
      </w:r>
      <w:r>
        <w:t>:</w:t>
      </w:r>
    </w:p>
    <w:p w14:paraId="220F0FED" w14:textId="77777777" w:rsidR="00543AAB" w:rsidRPr="00553B43" w:rsidRDefault="00543AAB" w:rsidP="00DA48DB">
      <w:pPr>
        <w:pStyle w:val="Odstavecseseznamem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</w:rPr>
      </w:pPr>
      <w:r w:rsidRPr="00553B43">
        <w:rPr>
          <w:rFonts w:ascii="Calibri" w:eastAsia="Calibri" w:hAnsi="Calibri" w:cs="Calibri"/>
          <w:b/>
          <w:color w:val="000000"/>
        </w:rPr>
        <w:t>Student musí být svědomitý, praco</w:t>
      </w:r>
      <w:r w:rsidR="00553B43" w:rsidRPr="00553B43">
        <w:rPr>
          <w:rFonts w:ascii="Calibri" w:eastAsia="Calibri" w:hAnsi="Calibri" w:cs="Calibri"/>
          <w:b/>
          <w:color w:val="000000"/>
        </w:rPr>
        <w:t>vitý a chtít se samostatně učit</w:t>
      </w:r>
    </w:p>
    <w:p w14:paraId="36E2CCBE" w14:textId="77777777" w:rsidR="00553B43" w:rsidRPr="00553B43" w:rsidRDefault="00553B43" w:rsidP="00553B43">
      <w:pPr>
        <w:pStyle w:val="Odstavecseseznamem"/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sz w:val="6"/>
        </w:rPr>
      </w:pPr>
    </w:p>
    <w:p w14:paraId="35D5601A" w14:textId="77777777" w:rsidR="00543AAB" w:rsidRPr="00553B43" w:rsidRDefault="00543AAB" w:rsidP="00DA48DB">
      <w:pPr>
        <w:pStyle w:val="Odstavecseseznamem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</w:rPr>
      </w:pPr>
      <w:r w:rsidRPr="00553B43">
        <w:rPr>
          <w:rFonts w:ascii="Calibri" w:eastAsia="Calibri" w:hAnsi="Calibri" w:cs="Calibri"/>
          <w:b/>
          <w:color w:val="000000"/>
        </w:rPr>
        <w:t>Chybí kontakt se spolužáky a učiteli</w:t>
      </w:r>
    </w:p>
    <w:p w14:paraId="55D49F6F" w14:textId="77777777" w:rsidR="00553B43" w:rsidRPr="00553B43" w:rsidRDefault="00553B43" w:rsidP="00553B43">
      <w:pPr>
        <w:pStyle w:val="Odstavecseseznamem"/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sz w:val="6"/>
        </w:rPr>
      </w:pPr>
    </w:p>
    <w:p w14:paraId="58F544EE" w14:textId="77777777" w:rsidR="002B69A8" w:rsidRPr="00553B43" w:rsidRDefault="00543AAB" w:rsidP="00DA48DB">
      <w:pPr>
        <w:pStyle w:val="Odstavecseseznamem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b/>
        </w:rPr>
      </w:pPr>
      <w:r w:rsidRPr="00553B43">
        <w:rPr>
          <w:rFonts w:ascii="Calibri" w:eastAsia="Calibri" w:hAnsi="Calibri" w:cs="Calibri"/>
          <w:b/>
          <w:color w:val="000000"/>
        </w:rPr>
        <w:t>Je zapotřebí stabilní internet a dobrý mikrofon</w:t>
      </w:r>
    </w:p>
    <w:p w14:paraId="546255F8" w14:textId="77777777" w:rsidR="002B69A8" w:rsidRDefault="002B69A8" w:rsidP="002B69A8">
      <w:pPr>
        <w:pBdr>
          <w:top w:val="nil"/>
          <w:left w:val="nil"/>
          <w:bottom w:val="nil"/>
          <w:right w:val="nil"/>
          <w:between w:val="nil"/>
        </w:pBdr>
      </w:pPr>
    </w:p>
    <w:p w14:paraId="5B89006E" w14:textId="77777777" w:rsidR="00543AAB" w:rsidRDefault="00543AAB" w:rsidP="00543AAB">
      <w:bookmarkStart w:id="0" w:name="_heading=h.gjdgxs" w:colFirst="0" w:colLast="0"/>
      <w:bookmarkEnd w:id="0"/>
      <w:r w:rsidRPr="00553B43">
        <w:rPr>
          <w:b/>
          <w:u w:val="single"/>
        </w:rPr>
        <w:t>LMS Moodle</w:t>
      </w:r>
      <w:r w:rsidRPr="00553B43">
        <w:rPr>
          <w:u w:val="single"/>
        </w:rPr>
        <w:t xml:space="preserve"> (Learning Management System) –</w:t>
      </w:r>
      <w:r>
        <w:t xml:space="preserve"> </w:t>
      </w:r>
      <w:r w:rsidRPr="00553B43">
        <w:rPr>
          <w:b/>
          <w:highlight w:val="yellow"/>
        </w:rPr>
        <w:t>nejoblíbenější</w:t>
      </w:r>
      <w:r w:rsidRPr="00553B43">
        <w:rPr>
          <w:highlight w:val="yellow"/>
        </w:rPr>
        <w:t xml:space="preserve"> </w:t>
      </w:r>
      <w:r>
        <w:t xml:space="preserve">LMS, vyvíjen jako </w:t>
      </w:r>
      <w:r w:rsidRPr="00553B43">
        <w:rPr>
          <w:b/>
          <w:highlight w:val="yellow"/>
        </w:rPr>
        <w:t>PHP</w:t>
      </w:r>
      <w:r w:rsidRPr="00553B43">
        <w:rPr>
          <w:highlight w:val="yellow"/>
        </w:rPr>
        <w:t xml:space="preserve"> </w:t>
      </w:r>
      <w:r w:rsidRPr="00553B43">
        <w:rPr>
          <w:b/>
          <w:highlight w:val="yellow"/>
        </w:rPr>
        <w:t>aplikace</w:t>
      </w:r>
      <w:r w:rsidRPr="00553B43">
        <w:rPr>
          <w:highlight w:val="yellow"/>
        </w:rPr>
        <w:t xml:space="preserve"> </w:t>
      </w:r>
      <w:r>
        <w:t xml:space="preserve">s podporou databáze. Uživatelé jsou rozděleni </w:t>
      </w:r>
      <w:r w:rsidRPr="00553B43">
        <w:rPr>
          <w:b/>
          <w:highlight w:val="yellow"/>
        </w:rPr>
        <w:t>do</w:t>
      </w:r>
      <w:r w:rsidRPr="00553B43">
        <w:rPr>
          <w:highlight w:val="yellow"/>
        </w:rPr>
        <w:t xml:space="preserve"> </w:t>
      </w:r>
      <w:r w:rsidRPr="00553B43">
        <w:rPr>
          <w:b/>
          <w:highlight w:val="yellow"/>
        </w:rPr>
        <w:t>skupin</w:t>
      </w:r>
      <w:r>
        <w:t xml:space="preserve">, studenti absolvují ty kurzy, ke kterým mají přístup. Kurz obsahuje </w:t>
      </w:r>
      <w:r w:rsidRPr="00553B43">
        <w:rPr>
          <w:b/>
          <w:highlight w:val="yellow"/>
        </w:rPr>
        <w:t>studijní</w:t>
      </w:r>
      <w:r w:rsidRPr="00553B43">
        <w:rPr>
          <w:highlight w:val="yellow"/>
        </w:rPr>
        <w:t xml:space="preserve"> </w:t>
      </w:r>
      <w:r w:rsidRPr="00553B43">
        <w:rPr>
          <w:b/>
          <w:highlight w:val="yellow"/>
        </w:rPr>
        <w:t>materiály</w:t>
      </w:r>
      <w:r>
        <w:t xml:space="preserve">, </w:t>
      </w:r>
      <w:r w:rsidRPr="00553B43">
        <w:rPr>
          <w:b/>
          <w:highlight w:val="yellow"/>
        </w:rPr>
        <w:t>testy</w:t>
      </w:r>
      <w:r>
        <w:t xml:space="preserve">, </w:t>
      </w:r>
      <w:r w:rsidRPr="00553B43">
        <w:rPr>
          <w:b/>
          <w:highlight w:val="yellow"/>
        </w:rPr>
        <w:t>úkoly</w:t>
      </w:r>
      <w:r>
        <w:t xml:space="preserve">, </w:t>
      </w:r>
      <w:r w:rsidRPr="00553B43">
        <w:rPr>
          <w:b/>
          <w:highlight w:val="yellow"/>
        </w:rPr>
        <w:t>diskusní</w:t>
      </w:r>
      <w:r w:rsidRPr="00553B43">
        <w:rPr>
          <w:highlight w:val="yellow"/>
        </w:rPr>
        <w:t xml:space="preserve"> </w:t>
      </w:r>
      <w:r w:rsidRPr="00553B43">
        <w:rPr>
          <w:b/>
          <w:highlight w:val="yellow"/>
        </w:rPr>
        <w:t>fóra</w:t>
      </w:r>
    </w:p>
    <w:p w14:paraId="31E26709" w14:textId="77777777" w:rsidR="00053343" w:rsidRPr="00053343" w:rsidRDefault="00053343" w:rsidP="00020135">
      <w:pPr>
        <w:pStyle w:val="Nadpis2"/>
      </w:pPr>
    </w:p>
    <w:sectPr w:rsidR="00053343" w:rsidRPr="00053343" w:rsidSect="000F718B">
      <w:pgSz w:w="11906" w:h="16838"/>
      <w:pgMar w:top="851" w:right="1417" w:bottom="568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67305"/>
    <w:multiLevelType w:val="multilevel"/>
    <w:tmpl w:val="CDFCF37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0C2504"/>
    <w:multiLevelType w:val="multilevel"/>
    <w:tmpl w:val="7638DDE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85F0C69"/>
    <w:multiLevelType w:val="multilevel"/>
    <w:tmpl w:val="115C77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B15099A"/>
    <w:multiLevelType w:val="multilevel"/>
    <w:tmpl w:val="FA982A6E"/>
    <w:lvl w:ilvl="0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3F72084"/>
    <w:multiLevelType w:val="multilevel"/>
    <w:tmpl w:val="1E028A22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B815408"/>
    <w:multiLevelType w:val="hybridMultilevel"/>
    <w:tmpl w:val="10968B00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B72AF1"/>
    <w:multiLevelType w:val="multilevel"/>
    <w:tmpl w:val="4788B8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863637791">
    <w:abstractNumId w:val="2"/>
  </w:num>
  <w:num w:numId="2" w16cid:durableId="1214152069">
    <w:abstractNumId w:val="5"/>
  </w:num>
  <w:num w:numId="3" w16cid:durableId="1652711644">
    <w:abstractNumId w:val="1"/>
  </w:num>
  <w:num w:numId="4" w16cid:durableId="1952975908">
    <w:abstractNumId w:val="6"/>
  </w:num>
  <w:num w:numId="5" w16cid:durableId="1526822315">
    <w:abstractNumId w:val="0"/>
  </w:num>
  <w:num w:numId="6" w16cid:durableId="1298536773">
    <w:abstractNumId w:val="3"/>
  </w:num>
  <w:num w:numId="7" w16cid:durableId="1223100633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62"/>
    <w:rsid w:val="0000582F"/>
    <w:rsid w:val="000128CE"/>
    <w:rsid w:val="00020135"/>
    <w:rsid w:val="00053343"/>
    <w:rsid w:val="0009402D"/>
    <w:rsid w:val="000940BE"/>
    <w:rsid w:val="000D22E0"/>
    <w:rsid w:val="000F718B"/>
    <w:rsid w:val="00115E55"/>
    <w:rsid w:val="001670AF"/>
    <w:rsid w:val="00174A8D"/>
    <w:rsid w:val="0017546A"/>
    <w:rsid w:val="00181F3B"/>
    <w:rsid w:val="00185B70"/>
    <w:rsid w:val="00187AD2"/>
    <w:rsid w:val="001F658A"/>
    <w:rsid w:val="00207AD7"/>
    <w:rsid w:val="00262861"/>
    <w:rsid w:val="00274A12"/>
    <w:rsid w:val="00277FD8"/>
    <w:rsid w:val="002B69A8"/>
    <w:rsid w:val="002F62DD"/>
    <w:rsid w:val="002F7AA8"/>
    <w:rsid w:val="003023F3"/>
    <w:rsid w:val="0031262C"/>
    <w:rsid w:val="0032203F"/>
    <w:rsid w:val="003603D5"/>
    <w:rsid w:val="003C3F44"/>
    <w:rsid w:val="003D221C"/>
    <w:rsid w:val="003E7065"/>
    <w:rsid w:val="003F4E77"/>
    <w:rsid w:val="00421708"/>
    <w:rsid w:val="00480B91"/>
    <w:rsid w:val="004906E0"/>
    <w:rsid w:val="004B613D"/>
    <w:rsid w:val="004D20BE"/>
    <w:rsid w:val="00533329"/>
    <w:rsid w:val="00543AAB"/>
    <w:rsid w:val="0054583E"/>
    <w:rsid w:val="00553B43"/>
    <w:rsid w:val="00580B4B"/>
    <w:rsid w:val="005975B5"/>
    <w:rsid w:val="005B12F9"/>
    <w:rsid w:val="005C3280"/>
    <w:rsid w:val="005F5DB0"/>
    <w:rsid w:val="00700A49"/>
    <w:rsid w:val="007158D1"/>
    <w:rsid w:val="007313D1"/>
    <w:rsid w:val="007331BA"/>
    <w:rsid w:val="00795F46"/>
    <w:rsid w:val="007E1A46"/>
    <w:rsid w:val="007F2007"/>
    <w:rsid w:val="008009FA"/>
    <w:rsid w:val="0080141F"/>
    <w:rsid w:val="0087046C"/>
    <w:rsid w:val="00932FB2"/>
    <w:rsid w:val="00940274"/>
    <w:rsid w:val="009F3AA9"/>
    <w:rsid w:val="00A11851"/>
    <w:rsid w:val="00A33CA1"/>
    <w:rsid w:val="00A61B0B"/>
    <w:rsid w:val="00A816B4"/>
    <w:rsid w:val="00A86648"/>
    <w:rsid w:val="00AB593D"/>
    <w:rsid w:val="00AF2A5C"/>
    <w:rsid w:val="00B22C31"/>
    <w:rsid w:val="00B76DE9"/>
    <w:rsid w:val="00BE0262"/>
    <w:rsid w:val="00C02014"/>
    <w:rsid w:val="00C90E9B"/>
    <w:rsid w:val="00CA3981"/>
    <w:rsid w:val="00D4467F"/>
    <w:rsid w:val="00D6402F"/>
    <w:rsid w:val="00D64CC4"/>
    <w:rsid w:val="00D71711"/>
    <w:rsid w:val="00D81B6C"/>
    <w:rsid w:val="00DA48DB"/>
    <w:rsid w:val="00DB60A7"/>
    <w:rsid w:val="00E07B4C"/>
    <w:rsid w:val="00E13545"/>
    <w:rsid w:val="00E4558B"/>
    <w:rsid w:val="00E53C96"/>
    <w:rsid w:val="00E60C42"/>
    <w:rsid w:val="00E725A7"/>
    <w:rsid w:val="00E95941"/>
    <w:rsid w:val="00ED081A"/>
    <w:rsid w:val="00ED5EAF"/>
    <w:rsid w:val="00EE5F66"/>
    <w:rsid w:val="00F03D36"/>
    <w:rsid w:val="00F42AB8"/>
    <w:rsid w:val="00F43D5F"/>
    <w:rsid w:val="00F47151"/>
    <w:rsid w:val="00F65A4C"/>
    <w:rsid w:val="00F74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4354EE"/>
  <w15:chartTrackingRefBased/>
  <w15:docId w15:val="{2EC0A864-1304-4475-B608-E33C27867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17546A"/>
  </w:style>
  <w:style w:type="paragraph" w:styleId="Nadpis1">
    <w:name w:val="heading 1"/>
    <w:basedOn w:val="Normln"/>
    <w:next w:val="Normln"/>
    <w:link w:val="Nadpis1Char"/>
    <w:uiPriority w:val="9"/>
    <w:qFormat/>
    <w:rsid w:val="00F74129"/>
    <w:pPr>
      <w:keepNext/>
      <w:keepLines/>
      <w:spacing w:before="120" w:after="0" w:line="360" w:lineRule="auto"/>
      <w:jc w:val="center"/>
      <w:outlineLvl w:val="0"/>
    </w:pPr>
    <w:rPr>
      <w:rFonts w:eastAsiaTheme="majorEastAsia" w:cstheme="majorBidi"/>
      <w:b/>
      <w:caps/>
      <w:sz w:val="44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BE0262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sz w:val="32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BE0262"/>
    <w:pPr>
      <w:keepNext/>
      <w:keepLines/>
      <w:spacing w:before="280" w:after="240"/>
      <w:jc w:val="center"/>
      <w:outlineLvl w:val="2"/>
    </w:pPr>
    <w:rPr>
      <w:rFonts w:asciiTheme="majorHAnsi" w:eastAsiaTheme="majorEastAsia" w:hAnsiTheme="majorHAnsi" w:cstheme="majorBidi"/>
      <w:caps/>
      <w:color w:val="1F4D78" w:themeColor="accent1" w:themeShade="7F"/>
      <w:sz w:val="32"/>
      <w:szCs w:val="24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74129"/>
    <w:rPr>
      <w:rFonts w:eastAsiaTheme="majorEastAsia" w:cstheme="majorBidi"/>
      <w:b/>
      <w:caps/>
      <w:sz w:val="44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BE0262"/>
    <w:rPr>
      <w:rFonts w:asciiTheme="majorHAnsi" w:eastAsiaTheme="majorEastAsia" w:hAnsiTheme="majorHAnsi" w:cstheme="majorBidi"/>
      <w:sz w:val="32"/>
      <w:szCs w:val="26"/>
    </w:rPr>
  </w:style>
  <w:style w:type="paragraph" w:styleId="Odstavecseseznamem">
    <w:name w:val="List Paragraph"/>
    <w:basedOn w:val="Normln"/>
    <w:uiPriority w:val="34"/>
    <w:qFormat/>
    <w:rsid w:val="00BE0262"/>
    <w:pPr>
      <w:ind w:left="720"/>
      <w:contextualSpacing/>
    </w:pPr>
  </w:style>
  <w:style w:type="character" w:customStyle="1" w:styleId="Nadpis3Char">
    <w:name w:val="Nadpis 3 Char"/>
    <w:basedOn w:val="Standardnpsmoodstavce"/>
    <w:link w:val="Nadpis3"/>
    <w:uiPriority w:val="9"/>
    <w:rsid w:val="00BE0262"/>
    <w:rPr>
      <w:rFonts w:asciiTheme="majorHAnsi" w:eastAsiaTheme="majorEastAsia" w:hAnsiTheme="majorHAnsi" w:cstheme="majorBidi"/>
      <w:caps/>
      <w:color w:val="1F4D78" w:themeColor="accent1" w:themeShade="7F"/>
      <w:sz w:val="32"/>
      <w:szCs w:val="24"/>
    </w:rPr>
  </w:style>
  <w:style w:type="paragraph" w:styleId="Podnadpis">
    <w:name w:val="Subtitle"/>
    <w:basedOn w:val="Normln"/>
    <w:next w:val="Normln"/>
    <w:link w:val="PodnadpisChar"/>
    <w:rsid w:val="00020135"/>
    <w:rPr>
      <w:rFonts w:ascii="Arial" w:eastAsia="Arial" w:hAnsi="Arial" w:cs="Arial"/>
      <w:b/>
      <w:color w:val="000000"/>
      <w:sz w:val="44"/>
      <w:szCs w:val="44"/>
      <w:lang w:eastAsia="cs-CZ"/>
    </w:rPr>
  </w:style>
  <w:style w:type="character" w:customStyle="1" w:styleId="PodnadpisChar">
    <w:name w:val="Podnadpis Char"/>
    <w:basedOn w:val="Standardnpsmoodstavce"/>
    <w:link w:val="Podnadpis"/>
    <w:rsid w:val="00020135"/>
    <w:rPr>
      <w:rFonts w:ascii="Arial" w:eastAsia="Arial" w:hAnsi="Arial" w:cs="Arial"/>
      <w:b/>
      <w:color w:val="000000"/>
      <w:sz w:val="44"/>
      <w:szCs w:val="44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893896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3558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92196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87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161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4077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7175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82988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56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4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7716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66238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66315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43545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1432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208162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3110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09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756651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801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243351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596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13327">
          <w:marLeft w:val="136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16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605683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6058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59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51439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09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9618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6253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1922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62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860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20892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1893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55946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4943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92362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69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64211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9457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49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5864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96541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56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7775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9370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26956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4290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05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61389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40567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3322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933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41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212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5643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332606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360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5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4073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35908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96979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79791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08368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246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F206A6-3BE8-4231-B406-3B1F195DD1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733</Words>
  <Characters>4330</Characters>
  <Application>Microsoft Office Word</Application>
  <DocSecurity>0</DocSecurity>
  <Lines>36</Lines>
  <Paragraphs>10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Repko</dc:creator>
  <cp:keywords/>
  <dc:description/>
  <cp:lastModifiedBy>Ondřej Němčík</cp:lastModifiedBy>
  <cp:revision>8</cp:revision>
  <cp:lastPrinted>2025-03-04T18:13:00Z</cp:lastPrinted>
  <dcterms:created xsi:type="dcterms:W3CDTF">2023-04-08T22:18:00Z</dcterms:created>
  <dcterms:modified xsi:type="dcterms:W3CDTF">2025-03-14T20:31:00Z</dcterms:modified>
</cp:coreProperties>
</file>