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6EDD" w14:textId="477296C1" w:rsidR="001E2393" w:rsidRPr="00AA1905" w:rsidRDefault="00A84724" w:rsidP="001E2393">
      <w:pPr>
        <w:spacing w:before="240" w:after="120"/>
        <w:rPr>
          <w:rFonts w:eastAsia="Arial Unicode MS" w:cs="Tahoma"/>
          <w:b/>
        </w:rPr>
      </w:pPr>
      <w:r>
        <w:rPr>
          <w:b/>
        </w:rPr>
        <w:t>Rychlobrusleni</w:t>
      </w:r>
      <w:r w:rsidR="001E2393" w:rsidRPr="00AA1905">
        <w:rPr>
          <w:rFonts w:eastAsia="Arial Unicode MS" w:cs="Tahoma"/>
          <w:b/>
        </w:rPr>
        <w:t xml:space="preserve"> (</w:t>
      </w:r>
      <w:r w:rsidR="001E2393">
        <w:rPr>
          <w:rFonts w:eastAsia="Arial Unicode MS" w:cs="Tahoma"/>
          <w:b/>
        </w:rPr>
        <w:t>program v jazyce C</w:t>
      </w:r>
      <w:r w:rsidR="001E2393" w:rsidRPr="00AA1905">
        <w:rPr>
          <w:rFonts w:eastAsia="Arial Unicode MS" w:cs="Tahoma"/>
          <w:b/>
        </w:rPr>
        <w:t>)</w:t>
      </w:r>
    </w:p>
    <w:p w14:paraId="03E3BDCD" w14:textId="57420384" w:rsidR="001E2393" w:rsidRDefault="001E2393" w:rsidP="001E2393">
      <w:pPr>
        <w:pStyle w:val="zadn2"/>
        <w:numPr>
          <w:ilvl w:val="0"/>
          <w:numId w:val="0"/>
        </w:numPr>
        <w:tabs>
          <w:tab w:val="left" w:pos="284"/>
        </w:tabs>
        <w:jc w:val="both"/>
      </w:pPr>
      <w:r w:rsidRPr="00411FE0">
        <w:rPr>
          <w:szCs w:val="20"/>
        </w:rPr>
        <w:t>Vytvořte program v jazyce C, který s využitím vzorového datového souboru</w:t>
      </w:r>
      <w:r>
        <w:rPr>
          <w:szCs w:val="20"/>
        </w:rPr>
        <w:t xml:space="preserve"> </w:t>
      </w:r>
      <w:r w:rsidR="00A84724">
        <w:rPr>
          <w:szCs w:val="20"/>
        </w:rPr>
        <w:t xml:space="preserve">dvojic </w:t>
      </w:r>
      <w:r>
        <w:rPr>
          <w:szCs w:val="20"/>
        </w:rPr>
        <w:t xml:space="preserve">závodníků </w:t>
      </w:r>
      <w:r w:rsidR="00A84724">
        <w:rPr>
          <w:szCs w:val="20"/>
        </w:rPr>
        <w:t>v rychlobrusleni na 10 km</w:t>
      </w:r>
      <w:r>
        <w:rPr>
          <w:szCs w:val="20"/>
        </w:rPr>
        <w:t xml:space="preserve"> </w:t>
      </w:r>
      <w:r w:rsidR="00A84724">
        <w:rPr>
          <w:i/>
          <w:iCs/>
          <w:szCs w:val="20"/>
        </w:rPr>
        <w:t>rychlobrusleni10000m</w:t>
      </w:r>
      <w:r w:rsidRPr="00417654">
        <w:rPr>
          <w:i/>
          <w:iCs/>
          <w:szCs w:val="20"/>
        </w:rPr>
        <w:t>.</w:t>
      </w:r>
      <w:r w:rsidR="00417654">
        <w:rPr>
          <w:i/>
          <w:iCs/>
          <w:szCs w:val="20"/>
        </w:rPr>
        <w:t>txt</w:t>
      </w:r>
      <w:r w:rsidRPr="00411FE0">
        <w:rPr>
          <w:szCs w:val="20"/>
        </w:rPr>
        <w:t xml:space="preserve"> </w:t>
      </w:r>
      <w:r w:rsidR="00417654">
        <w:rPr>
          <w:szCs w:val="20"/>
        </w:rPr>
        <w:t xml:space="preserve">vypíše na obrazovku výsledkovou listinu </w:t>
      </w:r>
      <w:r w:rsidR="00A84724">
        <w:rPr>
          <w:szCs w:val="20"/>
        </w:rPr>
        <w:t xml:space="preserve">celého </w:t>
      </w:r>
      <w:r w:rsidR="00417654">
        <w:rPr>
          <w:szCs w:val="20"/>
        </w:rPr>
        <w:t>závodu</w:t>
      </w:r>
      <w:r w:rsidR="008A68E8">
        <w:rPr>
          <w:szCs w:val="20"/>
        </w:rPr>
        <w:t xml:space="preserve"> dle předlohy</w:t>
      </w:r>
      <w:r w:rsidR="00417654">
        <w:rPr>
          <w:szCs w:val="20"/>
        </w:rPr>
        <w:t xml:space="preserve">. </w:t>
      </w:r>
    </w:p>
    <w:p w14:paraId="52F506B6" w14:textId="77777777" w:rsidR="001E2393" w:rsidRDefault="001E2393" w:rsidP="001E2393">
      <w:pPr>
        <w:spacing w:before="113"/>
        <w:ind w:left="567" w:hanging="567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Úkoly:</w:t>
      </w:r>
    </w:p>
    <w:p w14:paraId="727CDD9E" w14:textId="5B068CEA" w:rsidR="001E2393" w:rsidRDefault="00A35D6E" w:rsidP="001E2393">
      <w:pPr>
        <w:pStyle w:val="zadn3"/>
        <w:numPr>
          <w:ilvl w:val="0"/>
          <w:numId w:val="3"/>
        </w:numPr>
        <w:tabs>
          <w:tab w:val="clear" w:pos="1068"/>
          <w:tab w:val="left" w:pos="1417"/>
        </w:tabs>
        <w:ind w:left="284" w:hanging="284"/>
      </w:pPr>
      <w:r>
        <w:rPr>
          <w:szCs w:val="20"/>
        </w:rPr>
        <w:t xml:space="preserve">Otevření a zavření </w:t>
      </w:r>
      <w:r w:rsidR="00683122">
        <w:rPr>
          <w:szCs w:val="20"/>
        </w:rPr>
        <w:t xml:space="preserve">zdrojového </w:t>
      </w:r>
      <w:r>
        <w:rPr>
          <w:szCs w:val="20"/>
        </w:rPr>
        <w:t>souboru včetně kontrol</w:t>
      </w:r>
      <w:r w:rsidR="006544C7">
        <w:rPr>
          <w:szCs w:val="20"/>
        </w:rPr>
        <w:t>;</w:t>
      </w:r>
      <w:r w:rsidR="00AC568B">
        <w:t xml:space="preserve"> (</w:t>
      </w:r>
      <w:r w:rsidR="00AC568B" w:rsidRPr="00AC568B">
        <w:rPr>
          <w:i/>
          <w:iCs/>
        </w:rPr>
        <w:t>2 body</w:t>
      </w:r>
      <w:r w:rsidR="00AC568B">
        <w:t>)</w:t>
      </w:r>
    </w:p>
    <w:p w14:paraId="4E3AA141" w14:textId="420148C5" w:rsidR="00AC568B" w:rsidRDefault="00AC568B" w:rsidP="001E2393">
      <w:pPr>
        <w:pStyle w:val="zadn3"/>
        <w:numPr>
          <w:ilvl w:val="0"/>
          <w:numId w:val="3"/>
        </w:numPr>
        <w:tabs>
          <w:tab w:val="clear" w:pos="1068"/>
          <w:tab w:val="left" w:pos="1417"/>
        </w:tabs>
        <w:ind w:left="284" w:hanging="284"/>
      </w:pPr>
      <w:r>
        <w:t>načítání řádků ze souboru</w:t>
      </w:r>
      <w:r w:rsidR="006544C7">
        <w:t xml:space="preserve">; </w:t>
      </w:r>
      <w:r>
        <w:t>(</w:t>
      </w:r>
      <w:r w:rsidRPr="006544C7">
        <w:rPr>
          <w:i/>
          <w:iCs/>
        </w:rPr>
        <w:t>1 bod</w:t>
      </w:r>
      <w:r>
        <w:t>)</w:t>
      </w:r>
    </w:p>
    <w:p w14:paraId="173E6EAF" w14:textId="1DC73CEF" w:rsidR="00AC568B" w:rsidRDefault="00A35D6E" w:rsidP="00AC568B">
      <w:pPr>
        <w:pStyle w:val="zadn3"/>
        <w:numPr>
          <w:ilvl w:val="0"/>
          <w:numId w:val="3"/>
        </w:numPr>
        <w:tabs>
          <w:tab w:val="clear" w:pos="1068"/>
          <w:tab w:val="left" w:pos="1417"/>
        </w:tabs>
        <w:ind w:left="284" w:hanging="284"/>
      </w:pPr>
      <w:r>
        <w:rPr>
          <w:szCs w:val="20"/>
        </w:rPr>
        <w:t xml:space="preserve">rozdělení hodnot a </w:t>
      </w:r>
      <w:r w:rsidR="006544C7">
        <w:rPr>
          <w:szCs w:val="20"/>
        </w:rPr>
        <w:t xml:space="preserve">mapování </w:t>
      </w:r>
      <w:r w:rsidR="00AC568B" w:rsidRPr="00411FE0">
        <w:rPr>
          <w:szCs w:val="20"/>
        </w:rPr>
        <w:t>do vhodn</w:t>
      </w:r>
      <w:r w:rsidR="00683122">
        <w:rPr>
          <w:szCs w:val="20"/>
        </w:rPr>
        <w:t xml:space="preserve">ých </w:t>
      </w:r>
      <w:r w:rsidR="00AC568B" w:rsidRPr="00411FE0">
        <w:rPr>
          <w:szCs w:val="20"/>
        </w:rPr>
        <w:t>datov</w:t>
      </w:r>
      <w:r w:rsidR="00683122">
        <w:rPr>
          <w:szCs w:val="20"/>
        </w:rPr>
        <w:t>ých</w:t>
      </w:r>
      <w:r w:rsidR="00AC568B" w:rsidRPr="00411FE0">
        <w:rPr>
          <w:szCs w:val="20"/>
        </w:rPr>
        <w:t xml:space="preserve"> struktur</w:t>
      </w:r>
      <w:r w:rsidR="00AC568B">
        <w:rPr>
          <w:szCs w:val="20"/>
        </w:rPr>
        <w:t xml:space="preserve">; </w:t>
      </w:r>
      <w:r w:rsidR="006544C7">
        <w:rPr>
          <w:szCs w:val="20"/>
        </w:rPr>
        <w:t xml:space="preserve">uložena </w:t>
      </w:r>
      <w:r w:rsidR="00AC568B">
        <w:rPr>
          <w:szCs w:val="20"/>
        </w:rPr>
        <w:t>budou pouze data bez názvů sloupců;</w:t>
      </w:r>
      <w:r w:rsidR="00AC568B" w:rsidRPr="00B322E1">
        <w:rPr>
          <w:i/>
        </w:rPr>
        <w:t xml:space="preserve"> (</w:t>
      </w:r>
      <w:r w:rsidR="006544C7">
        <w:rPr>
          <w:i/>
        </w:rPr>
        <w:t>3</w:t>
      </w:r>
      <w:r w:rsidR="00AC568B" w:rsidRPr="00B322E1">
        <w:rPr>
          <w:i/>
        </w:rPr>
        <w:t> body)</w:t>
      </w:r>
    </w:p>
    <w:p w14:paraId="6BE6B29C" w14:textId="74E7D1D3" w:rsidR="00AC568B" w:rsidRDefault="006544C7" w:rsidP="001E2393">
      <w:pPr>
        <w:pStyle w:val="zadn3"/>
        <w:numPr>
          <w:ilvl w:val="0"/>
          <w:numId w:val="3"/>
        </w:numPr>
        <w:tabs>
          <w:tab w:val="clear" w:pos="1068"/>
          <w:tab w:val="left" w:pos="1417"/>
        </w:tabs>
        <w:ind w:left="284" w:hanging="284"/>
      </w:pPr>
      <w:r>
        <w:t>práce se strukturami; (</w:t>
      </w:r>
      <w:r w:rsidRPr="006544C7">
        <w:rPr>
          <w:i/>
          <w:iCs/>
        </w:rPr>
        <w:t>1 bod</w:t>
      </w:r>
      <w:r>
        <w:t>)</w:t>
      </w:r>
    </w:p>
    <w:p w14:paraId="78C53B44" w14:textId="1D0EBC78" w:rsidR="006544C7" w:rsidRDefault="006544C7" w:rsidP="001E2393">
      <w:pPr>
        <w:pStyle w:val="zadn3"/>
        <w:numPr>
          <w:ilvl w:val="0"/>
          <w:numId w:val="3"/>
        </w:numPr>
        <w:tabs>
          <w:tab w:val="clear" w:pos="1068"/>
          <w:tab w:val="left" w:pos="1417"/>
        </w:tabs>
        <w:ind w:left="284" w:hanging="284"/>
      </w:pPr>
      <w:r>
        <w:t>zpracování času; (</w:t>
      </w:r>
      <w:r w:rsidRPr="006544C7">
        <w:rPr>
          <w:i/>
          <w:iCs/>
        </w:rPr>
        <w:t>2 body</w:t>
      </w:r>
      <w:r>
        <w:t>)</w:t>
      </w:r>
    </w:p>
    <w:p w14:paraId="6DC47DDC" w14:textId="1FFDB4E3" w:rsidR="00A35D6E" w:rsidRDefault="00EF51B1" w:rsidP="001E2393">
      <w:pPr>
        <w:pStyle w:val="zadn3"/>
        <w:numPr>
          <w:ilvl w:val="0"/>
          <w:numId w:val="3"/>
        </w:numPr>
        <w:tabs>
          <w:tab w:val="clear" w:pos="1068"/>
          <w:tab w:val="left" w:pos="1417"/>
        </w:tabs>
        <w:ind w:left="284" w:hanging="284"/>
      </w:pPr>
      <w:r>
        <w:t xml:space="preserve">třídění </w:t>
      </w:r>
      <w:r w:rsidR="00A84724">
        <w:t>závodníků</w:t>
      </w:r>
      <w:r w:rsidR="00A052C9">
        <w:t xml:space="preserve"> dle dosaženého času vzestupně</w:t>
      </w:r>
      <w:r>
        <w:t>; (</w:t>
      </w:r>
      <w:r w:rsidRPr="00EF51B1">
        <w:rPr>
          <w:i/>
          <w:iCs/>
        </w:rPr>
        <w:t>3 body</w:t>
      </w:r>
      <w:r>
        <w:t>)</w:t>
      </w:r>
    </w:p>
    <w:p w14:paraId="2F4D9EC2" w14:textId="57E977C0" w:rsidR="00EF51B1" w:rsidRDefault="00EF51B1" w:rsidP="001E2393">
      <w:pPr>
        <w:pStyle w:val="zadn3"/>
        <w:numPr>
          <w:ilvl w:val="0"/>
          <w:numId w:val="3"/>
        </w:numPr>
        <w:tabs>
          <w:tab w:val="clear" w:pos="1068"/>
          <w:tab w:val="left" w:pos="1417"/>
        </w:tabs>
        <w:ind w:left="284" w:hanging="284"/>
      </w:pPr>
      <w:r>
        <w:t>funkce pro výměnu obsahu dvou proměnných; (</w:t>
      </w:r>
      <w:r w:rsidRPr="00683122">
        <w:rPr>
          <w:i/>
          <w:iCs/>
        </w:rPr>
        <w:t>1 bod</w:t>
      </w:r>
      <w:r>
        <w:t>)</w:t>
      </w:r>
    </w:p>
    <w:p w14:paraId="263AAC3F" w14:textId="23780214" w:rsidR="00EF51B1" w:rsidRDefault="00EF51B1" w:rsidP="001E2393">
      <w:pPr>
        <w:pStyle w:val="zadn3"/>
        <w:numPr>
          <w:ilvl w:val="0"/>
          <w:numId w:val="3"/>
        </w:numPr>
        <w:tabs>
          <w:tab w:val="clear" w:pos="1068"/>
          <w:tab w:val="left" w:pos="1417"/>
        </w:tabs>
        <w:ind w:left="284" w:hanging="284"/>
      </w:pPr>
      <w:r>
        <w:t>výpis výsledkové listiny na obrazovku</w:t>
      </w:r>
      <w:r w:rsidR="00683122">
        <w:t xml:space="preserve"> dle předlohy</w:t>
      </w:r>
      <w:r>
        <w:t>; (</w:t>
      </w:r>
      <w:r w:rsidRPr="00EF51B1">
        <w:rPr>
          <w:i/>
          <w:iCs/>
        </w:rPr>
        <w:t>2 body</w:t>
      </w:r>
      <w:r>
        <w:t>)</w:t>
      </w:r>
    </w:p>
    <w:p w14:paraId="5303BE76" w14:textId="4E1F2B60" w:rsidR="00EF51B1" w:rsidRDefault="00EF51B1" w:rsidP="001E2393">
      <w:pPr>
        <w:pStyle w:val="zadn3"/>
        <w:numPr>
          <w:ilvl w:val="0"/>
          <w:numId w:val="3"/>
        </w:numPr>
        <w:tabs>
          <w:tab w:val="clear" w:pos="1068"/>
          <w:tab w:val="left" w:pos="1417"/>
        </w:tabs>
        <w:ind w:left="284" w:hanging="284"/>
      </w:pPr>
      <w:r>
        <w:t xml:space="preserve">modularita programu; </w:t>
      </w:r>
      <w:r w:rsidR="00A052C9">
        <w:t>programový kód vhodně rozdělte do funkcí;</w:t>
      </w:r>
      <w:r>
        <w:t>(</w:t>
      </w:r>
      <w:r w:rsidR="005B6ADA">
        <w:rPr>
          <w:i/>
          <w:iCs/>
        </w:rPr>
        <w:t>1</w:t>
      </w:r>
      <w:r w:rsidRPr="00EF51B1">
        <w:rPr>
          <w:i/>
          <w:iCs/>
        </w:rPr>
        <w:t xml:space="preserve"> bod</w:t>
      </w:r>
      <w:r>
        <w:t>)</w:t>
      </w:r>
    </w:p>
    <w:p w14:paraId="160453E9" w14:textId="30B20FCB" w:rsidR="00EF51B1" w:rsidRDefault="00EF51B1" w:rsidP="001E2393">
      <w:pPr>
        <w:pStyle w:val="zadn3"/>
        <w:numPr>
          <w:ilvl w:val="0"/>
          <w:numId w:val="3"/>
        </w:numPr>
        <w:tabs>
          <w:tab w:val="clear" w:pos="1068"/>
          <w:tab w:val="left" w:pos="1417"/>
        </w:tabs>
        <w:ind w:left="284" w:hanging="284"/>
      </w:pPr>
      <w:r>
        <w:t>práce se symbolickými konstantami. (</w:t>
      </w:r>
      <w:r w:rsidRPr="00EF51B1">
        <w:rPr>
          <w:i/>
          <w:iCs/>
        </w:rPr>
        <w:t>1 bod</w:t>
      </w:r>
      <w:r>
        <w:t>)</w:t>
      </w:r>
    </w:p>
    <w:p w14:paraId="5B9571D2" w14:textId="77777777" w:rsidR="008A68E8" w:rsidRDefault="008A68E8" w:rsidP="008A68E8">
      <w:pPr>
        <w:pStyle w:val="zadn3"/>
        <w:numPr>
          <w:ilvl w:val="0"/>
          <w:numId w:val="0"/>
        </w:numPr>
        <w:tabs>
          <w:tab w:val="left" w:pos="1417"/>
        </w:tabs>
        <w:ind w:left="282" w:hanging="282"/>
      </w:pPr>
    </w:p>
    <w:tbl>
      <w:tblPr>
        <w:tblStyle w:val="Mkatabulky"/>
        <w:tblW w:w="921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386"/>
      </w:tblGrid>
      <w:tr w:rsidR="00A84724" w:rsidRPr="00A84724" w14:paraId="65C6B97D" w14:textId="77777777" w:rsidTr="00A84724">
        <w:tc>
          <w:tcPr>
            <w:tcW w:w="3828" w:type="dxa"/>
          </w:tcPr>
          <w:p w14:paraId="741F98E5" w14:textId="128778E0" w:rsidR="00A84724" w:rsidRPr="00A84724" w:rsidRDefault="00A84724" w:rsidP="008A68E8">
            <w:pPr>
              <w:pStyle w:val="zadn3"/>
              <w:numPr>
                <w:ilvl w:val="0"/>
                <w:numId w:val="0"/>
              </w:numPr>
              <w:tabs>
                <w:tab w:val="left" w:pos="1417"/>
              </w:tabs>
              <w:rPr>
                <w:i/>
                <w:iCs/>
              </w:rPr>
            </w:pPr>
            <w:r w:rsidRPr="00A84724">
              <w:rPr>
                <w:sz w:val="16"/>
                <w:szCs w:val="16"/>
              </w:rPr>
              <w:t>Zdrojový soubor</w:t>
            </w:r>
            <w:r w:rsidRPr="00A84724">
              <w:rPr>
                <w:i/>
                <w:iCs/>
                <w:sz w:val="16"/>
                <w:szCs w:val="16"/>
              </w:rPr>
              <w:t xml:space="preserve"> rychlobrusleni10000m.txt</w:t>
            </w:r>
          </w:p>
        </w:tc>
        <w:tc>
          <w:tcPr>
            <w:tcW w:w="5386" w:type="dxa"/>
          </w:tcPr>
          <w:p w14:paraId="7B397191" w14:textId="37F47313" w:rsidR="00A84724" w:rsidRPr="00A84724" w:rsidRDefault="00A84724" w:rsidP="008A68E8">
            <w:pPr>
              <w:pStyle w:val="zadn3"/>
              <w:numPr>
                <w:ilvl w:val="0"/>
                <w:numId w:val="0"/>
              </w:numPr>
              <w:tabs>
                <w:tab w:val="left" w:pos="1417"/>
              </w:tabs>
            </w:pPr>
            <w:r w:rsidRPr="00A84724">
              <w:rPr>
                <w:sz w:val="16"/>
                <w:szCs w:val="16"/>
              </w:rPr>
              <w:t>Ukázka výpisu na obrazovku</w:t>
            </w:r>
          </w:p>
        </w:tc>
      </w:tr>
      <w:tr w:rsidR="00A84724" w:rsidRPr="00A84724" w14:paraId="5EB42DF4" w14:textId="77777777" w:rsidTr="00A84724">
        <w:tc>
          <w:tcPr>
            <w:tcW w:w="3828" w:type="dxa"/>
          </w:tcPr>
          <w:p w14:paraId="13C6ED52" w14:textId="77777777" w:rsidR="00A84724" w:rsidRPr="00A84724" w:rsidRDefault="00A84724" w:rsidP="008A68E8">
            <w:pPr>
              <w:pStyle w:val="zadn3"/>
              <w:numPr>
                <w:ilvl w:val="0"/>
                <w:numId w:val="0"/>
              </w:numPr>
              <w:tabs>
                <w:tab w:val="left" w:pos="1417"/>
              </w:tabs>
              <w:rPr>
                <w:sz w:val="16"/>
                <w:szCs w:val="16"/>
              </w:rPr>
            </w:pPr>
          </w:p>
        </w:tc>
        <w:tc>
          <w:tcPr>
            <w:tcW w:w="5386" w:type="dxa"/>
          </w:tcPr>
          <w:p w14:paraId="518B0E66" w14:textId="77777777" w:rsidR="00A84724" w:rsidRPr="00A84724" w:rsidRDefault="00A84724" w:rsidP="008A68E8">
            <w:pPr>
              <w:pStyle w:val="zadn3"/>
              <w:numPr>
                <w:ilvl w:val="0"/>
                <w:numId w:val="0"/>
              </w:numPr>
              <w:tabs>
                <w:tab w:val="left" w:pos="1417"/>
              </w:tabs>
              <w:rPr>
                <w:sz w:val="16"/>
                <w:szCs w:val="16"/>
              </w:rPr>
            </w:pPr>
          </w:p>
        </w:tc>
      </w:tr>
      <w:tr w:rsidR="00A84724" w14:paraId="3B5E8278" w14:textId="77777777" w:rsidTr="00A84724">
        <w:tc>
          <w:tcPr>
            <w:tcW w:w="3828" w:type="dxa"/>
          </w:tcPr>
          <w:p w14:paraId="4153CDBF" w14:textId="6D74242C" w:rsidR="00A84724" w:rsidRDefault="00A84724" w:rsidP="008A68E8">
            <w:pPr>
              <w:pStyle w:val="zadn3"/>
              <w:numPr>
                <w:ilvl w:val="0"/>
                <w:numId w:val="0"/>
              </w:numPr>
              <w:tabs>
                <w:tab w:val="left" w:pos="1417"/>
              </w:tabs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B9C8DD8" wp14:editId="5FFA53A2">
                  <wp:extent cx="1833775" cy="1743342"/>
                  <wp:effectExtent l="0" t="0" r="0" b="0"/>
                  <wp:docPr id="1525381884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381884" name="Obrázek 152538188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59" cy="1751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4708E5A3" w14:textId="106412CF" w:rsidR="00A84724" w:rsidRDefault="00A84724" w:rsidP="008A68E8">
            <w:pPr>
              <w:pStyle w:val="zadn3"/>
              <w:numPr>
                <w:ilvl w:val="0"/>
                <w:numId w:val="0"/>
              </w:numPr>
              <w:tabs>
                <w:tab w:val="left" w:pos="1417"/>
              </w:tabs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A325721" wp14:editId="597A23DF">
                  <wp:extent cx="2217633" cy="2300150"/>
                  <wp:effectExtent l="0" t="0" r="0" b="5080"/>
                  <wp:docPr id="2000913896" name="Obráze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13896" name="Obrázek 2000913896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617" cy="231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41BDC" w14:textId="77777777" w:rsidR="00C55A6C" w:rsidRDefault="00C55A6C"/>
    <w:p w14:paraId="6E094D55" w14:textId="77777777" w:rsidR="00E076FD" w:rsidRPr="00E076FD" w:rsidRDefault="00E076FD" w:rsidP="00E076FD">
      <w:pPr>
        <w:numPr>
          <w:ilvl w:val="0"/>
          <w:numId w:val="6"/>
        </w:numPr>
        <w:rPr>
          <w:lang w:bidi="cs-CZ"/>
        </w:rPr>
      </w:pPr>
      <w:r w:rsidRPr="00E076FD">
        <w:rPr>
          <w:lang w:bidi="cs-CZ"/>
        </w:rPr>
        <w:t>Do maturitního protokolu vložte stručně okomentovaný zdrojový kód programu.</w:t>
      </w:r>
    </w:p>
    <w:p w14:paraId="75E89961" w14:textId="5EAE59D8" w:rsidR="00E076FD" w:rsidRPr="00E076FD" w:rsidRDefault="00E076FD" w:rsidP="00E076FD">
      <w:pPr>
        <w:numPr>
          <w:ilvl w:val="0"/>
          <w:numId w:val="6"/>
        </w:numPr>
        <w:rPr>
          <w:lang w:bidi="cs-CZ"/>
        </w:rPr>
      </w:pPr>
      <w:r w:rsidRPr="00E076FD">
        <w:rPr>
          <w:lang w:bidi="cs-CZ"/>
        </w:rPr>
        <w:t>Uložte na disk do adresáře maturita/</w:t>
      </w:r>
      <w:r>
        <w:rPr>
          <w:lang w:bidi="cs-CZ"/>
        </w:rPr>
        <w:t>rychlobrusleni</w:t>
      </w:r>
      <w:r w:rsidRPr="00E076FD">
        <w:rPr>
          <w:lang w:bidi="cs-CZ"/>
        </w:rPr>
        <w:t xml:space="preserve"> celý projekt</w:t>
      </w:r>
    </w:p>
    <w:p w14:paraId="070F0B7B" w14:textId="77777777" w:rsidR="00E076FD" w:rsidRDefault="00E076FD"/>
    <w:sectPr w:rsidR="00E076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Calibri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1"/>
    <w:multiLevelType w:val="multilevel"/>
    <w:tmpl w:val="00000011"/>
    <w:lvl w:ilvl="0">
      <w:start w:val="1"/>
      <w:numFmt w:val="decimal"/>
      <w:pStyle w:val="zadn2"/>
      <w:lvlText w:val="%1."/>
      <w:lvlJc w:val="left"/>
      <w:pPr>
        <w:tabs>
          <w:tab w:val="num" w:pos="850"/>
        </w:tabs>
        <w:ind w:left="850" w:hanging="283"/>
      </w:pPr>
    </w:lvl>
    <w:lvl w:ilvl="1">
      <w:start w:val="1"/>
      <w:numFmt w:val="upperLetter"/>
      <w:lvlText w:val=" %2."/>
      <w:lvlJc w:val="left"/>
      <w:pPr>
        <w:tabs>
          <w:tab w:val="num" w:pos="1133"/>
        </w:tabs>
        <w:ind w:left="1133" w:hanging="283"/>
      </w:pPr>
    </w:lvl>
    <w:lvl w:ilvl="2">
      <w:start w:val="1"/>
      <w:numFmt w:val="lowerRoman"/>
      <w:lvlText w:val=" %3."/>
      <w:lvlJc w:val="left"/>
      <w:pPr>
        <w:tabs>
          <w:tab w:val="num" w:pos="1416"/>
        </w:tabs>
        <w:ind w:left="1416" w:hanging="283"/>
      </w:pPr>
    </w:lvl>
    <w:lvl w:ilvl="3">
      <w:start w:val="1"/>
      <w:numFmt w:val="lowerLetter"/>
      <w:lvlText w:val=" %4)"/>
      <w:lvlJc w:val="left"/>
      <w:pPr>
        <w:tabs>
          <w:tab w:val="num" w:pos="1983"/>
        </w:tabs>
        <w:ind w:left="1983" w:hanging="283"/>
      </w:pPr>
    </w:lvl>
    <w:lvl w:ilvl="4">
      <w:start w:val="5"/>
      <w:numFmt w:val="bullet"/>
      <w:lvlText w:val=""/>
      <w:lvlJc w:val="left"/>
      <w:pPr>
        <w:tabs>
          <w:tab w:val="num" w:pos="2692"/>
        </w:tabs>
        <w:ind w:left="2692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542"/>
        </w:tabs>
        <w:ind w:left="3542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563"/>
        </w:tabs>
        <w:ind w:left="4563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867"/>
        </w:tabs>
        <w:ind w:left="5867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341"/>
        </w:tabs>
        <w:ind w:left="7341" w:hanging="283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00013"/>
    <w:multiLevelType w:val="multilevel"/>
    <w:tmpl w:val="CE38E7BC"/>
    <w:lvl w:ilvl="0">
      <w:start w:val="1"/>
      <w:numFmt w:val="lowerLetter"/>
      <w:pStyle w:val="zadn3"/>
      <w:lvlText w:val="%1."/>
      <w:lvlJc w:val="left"/>
      <w:pPr>
        <w:tabs>
          <w:tab w:val="num" w:pos="282"/>
        </w:tabs>
        <w:ind w:left="282" w:hanging="28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566"/>
        </w:tabs>
        <w:ind w:left="566" w:hanging="28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849"/>
        </w:tabs>
        <w:ind w:left="849" w:hanging="282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133"/>
        </w:tabs>
        <w:ind w:left="1133" w:hanging="28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16"/>
        </w:tabs>
        <w:ind w:left="1416" w:hanging="282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1700"/>
        </w:tabs>
        <w:ind w:left="1700" w:hanging="282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1983"/>
        </w:tabs>
        <w:ind w:left="1983" w:hanging="28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67"/>
        </w:tabs>
        <w:ind w:left="2267" w:hanging="282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2550"/>
        </w:tabs>
        <w:ind w:left="2550" w:hanging="282"/>
      </w:pPr>
      <w:rPr>
        <w:rFonts w:hint="default"/>
      </w:rPr>
    </w:lvl>
  </w:abstractNum>
  <w:abstractNum w:abstractNumId="2" w15:restartNumberingAfterBreak="0">
    <w:nsid w:val="0DD96A41"/>
    <w:multiLevelType w:val="multilevel"/>
    <w:tmpl w:val="173CB7E0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428"/>
        </w:tabs>
        <w:ind w:left="1428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788"/>
        </w:tabs>
        <w:ind w:left="1788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148"/>
        </w:tabs>
        <w:ind w:left="2148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508"/>
        </w:tabs>
        <w:ind w:left="2508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868"/>
        </w:tabs>
        <w:ind w:left="2868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228"/>
        </w:tabs>
        <w:ind w:left="3228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588"/>
        </w:tabs>
        <w:ind w:left="3588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948"/>
        </w:tabs>
        <w:ind w:left="3948" w:hanging="360"/>
      </w:pPr>
      <w:rPr>
        <w:rFonts w:ascii="StarSymbol" w:hAnsi="StarSymbol" w:cs="StarSymbol"/>
        <w:sz w:val="18"/>
        <w:szCs w:val="18"/>
      </w:rPr>
    </w:lvl>
  </w:abstractNum>
  <w:abstractNum w:abstractNumId="3" w15:restartNumberingAfterBreak="0">
    <w:nsid w:val="2E9F4331"/>
    <w:multiLevelType w:val="multilevel"/>
    <w:tmpl w:val="D40C81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ind w:left="1080" w:hanging="360"/>
      </w:pPr>
      <w:rPr>
        <w:rFonts w:ascii="Wingdings 2" w:hAnsi="Wingdings 2" w:cs="Wingdings 2" w:hint="default"/>
        <w:sz w:val="18"/>
        <w:szCs w:val="18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StarSymbol" w:hAnsi="StarSymbol" w:cs="StarSymbol" w:hint="default"/>
        <w:sz w:val="18"/>
        <w:szCs w:val="18"/>
      </w:rPr>
    </w:lvl>
    <w:lvl w:ilvl="3">
      <w:start w:val="1"/>
      <w:numFmt w:val="bullet"/>
      <w:lvlText w:val=""/>
      <w:lvlJc w:val="left"/>
      <w:pPr>
        <w:ind w:left="1800" w:hanging="360"/>
      </w:pPr>
      <w:rPr>
        <w:rFonts w:ascii="Wingdings" w:hAnsi="Wingdings" w:cs="Wingdings" w:hint="default"/>
        <w:sz w:val="18"/>
        <w:szCs w:val="18"/>
      </w:rPr>
    </w:lvl>
    <w:lvl w:ilvl="4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  <w:sz w:val="18"/>
        <w:szCs w:val="18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StarSymbol" w:hAnsi="StarSymbol" w:cs="StarSymbol" w:hint="default"/>
        <w:sz w:val="18"/>
        <w:szCs w:val="18"/>
      </w:rPr>
    </w:lvl>
    <w:lvl w:ilvl="6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sz w:val="18"/>
        <w:szCs w:val="18"/>
      </w:rPr>
    </w:lvl>
    <w:lvl w:ilvl="7">
      <w:start w:val="1"/>
      <w:numFmt w:val="bullet"/>
      <w:lvlText w:val=""/>
      <w:lvlJc w:val="left"/>
      <w:pPr>
        <w:ind w:left="3240" w:hanging="360"/>
      </w:pPr>
      <w:rPr>
        <w:rFonts w:ascii="Wingdings 2" w:hAnsi="Wingdings 2" w:cs="Wingdings 2" w:hint="default"/>
        <w:sz w:val="18"/>
        <w:szCs w:val="18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StarSymbol" w:hAnsi="StarSymbol" w:cs="StarSymbol" w:hint="default"/>
        <w:sz w:val="18"/>
        <w:szCs w:val="18"/>
      </w:rPr>
    </w:lvl>
  </w:abstractNum>
  <w:abstractNum w:abstractNumId="4" w15:restartNumberingAfterBreak="0">
    <w:nsid w:val="64707C07"/>
    <w:multiLevelType w:val="hybridMultilevel"/>
    <w:tmpl w:val="7788170E"/>
    <w:lvl w:ilvl="0" w:tplc="BE707024">
      <w:start w:val="1"/>
      <w:numFmt w:val="decimal"/>
      <w:pStyle w:val="otzka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132E12"/>
    <w:multiLevelType w:val="multilevel"/>
    <w:tmpl w:val="608AF1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428"/>
        </w:tabs>
        <w:ind w:left="1428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788"/>
        </w:tabs>
        <w:ind w:left="1788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148"/>
        </w:tabs>
        <w:ind w:left="2148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508"/>
        </w:tabs>
        <w:ind w:left="2508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868"/>
        </w:tabs>
        <w:ind w:left="2868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228"/>
        </w:tabs>
        <w:ind w:left="3228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588"/>
        </w:tabs>
        <w:ind w:left="3588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948"/>
        </w:tabs>
        <w:ind w:left="3948" w:hanging="360"/>
      </w:pPr>
      <w:rPr>
        <w:rFonts w:ascii="StarSymbol" w:hAnsi="StarSymbol" w:cs="StarSymbol"/>
        <w:sz w:val="18"/>
        <w:szCs w:val="18"/>
      </w:rPr>
    </w:lvl>
  </w:abstractNum>
  <w:num w:numId="1" w16cid:durableId="292755778">
    <w:abstractNumId w:val="4"/>
  </w:num>
  <w:num w:numId="2" w16cid:durableId="801969744">
    <w:abstractNumId w:val="0"/>
  </w:num>
  <w:num w:numId="3" w16cid:durableId="1365251764">
    <w:abstractNumId w:val="2"/>
  </w:num>
  <w:num w:numId="4" w16cid:durableId="921643340">
    <w:abstractNumId w:val="5"/>
  </w:num>
  <w:num w:numId="5" w16cid:durableId="1166628235">
    <w:abstractNumId w:val="1"/>
  </w:num>
  <w:num w:numId="6" w16cid:durableId="20206165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93"/>
    <w:rsid w:val="000B2081"/>
    <w:rsid w:val="001507CD"/>
    <w:rsid w:val="001E2393"/>
    <w:rsid w:val="00344FCC"/>
    <w:rsid w:val="003C6CF7"/>
    <w:rsid w:val="00417654"/>
    <w:rsid w:val="00436043"/>
    <w:rsid w:val="005B6ADA"/>
    <w:rsid w:val="005E2C56"/>
    <w:rsid w:val="006544C7"/>
    <w:rsid w:val="00683122"/>
    <w:rsid w:val="008934A7"/>
    <w:rsid w:val="008A68E8"/>
    <w:rsid w:val="00993E24"/>
    <w:rsid w:val="00A052C9"/>
    <w:rsid w:val="00A35D6E"/>
    <w:rsid w:val="00A84724"/>
    <w:rsid w:val="00AC0BA5"/>
    <w:rsid w:val="00AC568B"/>
    <w:rsid w:val="00C55A6C"/>
    <w:rsid w:val="00E076FD"/>
    <w:rsid w:val="00EF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9AEC"/>
  <w15:chartTrackingRefBased/>
  <w15:docId w15:val="{90741A5A-B907-4C10-A42B-A5FE29BF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E239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1E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E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E2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E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E2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E23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E23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E23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E23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E2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E2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E2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E239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E239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E239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E239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E239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E239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E2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E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E2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E2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E2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E239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E239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E239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E2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E239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E2393"/>
    <w:rPr>
      <w:b/>
      <w:bCs/>
      <w:smallCaps/>
      <w:color w:val="0F4761" w:themeColor="accent1" w:themeShade="BF"/>
      <w:spacing w:val="5"/>
    </w:rPr>
  </w:style>
  <w:style w:type="paragraph" w:customStyle="1" w:styleId="otzka">
    <w:name w:val="otázka"/>
    <w:basedOn w:val="Normln"/>
    <w:link w:val="otzkaChar"/>
    <w:qFormat/>
    <w:rsid w:val="001E2393"/>
    <w:pPr>
      <w:pageBreakBefore/>
      <w:numPr>
        <w:numId w:val="1"/>
      </w:numPr>
      <w:shd w:val="clear" w:color="auto" w:fill="CCCCCC"/>
      <w:ind w:hanging="720"/>
    </w:pPr>
    <w:rPr>
      <w:rFonts w:ascii="Arial" w:hAnsi="Arial" w:cs="Arial"/>
    </w:rPr>
  </w:style>
  <w:style w:type="character" w:customStyle="1" w:styleId="otzkaChar">
    <w:name w:val="otázka Char"/>
    <w:link w:val="otzka"/>
    <w:rsid w:val="001E2393"/>
    <w:rPr>
      <w:rFonts w:ascii="Arial" w:eastAsia="Times New Roman" w:hAnsi="Arial" w:cs="Arial"/>
      <w:kern w:val="0"/>
      <w:sz w:val="24"/>
      <w:szCs w:val="24"/>
      <w:shd w:val="clear" w:color="auto" w:fill="CCCCCC"/>
      <w:lang w:eastAsia="cs-CZ"/>
      <w14:ligatures w14:val="none"/>
    </w:rPr>
  </w:style>
  <w:style w:type="paragraph" w:customStyle="1" w:styleId="zadn2">
    <w:name w:val="zadání2"/>
    <w:basedOn w:val="Normln"/>
    <w:rsid w:val="001E2393"/>
    <w:pPr>
      <w:widowControl w:val="0"/>
      <w:numPr>
        <w:numId w:val="2"/>
      </w:numPr>
      <w:suppressAutoHyphens/>
      <w:spacing w:after="120"/>
    </w:pPr>
    <w:rPr>
      <w:rFonts w:eastAsia="Arial Unicode MS" w:cs="Tahoma"/>
      <w:b/>
      <w:sz w:val="20"/>
    </w:rPr>
  </w:style>
  <w:style w:type="paragraph" w:customStyle="1" w:styleId="zadn3">
    <w:name w:val="zadání3"/>
    <w:basedOn w:val="zadn2"/>
    <w:rsid w:val="001E2393"/>
    <w:pPr>
      <w:numPr>
        <w:numId w:val="5"/>
      </w:numPr>
      <w:spacing w:after="0"/>
    </w:pPr>
    <w:rPr>
      <w:b w:val="0"/>
    </w:rPr>
  </w:style>
  <w:style w:type="table" w:styleId="Mkatabulky">
    <w:name w:val="Table Grid"/>
    <w:basedOn w:val="Normlntabulka"/>
    <w:uiPriority w:val="39"/>
    <w:rsid w:val="008A6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147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Rohanová</dc:creator>
  <cp:keywords/>
  <dc:description/>
  <cp:lastModifiedBy>Hana Rohanová</cp:lastModifiedBy>
  <cp:revision>12</cp:revision>
  <dcterms:created xsi:type="dcterms:W3CDTF">2026-04-10T07:59:00Z</dcterms:created>
  <dcterms:modified xsi:type="dcterms:W3CDTF">2026-04-10T11:54:00Z</dcterms:modified>
</cp:coreProperties>
</file>