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B5E5" w14:textId="77777777" w:rsidR="0033656E" w:rsidRPr="0033656E" w:rsidRDefault="0033656E" w:rsidP="0033656E">
      <w:r w:rsidRPr="0033656E">
        <w:t>1. TCP/IP model</w:t>
      </w:r>
    </w:p>
    <w:p w14:paraId="515A9E53" w14:textId="6F4A63F2" w:rsidR="0033656E" w:rsidRPr="0033656E" w:rsidRDefault="0033656E" w:rsidP="0033656E">
      <w:r w:rsidRPr="0033656E">
        <w:t>TCP/IP je organizován do čtyř vrstev, kde každá má specifickou funkci. Tento model je jednodušší než tradiční OSI model se 7 vrstvami, ale plní podobný účel.</w:t>
      </w:r>
    </w:p>
    <w:p w14:paraId="1C78A44E" w14:textId="77777777" w:rsidR="0033656E" w:rsidRPr="0033656E" w:rsidRDefault="0033656E" w:rsidP="0033656E">
      <w:r w:rsidRPr="0033656E">
        <w:t>2. DHCP (</w:t>
      </w:r>
      <w:proofErr w:type="spellStart"/>
      <w:r w:rsidRPr="0033656E">
        <w:t>Dynamic</w:t>
      </w:r>
      <w:proofErr w:type="spellEnd"/>
      <w:r w:rsidRPr="0033656E">
        <w:t xml:space="preserve"> Host </w:t>
      </w:r>
      <w:proofErr w:type="spellStart"/>
      <w:r w:rsidRPr="0033656E">
        <w:t>Configuration</w:t>
      </w:r>
      <w:proofErr w:type="spellEnd"/>
      <w:r w:rsidRPr="0033656E">
        <w:t xml:space="preserve"> </w:t>
      </w:r>
      <w:proofErr w:type="spellStart"/>
      <w:r w:rsidRPr="0033656E">
        <w:t>Protocol</w:t>
      </w:r>
      <w:proofErr w:type="spellEnd"/>
      <w:r w:rsidRPr="0033656E">
        <w:t>)</w:t>
      </w:r>
    </w:p>
    <w:p w14:paraId="5B44091E" w14:textId="77777777" w:rsidR="0033656E" w:rsidRPr="0033656E" w:rsidRDefault="0033656E" w:rsidP="0033656E">
      <w:pPr>
        <w:numPr>
          <w:ilvl w:val="0"/>
          <w:numId w:val="1"/>
        </w:numPr>
      </w:pPr>
      <w:r w:rsidRPr="0033656E">
        <w:t>Automaticky přiděluje IP adresy a další síťové informace zařízením v síti.</w:t>
      </w:r>
    </w:p>
    <w:p w14:paraId="5C1EBA5C" w14:textId="77777777" w:rsidR="0033656E" w:rsidRPr="0033656E" w:rsidRDefault="0033656E" w:rsidP="0033656E">
      <w:pPr>
        <w:numPr>
          <w:ilvl w:val="0"/>
          <w:numId w:val="1"/>
        </w:numPr>
      </w:pPr>
      <w:r w:rsidRPr="0033656E">
        <w:t>Usnadňuje připojení zařízení bez nutnosti ručního nastavování.</w:t>
      </w:r>
    </w:p>
    <w:p w14:paraId="21E03BEF" w14:textId="77777777" w:rsidR="0033656E" w:rsidRPr="0033656E" w:rsidRDefault="0033656E" w:rsidP="0033656E">
      <w:pPr>
        <w:numPr>
          <w:ilvl w:val="0"/>
          <w:numId w:val="1"/>
        </w:numPr>
      </w:pPr>
      <w:r w:rsidRPr="0033656E">
        <w:t>Používá UNICAST a BROADCAST.</w:t>
      </w:r>
    </w:p>
    <w:p w14:paraId="3267F181" w14:textId="77777777" w:rsidR="0033656E" w:rsidRPr="0033656E" w:rsidRDefault="0033656E" w:rsidP="0033656E">
      <w:r w:rsidRPr="0033656E">
        <w:t>Co DHCP poskytuje:</w:t>
      </w:r>
    </w:p>
    <w:p w14:paraId="58A8A5BF" w14:textId="77777777" w:rsidR="0033656E" w:rsidRPr="0033656E" w:rsidRDefault="0033656E" w:rsidP="0033656E">
      <w:pPr>
        <w:numPr>
          <w:ilvl w:val="0"/>
          <w:numId w:val="2"/>
        </w:numPr>
      </w:pPr>
      <w:r w:rsidRPr="0033656E">
        <w:t>IP adresu – dynamicky přidělenou adresu pro komunikaci v síti.</w:t>
      </w:r>
    </w:p>
    <w:p w14:paraId="58EB7FF4" w14:textId="77777777" w:rsidR="0033656E" w:rsidRPr="0033656E" w:rsidRDefault="0033656E" w:rsidP="0033656E">
      <w:pPr>
        <w:numPr>
          <w:ilvl w:val="0"/>
          <w:numId w:val="2"/>
        </w:numPr>
      </w:pPr>
      <w:r w:rsidRPr="0033656E">
        <w:t>Masku podsítě – definuje velikost a strukturu sítě.</w:t>
      </w:r>
    </w:p>
    <w:p w14:paraId="5D989F3C" w14:textId="77777777" w:rsidR="0033656E" w:rsidRPr="0033656E" w:rsidRDefault="0033656E" w:rsidP="0033656E">
      <w:pPr>
        <w:numPr>
          <w:ilvl w:val="0"/>
          <w:numId w:val="2"/>
        </w:numPr>
      </w:pPr>
      <w:r w:rsidRPr="0033656E">
        <w:t>Výchozí bránu (</w:t>
      </w:r>
      <w:proofErr w:type="spellStart"/>
      <w:r w:rsidRPr="0033656E">
        <w:t>gateway</w:t>
      </w:r>
      <w:proofErr w:type="spellEnd"/>
      <w:r w:rsidRPr="0033656E">
        <w:t>) – směřuje síťový provoz mimo lokální síť.</w:t>
      </w:r>
    </w:p>
    <w:p w14:paraId="4321BAB5" w14:textId="77777777" w:rsidR="0033656E" w:rsidRPr="0033656E" w:rsidRDefault="0033656E" w:rsidP="0033656E">
      <w:pPr>
        <w:numPr>
          <w:ilvl w:val="0"/>
          <w:numId w:val="2"/>
        </w:numPr>
      </w:pPr>
      <w:r w:rsidRPr="0033656E">
        <w:t>DNS servery – zajišťují překlad doménových jmen na IP adresy.</w:t>
      </w:r>
    </w:p>
    <w:p w14:paraId="0004798A" w14:textId="77777777" w:rsidR="0033656E" w:rsidRPr="0033656E" w:rsidRDefault="0033656E" w:rsidP="0033656E">
      <w:pPr>
        <w:numPr>
          <w:ilvl w:val="0"/>
          <w:numId w:val="2"/>
        </w:numPr>
      </w:pPr>
      <w:r w:rsidRPr="0033656E">
        <w:t>Volitelné informace – např. NTP servery pro synchronizaci času.</w:t>
      </w:r>
    </w:p>
    <w:p w14:paraId="46B7570F" w14:textId="77777777" w:rsidR="0033656E" w:rsidRPr="0033656E" w:rsidRDefault="0033656E" w:rsidP="0033656E">
      <w:r w:rsidRPr="0033656E">
        <w:t>Zprávy používané v DHCP procesu:</w:t>
      </w:r>
    </w:p>
    <w:p w14:paraId="0293AF93" w14:textId="77777777" w:rsidR="0033656E" w:rsidRPr="0033656E" w:rsidRDefault="0033656E" w:rsidP="0033656E">
      <w:pPr>
        <w:numPr>
          <w:ilvl w:val="0"/>
          <w:numId w:val="3"/>
        </w:numPr>
      </w:pPr>
      <w:r w:rsidRPr="0033656E">
        <w:t>DHCP DISCOVER – klient vysílá žádost o IP adresu do sítě.</w:t>
      </w:r>
    </w:p>
    <w:p w14:paraId="76C34290" w14:textId="77777777" w:rsidR="0033656E" w:rsidRPr="0033656E" w:rsidRDefault="0033656E" w:rsidP="0033656E">
      <w:pPr>
        <w:numPr>
          <w:ilvl w:val="0"/>
          <w:numId w:val="3"/>
        </w:numPr>
      </w:pPr>
      <w:r w:rsidRPr="0033656E">
        <w:t>DHCP OFFER – server odpoví s nabídkou IP adresy a síťových parametrů.</w:t>
      </w:r>
    </w:p>
    <w:p w14:paraId="3BDD75F1" w14:textId="77777777" w:rsidR="0033656E" w:rsidRPr="0033656E" w:rsidRDefault="0033656E" w:rsidP="0033656E">
      <w:pPr>
        <w:numPr>
          <w:ilvl w:val="0"/>
          <w:numId w:val="3"/>
        </w:numPr>
      </w:pPr>
      <w:r w:rsidRPr="0033656E">
        <w:t>DHCP REQUEST – klient přijímá nabídku a žádá o konkrétní IP adresu.</w:t>
      </w:r>
    </w:p>
    <w:p w14:paraId="3A02710C" w14:textId="77777777" w:rsidR="0033656E" w:rsidRPr="0033656E" w:rsidRDefault="0033656E" w:rsidP="0033656E">
      <w:pPr>
        <w:numPr>
          <w:ilvl w:val="0"/>
          <w:numId w:val="3"/>
        </w:numPr>
      </w:pPr>
      <w:r w:rsidRPr="0033656E">
        <w:t>DHCP ACKNOWLEDGE – server potvrzuje přidělení IP adresy.</w:t>
      </w:r>
    </w:p>
    <w:p w14:paraId="0AB7B2AD" w14:textId="77777777" w:rsidR="0033656E" w:rsidRPr="0033656E" w:rsidRDefault="0033656E" w:rsidP="0033656E">
      <w:r w:rsidRPr="0033656E">
        <w:t>Výhody DHCP:</w:t>
      </w:r>
    </w:p>
    <w:p w14:paraId="444E5E1B" w14:textId="77777777" w:rsidR="0033656E" w:rsidRPr="0033656E" w:rsidRDefault="0033656E" w:rsidP="0033656E">
      <w:pPr>
        <w:numPr>
          <w:ilvl w:val="0"/>
          <w:numId w:val="4"/>
        </w:numPr>
      </w:pPr>
      <w:r w:rsidRPr="0033656E">
        <w:t>Odstraňuje potřebu ručního nastavování IP adres.</w:t>
      </w:r>
    </w:p>
    <w:p w14:paraId="0D7D01B0" w14:textId="77777777" w:rsidR="0033656E" w:rsidRPr="0033656E" w:rsidRDefault="0033656E" w:rsidP="0033656E">
      <w:pPr>
        <w:numPr>
          <w:ilvl w:val="0"/>
          <w:numId w:val="4"/>
        </w:numPr>
      </w:pPr>
      <w:r w:rsidRPr="0033656E">
        <w:t>Centralizovaná správa síťových konfigurací.</w:t>
      </w:r>
    </w:p>
    <w:p w14:paraId="62E13CC0" w14:textId="5432F7AA" w:rsidR="0033656E" w:rsidRPr="0033656E" w:rsidRDefault="0033656E" w:rsidP="0033656E">
      <w:pPr>
        <w:numPr>
          <w:ilvl w:val="0"/>
          <w:numId w:val="4"/>
        </w:numPr>
      </w:pPr>
      <w:r w:rsidRPr="0033656E">
        <w:t>IP adresy se recyklují po vypršení platnosti.</w:t>
      </w:r>
    </w:p>
    <w:p w14:paraId="75E47ADF" w14:textId="77777777" w:rsidR="0033656E" w:rsidRPr="0033656E" w:rsidRDefault="0033656E" w:rsidP="0033656E">
      <w:r w:rsidRPr="0033656E">
        <w:t>3. ARP (</w:t>
      </w:r>
      <w:proofErr w:type="spellStart"/>
      <w:r w:rsidRPr="0033656E">
        <w:t>Address</w:t>
      </w:r>
      <w:proofErr w:type="spellEnd"/>
      <w:r w:rsidRPr="0033656E">
        <w:t xml:space="preserve"> </w:t>
      </w:r>
      <w:proofErr w:type="spellStart"/>
      <w:r w:rsidRPr="0033656E">
        <w:t>Resolution</w:t>
      </w:r>
      <w:proofErr w:type="spellEnd"/>
      <w:r w:rsidRPr="0033656E">
        <w:t xml:space="preserve"> </w:t>
      </w:r>
      <w:proofErr w:type="spellStart"/>
      <w:r w:rsidRPr="0033656E">
        <w:t>Protocol</w:t>
      </w:r>
      <w:proofErr w:type="spellEnd"/>
      <w:r w:rsidRPr="0033656E">
        <w:t>)</w:t>
      </w:r>
    </w:p>
    <w:p w14:paraId="594AB725" w14:textId="77777777" w:rsidR="0033656E" w:rsidRPr="0033656E" w:rsidRDefault="0033656E" w:rsidP="0033656E">
      <w:pPr>
        <w:numPr>
          <w:ilvl w:val="0"/>
          <w:numId w:val="5"/>
        </w:numPr>
      </w:pPr>
      <w:r w:rsidRPr="0033656E">
        <w:t>Překládá IP adresy na MAC adresy v lokálních sítích.</w:t>
      </w:r>
    </w:p>
    <w:p w14:paraId="2260E348" w14:textId="77777777" w:rsidR="0033656E" w:rsidRPr="0033656E" w:rsidRDefault="0033656E" w:rsidP="0033656E">
      <w:pPr>
        <w:numPr>
          <w:ilvl w:val="0"/>
          <w:numId w:val="5"/>
        </w:numPr>
      </w:pPr>
      <w:r w:rsidRPr="0033656E">
        <w:t>Nezbytný pro doručování dat v Ethernetových sítích.</w:t>
      </w:r>
    </w:p>
    <w:p w14:paraId="79FBF6A7" w14:textId="77777777" w:rsidR="0033656E" w:rsidRPr="0033656E" w:rsidRDefault="0033656E" w:rsidP="0033656E">
      <w:pPr>
        <w:numPr>
          <w:ilvl w:val="0"/>
          <w:numId w:val="5"/>
        </w:numPr>
      </w:pPr>
      <w:r w:rsidRPr="0033656E">
        <w:t>Každé zařízení si ukládá párování IP a MAC adres do ARP tabulky.</w:t>
      </w:r>
    </w:p>
    <w:p w14:paraId="52325908" w14:textId="77777777" w:rsidR="0033656E" w:rsidRPr="0033656E" w:rsidRDefault="0033656E" w:rsidP="0033656E">
      <w:pPr>
        <w:numPr>
          <w:ilvl w:val="0"/>
          <w:numId w:val="5"/>
        </w:numPr>
      </w:pPr>
      <w:r w:rsidRPr="0033656E">
        <w:t xml:space="preserve">Používá BROADCAST </w:t>
      </w:r>
      <w:proofErr w:type="spellStart"/>
      <w:r w:rsidRPr="0033656E">
        <w:t>request</w:t>
      </w:r>
      <w:proofErr w:type="spellEnd"/>
      <w:r w:rsidRPr="0033656E">
        <w:t xml:space="preserve"> k nalezení MAC adresy.</w:t>
      </w:r>
    </w:p>
    <w:p w14:paraId="708E6530" w14:textId="77777777" w:rsidR="0033656E" w:rsidRPr="0033656E" w:rsidRDefault="0033656E" w:rsidP="0033656E">
      <w:r w:rsidRPr="0033656E">
        <w:t xml:space="preserve">Bezpečnostní riziko – ARP </w:t>
      </w:r>
      <w:proofErr w:type="spellStart"/>
      <w:r w:rsidRPr="0033656E">
        <w:t>spoofing</w:t>
      </w:r>
      <w:proofErr w:type="spellEnd"/>
      <w:r w:rsidRPr="0033656E">
        <w:t>:</w:t>
      </w:r>
    </w:p>
    <w:p w14:paraId="21CCE81D" w14:textId="77777777" w:rsidR="0033656E" w:rsidRPr="0033656E" w:rsidRDefault="0033656E" w:rsidP="0033656E">
      <w:pPr>
        <w:numPr>
          <w:ilvl w:val="0"/>
          <w:numId w:val="6"/>
        </w:numPr>
      </w:pPr>
      <w:r w:rsidRPr="0033656E">
        <w:t>Útočník podvrhne svou MAC adresu do ARP tabulky oběti.</w:t>
      </w:r>
    </w:p>
    <w:p w14:paraId="4CF155CF" w14:textId="77777777" w:rsidR="0033656E" w:rsidRPr="0033656E" w:rsidRDefault="0033656E" w:rsidP="0033656E">
      <w:pPr>
        <w:numPr>
          <w:ilvl w:val="0"/>
          <w:numId w:val="6"/>
        </w:numPr>
      </w:pPr>
      <w:r w:rsidRPr="0033656E">
        <w:t>Síťová zařízení komunikují s útočníkem místo routeru.</w:t>
      </w:r>
    </w:p>
    <w:p w14:paraId="7E2CA79A" w14:textId="4CF0CA56" w:rsidR="0033656E" w:rsidRPr="0033656E" w:rsidRDefault="0033656E" w:rsidP="0033656E">
      <w:pPr>
        <w:numPr>
          <w:ilvl w:val="0"/>
          <w:numId w:val="6"/>
        </w:numPr>
      </w:pPr>
      <w:r w:rsidRPr="0033656E">
        <w:t>Útočník může monitorovat, modifikovat nebo blokovat komunikaci.</w:t>
      </w:r>
    </w:p>
    <w:p w14:paraId="1226BC87" w14:textId="77777777" w:rsidR="0033656E" w:rsidRPr="0033656E" w:rsidRDefault="0033656E" w:rsidP="0033656E">
      <w:r w:rsidRPr="0033656E">
        <w:t>4. DNS (</w:t>
      </w:r>
      <w:proofErr w:type="spellStart"/>
      <w:r w:rsidRPr="0033656E">
        <w:t>Domain</w:t>
      </w:r>
      <w:proofErr w:type="spellEnd"/>
      <w:r w:rsidRPr="0033656E">
        <w:t xml:space="preserve"> Name </w:t>
      </w:r>
      <w:proofErr w:type="spellStart"/>
      <w:r w:rsidRPr="0033656E">
        <w:t>System</w:t>
      </w:r>
      <w:proofErr w:type="spellEnd"/>
      <w:r w:rsidRPr="0033656E">
        <w:t>)</w:t>
      </w:r>
    </w:p>
    <w:p w14:paraId="731B4B00" w14:textId="77777777" w:rsidR="0033656E" w:rsidRPr="0033656E" w:rsidRDefault="0033656E" w:rsidP="0033656E">
      <w:pPr>
        <w:numPr>
          <w:ilvl w:val="0"/>
          <w:numId w:val="7"/>
        </w:numPr>
      </w:pPr>
      <w:r w:rsidRPr="0033656E">
        <w:t>Překládá doménová jména (např. www.example.com) na IP adresy.</w:t>
      </w:r>
    </w:p>
    <w:p w14:paraId="79193589" w14:textId="77777777" w:rsidR="0033656E" w:rsidRPr="0033656E" w:rsidRDefault="0033656E" w:rsidP="0033656E">
      <w:pPr>
        <w:numPr>
          <w:ilvl w:val="0"/>
          <w:numId w:val="7"/>
        </w:numPr>
      </w:pPr>
      <w:r w:rsidRPr="0033656E">
        <w:t>Funguje jako „telefonní seznam“ internetu.</w:t>
      </w:r>
    </w:p>
    <w:p w14:paraId="5727B065" w14:textId="77777777" w:rsidR="0033656E" w:rsidRPr="0033656E" w:rsidRDefault="0033656E" w:rsidP="0033656E">
      <w:r w:rsidRPr="0033656E">
        <w:t>Hlavní součásti DNS systému:</w:t>
      </w:r>
    </w:p>
    <w:p w14:paraId="28A6F4A0" w14:textId="77777777" w:rsidR="0033656E" w:rsidRPr="0033656E" w:rsidRDefault="0033656E" w:rsidP="0033656E">
      <w:pPr>
        <w:numPr>
          <w:ilvl w:val="0"/>
          <w:numId w:val="8"/>
        </w:numPr>
      </w:pPr>
      <w:r w:rsidRPr="0033656E">
        <w:t xml:space="preserve">DNS </w:t>
      </w:r>
      <w:proofErr w:type="spellStart"/>
      <w:r w:rsidRPr="0033656E">
        <w:t>Resolver</w:t>
      </w:r>
      <w:proofErr w:type="spellEnd"/>
      <w:r w:rsidRPr="0033656E">
        <w:t xml:space="preserve"> – klientská komponenta, která zahajuje proces dotazování.</w:t>
      </w:r>
    </w:p>
    <w:p w14:paraId="2803611D" w14:textId="77777777" w:rsidR="0033656E" w:rsidRPr="0033656E" w:rsidRDefault="0033656E" w:rsidP="0033656E">
      <w:pPr>
        <w:numPr>
          <w:ilvl w:val="0"/>
          <w:numId w:val="8"/>
        </w:numPr>
      </w:pPr>
      <w:r w:rsidRPr="0033656E">
        <w:t>Rekurzivní DNS server – zjistí odpověď na základě hierarchie DNS serverů.</w:t>
      </w:r>
    </w:p>
    <w:p w14:paraId="24B157D9" w14:textId="77777777" w:rsidR="0033656E" w:rsidRPr="0033656E" w:rsidRDefault="0033656E" w:rsidP="0033656E">
      <w:pPr>
        <w:numPr>
          <w:ilvl w:val="0"/>
          <w:numId w:val="8"/>
        </w:numPr>
      </w:pPr>
      <w:proofErr w:type="spellStart"/>
      <w:r w:rsidRPr="0033656E">
        <w:lastRenderedPageBreak/>
        <w:t>Root</w:t>
      </w:r>
      <w:proofErr w:type="spellEnd"/>
      <w:r w:rsidRPr="0033656E">
        <w:t xml:space="preserve"> DNS servery – směrují dotazy na TLD servery.</w:t>
      </w:r>
    </w:p>
    <w:p w14:paraId="4283F028" w14:textId="77777777" w:rsidR="0033656E" w:rsidRPr="0033656E" w:rsidRDefault="0033656E" w:rsidP="0033656E">
      <w:pPr>
        <w:numPr>
          <w:ilvl w:val="0"/>
          <w:numId w:val="8"/>
        </w:numPr>
      </w:pPr>
      <w:r w:rsidRPr="0033656E">
        <w:t xml:space="preserve">TLD (Top-Level </w:t>
      </w:r>
      <w:proofErr w:type="spellStart"/>
      <w:r w:rsidRPr="0033656E">
        <w:t>Domain</w:t>
      </w:r>
      <w:proofErr w:type="spellEnd"/>
      <w:r w:rsidRPr="0033656E">
        <w:t>) servery – spravují domény (.</w:t>
      </w:r>
      <w:proofErr w:type="spellStart"/>
      <w:r w:rsidRPr="0033656E">
        <w:t>com</w:t>
      </w:r>
      <w:proofErr w:type="spellEnd"/>
      <w:r w:rsidRPr="0033656E">
        <w:t>, .</w:t>
      </w:r>
      <w:proofErr w:type="spellStart"/>
      <w:r w:rsidRPr="0033656E">
        <w:t>org</w:t>
      </w:r>
      <w:proofErr w:type="spellEnd"/>
      <w:r w:rsidRPr="0033656E">
        <w:t>, .</w:t>
      </w:r>
      <w:proofErr w:type="spellStart"/>
      <w:r w:rsidRPr="0033656E">
        <w:t>cz</w:t>
      </w:r>
      <w:proofErr w:type="spellEnd"/>
      <w:r w:rsidRPr="0033656E">
        <w:t xml:space="preserve"> atd.).</w:t>
      </w:r>
    </w:p>
    <w:p w14:paraId="6D2D08CE" w14:textId="2D21835B" w:rsidR="0033656E" w:rsidRPr="0033656E" w:rsidRDefault="0033656E" w:rsidP="0033656E">
      <w:pPr>
        <w:numPr>
          <w:ilvl w:val="0"/>
          <w:numId w:val="8"/>
        </w:numPr>
      </w:pPr>
      <w:r w:rsidRPr="0033656E">
        <w:t>Autoritativní DNS server – obsahuje přesné informace o doménách.</w:t>
      </w:r>
    </w:p>
    <w:p w14:paraId="73B7B235" w14:textId="77777777" w:rsidR="0033656E" w:rsidRPr="0033656E" w:rsidRDefault="0033656E" w:rsidP="0033656E">
      <w:r w:rsidRPr="0033656E">
        <w:t xml:space="preserve">5. HTTP / HTTPS (Hypertext Transfer </w:t>
      </w:r>
      <w:proofErr w:type="spellStart"/>
      <w:r w:rsidRPr="0033656E">
        <w:t>Protocol</w:t>
      </w:r>
      <w:proofErr w:type="spellEnd"/>
      <w:r w:rsidRPr="0033656E">
        <w:t xml:space="preserve"> / </w:t>
      </w:r>
      <w:proofErr w:type="spellStart"/>
      <w:r w:rsidRPr="0033656E">
        <w:t>Secure</w:t>
      </w:r>
      <w:proofErr w:type="spellEnd"/>
      <w:r w:rsidRPr="0033656E">
        <w:t>)</w:t>
      </w:r>
    </w:p>
    <w:p w14:paraId="693C8054" w14:textId="77777777" w:rsidR="0033656E" w:rsidRPr="0033656E" w:rsidRDefault="0033656E" w:rsidP="0033656E">
      <w:r w:rsidRPr="0033656E">
        <w:t>HTTP</w:t>
      </w:r>
    </w:p>
    <w:p w14:paraId="51141811" w14:textId="77777777" w:rsidR="0033656E" w:rsidRPr="0033656E" w:rsidRDefault="0033656E" w:rsidP="0033656E">
      <w:pPr>
        <w:numPr>
          <w:ilvl w:val="0"/>
          <w:numId w:val="9"/>
        </w:numPr>
      </w:pPr>
      <w:r w:rsidRPr="0033656E">
        <w:t>Protokol pro výměnu zpráv ve formátu HTML.</w:t>
      </w:r>
    </w:p>
    <w:p w14:paraId="0AEC2031" w14:textId="77777777" w:rsidR="0033656E" w:rsidRPr="0033656E" w:rsidRDefault="0033656E" w:rsidP="0033656E">
      <w:pPr>
        <w:numPr>
          <w:ilvl w:val="0"/>
          <w:numId w:val="9"/>
        </w:numPr>
      </w:pPr>
      <w:r w:rsidRPr="0033656E">
        <w:t>Používá se pro přenos webových stránek a jiných dat.</w:t>
      </w:r>
    </w:p>
    <w:p w14:paraId="1F9BAD60" w14:textId="77777777" w:rsidR="0033656E" w:rsidRPr="0033656E" w:rsidRDefault="0033656E" w:rsidP="0033656E">
      <w:pPr>
        <w:numPr>
          <w:ilvl w:val="0"/>
          <w:numId w:val="9"/>
        </w:numPr>
      </w:pPr>
      <w:r w:rsidRPr="0033656E">
        <w:t>MIME (</w:t>
      </w:r>
      <w:proofErr w:type="spellStart"/>
      <w:r w:rsidRPr="0033656E">
        <w:t>Multipurpose</w:t>
      </w:r>
      <w:proofErr w:type="spellEnd"/>
      <w:r w:rsidRPr="0033656E">
        <w:t xml:space="preserve"> Internet Mail </w:t>
      </w:r>
      <w:proofErr w:type="spellStart"/>
      <w:r w:rsidRPr="0033656E">
        <w:t>Extensions</w:t>
      </w:r>
      <w:proofErr w:type="spellEnd"/>
      <w:r w:rsidRPr="0033656E">
        <w:t>) umožňuje přenos multimediálního obsahu.</w:t>
      </w:r>
    </w:p>
    <w:p w14:paraId="325710D8" w14:textId="77777777" w:rsidR="0033656E" w:rsidRPr="0033656E" w:rsidRDefault="0033656E" w:rsidP="0033656E">
      <w:pPr>
        <w:numPr>
          <w:ilvl w:val="0"/>
          <w:numId w:val="9"/>
        </w:numPr>
      </w:pPr>
      <w:r w:rsidRPr="0033656E">
        <w:t>URL (</w:t>
      </w:r>
      <w:proofErr w:type="spellStart"/>
      <w:r w:rsidRPr="0033656E">
        <w:t>Uniform</w:t>
      </w:r>
      <w:proofErr w:type="spellEnd"/>
      <w:r w:rsidRPr="0033656E">
        <w:t xml:space="preserve"> </w:t>
      </w:r>
      <w:proofErr w:type="spellStart"/>
      <w:r w:rsidRPr="0033656E">
        <w:t>Resource</w:t>
      </w:r>
      <w:proofErr w:type="spellEnd"/>
      <w:r w:rsidRPr="0033656E">
        <w:t xml:space="preserve"> </w:t>
      </w:r>
      <w:proofErr w:type="spellStart"/>
      <w:r w:rsidRPr="0033656E">
        <w:t>Locator</w:t>
      </w:r>
      <w:proofErr w:type="spellEnd"/>
      <w:r w:rsidRPr="0033656E">
        <w:t>) identifikuje zdroj v internetu.</w:t>
      </w:r>
    </w:p>
    <w:p w14:paraId="512E078F" w14:textId="77777777" w:rsidR="0033656E" w:rsidRPr="0033656E" w:rsidRDefault="0033656E" w:rsidP="0033656E">
      <w:pPr>
        <w:numPr>
          <w:ilvl w:val="0"/>
          <w:numId w:val="9"/>
        </w:numPr>
      </w:pPr>
      <w:proofErr w:type="spellStart"/>
      <w:r w:rsidRPr="0033656E">
        <w:t>Bezstavový</w:t>
      </w:r>
      <w:proofErr w:type="spellEnd"/>
      <w:r w:rsidRPr="0033656E">
        <w:t xml:space="preserve"> protokol – každá komunikace je nezávislá.</w:t>
      </w:r>
    </w:p>
    <w:p w14:paraId="6DE4D1A9" w14:textId="77777777" w:rsidR="0033656E" w:rsidRPr="0033656E" w:rsidRDefault="0033656E" w:rsidP="0033656E">
      <w:pPr>
        <w:numPr>
          <w:ilvl w:val="0"/>
          <w:numId w:val="9"/>
        </w:numPr>
      </w:pPr>
      <w:r w:rsidRPr="0033656E">
        <w:t xml:space="preserve">Pro kontinuální komunikaci se využívají cookies nebo </w:t>
      </w:r>
      <w:proofErr w:type="spellStart"/>
      <w:r w:rsidRPr="0033656E">
        <w:t>sessions</w:t>
      </w:r>
      <w:proofErr w:type="spellEnd"/>
      <w:r w:rsidRPr="0033656E">
        <w:t>.</w:t>
      </w:r>
    </w:p>
    <w:p w14:paraId="7E4C42FE" w14:textId="77777777" w:rsidR="0033656E" w:rsidRPr="0033656E" w:rsidRDefault="0033656E" w:rsidP="0033656E">
      <w:r w:rsidRPr="0033656E">
        <w:t>HTTPS</w:t>
      </w:r>
    </w:p>
    <w:p w14:paraId="4EB2FB31" w14:textId="77777777" w:rsidR="0033656E" w:rsidRPr="0033656E" w:rsidRDefault="0033656E" w:rsidP="0033656E">
      <w:pPr>
        <w:numPr>
          <w:ilvl w:val="0"/>
          <w:numId w:val="10"/>
        </w:numPr>
      </w:pPr>
      <w:r w:rsidRPr="0033656E">
        <w:t>Šifruje komunikaci pomocí SSL/TLS protokolů.</w:t>
      </w:r>
    </w:p>
    <w:p w14:paraId="435B5673" w14:textId="77777777" w:rsidR="0033656E" w:rsidRPr="0033656E" w:rsidRDefault="0033656E" w:rsidP="0033656E">
      <w:pPr>
        <w:numPr>
          <w:ilvl w:val="0"/>
          <w:numId w:val="10"/>
        </w:numPr>
      </w:pPr>
      <w:r w:rsidRPr="0033656E">
        <w:t>Zabraňuje odposlechu a manipulaci s daty během přenosu.</w:t>
      </w:r>
    </w:p>
    <w:p w14:paraId="221056D7" w14:textId="77777777" w:rsidR="0033656E" w:rsidRPr="0033656E" w:rsidRDefault="0033656E" w:rsidP="0033656E">
      <w:pPr>
        <w:numPr>
          <w:ilvl w:val="0"/>
          <w:numId w:val="10"/>
        </w:numPr>
      </w:pPr>
      <w:r w:rsidRPr="0033656E">
        <w:t>Ověřuje autenticitu serveru.</w:t>
      </w:r>
    </w:p>
    <w:p w14:paraId="67E04082" w14:textId="77777777" w:rsidR="0033656E" w:rsidRPr="0033656E" w:rsidRDefault="0033656E" w:rsidP="0033656E">
      <w:r w:rsidRPr="0033656E">
        <w:t>Základní metody HTTP:</w:t>
      </w:r>
    </w:p>
    <w:p w14:paraId="2117A33B" w14:textId="77777777" w:rsidR="0033656E" w:rsidRPr="0033656E" w:rsidRDefault="0033656E" w:rsidP="0033656E">
      <w:pPr>
        <w:numPr>
          <w:ilvl w:val="0"/>
          <w:numId w:val="11"/>
        </w:numPr>
      </w:pPr>
      <w:r w:rsidRPr="0033656E">
        <w:t>GET – žádost o zobrazení zdroje (webová stránka).</w:t>
      </w:r>
    </w:p>
    <w:p w14:paraId="22DDC668" w14:textId="77777777" w:rsidR="0033656E" w:rsidRPr="0033656E" w:rsidRDefault="0033656E" w:rsidP="0033656E">
      <w:pPr>
        <w:numPr>
          <w:ilvl w:val="0"/>
          <w:numId w:val="11"/>
        </w:numPr>
      </w:pPr>
      <w:r w:rsidRPr="0033656E">
        <w:t>POST – odeslání dat na server (formuláře).</w:t>
      </w:r>
    </w:p>
    <w:p w14:paraId="3111518F" w14:textId="77777777" w:rsidR="0033656E" w:rsidRPr="0033656E" w:rsidRDefault="0033656E" w:rsidP="0033656E">
      <w:pPr>
        <w:numPr>
          <w:ilvl w:val="0"/>
          <w:numId w:val="11"/>
        </w:numPr>
      </w:pPr>
      <w:r w:rsidRPr="0033656E">
        <w:t>PUT – nahrazení existujícího zdroje novými daty.</w:t>
      </w:r>
    </w:p>
    <w:p w14:paraId="0072A342" w14:textId="77777777" w:rsidR="0033656E" w:rsidRPr="0033656E" w:rsidRDefault="0033656E" w:rsidP="0033656E">
      <w:pPr>
        <w:numPr>
          <w:ilvl w:val="0"/>
          <w:numId w:val="11"/>
        </w:numPr>
      </w:pPr>
      <w:r w:rsidRPr="0033656E">
        <w:t>DELETE – odstranění specifikovaného zdroje.</w:t>
      </w:r>
    </w:p>
    <w:p w14:paraId="67B6D70F" w14:textId="3C06E3D8" w:rsidR="0033656E" w:rsidRPr="0033656E" w:rsidRDefault="0033656E" w:rsidP="0033656E">
      <w:pPr>
        <w:numPr>
          <w:ilvl w:val="0"/>
          <w:numId w:val="11"/>
        </w:numPr>
      </w:pPr>
      <w:r w:rsidRPr="0033656E">
        <w:t>HEAD – stejné jako GET, ale vrací pouze hlavičky.</w:t>
      </w:r>
    </w:p>
    <w:p w14:paraId="6C654F8F" w14:textId="77777777" w:rsidR="0033656E" w:rsidRPr="0033656E" w:rsidRDefault="0033656E" w:rsidP="0033656E">
      <w:r w:rsidRPr="0033656E">
        <w:t>6. POP3 / SMTP / IMAP – Protokoly pro e-maily</w:t>
      </w:r>
    </w:p>
    <w:p w14:paraId="05AA1D7C" w14:textId="77777777" w:rsidR="0033656E" w:rsidRPr="0033656E" w:rsidRDefault="0033656E" w:rsidP="0033656E">
      <w:r w:rsidRPr="0033656E">
        <w:t xml:space="preserve">POP3 (Post Office </w:t>
      </w:r>
      <w:proofErr w:type="spellStart"/>
      <w:r w:rsidRPr="0033656E">
        <w:t>Protocol</w:t>
      </w:r>
      <w:proofErr w:type="spellEnd"/>
      <w:r w:rsidRPr="0033656E">
        <w:t xml:space="preserve"> 3)</w:t>
      </w:r>
    </w:p>
    <w:p w14:paraId="6A39CD53" w14:textId="77777777" w:rsidR="0033656E" w:rsidRPr="0033656E" w:rsidRDefault="0033656E" w:rsidP="0033656E">
      <w:pPr>
        <w:numPr>
          <w:ilvl w:val="0"/>
          <w:numId w:val="12"/>
        </w:numPr>
      </w:pPr>
      <w:r w:rsidRPr="0033656E">
        <w:t>Stahuje e-maily z e-mailového serveru na zařízení.</w:t>
      </w:r>
    </w:p>
    <w:p w14:paraId="4686DA98" w14:textId="77777777" w:rsidR="0033656E" w:rsidRPr="0033656E" w:rsidRDefault="0033656E" w:rsidP="0033656E">
      <w:pPr>
        <w:numPr>
          <w:ilvl w:val="0"/>
          <w:numId w:val="12"/>
        </w:numPr>
      </w:pPr>
      <w:r w:rsidRPr="0033656E">
        <w:t>E-maily se obvykle odstraní ze serveru.</w:t>
      </w:r>
    </w:p>
    <w:p w14:paraId="3E7CD335" w14:textId="77777777" w:rsidR="0033656E" w:rsidRPr="0033656E" w:rsidRDefault="0033656E" w:rsidP="0033656E">
      <w:pPr>
        <w:numPr>
          <w:ilvl w:val="0"/>
          <w:numId w:val="12"/>
        </w:numPr>
      </w:pPr>
      <w:r w:rsidRPr="0033656E">
        <w:t xml:space="preserve">Umožňuje </w:t>
      </w:r>
      <w:proofErr w:type="spellStart"/>
      <w:r w:rsidRPr="0033656E">
        <w:t>offline</w:t>
      </w:r>
      <w:proofErr w:type="spellEnd"/>
      <w:r w:rsidRPr="0033656E">
        <w:t xml:space="preserve"> čtení e-mailů.</w:t>
      </w:r>
    </w:p>
    <w:p w14:paraId="55BF77DD" w14:textId="77777777" w:rsidR="0033656E" w:rsidRPr="0033656E" w:rsidRDefault="0033656E" w:rsidP="0033656E">
      <w:r w:rsidRPr="0033656E">
        <w:t>SMTP (</w:t>
      </w:r>
      <w:proofErr w:type="spellStart"/>
      <w:r w:rsidRPr="0033656E">
        <w:t>Simple</w:t>
      </w:r>
      <w:proofErr w:type="spellEnd"/>
      <w:r w:rsidRPr="0033656E">
        <w:t xml:space="preserve"> Mail Transfer </w:t>
      </w:r>
      <w:proofErr w:type="spellStart"/>
      <w:r w:rsidRPr="0033656E">
        <w:t>Protocol</w:t>
      </w:r>
      <w:proofErr w:type="spellEnd"/>
      <w:r w:rsidRPr="0033656E">
        <w:t>)</w:t>
      </w:r>
    </w:p>
    <w:p w14:paraId="2D662A6F" w14:textId="77777777" w:rsidR="0033656E" w:rsidRPr="0033656E" w:rsidRDefault="0033656E" w:rsidP="0033656E">
      <w:pPr>
        <w:numPr>
          <w:ilvl w:val="0"/>
          <w:numId w:val="13"/>
        </w:numPr>
      </w:pPr>
      <w:r w:rsidRPr="0033656E">
        <w:t>Používá se pro odesílání e-mailů mezi servery.</w:t>
      </w:r>
    </w:p>
    <w:p w14:paraId="4376B34C" w14:textId="77777777" w:rsidR="0033656E" w:rsidRPr="0033656E" w:rsidRDefault="0033656E" w:rsidP="0033656E">
      <w:pPr>
        <w:numPr>
          <w:ilvl w:val="0"/>
          <w:numId w:val="13"/>
        </w:numPr>
      </w:pPr>
      <w:r w:rsidRPr="0033656E">
        <w:t>Funguje na principu fronty a doručování.</w:t>
      </w:r>
    </w:p>
    <w:p w14:paraId="3BC955AF" w14:textId="77777777" w:rsidR="0033656E" w:rsidRPr="0033656E" w:rsidRDefault="0033656E" w:rsidP="0033656E">
      <w:pPr>
        <w:numPr>
          <w:ilvl w:val="0"/>
          <w:numId w:val="13"/>
        </w:numPr>
      </w:pPr>
      <w:r w:rsidRPr="0033656E">
        <w:t>Používá port 25, 587 (TLS), 465 (SSL).</w:t>
      </w:r>
    </w:p>
    <w:p w14:paraId="35E8E3B5" w14:textId="77777777" w:rsidR="0033656E" w:rsidRPr="0033656E" w:rsidRDefault="0033656E" w:rsidP="0033656E">
      <w:r w:rsidRPr="0033656E">
        <w:t xml:space="preserve">IMAP (Internet </w:t>
      </w:r>
      <w:proofErr w:type="spellStart"/>
      <w:r w:rsidRPr="0033656E">
        <w:t>Message</w:t>
      </w:r>
      <w:proofErr w:type="spellEnd"/>
      <w:r w:rsidRPr="0033656E">
        <w:t xml:space="preserve"> Access </w:t>
      </w:r>
      <w:proofErr w:type="spellStart"/>
      <w:r w:rsidRPr="0033656E">
        <w:t>Protocol</w:t>
      </w:r>
      <w:proofErr w:type="spellEnd"/>
      <w:r w:rsidRPr="0033656E">
        <w:t>)</w:t>
      </w:r>
    </w:p>
    <w:p w14:paraId="42745505" w14:textId="77777777" w:rsidR="0033656E" w:rsidRPr="0033656E" w:rsidRDefault="0033656E" w:rsidP="0033656E">
      <w:pPr>
        <w:numPr>
          <w:ilvl w:val="0"/>
          <w:numId w:val="14"/>
        </w:numPr>
      </w:pPr>
      <w:r w:rsidRPr="0033656E">
        <w:t>Spravuje e-maily přímo na serveru.</w:t>
      </w:r>
    </w:p>
    <w:p w14:paraId="03EE787D" w14:textId="77777777" w:rsidR="0033656E" w:rsidRPr="0033656E" w:rsidRDefault="0033656E" w:rsidP="0033656E">
      <w:pPr>
        <w:numPr>
          <w:ilvl w:val="0"/>
          <w:numId w:val="14"/>
        </w:numPr>
      </w:pPr>
      <w:r w:rsidRPr="0033656E">
        <w:t>Umožňuje přístup k e-mailům z více zařízení.</w:t>
      </w:r>
    </w:p>
    <w:p w14:paraId="49FEE3F3" w14:textId="7ABE8EFF" w:rsidR="0033656E" w:rsidRPr="0033656E" w:rsidRDefault="0033656E" w:rsidP="0033656E">
      <w:pPr>
        <w:numPr>
          <w:ilvl w:val="0"/>
          <w:numId w:val="14"/>
        </w:numPr>
      </w:pPr>
      <w:r w:rsidRPr="0033656E">
        <w:t>Změny se synchronizují mezi zařízeními.</w:t>
      </w:r>
    </w:p>
    <w:p w14:paraId="527BCB00" w14:textId="77777777" w:rsidR="0033656E" w:rsidRPr="0033656E" w:rsidRDefault="0033656E" w:rsidP="0033656E">
      <w:r w:rsidRPr="0033656E">
        <w:t>7. FTP (</w:t>
      </w:r>
      <w:proofErr w:type="spellStart"/>
      <w:r w:rsidRPr="0033656E">
        <w:t>File</w:t>
      </w:r>
      <w:proofErr w:type="spellEnd"/>
      <w:r w:rsidRPr="0033656E">
        <w:t xml:space="preserve"> Transfer </w:t>
      </w:r>
      <w:proofErr w:type="spellStart"/>
      <w:r w:rsidRPr="0033656E">
        <w:t>Protocol</w:t>
      </w:r>
      <w:proofErr w:type="spellEnd"/>
      <w:r w:rsidRPr="0033656E">
        <w:t>)</w:t>
      </w:r>
    </w:p>
    <w:p w14:paraId="7227A427" w14:textId="77777777" w:rsidR="0033656E" w:rsidRPr="0033656E" w:rsidRDefault="0033656E" w:rsidP="0033656E">
      <w:pPr>
        <w:numPr>
          <w:ilvl w:val="0"/>
          <w:numId w:val="15"/>
        </w:numPr>
      </w:pPr>
      <w:r w:rsidRPr="0033656E">
        <w:t>Slouží k přenosu souborů mezi klientem a serverem.</w:t>
      </w:r>
    </w:p>
    <w:p w14:paraId="75D14E3F" w14:textId="77777777" w:rsidR="0033656E" w:rsidRPr="0033656E" w:rsidRDefault="0033656E" w:rsidP="0033656E">
      <w:pPr>
        <w:numPr>
          <w:ilvl w:val="0"/>
          <w:numId w:val="15"/>
        </w:numPr>
      </w:pPr>
      <w:r w:rsidRPr="0033656E">
        <w:lastRenderedPageBreak/>
        <w:t>Používá porty TCP/21 (ovládací kanál) a TCP/20 (datový kanál).</w:t>
      </w:r>
    </w:p>
    <w:p w14:paraId="79B3BE3F" w14:textId="77777777" w:rsidR="0033656E" w:rsidRPr="0033656E" w:rsidRDefault="0033656E" w:rsidP="0033656E">
      <w:pPr>
        <w:numPr>
          <w:ilvl w:val="0"/>
          <w:numId w:val="15"/>
        </w:numPr>
      </w:pPr>
      <w:r w:rsidRPr="0033656E">
        <w:t>Podporuje textový a binární přenos.</w:t>
      </w:r>
    </w:p>
    <w:p w14:paraId="7F965E5C" w14:textId="77777777" w:rsidR="0033656E" w:rsidRPr="0033656E" w:rsidRDefault="0033656E" w:rsidP="0033656E">
      <w:pPr>
        <w:numPr>
          <w:ilvl w:val="0"/>
          <w:numId w:val="15"/>
        </w:numPr>
      </w:pPr>
      <w:r w:rsidRPr="0033656E">
        <w:t>Přihlašování pomocí uživatelského jména a hesla.</w:t>
      </w:r>
    </w:p>
    <w:p w14:paraId="46AEE9C8" w14:textId="77777777" w:rsidR="0033656E" w:rsidRPr="0033656E" w:rsidRDefault="0033656E" w:rsidP="0033656E">
      <w:r w:rsidRPr="0033656E">
        <w:t>Bezpečnostní nevýhody FTP:</w:t>
      </w:r>
    </w:p>
    <w:p w14:paraId="3F4B68F6" w14:textId="77777777" w:rsidR="0033656E" w:rsidRPr="0033656E" w:rsidRDefault="0033656E" w:rsidP="0033656E">
      <w:pPr>
        <w:numPr>
          <w:ilvl w:val="0"/>
          <w:numId w:val="16"/>
        </w:numPr>
      </w:pPr>
      <w:r w:rsidRPr="0033656E">
        <w:t xml:space="preserve">Přihlašovací údaje i data se přenášejí </w:t>
      </w:r>
      <w:proofErr w:type="spellStart"/>
      <w:r w:rsidRPr="0033656E">
        <w:t>nešifrovaně</w:t>
      </w:r>
      <w:proofErr w:type="spellEnd"/>
      <w:r w:rsidRPr="0033656E">
        <w:t>.</w:t>
      </w:r>
    </w:p>
    <w:p w14:paraId="4B066DE6" w14:textId="77777777" w:rsidR="0033656E" w:rsidRPr="0033656E" w:rsidRDefault="0033656E" w:rsidP="0033656E">
      <w:pPr>
        <w:numPr>
          <w:ilvl w:val="0"/>
          <w:numId w:val="16"/>
        </w:numPr>
      </w:pPr>
      <w:r w:rsidRPr="0033656E">
        <w:t xml:space="preserve">Bezpečnější alternativy: FTPS (FTP přes SSL) nebo SFTP (SSH </w:t>
      </w:r>
      <w:proofErr w:type="spellStart"/>
      <w:r w:rsidRPr="0033656E">
        <w:t>File</w:t>
      </w:r>
      <w:proofErr w:type="spellEnd"/>
      <w:r w:rsidRPr="0033656E">
        <w:t xml:space="preserve"> Transfer </w:t>
      </w:r>
      <w:proofErr w:type="spellStart"/>
      <w:r w:rsidRPr="0033656E">
        <w:t>Protocol</w:t>
      </w:r>
      <w:proofErr w:type="spellEnd"/>
      <w:r w:rsidRPr="0033656E">
        <w:t>).</w:t>
      </w:r>
    </w:p>
    <w:p w14:paraId="50B2E3CD" w14:textId="77777777" w:rsidR="0033656E" w:rsidRPr="0033656E" w:rsidRDefault="0033656E" w:rsidP="0033656E">
      <w:r w:rsidRPr="0033656E">
        <w:t>Režimy přenosu dat:</w:t>
      </w:r>
    </w:p>
    <w:p w14:paraId="79DA01BE" w14:textId="77777777" w:rsidR="0033656E" w:rsidRPr="0033656E" w:rsidRDefault="0033656E" w:rsidP="0033656E">
      <w:pPr>
        <w:numPr>
          <w:ilvl w:val="0"/>
          <w:numId w:val="17"/>
        </w:numPr>
      </w:pPr>
      <w:r w:rsidRPr="0033656E">
        <w:t>Pasivní režim – klient navazuje připojení (vhodné pro sítě s NAT).</w:t>
      </w:r>
    </w:p>
    <w:p w14:paraId="3B81C0CC" w14:textId="77777777" w:rsidR="0033656E" w:rsidRPr="0033656E" w:rsidRDefault="0033656E" w:rsidP="0033656E">
      <w:pPr>
        <w:numPr>
          <w:ilvl w:val="0"/>
          <w:numId w:val="17"/>
        </w:numPr>
      </w:pPr>
      <w:r w:rsidRPr="0033656E">
        <w:t xml:space="preserve">Aktivní režim – server navazuje připojení </w:t>
      </w:r>
      <w:proofErr w:type="gramStart"/>
      <w:r w:rsidRPr="0033656E">
        <w:t>k</w:t>
      </w:r>
      <w:proofErr w:type="gramEnd"/>
      <w:r w:rsidRPr="0033656E">
        <w:t xml:space="preserve"> klientovi.</w:t>
      </w:r>
    </w:p>
    <w:p w14:paraId="7BCE25CD" w14:textId="5EEF53B7" w:rsidR="0033656E" w:rsidRPr="0033656E" w:rsidRDefault="0033656E" w:rsidP="0033656E"/>
    <w:p w14:paraId="32BA32C7" w14:textId="77777777" w:rsidR="00A50B44" w:rsidRPr="004B5634" w:rsidRDefault="00A50B44"/>
    <w:sectPr w:rsidR="00A50B44" w:rsidRPr="004B5634" w:rsidSect="0033656E">
      <w:pgSz w:w="11906" w:h="16838"/>
      <w:pgMar w:top="284" w:right="0" w:bottom="142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21A6"/>
    <w:multiLevelType w:val="multilevel"/>
    <w:tmpl w:val="420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7818"/>
    <w:multiLevelType w:val="multilevel"/>
    <w:tmpl w:val="E33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3A14"/>
    <w:multiLevelType w:val="multilevel"/>
    <w:tmpl w:val="95E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75FCF"/>
    <w:multiLevelType w:val="multilevel"/>
    <w:tmpl w:val="CAC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6122C"/>
    <w:multiLevelType w:val="multilevel"/>
    <w:tmpl w:val="CB1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327B"/>
    <w:multiLevelType w:val="multilevel"/>
    <w:tmpl w:val="C43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C2FBA"/>
    <w:multiLevelType w:val="multilevel"/>
    <w:tmpl w:val="42A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D0CA5"/>
    <w:multiLevelType w:val="multilevel"/>
    <w:tmpl w:val="9AA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3213C"/>
    <w:multiLevelType w:val="multilevel"/>
    <w:tmpl w:val="54E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05DD0"/>
    <w:multiLevelType w:val="multilevel"/>
    <w:tmpl w:val="6CF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65054"/>
    <w:multiLevelType w:val="multilevel"/>
    <w:tmpl w:val="E06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12C46"/>
    <w:multiLevelType w:val="multilevel"/>
    <w:tmpl w:val="71D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62C08"/>
    <w:multiLevelType w:val="multilevel"/>
    <w:tmpl w:val="D29C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62702"/>
    <w:multiLevelType w:val="multilevel"/>
    <w:tmpl w:val="7B0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83D28"/>
    <w:multiLevelType w:val="multilevel"/>
    <w:tmpl w:val="E83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1437F"/>
    <w:multiLevelType w:val="multilevel"/>
    <w:tmpl w:val="45B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1039F"/>
    <w:multiLevelType w:val="multilevel"/>
    <w:tmpl w:val="0E2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520295">
    <w:abstractNumId w:val="2"/>
  </w:num>
  <w:num w:numId="2" w16cid:durableId="1150975433">
    <w:abstractNumId w:val="0"/>
  </w:num>
  <w:num w:numId="3" w16cid:durableId="1578201771">
    <w:abstractNumId w:val="12"/>
  </w:num>
  <w:num w:numId="4" w16cid:durableId="3870940">
    <w:abstractNumId w:val="16"/>
  </w:num>
  <w:num w:numId="5" w16cid:durableId="172957358">
    <w:abstractNumId w:val="10"/>
  </w:num>
  <w:num w:numId="6" w16cid:durableId="1710103290">
    <w:abstractNumId w:val="8"/>
  </w:num>
  <w:num w:numId="7" w16cid:durableId="1476293034">
    <w:abstractNumId w:val="6"/>
  </w:num>
  <w:num w:numId="8" w16cid:durableId="1141582812">
    <w:abstractNumId w:val="14"/>
  </w:num>
  <w:num w:numId="9" w16cid:durableId="983436189">
    <w:abstractNumId w:val="11"/>
  </w:num>
  <w:num w:numId="10" w16cid:durableId="926577713">
    <w:abstractNumId w:val="9"/>
  </w:num>
  <w:num w:numId="11" w16cid:durableId="1015039004">
    <w:abstractNumId w:val="13"/>
  </w:num>
  <w:num w:numId="12" w16cid:durableId="1452625598">
    <w:abstractNumId w:val="7"/>
  </w:num>
  <w:num w:numId="13" w16cid:durableId="1820003224">
    <w:abstractNumId w:val="1"/>
  </w:num>
  <w:num w:numId="14" w16cid:durableId="1832330186">
    <w:abstractNumId w:val="15"/>
  </w:num>
  <w:num w:numId="15" w16cid:durableId="1999385109">
    <w:abstractNumId w:val="3"/>
  </w:num>
  <w:num w:numId="16" w16cid:durableId="239025069">
    <w:abstractNumId w:val="5"/>
  </w:num>
  <w:num w:numId="17" w16cid:durableId="1168326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56E"/>
    <w:rsid w:val="0033656E"/>
    <w:rsid w:val="004B5634"/>
    <w:rsid w:val="00A50B44"/>
    <w:rsid w:val="00E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21B17"/>
  <w15:chartTrackingRefBased/>
  <w15:docId w15:val="{60AA4809-DD9E-4A36-B9ED-2C1D681D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6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6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6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6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6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656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656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65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65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65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656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656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656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656E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6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656E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6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577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2025-02-27T14:53:00Z</dcterms:created>
  <dcterms:modified xsi:type="dcterms:W3CDTF">2025-02-27T15:12:00Z</dcterms:modified>
</cp:coreProperties>
</file>