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C60D" w14:textId="5CD103E2" w:rsidR="009F3AA9" w:rsidRDefault="00956914" w:rsidP="00B352D7">
      <w:pPr>
        <w:pStyle w:val="Nadpis1"/>
        <w:ind w:left="1416" w:firstLine="708"/>
        <w:jc w:val="left"/>
      </w:pPr>
      <w:r>
        <w:t>5</w:t>
      </w:r>
      <w:r w:rsidR="00BE0262" w:rsidRPr="009F3AA9">
        <w:t>.</w:t>
      </w:r>
      <w:r w:rsidR="004F4BC2">
        <w:t xml:space="preserve"> </w:t>
      </w:r>
      <w:r>
        <w:t>vektorová</w:t>
      </w:r>
      <w:r w:rsidR="004D590E">
        <w:t xml:space="preserve"> grafika </w:t>
      </w:r>
    </w:p>
    <w:p w14:paraId="3036BBD6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3ED0D5C9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6CA66013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612A2928" w14:textId="77777777" w:rsidR="00B76DE9" w:rsidRDefault="00B76DE9" w:rsidP="00B76DE9"/>
    <w:p w14:paraId="59E19FFA" w14:textId="77777777" w:rsidR="00B352D7" w:rsidRPr="00B76DE9" w:rsidRDefault="00B352D7" w:rsidP="00B76DE9"/>
    <w:p w14:paraId="2979CD7B" w14:textId="77777777" w:rsidR="004F4BC2" w:rsidRPr="004F4BC2" w:rsidRDefault="004F4BC2" w:rsidP="004F4BC2"/>
    <w:p w14:paraId="40CCBB61" w14:textId="77777777" w:rsidR="00956914" w:rsidRPr="00B352D7" w:rsidRDefault="00C30AF8" w:rsidP="00956914">
      <w:pPr>
        <w:spacing w:line="240" w:lineRule="auto"/>
        <w:rPr>
          <w:rStyle w:val="Nadpis2Char"/>
          <w:b/>
          <w:bCs/>
          <w:lang w:eastAsia="cs-CZ"/>
        </w:rPr>
      </w:pPr>
      <w:bookmarkStart w:id="0" w:name="page1"/>
      <w:bookmarkEnd w:id="0"/>
      <w:r w:rsidRPr="00B352D7">
        <w:rPr>
          <w:rStyle w:val="Nadpis2Char"/>
          <w:b/>
          <w:bCs/>
          <w:lang w:eastAsia="cs-CZ"/>
        </w:rPr>
        <w:t xml:space="preserve">5.1. </w:t>
      </w:r>
      <w:r w:rsidR="00956914" w:rsidRPr="00B352D7">
        <w:rPr>
          <w:rStyle w:val="Nadpis2Char"/>
          <w:b/>
          <w:bCs/>
          <w:lang w:eastAsia="cs-CZ"/>
        </w:rPr>
        <w:t>Principy vektorové grafiky, oblasti využití vektoro</w:t>
      </w:r>
      <w:r w:rsidRPr="00B352D7">
        <w:rPr>
          <w:rStyle w:val="Nadpis2Char"/>
          <w:b/>
          <w:bCs/>
          <w:lang w:eastAsia="cs-CZ"/>
        </w:rPr>
        <w:t>vé grafiky, vektorové formáty</w:t>
      </w:r>
    </w:p>
    <w:p w14:paraId="093D4DF6" w14:textId="77777777" w:rsidR="00C30AF8" w:rsidRPr="00956914" w:rsidRDefault="00C30AF8" w:rsidP="00C30AF8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vytvoření</w:t>
      </w:r>
    </w:p>
    <w:p w14:paraId="0FE4820E" w14:textId="77777777" w:rsidR="00956914" w:rsidRPr="00956914" w:rsidRDefault="00956914" w:rsidP="0095691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Obrázek je tvořen </w:t>
      </w:r>
      <w:r w:rsidRPr="00956914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křivkami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 (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vektory</w:t>
      </w:r>
      <w:r w:rsidRPr="00956914">
        <w:rPr>
          <w:rFonts w:ascii="Calibri" w:eastAsia="Times New Roman" w:hAnsi="Calibri" w:cs="Calibri"/>
          <w:color w:val="000000"/>
          <w:lang w:eastAsia="cs-CZ"/>
        </w:rPr>
        <w:t>).​</w:t>
      </w:r>
    </w:p>
    <w:p w14:paraId="4C5E0297" w14:textId="77777777" w:rsidR="00956914" w:rsidRPr="00956914" w:rsidRDefault="00956914" w:rsidP="0095691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Ukládání informací pomocí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matematického zápisu</w:t>
      </w:r>
      <w:r w:rsidR="00C30AF8">
        <w:rPr>
          <w:rFonts w:ascii="Calibri" w:eastAsia="Times New Roman" w:hAnsi="Calibri" w:cs="Calibri"/>
          <w:b/>
          <w:color w:val="000000"/>
          <w:lang w:eastAsia="cs-CZ"/>
        </w:rPr>
        <w:t>,</w:t>
      </w:r>
      <w:r w:rsidRPr="00956914">
        <w:rPr>
          <w:rFonts w:ascii="Calibri" w:eastAsia="Times New Roman" w:hAnsi="Calibri" w:cs="Calibri"/>
          <w:b/>
          <w:color w:val="000000"/>
          <w:lang w:eastAsia="cs-CZ"/>
        </w:rPr>
        <w:t xml:space="preserve"> 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definuje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tvar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barvu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tloušťku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výplň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 a další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 xml:space="preserve">parametry křivky </w:t>
      </w:r>
      <w:r w:rsidRPr="00956914">
        <w:rPr>
          <w:rFonts w:ascii="Calibri" w:eastAsia="Times New Roman" w:hAnsi="Calibri" w:cs="Calibri"/>
          <w:color w:val="000000"/>
          <w:lang w:eastAsia="cs-CZ"/>
        </w:rPr>
        <w:t>nebo komplexního grafického objektu (např. obdélníku, elipsy, polygonu apod.).</w:t>
      </w:r>
    </w:p>
    <w:p w14:paraId="4D963AD7" w14:textId="77777777" w:rsidR="00956914" w:rsidRPr="00956914" w:rsidRDefault="00956914" w:rsidP="00956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175C17BC" w14:textId="77777777" w:rsidR="00956914" w:rsidRPr="00956914" w:rsidRDefault="00956914" w:rsidP="0095691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956914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Beziérovy</w:t>
      </w:r>
      <w:proofErr w:type="spellEnd"/>
      <w:r w:rsidRPr="00956914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 xml:space="preserve"> křivky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 jsou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nejčastější nástroj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 ve vektorové grafice.​</w:t>
      </w:r>
    </w:p>
    <w:p w14:paraId="430741AB" w14:textId="77777777" w:rsidR="00956914" w:rsidRPr="00956914" w:rsidRDefault="00C30AF8" w:rsidP="0095691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Calibri" w:eastAsia="Times New Roman" w:hAnsi="Calibri" w:cs="Calibri"/>
          <w:color w:val="000000"/>
          <w:lang w:eastAsia="cs-CZ"/>
        </w:rPr>
        <w:t>*</w:t>
      </w:r>
      <w:r w:rsidR="00956914" w:rsidRPr="00956914">
        <w:rPr>
          <w:rFonts w:ascii="Calibri" w:eastAsia="Times New Roman" w:hAnsi="Calibri" w:cs="Calibri"/>
          <w:color w:val="000000"/>
          <w:lang w:eastAsia="cs-CZ"/>
        </w:rPr>
        <w:t xml:space="preserve">Vyvinuto francouzským matematikem </w:t>
      </w:r>
      <w:r w:rsidR="00956914" w:rsidRPr="00956914">
        <w:rPr>
          <w:rFonts w:ascii="Calibri" w:eastAsia="Times New Roman" w:hAnsi="Calibri" w:cs="Calibri"/>
          <w:b/>
          <w:color w:val="000000"/>
          <w:lang w:eastAsia="cs-CZ"/>
        </w:rPr>
        <w:t xml:space="preserve">Pierre </w:t>
      </w:r>
      <w:proofErr w:type="spellStart"/>
      <w:r w:rsidR="00956914" w:rsidRPr="00956914">
        <w:rPr>
          <w:rFonts w:ascii="Calibri" w:eastAsia="Times New Roman" w:hAnsi="Calibri" w:cs="Calibri"/>
          <w:b/>
          <w:color w:val="000000"/>
          <w:lang w:eastAsia="cs-CZ"/>
        </w:rPr>
        <w:t>Bézierem</w:t>
      </w:r>
      <w:proofErr w:type="spellEnd"/>
      <w:r w:rsidR="00956914" w:rsidRPr="00956914">
        <w:rPr>
          <w:rFonts w:ascii="Calibri" w:eastAsia="Times New Roman" w:hAnsi="Calibri" w:cs="Calibri"/>
          <w:color w:val="000000"/>
          <w:lang w:eastAsia="cs-CZ"/>
        </w:rPr>
        <w:t>.​</w:t>
      </w:r>
    </w:p>
    <w:p w14:paraId="25EDEE47" w14:textId="528F2807" w:rsidR="00956914" w:rsidRPr="00956914" w:rsidRDefault="00956914" w:rsidP="00C55C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Umožňuje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pomocí čtyř bodů popsat libovolný úsek křivky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. Křivka je dána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dvěma krajními body</w:t>
      </w:r>
      <w:r w:rsidRPr="00956914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tzv. </w:t>
      </w:r>
      <w:r w:rsidRPr="00956914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kotevními body</w:t>
      </w:r>
      <w:r w:rsidRPr="00956914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a dvěma body, které určují tvar křivky tzv. </w:t>
      </w:r>
      <w:r w:rsidRPr="00956914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kontrolními body</w:t>
      </w:r>
      <w:r w:rsidRPr="00956914">
        <w:rPr>
          <w:rFonts w:ascii="Calibri" w:eastAsia="Times New Roman" w:hAnsi="Calibri" w:cs="Calibri"/>
          <w:color w:val="000000"/>
          <w:lang w:eastAsia="cs-CZ"/>
        </w:rPr>
        <w:t>.​ Po</w:t>
      </w:r>
      <w:r w:rsidR="00C30AF8">
        <w:rPr>
          <w:rFonts w:ascii="Calibri" w:eastAsia="Times New Roman" w:hAnsi="Calibri" w:cs="Calibri"/>
          <w:color w:val="000000"/>
          <w:lang w:eastAsia="cs-CZ"/>
        </w:rPr>
        <w:t>mocí této metody lze popsat i ty</w:t>
      </w:r>
      <w:r w:rsidRPr="00956914">
        <w:rPr>
          <w:rFonts w:ascii="Calibri" w:eastAsia="Times New Roman" w:hAnsi="Calibri" w:cs="Calibri"/>
          <w:color w:val="000000"/>
          <w:lang w:eastAsia="cs-CZ"/>
        </w:rPr>
        <w:t xml:space="preserve"> </w:t>
      </w:r>
      <w:r w:rsidRPr="00956914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nejsložitější křivky</w:t>
      </w:r>
      <w:r w:rsidRPr="00956914">
        <w:rPr>
          <w:rFonts w:ascii="Calibri" w:eastAsia="Times New Roman" w:hAnsi="Calibri" w:cs="Calibri"/>
          <w:color w:val="000000"/>
          <w:lang w:eastAsia="cs-CZ"/>
        </w:rPr>
        <w:t>.</w:t>
      </w:r>
    </w:p>
    <w:p w14:paraId="33DAE41F" w14:textId="77777777" w:rsidR="00956914" w:rsidRPr="00956914" w:rsidRDefault="00956914" w:rsidP="00C30AF8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 w:rsidRPr="00956914">
        <w:rPr>
          <w:rFonts w:eastAsia="Times New Roman"/>
          <w:lang w:eastAsia="cs-CZ"/>
        </w:rPr>
        <w:t>Výhody</w:t>
      </w:r>
      <w:r w:rsidR="00C30AF8">
        <w:rPr>
          <w:rFonts w:eastAsia="Times New Roman"/>
          <w:lang w:eastAsia="cs-CZ"/>
        </w:rPr>
        <w:t xml:space="preserve"> a nevýhody</w:t>
      </w:r>
    </w:p>
    <w:p w14:paraId="6F6E5A4B" w14:textId="77777777" w:rsidR="00956914" w:rsidRPr="00956914" w:rsidRDefault="00C30AF8" w:rsidP="00C30AF8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164260">
        <w:rPr>
          <w:rFonts w:eastAsia="Times New Roman" w:cstheme="minorHAnsi"/>
          <w:b/>
          <w:color w:val="000000"/>
          <w:lang w:eastAsia="cs-CZ"/>
        </w:rPr>
        <w:t>+</w:t>
      </w:r>
      <w:r w:rsidRPr="00164260">
        <w:rPr>
          <w:rFonts w:eastAsia="Times New Roman" w:cstheme="minorHAnsi"/>
          <w:color w:val="000000"/>
          <w:lang w:eastAsia="cs-CZ"/>
        </w:rPr>
        <w:t xml:space="preserve">      </w:t>
      </w:r>
      <w:r w:rsidR="00956914" w:rsidRPr="00956914">
        <w:rPr>
          <w:rFonts w:eastAsia="Times New Roman" w:cstheme="minorHAnsi"/>
          <w:color w:val="000000"/>
          <w:lang w:eastAsia="cs-CZ"/>
        </w:rPr>
        <w:t>Při zvětšení obrázek neztrácí na kvalitě.​</w:t>
      </w:r>
    </w:p>
    <w:p w14:paraId="778AD1B3" w14:textId="77777777" w:rsidR="00956914" w:rsidRPr="00956914" w:rsidRDefault="00C30AF8" w:rsidP="00C30AF8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164260">
        <w:rPr>
          <w:rFonts w:eastAsia="Times New Roman" w:cstheme="minorHAnsi"/>
          <w:b/>
          <w:color w:val="000000"/>
          <w:lang w:eastAsia="cs-CZ"/>
        </w:rPr>
        <w:t>+</w:t>
      </w:r>
      <w:r w:rsidRPr="00164260">
        <w:rPr>
          <w:rFonts w:eastAsia="Times New Roman" w:cstheme="minorHAnsi"/>
          <w:color w:val="000000"/>
          <w:lang w:eastAsia="cs-CZ"/>
        </w:rPr>
        <w:t xml:space="preserve">      </w:t>
      </w:r>
      <w:r w:rsidR="00956914" w:rsidRPr="00956914">
        <w:rPr>
          <w:rFonts w:eastAsia="Times New Roman" w:cstheme="minorHAnsi"/>
          <w:color w:val="000000"/>
          <w:lang w:eastAsia="cs-CZ"/>
        </w:rPr>
        <w:t>Možnost pracovat s každým grafickým objektem zvlášť.​</w:t>
      </w:r>
    </w:p>
    <w:p w14:paraId="239BB3CB" w14:textId="77777777" w:rsidR="00956914" w:rsidRPr="00956914" w:rsidRDefault="00C30AF8" w:rsidP="00C30AF8">
      <w:p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164260">
        <w:rPr>
          <w:rFonts w:eastAsia="Times New Roman" w:cstheme="minorHAnsi"/>
          <w:b/>
          <w:color w:val="000000"/>
          <w:lang w:eastAsia="cs-CZ"/>
        </w:rPr>
        <w:t>+</w:t>
      </w:r>
      <w:r w:rsidRPr="00164260">
        <w:rPr>
          <w:rFonts w:eastAsia="Times New Roman" w:cstheme="minorHAnsi"/>
          <w:color w:val="000000"/>
          <w:lang w:eastAsia="cs-CZ"/>
        </w:rPr>
        <w:t xml:space="preserve">      </w:t>
      </w:r>
      <w:r w:rsidR="00956914" w:rsidRPr="00956914">
        <w:rPr>
          <w:rFonts w:eastAsia="Times New Roman" w:cstheme="minorHAnsi"/>
          <w:color w:val="000000"/>
          <w:lang w:eastAsia="cs-CZ"/>
        </w:rPr>
        <w:t>Menší velikost souboru než u rastrové grafiky</w:t>
      </w:r>
    </w:p>
    <w:p w14:paraId="274D3EA6" w14:textId="77777777" w:rsidR="00956914" w:rsidRPr="00956914" w:rsidRDefault="00C30AF8" w:rsidP="00C30AF8">
      <w:p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164260">
        <w:rPr>
          <w:rFonts w:eastAsia="Times New Roman" w:cstheme="minorHAnsi"/>
          <w:b/>
          <w:color w:val="000000"/>
          <w:lang w:eastAsia="cs-CZ"/>
        </w:rPr>
        <w:t>-</w:t>
      </w:r>
      <w:r w:rsidRPr="00164260">
        <w:rPr>
          <w:rFonts w:eastAsia="Times New Roman" w:cstheme="minorHAnsi"/>
          <w:color w:val="000000"/>
          <w:lang w:eastAsia="cs-CZ"/>
        </w:rPr>
        <w:t xml:space="preserve">      </w:t>
      </w:r>
      <w:r w:rsidR="00956914" w:rsidRPr="00956914">
        <w:rPr>
          <w:rFonts w:eastAsia="Times New Roman" w:cstheme="minorHAnsi"/>
          <w:color w:val="000000"/>
          <w:lang w:eastAsia="cs-CZ"/>
        </w:rPr>
        <w:t xml:space="preserve">Pro většinu zobrazovacích zařízení je nutno provést tzv. </w:t>
      </w:r>
      <w:proofErr w:type="spellStart"/>
      <w:r w:rsidR="00956914" w:rsidRPr="00956914">
        <w:rPr>
          <w:rFonts w:eastAsia="Times New Roman" w:cstheme="minorHAnsi"/>
          <w:color w:val="000000"/>
          <w:lang w:eastAsia="cs-CZ"/>
        </w:rPr>
        <w:t>rasterizaci</w:t>
      </w:r>
      <w:proofErr w:type="spellEnd"/>
      <w:r w:rsidR="00956914" w:rsidRPr="00956914">
        <w:rPr>
          <w:rFonts w:eastAsia="Times New Roman" w:cstheme="minorHAnsi"/>
          <w:color w:val="000000"/>
          <w:lang w:eastAsia="cs-CZ"/>
        </w:rPr>
        <w:t>.</w:t>
      </w:r>
    </w:p>
    <w:p w14:paraId="59694038" w14:textId="77777777" w:rsidR="00956914" w:rsidRPr="00164260" w:rsidRDefault="00C30AF8" w:rsidP="00C30AF8">
      <w:p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164260">
        <w:rPr>
          <w:rFonts w:eastAsia="Times New Roman" w:cstheme="minorHAnsi"/>
          <w:b/>
          <w:color w:val="000000"/>
          <w:lang w:eastAsia="cs-CZ"/>
        </w:rPr>
        <w:t xml:space="preserve">- </w:t>
      </w:r>
      <w:r w:rsidRPr="00164260">
        <w:rPr>
          <w:rFonts w:eastAsia="Times New Roman" w:cstheme="minorHAnsi"/>
          <w:color w:val="000000"/>
          <w:lang w:eastAsia="cs-CZ"/>
        </w:rPr>
        <w:t xml:space="preserve">     </w:t>
      </w:r>
      <w:r w:rsidR="00956914" w:rsidRPr="00164260">
        <w:rPr>
          <w:rFonts w:eastAsia="Times New Roman" w:cstheme="minorHAnsi"/>
          <w:color w:val="000000"/>
          <w:lang w:eastAsia="cs-CZ"/>
        </w:rPr>
        <w:t>Většina aplikací má své vlastní formáty, které neotevřou jiné aplikace</w:t>
      </w:r>
    </w:p>
    <w:p w14:paraId="35D17CFC" w14:textId="77777777" w:rsidR="00956914" w:rsidRPr="00956914" w:rsidRDefault="00956914" w:rsidP="00956914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40B4A4D1" w14:textId="77777777" w:rsidR="00956914" w:rsidRPr="00956914" w:rsidRDefault="00956914" w:rsidP="00956914">
      <w:pPr>
        <w:spacing w:line="240" w:lineRule="auto"/>
        <w:rPr>
          <w:rFonts w:eastAsia="Times New Roman" w:cstheme="minorHAnsi"/>
          <w:sz w:val="28"/>
          <w:szCs w:val="24"/>
          <w:lang w:eastAsia="cs-CZ"/>
        </w:rPr>
      </w:pPr>
      <w:r w:rsidRPr="00956914">
        <w:rPr>
          <w:rFonts w:eastAsia="Times New Roman" w:cstheme="minorHAnsi"/>
          <w:color w:val="000000"/>
          <w:szCs w:val="20"/>
          <w:lang w:eastAsia="cs-CZ"/>
        </w:rPr>
        <w:t>Využití:</w:t>
      </w:r>
    </w:p>
    <w:p w14:paraId="6D23B486" w14:textId="77777777" w:rsidR="00956914" w:rsidRPr="00164260" w:rsidRDefault="00164260" w:rsidP="001F498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cs-CZ"/>
        </w:rPr>
      </w:pPr>
      <w:r w:rsidRPr="00164260">
        <w:rPr>
          <w:rFonts w:eastAsia="Times New Roman" w:cstheme="minorHAnsi"/>
          <w:b/>
          <w:color w:val="000000"/>
          <w:sz w:val="20"/>
          <w:szCs w:val="20"/>
          <w:lang w:eastAsia="cs-CZ"/>
        </w:rPr>
        <w:t>Reklama a propagace</w:t>
      </w:r>
    </w:p>
    <w:p w14:paraId="0DD16747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szCs w:val="20"/>
          <w:lang w:eastAsia="cs-CZ"/>
        </w:rPr>
      </w:pPr>
    </w:p>
    <w:p w14:paraId="35FE1DA0" w14:textId="38FA74B3" w:rsidR="00C55C28" w:rsidRPr="00C55C28" w:rsidRDefault="00956914" w:rsidP="00C55C28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cs-CZ"/>
        </w:rPr>
      </w:pPr>
      <w:r w:rsidRPr="00956914">
        <w:rPr>
          <w:rFonts w:eastAsia="Times New Roman" w:cstheme="minorHAnsi"/>
          <w:b/>
          <w:color w:val="000000"/>
          <w:sz w:val="20"/>
          <w:szCs w:val="20"/>
          <w:lang w:eastAsia="cs-CZ"/>
        </w:rPr>
        <w:t>Počítačově zpra</w:t>
      </w:r>
      <w:r w:rsidR="00164260" w:rsidRPr="00164260">
        <w:rPr>
          <w:rFonts w:eastAsia="Times New Roman" w:cstheme="minorHAnsi"/>
          <w:b/>
          <w:color w:val="000000"/>
          <w:sz w:val="20"/>
          <w:szCs w:val="20"/>
          <w:lang w:eastAsia="cs-CZ"/>
        </w:rPr>
        <w:t>cované tiskoviny (programy DTP)</w:t>
      </w:r>
      <w:r w:rsidRPr="00956914">
        <w:rPr>
          <w:rFonts w:eastAsia="Times New Roman" w:cstheme="minorHAnsi"/>
          <w:b/>
          <w:color w:val="000000"/>
          <w:sz w:val="20"/>
          <w:szCs w:val="20"/>
          <w:lang w:eastAsia="cs-CZ"/>
        </w:rPr>
        <w:t>​</w:t>
      </w:r>
    </w:p>
    <w:p w14:paraId="74ED885C" w14:textId="6764D5E5" w:rsidR="00164260" w:rsidRPr="00C55C28" w:rsidRDefault="00164260" w:rsidP="00C55C28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cs-CZ"/>
        </w:rPr>
      </w:pPr>
      <w:r w:rsidRPr="00C55C28">
        <w:rPr>
          <w:rFonts w:ascii="Calibri" w:eastAsia="Times New Roman" w:hAnsi="Calibri" w:cs="Calibri"/>
          <w:b/>
          <w:color w:val="000000"/>
          <w:sz w:val="20"/>
          <w:szCs w:val="20"/>
          <w:lang w:eastAsia="cs-CZ"/>
        </w:rPr>
        <w:t>Vektorová fonty</w:t>
      </w:r>
      <w:r w:rsidR="00C55C28" w:rsidRPr="00C55C28">
        <w:rPr>
          <w:rFonts w:ascii="Calibri" w:eastAsia="Times New Roman" w:hAnsi="Calibri" w:cs="Calibri"/>
          <w:b/>
          <w:color w:val="000000"/>
          <w:sz w:val="20"/>
          <w:szCs w:val="20"/>
          <w:lang w:eastAsia="cs-CZ"/>
        </w:rPr>
        <w:t xml:space="preserve"> </w:t>
      </w:r>
      <w:r w:rsidR="00C55C28" w:rsidRPr="00C55C28">
        <w:rPr>
          <w:rFonts w:ascii="Calibri" w:hAnsi="Calibri" w:cs="Calibri"/>
          <w:b/>
          <w:bCs/>
          <w:sz w:val="21"/>
          <w:szCs w:val="21"/>
        </w:rPr>
        <w:t xml:space="preserve">písma používaná v digitální typografii (např. </w:t>
      </w:r>
      <w:proofErr w:type="spellStart"/>
      <w:r w:rsidR="00C55C28" w:rsidRPr="00C55C28">
        <w:rPr>
          <w:rFonts w:ascii="Calibri" w:hAnsi="Calibri" w:cs="Calibri"/>
          <w:b/>
          <w:bCs/>
          <w:sz w:val="21"/>
          <w:szCs w:val="21"/>
        </w:rPr>
        <w:t>TrueType</w:t>
      </w:r>
      <w:proofErr w:type="spellEnd"/>
      <w:r w:rsidR="00C55C28" w:rsidRPr="00C55C28">
        <w:rPr>
          <w:rFonts w:ascii="Calibri" w:hAnsi="Calibri" w:cs="Calibri"/>
          <w:b/>
          <w:bCs/>
          <w:sz w:val="21"/>
          <w:szCs w:val="21"/>
        </w:rPr>
        <w:t xml:space="preserve">, </w:t>
      </w:r>
      <w:proofErr w:type="spellStart"/>
      <w:r w:rsidR="00C55C28" w:rsidRPr="00C55C28">
        <w:rPr>
          <w:rFonts w:ascii="Calibri" w:hAnsi="Calibri" w:cs="Calibri"/>
          <w:b/>
          <w:bCs/>
          <w:sz w:val="21"/>
          <w:szCs w:val="21"/>
        </w:rPr>
        <w:t>OpenType</w:t>
      </w:r>
      <w:proofErr w:type="spellEnd"/>
      <w:r w:rsidR="00C55C28" w:rsidRPr="00C55C28">
        <w:rPr>
          <w:rFonts w:ascii="Calibri" w:hAnsi="Calibri" w:cs="Calibri"/>
          <w:b/>
          <w:bCs/>
          <w:sz w:val="21"/>
          <w:szCs w:val="21"/>
        </w:rPr>
        <w:t>)</w:t>
      </w:r>
    </w:p>
    <w:p w14:paraId="5795397E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szCs w:val="20"/>
          <w:lang w:eastAsia="cs-CZ"/>
        </w:rPr>
      </w:pPr>
    </w:p>
    <w:p w14:paraId="12CB6B39" w14:textId="5F08659F" w:rsidR="00164260" w:rsidRPr="00164260" w:rsidRDefault="00956914" w:rsidP="001F498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cs-CZ"/>
        </w:rPr>
      </w:pPr>
      <w:r w:rsidRPr="00956914">
        <w:rPr>
          <w:rFonts w:eastAsia="Times New Roman" w:cstheme="minorHAnsi"/>
          <w:b/>
          <w:color w:val="000000"/>
          <w:sz w:val="20"/>
          <w:szCs w:val="20"/>
          <w:lang w:eastAsia="cs-CZ"/>
        </w:rPr>
        <w:t>Počítačové</w:t>
      </w:r>
      <w:r w:rsidR="00164260">
        <w:rPr>
          <w:rFonts w:eastAsia="Times New Roman" w:cstheme="minorHAnsi"/>
          <w:b/>
          <w:color w:val="000000"/>
          <w:sz w:val="20"/>
          <w:szCs w:val="20"/>
          <w:lang w:eastAsia="cs-CZ"/>
        </w:rPr>
        <w:t xml:space="preserve"> konstrukce a modelování (CAD)</w:t>
      </w:r>
      <w:r w:rsidR="00C55C28">
        <w:rPr>
          <w:rFonts w:eastAsia="Times New Roman" w:cstheme="minorHAnsi"/>
          <w:b/>
          <w:color w:val="000000"/>
          <w:sz w:val="20"/>
          <w:szCs w:val="20"/>
          <w:lang w:eastAsia="cs-CZ"/>
        </w:rPr>
        <w:t xml:space="preserve"> – technické výkresy, strojírenské modely</w:t>
      </w:r>
    </w:p>
    <w:p w14:paraId="20DD1205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szCs w:val="20"/>
          <w:lang w:eastAsia="cs-CZ"/>
        </w:rPr>
      </w:pPr>
    </w:p>
    <w:p w14:paraId="5C091904" w14:textId="77777777" w:rsidR="00164260" w:rsidRPr="00164260" w:rsidRDefault="00164260" w:rsidP="001F498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cs-CZ"/>
        </w:rPr>
      </w:pPr>
      <w:r w:rsidRPr="00164260">
        <w:rPr>
          <w:rFonts w:eastAsia="Times New Roman" w:cstheme="minorHAnsi"/>
          <w:b/>
          <w:color w:val="000000"/>
          <w:sz w:val="20"/>
          <w:szCs w:val="20"/>
          <w:lang w:eastAsia="cs-CZ"/>
        </w:rPr>
        <w:t>3D grafika a vizualizace</w:t>
      </w:r>
      <w:r w:rsidR="00956914" w:rsidRPr="00956914">
        <w:rPr>
          <w:rFonts w:eastAsia="Times New Roman" w:cstheme="minorHAnsi"/>
          <w:b/>
          <w:color w:val="000000"/>
          <w:sz w:val="20"/>
          <w:szCs w:val="20"/>
          <w:lang w:eastAsia="cs-CZ"/>
        </w:rPr>
        <w:t>​</w:t>
      </w:r>
    </w:p>
    <w:p w14:paraId="64118811" w14:textId="77777777" w:rsidR="00164260" w:rsidRPr="00956914" w:rsidRDefault="00164260" w:rsidP="00164260">
      <w:pPr>
        <w:spacing w:after="0" w:line="240" w:lineRule="auto"/>
        <w:ind w:left="360"/>
        <w:textAlignment w:val="baseline"/>
        <w:rPr>
          <w:rFonts w:eastAsia="Times New Roman" w:cstheme="minorHAnsi"/>
          <w:b/>
          <w:color w:val="000000"/>
          <w:sz w:val="6"/>
          <w:szCs w:val="20"/>
          <w:lang w:eastAsia="cs-CZ"/>
        </w:rPr>
      </w:pPr>
    </w:p>
    <w:p w14:paraId="0F9DD74F" w14:textId="365E21F6" w:rsidR="00164260" w:rsidRPr="00164260" w:rsidRDefault="00956914" w:rsidP="001F498B">
      <w:pPr>
        <w:numPr>
          <w:ilvl w:val="0"/>
          <w:numId w:val="1"/>
        </w:numPr>
        <w:spacing w:line="240" w:lineRule="auto"/>
        <w:textAlignment w:val="baseline"/>
        <w:rPr>
          <w:rFonts w:eastAsia="Times New Roman" w:cstheme="minorHAnsi"/>
          <w:b/>
          <w:color w:val="000000"/>
          <w:sz w:val="20"/>
          <w:szCs w:val="20"/>
          <w:lang w:eastAsia="cs-CZ"/>
        </w:rPr>
      </w:pPr>
      <w:r w:rsidRPr="00956914">
        <w:rPr>
          <w:rFonts w:eastAsia="Times New Roman" w:cstheme="minorHAnsi"/>
          <w:b/>
          <w:color w:val="000000"/>
          <w:sz w:val="20"/>
          <w:szCs w:val="20"/>
          <w:lang w:eastAsia="cs-CZ"/>
        </w:rPr>
        <w:t>Po</w:t>
      </w:r>
      <w:r w:rsidR="00164260" w:rsidRPr="00164260">
        <w:rPr>
          <w:rFonts w:eastAsia="Times New Roman" w:cstheme="minorHAnsi"/>
          <w:b/>
          <w:color w:val="000000"/>
          <w:sz w:val="20"/>
          <w:szCs w:val="20"/>
          <w:lang w:eastAsia="cs-CZ"/>
        </w:rPr>
        <w:t>čítačové hry, virtuální realita</w:t>
      </w:r>
      <w:r w:rsidR="00C55C28">
        <w:rPr>
          <w:rFonts w:eastAsia="Times New Roman" w:cstheme="minorHAnsi"/>
          <w:b/>
          <w:color w:val="000000"/>
          <w:sz w:val="20"/>
          <w:szCs w:val="20"/>
          <w:lang w:eastAsia="cs-CZ"/>
        </w:rPr>
        <w:t xml:space="preserve"> – pro tvorbu postav, objektů a prostředí</w:t>
      </w:r>
    </w:p>
    <w:p w14:paraId="3559B117" w14:textId="77777777" w:rsidR="00164260" w:rsidRPr="00956914" w:rsidRDefault="00164260" w:rsidP="00164260">
      <w:pPr>
        <w:spacing w:line="240" w:lineRule="auto"/>
        <w:textAlignment w:val="baseline"/>
        <w:rPr>
          <w:rFonts w:eastAsia="Times New Roman" w:cstheme="minorHAnsi"/>
          <w:b/>
          <w:color w:val="000000"/>
          <w:sz w:val="6"/>
          <w:szCs w:val="20"/>
          <w:lang w:eastAsia="cs-CZ"/>
        </w:rPr>
      </w:pPr>
    </w:p>
    <w:p w14:paraId="4CEB8C75" w14:textId="77777777" w:rsidR="00956914" w:rsidRPr="00956914" w:rsidRDefault="00956914" w:rsidP="00956914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956914">
        <w:rPr>
          <w:rFonts w:eastAsia="Times New Roman" w:cstheme="minorHAnsi"/>
          <w:bCs/>
          <w:color w:val="000000"/>
          <w:lang w:eastAsia="cs-CZ"/>
        </w:rPr>
        <w:t>Vektorové editory + formáty</w:t>
      </w:r>
      <w:r w:rsidR="00164260" w:rsidRPr="00164260">
        <w:rPr>
          <w:rFonts w:eastAsia="Times New Roman" w:cstheme="minorHAnsi"/>
          <w:bCs/>
          <w:color w:val="000000"/>
          <w:lang w:eastAsia="cs-CZ"/>
        </w:rPr>
        <w:t>:</w:t>
      </w:r>
    </w:p>
    <w:p w14:paraId="03783AD3" w14:textId="5C6A2564" w:rsidR="00956914" w:rsidRPr="00164260" w:rsidRDefault="00956914" w:rsidP="001F498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 xml:space="preserve">Adobe </w:t>
      </w: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t>Illustrator</w:t>
      </w:r>
      <w:proofErr w:type="spellEnd"/>
      <w:r w:rsidRPr="00956914">
        <w:rPr>
          <w:rFonts w:eastAsia="Times New Roman" w:cstheme="minorHAnsi"/>
          <w:b/>
          <w:color w:val="000000"/>
          <w:lang w:eastAsia="cs-CZ"/>
        </w:rPr>
        <w:t>, .</w:t>
      </w: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t>ai</w:t>
      </w:r>
      <w:proofErr w:type="spellEnd"/>
      <w:r w:rsidR="00C55C28">
        <w:rPr>
          <w:rFonts w:eastAsia="Times New Roman" w:cstheme="minorHAnsi"/>
          <w:b/>
          <w:color w:val="000000"/>
          <w:lang w:eastAsia="cs-CZ"/>
        </w:rPr>
        <w:t xml:space="preserve"> – pro tvorbu ilustrací a log</w:t>
      </w:r>
    </w:p>
    <w:p w14:paraId="36756DB8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51FF071B" w14:textId="0DF25967" w:rsidR="00164260" w:rsidRPr="00164260" w:rsidRDefault="00956914" w:rsidP="001F498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lastRenderedPageBreak/>
        <w:t>CorelDraw</w:t>
      </w:r>
      <w:proofErr w:type="spellEnd"/>
      <w:r w:rsidRPr="00956914">
        <w:rPr>
          <w:rFonts w:eastAsia="Times New Roman" w:cstheme="minorHAnsi"/>
          <w:b/>
          <w:color w:val="000000"/>
          <w:lang w:eastAsia="cs-CZ"/>
        </w:rPr>
        <w:t>, .</w:t>
      </w: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t>cdr</w:t>
      </w:r>
      <w:proofErr w:type="spellEnd"/>
      <w:r w:rsidR="00C55C28">
        <w:rPr>
          <w:rFonts w:eastAsia="Times New Roman" w:cstheme="minorHAnsi"/>
          <w:b/>
          <w:color w:val="000000"/>
          <w:lang w:eastAsia="cs-CZ"/>
        </w:rPr>
        <w:t xml:space="preserve"> – zejména v oblastí DTP</w:t>
      </w:r>
    </w:p>
    <w:p w14:paraId="3FC079CA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560D1233" w14:textId="77777777" w:rsidR="00164260" w:rsidRPr="00164260" w:rsidRDefault="00956914" w:rsidP="001F498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t>Zoner</w:t>
      </w:r>
      <w:proofErr w:type="spellEnd"/>
      <w:r w:rsidRPr="00956914">
        <w:rPr>
          <w:rFonts w:eastAsia="Times New Roman" w:cstheme="minorHAnsi"/>
          <w:b/>
          <w:color w:val="000000"/>
          <w:lang w:eastAsia="cs-CZ"/>
        </w:rPr>
        <w:t xml:space="preserve"> </w:t>
      </w: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t>Callisto</w:t>
      </w:r>
      <w:proofErr w:type="spellEnd"/>
      <w:r w:rsidRPr="00956914">
        <w:rPr>
          <w:rFonts w:eastAsia="Times New Roman" w:cstheme="minorHAnsi"/>
          <w:b/>
          <w:color w:val="000000"/>
          <w:lang w:eastAsia="cs-CZ"/>
        </w:rPr>
        <w:t>, .</w:t>
      </w: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t>zmf</w:t>
      </w:r>
      <w:proofErr w:type="spellEnd"/>
    </w:p>
    <w:p w14:paraId="4E8003DF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8"/>
          <w:lang w:eastAsia="cs-CZ"/>
        </w:rPr>
      </w:pPr>
    </w:p>
    <w:p w14:paraId="20215795" w14:textId="77777777" w:rsidR="00164260" w:rsidRPr="00164260" w:rsidRDefault="00164260" w:rsidP="001F498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proofErr w:type="spellStart"/>
      <w:r>
        <w:rPr>
          <w:rFonts w:eastAsia="Times New Roman" w:cstheme="minorHAnsi"/>
          <w:b/>
          <w:color w:val="000000"/>
          <w:lang w:eastAsia="cs-CZ"/>
        </w:rPr>
        <w:t>Cinema</w:t>
      </w:r>
      <w:proofErr w:type="spellEnd"/>
      <w:r>
        <w:rPr>
          <w:rFonts w:eastAsia="Times New Roman" w:cstheme="minorHAnsi"/>
          <w:b/>
          <w:color w:val="000000"/>
          <w:lang w:eastAsia="cs-CZ"/>
        </w:rPr>
        <w:t xml:space="preserve"> 4D, 3ds Max, </w:t>
      </w:r>
      <w:proofErr w:type="spellStart"/>
      <w:r>
        <w:rPr>
          <w:rFonts w:eastAsia="Times New Roman" w:cstheme="minorHAnsi"/>
          <w:b/>
          <w:color w:val="000000"/>
          <w:lang w:eastAsia="cs-CZ"/>
        </w:rPr>
        <w:t>Blender</w:t>
      </w:r>
      <w:proofErr w:type="spellEnd"/>
    </w:p>
    <w:p w14:paraId="3A29B33D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6CCE0945" w14:textId="69352D97" w:rsidR="00164260" w:rsidRPr="00164260" w:rsidRDefault="00956914" w:rsidP="001F498B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.</w:t>
      </w:r>
      <w:proofErr w:type="spellStart"/>
      <w:r w:rsidRPr="00956914">
        <w:rPr>
          <w:rFonts w:eastAsia="Times New Roman" w:cstheme="minorHAnsi"/>
          <w:b/>
          <w:color w:val="000000"/>
          <w:u w:val="single"/>
          <w:lang w:eastAsia="cs-CZ"/>
        </w:rPr>
        <w:t>pdf</w:t>
      </w:r>
      <w:proofErr w:type="spellEnd"/>
      <w:r w:rsidRPr="00956914">
        <w:rPr>
          <w:rFonts w:eastAsia="Times New Roman" w:cstheme="minorHAnsi"/>
          <w:b/>
          <w:color w:val="000000"/>
          <w:u w:val="single"/>
          <w:lang w:eastAsia="cs-CZ"/>
        </w:rPr>
        <w:t xml:space="preserve"> –</w:t>
      </w:r>
      <w:r w:rsidRPr="00956914">
        <w:rPr>
          <w:rFonts w:eastAsia="Times New Roman" w:cstheme="minorHAnsi"/>
          <w:b/>
          <w:color w:val="000000"/>
          <w:lang w:eastAsia="cs-CZ"/>
        </w:rPr>
        <w:t xml:space="preserve"> univerzální formát</w:t>
      </w:r>
      <w:r w:rsidR="00C55C28">
        <w:rPr>
          <w:rFonts w:eastAsia="Times New Roman" w:cstheme="minorHAnsi"/>
          <w:b/>
          <w:color w:val="000000"/>
          <w:lang w:eastAsia="cs-CZ"/>
        </w:rPr>
        <w:t>, podporuje jak vektorovou, tak rastrovou grafiku</w:t>
      </w:r>
    </w:p>
    <w:p w14:paraId="37467B4D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25F50DB8" w14:textId="77777777" w:rsidR="00956914" w:rsidRPr="00956914" w:rsidRDefault="00956914" w:rsidP="001F498B">
      <w:pPr>
        <w:numPr>
          <w:ilvl w:val="0"/>
          <w:numId w:val="2"/>
        </w:numPr>
        <w:spacing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.</w:t>
      </w:r>
      <w:proofErr w:type="spellStart"/>
      <w:r w:rsidRPr="00956914">
        <w:rPr>
          <w:rFonts w:eastAsia="Times New Roman" w:cstheme="minorHAnsi"/>
          <w:b/>
          <w:color w:val="000000"/>
          <w:u w:val="single"/>
          <w:lang w:eastAsia="cs-CZ"/>
        </w:rPr>
        <w:t>svg</w:t>
      </w:r>
      <w:proofErr w:type="spellEnd"/>
      <w:r w:rsidRPr="00956914">
        <w:rPr>
          <w:rFonts w:eastAsia="Times New Roman" w:cstheme="minorHAnsi"/>
          <w:b/>
          <w:color w:val="000000"/>
          <w:u w:val="single"/>
          <w:lang w:eastAsia="cs-CZ"/>
        </w:rPr>
        <w:t xml:space="preserve"> –</w:t>
      </w:r>
      <w:r w:rsidRPr="00956914">
        <w:rPr>
          <w:rFonts w:eastAsia="Times New Roman" w:cstheme="minorHAnsi"/>
          <w:b/>
          <w:color w:val="000000"/>
          <w:lang w:eastAsia="cs-CZ"/>
        </w:rPr>
        <w:t xml:space="preserve"> je otevřený formát pro vektorovou grafiku na internetu, založený na XML</w:t>
      </w:r>
    </w:p>
    <w:p w14:paraId="451C1007" w14:textId="77777777" w:rsidR="00956914" w:rsidRPr="00956914" w:rsidRDefault="00956914" w:rsidP="00956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609FC19F" w14:textId="77777777" w:rsidR="00956914" w:rsidRPr="00B352D7" w:rsidRDefault="00C30AF8" w:rsidP="00956914">
      <w:pPr>
        <w:spacing w:line="240" w:lineRule="auto"/>
        <w:rPr>
          <w:rStyle w:val="Nadpis2Char"/>
          <w:b/>
          <w:bCs/>
          <w:lang w:eastAsia="cs-CZ"/>
        </w:rPr>
      </w:pPr>
      <w:r w:rsidRPr="00B352D7">
        <w:rPr>
          <w:rStyle w:val="Nadpis2Char"/>
          <w:b/>
          <w:bCs/>
          <w:lang w:eastAsia="cs-CZ"/>
        </w:rPr>
        <w:t xml:space="preserve">5.2. </w:t>
      </w:r>
      <w:r w:rsidR="00956914" w:rsidRPr="00B352D7">
        <w:rPr>
          <w:rStyle w:val="Nadpis2Char"/>
          <w:b/>
          <w:bCs/>
          <w:lang w:eastAsia="cs-CZ"/>
        </w:rPr>
        <w:t>Pomůcky pro přesné kreslení, manipulace s křivkami, logické</w:t>
      </w:r>
      <w:r w:rsidRPr="00B352D7">
        <w:rPr>
          <w:rStyle w:val="Nadpis2Char"/>
          <w:b/>
          <w:bCs/>
          <w:lang w:eastAsia="cs-CZ"/>
        </w:rPr>
        <w:t xml:space="preserve"> operace a transformace objektů</w:t>
      </w:r>
    </w:p>
    <w:p w14:paraId="6BD3CBDF" w14:textId="77777777" w:rsidR="00C30AF8" w:rsidRPr="00956914" w:rsidRDefault="00C30AF8" w:rsidP="00C30AF8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dělení</w:t>
      </w:r>
    </w:p>
    <w:p w14:paraId="3741256B" w14:textId="77777777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 xml:space="preserve">Programy pro vektorovou grafiku obsahují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standardní nástroje a funkce</w:t>
      </w:r>
      <w:r w:rsidRPr="00956914">
        <w:rPr>
          <w:rFonts w:eastAsia="Times New Roman" w:cstheme="minorHAnsi"/>
          <w:color w:val="000000"/>
          <w:lang w:eastAsia="cs-CZ"/>
        </w:rPr>
        <w:t xml:space="preserve">, pomocí kterých mohou jejich uživatelé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kreslit a editovat grafické objekty</w:t>
      </w:r>
      <w:r w:rsidRPr="00956914">
        <w:rPr>
          <w:rFonts w:eastAsia="Times New Roman" w:cstheme="minorHAnsi"/>
          <w:color w:val="000000"/>
          <w:lang w:eastAsia="cs-CZ"/>
        </w:rPr>
        <w:t>:​</w:t>
      </w:r>
    </w:p>
    <w:p w14:paraId="59455A01" w14:textId="77777777" w:rsidR="00956914" w:rsidRPr="00164260" w:rsidRDefault="00956914" w:rsidP="001F498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 xml:space="preserve">Pravítka </w:t>
      </w:r>
      <w:r w:rsidRPr="00956914">
        <w:rPr>
          <w:rFonts w:eastAsia="Times New Roman" w:cstheme="minorHAnsi"/>
          <w:color w:val="000000"/>
          <w:lang w:eastAsia="cs-CZ"/>
        </w:rPr>
        <w:t>(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rules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>)</w:t>
      </w:r>
      <w:r w:rsidRPr="00956914">
        <w:rPr>
          <w:rFonts w:eastAsia="Times New Roman" w:cstheme="minorHAnsi"/>
          <w:b/>
          <w:color w:val="000000"/>
          <w:lang w:eastAsia="cs-CZ"/>
        </w:rPr>
        <w:t xml:space="preserve"> –</w:t>
      </w:r>
      <w:r w:rsidR="00164260" w:rsidRPr="00164260">
        <w:rPr>
          <w:rFonts w:eastAsia="Times New Roman" w:cstheme="minorHAnsi"/>
          <w:color w:val="000000"/>
          <w:lang w:eastAsia="cs-CZ"/>
        </w:rPr>
        <w:t xml:space="preserve"> horizontální a vertikální</w:t>
      </w:r>
    </w:p>
    <w:p w14:paraId="549AB3ED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4DF56396" w14:textId="0197C82F" w:rsidR="00164260" w:rsidRPr="00164260" w:rsidRDefault="00956914" w:rsidP="001F498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Vodící linky</w:t>
      </w:r>
      <w:r w:rsidRPr="00956914">
        <w:rPr>
          <w:rFonts w:eastAsia="Times New Roman" w:cstheme="minorHAnsi"/>
          <w:color w:val="000000"/>
          <w:lang w:eastAsia="cs-CZ"/>
        </w:rPr>
        <w:t xml:space="preserve"> (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guides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>)​</w:t>
      </w:r>
      <w:r w:rsidR="00C55C28">
        <w:rPr>
          <w:rFonts w:eastAsia="Times New Roman" w:cstheme="minorHAnsi"/>
          <w:color w:val="000000"/>
          <w:lang w:eastAsia="cs-CZ"/>
        </w:rPr>
        <w:t xml:space="preserve"> – uživatelé mohou vytvářet pomocné linky pro zarovnání objektů do jedné např. roviny</w:t>
      </w:r>
    </w:p>
    <w:p w14:paraId="59FA5F30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75228B47" w14:textId="77777777" w:rsidR="00164260" w:rsidRPr="00164260" w:rsidRDefault="00956914" w:rsidP="001F498B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Mřížky</w:t>
      </w:r>
      <w:r w:rsidRPr="00956914">
        <w:rPr>
          <w:rFonts w:eastAsia="Times New Roman" w:cstheme="minorHAnsi"/>
          <w:color w:val="000000"/>
          <w:lang w:eastAsia="cs-CZ"/>
        </w:rPr>
        <w:t xml:space="preserve"> (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grids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>) – v pozadí dokumentu usnadňují kresby do pravoúhlého​</w:t>
      </w:r>
    </w:p>
    <w:p w14:paraId="494610A3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1FF921FF" w14:textId="4F9DA649" w:rsidR="00956914" w:rsidRPr="00956914" w:rsidRDefault="00956914" w:rsidP="001F498B">
      <w:pPr>
        <w:numPr>
          <w:ilvl w:val="0"/>
          <w:numId w:val="3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Chytací režimy</w:t>
      </w:r>
      <w:r w:rsidRPr="00956914">
        <w:rPr>
          <w:rFonts w:eastAsia="Times New Roman" w:cstheme="minorHAnsi"/>
          <w:color w:val="000000"/>
          <w:lang w:eastAsia="cs-CZ"/>
        </w:rPr>
        <w:t xml:space="preserve"> (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snaps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>) - jsou volby pro zachytávání objektů na ji</w:t>
      </w:r>
      <w:r w:rsidR="00164260">
        <w:rPr>
          <w:rFonts w:eastAsia="Times New Roman" w:cstheme="minorHAnsi"/>
          <w:color w:val="000000"/>
          <w:lang w:eastAsia="cs-CZ"/>
        </w:rPr>
        <w:t>né objekty, vodítka nebo mřížku</w:t>
      </w:r>
      <w:r w:rsidR="00C55C28">
        <w:rPr>
          <w:rFonts w:eastAsia="Times New Roman" w:cstheme="minorHAnsi"/>
          <w:color w:val="000000"/>
          <w:lang w:eastAsia="cs-CZ"/>
        </w:rPr>
        <w:t xml:space="preserve"> – automatické přichycení.</w:t>
      </w:r>
    </w:p>
    <w:p w14:paraId="3399F2E1" w14:textId="77777777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>Manipulace s křivkami:</w:t>
      </w:r>
    </w:p>
    <w:p w14:paraId="340760E7" w14:textId="7DC782A2" w:rsidR="00956914" w:rsidRPr="00164260" w:rsidRDefault="00956914" w:rsidP="001F498B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Volné kreslení</w:t>
      </w:r>
      <w:r w:rsidR="00C55C28">
        <w:rPr>
          <w:rFonts w:eastAsia="Times New Roman" w:cstheme="minorHAnsi"/>
          <w:b/>
          <w:color w:val="000000"/>
          <w:lang w:eastAsia="cs-CZ"/>
        </w:rPr>
        <w:t xml:space="preserve"> – </w:t>
      </w:r>
      <w:r w:rsidR="00C55C28">
        <w:rPr>
          <w:rFonts w:eastAsia="Times New Roman" w:cstheme="minorHAnsi"/>
          <w:bCs/>
          <w:color w:val="000000"/>
          <w:lang w:eastAsia="cs-CZ"/>
        </w:rPr>
        <w:t>kreslení ručně pomocí digitálního pera nebo myši</w:t>
      </w:r>
    </w:p>
    <w:p w14:paraId="1A1D5C7B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73719700" w14:textId="77777777" w:rsidR="00164260" w:rsidRPr="00164260" w:rsidRDefault="00956914" w:rsidP="001F498B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proofErr w:type="spellStart"/>
      <w:r w:rsidRPr="00956914">
        <w:rPr>
          <w:rFonts w:eastAsia="Times New Roman" w:cstheme="minorHAnsi"/>
          <w:b/>
          <w:color w:val="000000"/>
          <w:lang w:eastAsia="cs-CZ"/>
        </w:rPr>
        <w:t>Beziérovy</w:t>
      </w:r>
      <w:proofErr w:type="spellEnd"/>
      <w:r w:rsidRPr="00956914">
        <w:rPr>
          <w:rFonts w:eastAsia="Times New Roman" w:cstheme="minorHAnsi"/>
          <w:b/>
          <w:color w:val="000000"/>
          <w:lang w:eastAsia="cs-CZ"/>
        </w:rPr>
        <w:t xml:space="preserve"> křivky</w:t>
      </w:r>
    </w:p>
    <w:p w14:paraId="67BABD4E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01FD3F2B" w14:textId="62A7F154" w:rsidR="00956914" w:rsidRPr="00956914" w:rsidRDefault="00956914" w:rsidP="001F498B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 xml:space="preserve">Křivku je možné tvarovat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pomocí uzlů</w:t>
      </w:r>
      <w:r w:rsidR="00C55C28">
        <w:rPr>
          <w:rFonts w:eastAsia="Times New Roman" w:cstheme="minorHAnsi"/>
          <w:b/>
          <w:color w:val="000000"/>
          <w:lang w:eastAsia="cs-CZ"/>
        </w:rPr>
        <w:t xml:space="preserve">, </w:t>
      </w:r>
      <w:r w:rsidR="00C55C28">
        <w:rPr>
          <w:rFonts w:eastAsia="Times New Roman" w:cstheme="minorHAnsi"/>
          <w:bCs/>
          <w:color w:val="000000"/>
          <w:lang w:eastAsia="cs-CZ"/>
        </w:rPr>
        <w:t>tvarovat složitější tvary a křivky</w:t>
      </w:r>
    </w:p>
    <w:p w14:paraId="6B6D0253" w14:textId="77777777" w:rsidR="00956914" w:rsidRPr="00956914" w:rsidRDefault="00956914" w:rsidP="00956914">
      <w:pPr>
        <w:spacing w:after="0" w:line="240" w:lineRule="auto"/>
        <w:rPr>
          <w:rFonts w:eastAsia="Times New Roman" w:cstheme="minorHAnsi"/>
          <w:lang w:eastAsia="cs-CZ"/>
        </w:rPr>
      </w:pPr>
    </w:p>
    <w:p w14:paraId="4FFF22B7" w14:textId="77777777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>Logické operace s objekty:</w:t>
      </w:r>
    </w:p>
    <w:p w14:paraId="09E39AEE" w14:textId="21A4A9E5" w:rsidR="00956914" w:rsidRPr="00C55C28" w:rsidRDefault="00956914" w:rsidP="00C55C28">
      <w:pPr>
        <w:pStyle w:val="p1"/>
        <w:numPr>
          <w:ilvl w:val="0"/>
          <w:numId w:val="11"/>
        </w:numPr>
        <w:spacing w:line="360" w:lineRule="auto"/>
        <w:rPr>
          <w:rFonts w:ascii="Calibri" w:hAnsi="Calibri" w:cs="Calibri"/>
          <w:sz w:val="21"/>
          <w:szCs w:val="21"/>
        </w:rPr>
      </w:pPr>
      <w:r w:rsidRPr="00C55C28">
        <w:rPr>
          <w:rFonts w:ascii="Calibri" w:hAnsi="Calibri" w:cs="Calibri"/>
          <w:b/>
          <w:color w:val="000000"/>
          <w:sz w:val="21"/>
          <w:szCs w:val="21"/>
          <w:highlight w:val="yellow"/>
        </w:rPr>
        <w:t>Sjednocení</w:t>
      </w:r>
      <w:r w:rsidR="00C55C28" w:rsidRPr="00C55C28">
        <w:rPr>
          <w:rFonts w:ascii="Calibri" w:hAnsi="Calibri" w:cs="Calibri"/>
          <w:b/>
          <w:color w:val="000000"/>
          <w:sz w:val="21"/>
          <w:szCs w:val="21"/>
        </w:rPr>
        <w:t xml:space="preserve"> - </w:t>
      </w:r>
      <w:r w:rsidR="00C55C28" w:rsidRPr="00C55C28">
        <w:rPr>
          <w:rFonts w:ascii="Calibri" w:hAnsi="Calibri" w:cs="Calibri"/>
          <w:sz w:val="21"/>
          <w:szCs w:val="21"/>
        </w:rPr>
        <w:t>spojení dvou objektů do jednoho.</w:t>
      </w:r>
    </w:p>
    <w:p w14:paraId="7BBB44C5" w14:textId="570350B1" w:rsidR="00956914" w:rsidRPr="00C55C28" w:rsidRDefault="00956914" w:rsidP="00C55C28">
      <w:pPr>
        <w:pStyle w:val="p1"/>
        <w:numPr>
          <w:ilvl w:val="0"/>
          <w:numId w:val="11"/>
        </w:numPr>
        <w:spacing w:line="360" w:lineRule="auto"/>
        <w:rPr>
          <w:rFonts w:ascii="Calibri" w:hAnsi="Calibri" w:cs="Calibri"/>
          <w:sz w:val="21"/>
          <w:szCs w:val="21"/>
        </w:rPr>
      </w:pPr>
      <w:r w:rsidRPr="00C55C28">
        <w:rPr>
          <w:rFonts w:ascii="Calibri" w:hAnsi="Calibri" w:cs="Calibri"/>
          <w:b/>
          <w:color w:val="000000"/>
          <w:sz w:val="21"/>
          <w:szCs w:val="21"/>
          <w:highlight w:val="yellow"/>
        </w:rPr>
        <w:t>Rozdíl</w:t>
      </w:r>
      <w:r w:rsidR="00C55C28" w:rsidRPr="00C55C28">
        <w:rPr>
          <w:rFonts w:ascii="Calibri" w:hAnsi="Calibri" w:cs="Calibri"/>
          <w:b/>
          <w:color w:val="000000"/>
          <w:sz w:val="21"/>
          <w:szCs w:val="21"/>
        </w:rPr>
        <w:t xml:space="preserve"> - </w:t>
      </w:r>
      <w:r w:rsidR="00C55C28" w:rsidRPr="00C55C28">
        <w:rPr>
          <w:rFonts w:ascii="Calibri" w:hAnsi="Calibri" w:cs="Calibri"/>
          <w:sz w:val="21"/>
          <w:szCs w:val="21"/>
        </w:rPr>
        <w:t>odstranění překrývajících se částí objektů.</w:t>
      </w:r>
    </w:p>
    <w:p w14:paraId="5A4A2F21" w14:textId="45166AB7" w:rsidR="00956914" w:rsidRPr="00C55C28" w:rsidRDefault="00956914" w:rsidP="00C55C28">
      <w:pPr>
        <w:pStyle w:val="p1"/>
        <w:numPr>
          <w:ilvl w:val="0"/>
          <w:numId w:val="11"/>
        </w:numPr>
        <w:spacing w:line="360" w:lineRule="auto"/>
        <w:rPr>
          <w:rFonts w:ascii="Calibri" w:hAnsi="Calibri" w:cs="Calibri"/>
          <w:sz w:val="21"/>
          <w:szCs w:val="21"/>
        </w:rPr>
      </w:pPr>
      <w:r w:rsidRPr="00C55C28">
        <w:rPr>
          <w:rFonts w:ascii="Calibri" w:hAnsi="Calibri" w:cs="Calibri"/>
          <w:b/>
          <w:color w:val="000000"/>
          <w:sz w:val="21"/>
          <w:szCs w:val="21"/>
          <w:highlight w:val="yellow"/>
        </w:rPr>
        <w:t>Průsečík</w:t>
      </w:r>
      <w:r w:rsidR="00C55C28" w:rsidRPr="00C55C28">
        <w:rPr>
          <w:rFonts w:ascii="Calibri" w:hAnsi="Calibri" w:cs="Calibri"/>
          <w:b/>
          <w:color w:val="000000"/>
          <w:sz w:val="21"/>
          <w:szCs w:val="21"/>
        </w:rPr>
        <w:t xml:space="preserve">- </w:t>
      </w:r>
      <w:r w:rsidR="00C55C28" w:rsidRPr="00C55C28">
        <w:rPr>
          <w:rFonts w:ascii="Calibri" w:hAnsi="Calibri" w:cs="Calibri"/>
          <w:sz w:val="21"/>
          <w:szCs w:val="21"/>
        </w:rPr>
        <w:t>ponechání pouze překrývající se části objektů.</w:t>
      </w:r>
    </w:p>
    <w:p w14:paraId="6AFEDEAD" w14:textId="5F3E0E31" w:rsidR="00956914" w:rsidRPr="00C55C28" w:rsidRDefault="00956914" w:rsidP="00C55C28">
      <w:pPr>
        <w:pStyle w:val="p1"/>
        <w:numPr>
          <w:ilvl w:val="0"/>
          <w:numId w:val="11"/>
        </w:numPr>
        <w:spacing w:line="360" w:lineRule="auto"/>
        <w:rPr>
          <w:rFonts w:ascii="Calibri" w:hAnsi="Calibri" w:cs="Calibri"/>
          <w:sz w:val="21"/>
          <w:szCs w:val="21"/>
        </w:rPr>
      </w:pPr>
      <w:proofErr w:type="spellStart"/>
      <w:r w:rsidRPr="00C55C28">
        <w:rPr>
          <w:rFonts w:ascii="Calibri" w:hAnsi="Calibri" w:cs="Calibri"/>
          <w:color w:val="000000"/>
          <w:sz w:val="21"/>
          <w:szCs w:val="21"/>
        </w:rPr>
        <w:t>e</w:t>
      </w:r>
      <w:r w:rsidRPr="00C55C28">
        <w:rPr>
          <w:rFonts w:ascii="Calibri" w:hAnsi="Calibri" w:cs="Calibri"/>
          <w:b/>
          <w:bCs/>
          <w:color w:val="000000"/>
          <w:sz w:val="21"/>
          <w:szCs w:val="21"/>
          <w:highlight w:val="yellow"/>
        </w:rPr>
        <w:t>X</w:t>
      </w:r>
      <w:r w:rsidRPr="00C55C28">
        <w:rPr>
          <w:rFonts w:ascii="Calibri" w:hAnsi="Calibri" w:cs="Calibri"/>
          <w:color w:val="000000"/>
          <w:sz w:val="21"/>
          <w:szCs w:val="21"/>
        </w:rPr>
        <w:t>lusive</w:t>
      </w:r>
      <w:proofErr w:type="spellEnd"/>
      <w:r w:rsidRPr="00C55C28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C55C28">
        <w:rPr>
          <w:rFonts w:ascii="Calibri" w:hAnsi="Calibri" w:cs="Calibri"/>
          <w:b/>
          <w:bCs/>
          <w:color w:val="000000"/>
          <w:sz w:val="21"/>
          <w:szCs w:val="21"/>
          <w:highlight w:val="yellow"/>
        </w:rPr>
        <w:t>OR</w:t>
      </w:r>
      <w:r w:rsidR="00C55C28" w:rsidRPr="00C55C28">
        <w:rPr>
          <w:rFonts w:ascii="Calibri" w:hAnsi="Calibri" w:cs="Calibri"/>
          <w:b/>
          <w:bCs/>
          <w:color w:val="000000"/>
          <w:sz w:val="21"/>
          <w:szCs w:val="21"/>
        </w:rPr>
        <w:t xml:space="preserve"> - </w:t>
      </w:r>
      <w:r w:rsidR="00C55C28" w:rsidRPr="00C55C28">
        <w:rPr>
          <w:rFonts w:ascii="Calibri" w:hAnsi="Calibri" w:cs="Calibri"/>
          <w:sz w:val="21"/>
          <w:szCs w:val="21"/>
        </w:rPr>
        <w:t>vytvoření nového objektu ze dvou překrývajících se tvarů s vynecháním společné části.</w:t>
      </w:r>
    </w:p>
    <w:p w14:paraId="4EB17CF2" w14:textId="77777777" w:rsidR="00164260" w:rsidRPr="00956914" w:rsidRDefault="00164260" w:rsidP="00164260">
      <w:pPr>
        <w:spacing w:line="240" w:lineRule="auto"/>
        <w:ind w:left="720"/>
        <w:textAlignment w:val="baseline"/>
        <w:rPr>
          <w:rFonts w:eastAsia="Times New Roman" w:cstheme="minorHAnsi"/>
          <w:color w:val="000000"/>
          <w:sz w:val="12"/>
          <w:lang w:eastAsia="cs-CZ"/>
        </w:rPr>
      </w:pPr>
    </w:p>
    <w:p w14:paraId="0A13318D" w14:textId="77777777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  <w:proofErr w:type="spellStart"/>
      <w:r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>Rasterizace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 je proces, při kterém se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vektorově definovaná grafika konvertuje do rastrové</w:t>
      </w:r>
      <w:r w:rsidRPr="00956914">
        <w:rPr>
          <w:rFonts w:eastAsia="Times New Roman" w:cstheme="minorHAnsi"/>
          <w:color w:val="000000"/>
          <w:lang w:eastAsia="cs-CZ"/>
        </w:rPr>
        <w:t>.​</w:t>
      </w:r>
    </w:p>
    <w:p w14:paraId="1D609556" w14:textId="77777777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 xml:space="preserve">Součástí 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rasterizace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 je i </w:t>
      </w:r>
      <w:proofErr w:type="spellStart"/>
      <w:r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>AntiAliasing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,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vyhlazování</w:t>
      </w:r>
      <w:r w:rsidRPr="00956914">
        <w:rPr>
          <w:rFonts w:eastAsia="Times New Roman" w:cstheme="minorHAnsi"/>
          <w:color w:val="000000"/>
          <w:lang w:eastAsia="cs-CZ"/>
        </w:rPr>
        <w:t xml:space="preserve"> a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zjemnění</w:t>
      </w:r>
      <w:r w:rsidRPr="00956914">
        <w:rPr>
          <w:rFonts w:eastAsia="Times New Roman" w:cstheme="minorHAnsi"/>
          <w:color w:val="000000"/>
          <w:lang w:eastAsia="cs-CZ"/>
        </w:rPr>
        <w:t xml:space="preserve">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„zubatých“ hran</w:t>
      </w:r>
      <w:r w:rsidRPr="00956914">
        <w:rPr>
          <w:rFonts w:eastAsia="Times New Roman" w:cstheme="minorHAnsi"/>
          <w:color w:val="000000"/>
          <w:lang w:eastAsia="cs-CZ"/>
        </w:rPr>
        <w:t>, vzniká rozmazání.</w:t>
      </w:r>
    </w:p>
    <w:p w14:paraId="1D4DD70A" w14:textId="75A94E5F" w:rsidR="00956914" w:rsidRPr="00956914" w:rsidRDefault="00956914" w:rsidP="001F498B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bCs/>
          <w:color w:val="000000"/>
          <w:lang w:eastAsia="cs-CZ"/>
        </w:rPr>
        <w:t>MSAA</w:t>
      </w:r>
      <w:r w:rsidRPr="00956914">
        <w:rPr>
          <w:rFonts w:eastAsia="Times New Roman" w:cstheme="minorHAnsi"/>
          <w:color w:val="000000"/>
          <w:lang w:eastAsia="cs-CZ"/>
        </w:rPr>
        <w:t xml:space="preserve"> (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MultiSample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 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AntiAliasing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>)</w:t>
      </w:r>
      <w:r w:rsidR="00C55C28">
        <w:rPr>
          <w:rFonts w:eastAsia="Times New Roman" w:cstheme="minorHAnsi"/>
          <w:color w:val="000000"/>
          <w:lang w:eastAsia="cs-CZ"/>
        </w:rPr>
        <w:t xml:space="preserve"> – vyhlazuje hrany, více bodů v okolí</w:t>
      </w:r>
    </w:p>
    <w:p w14:paraId="4E3F6975" w14:textId="13C483E4" w:rsidR="00164260" w:rsidRDefault="00956914" w:rsidP="001F498B">
      <w:pPr>
        <w:numPr>
          <w:ilvl w:val="0"/>
          <w:numId w:val="6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bCs/>
          <w:color w:val="000000"/>
          <w:lang w:eastAsia="cs-CZ"/>
        </w:rPr>
        <w:t>FXAA</w:t>
      </w:r>
      <w:r w:rsidRPr="00956914">
        <w:rPr>
          <w:rFonts w:eastAsia="Times New Roman" w:cstheme="minorHAnsi"/>
          <w:color w:val="000000"/>
          <w:lang w:eastAsia="cs-CZ"/>
        </w:rPr>
        <w:t xml:space="preserve"> (Fast 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approXimate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 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AntiAliasing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>)</w:t>
      </w:r>
      <w:r w:rsidR="00C55C28">
        <w:rPr>
          <w:rFonts w:eastAsia="Times New Roman" w:cstheme="minorHAnsi"/>
          <w:color w:val="000000"/>
          <w:lang w:eastAsia="cs-CZ"/>
        </w:rPr>
        <w:t xml:space="preserve"> – rychlá metoda softwarového vyhlazování hran.</w:t>
      </w:r>
    </w:p>
    <w:p w14:paraId="71BD8AA3" w14:textId="77777777" w:rsidR="00164260" w:rsidRPr="00956914" w:rsidRDefault="00164260" w:rsidP="00164260">
      <w:pPr>
        <w:spacing w:line="240" w:lineRule="auto"/>
        <w:ind w:left="720"/>
        <w:textAlignment w:val="baseline"/>
        <w:rPr>
          <w:rFonts w:eastAsia="Times New Roman" w:cstheme="minorHAnsi"/>
          <w:color w:val="000000"/>
          <w:sz w:val="2"/>
          <w:lang w:eastAsia="cs-CZ"/>
        </w:rPr>
      </w:pPr>
    </w:p>
    <w:p w14:paraId="0F7C86F4" w14:textId="77777777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  <w:proofErr w:type="spellStart"/>
      <w:r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>Vektorizace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 je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převod rastrové předlohy na vektor</w:t>
      </w:r>
      <w:r w:rsidRPr="00956914">
        <w:rPr>
          <w:rFonts w:eastAsia="Times New Roman" w:cstheme="minorHAnsi"/>
          <w:color w:val="000000"/>
          <w:lang w:eastAsia="cs-CZ"/>
        </w:rPr>
        <w:t>.​</w:t>
      </w:r>
    </w:p>
    <w:p w14:paraId="3751FC28" w14:textId="77777777" w:rsidR="00956914" w:rsidRDefault="00956914" w:rsidP="001F498B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Ruční –</w:t>
      </w:r>
      <w:r w:rsidRPr="00956914">
        <w:rPr>
          <w:rFonts w:eastAsia="Times New Roman" w:cstheme="minorHAnsi"/>
          <w:b/>
          <w:color w:val="000000"/>
          <w:lang w:eastAsia="cs-CZ"/>
        </w:rPr>
        <w:t xml:space="preserve">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provádí člověk</w:t>
      </w:r>
      <w:r w:rsidRPr="00956914">
        <w:rPr>
          <w:rFonts w:eastAsia="Times New Roman" w:cstheme="minorHAnsi"/>
          <w:color w:val="000000"/>
          <w:lang w:eastAsia="cs-CZ"/>
        </w:rPr>
        <w:t xml:space="preserve">, je to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nejméně náročný způsob na HW a SW</w:t>
      </w:r>
      <w:r w:rsidR="00164260">
        <w:rPr>
          <w:rFonts w:eastAsia="Times New Roman" w:cstheme="minorHAnsi"/>
          <w:color w:val="000000"/>
          <w:lang w:eastAsia="cs-CZ"/>
        </w:rPr>
        <w:t>, ale časově nejnáročnější</w:t>
      </w:r>
    </w:p>
    <w:p w14:paraId="5F43693D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382939C7" w14:textId="77777777" w:rsidR="00164260" w:rsidRPr="00164260" w:rsidRDefault="00956914" w:rsidP="001F498B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Poloautomatická –</w:t>
      </w:r>
      <w:r w:rsidRPr="00956914">
        <w:rPr>
          <w:rFonts w:eastAsia="Times New Roman" w:cstheme="minorHAnsi"/>
          <w:b/>
          <w:color w:val="000000"/>
          <w:lang w:eastAsia="cs-CZ"/>
        </w:rPr>
        <w:t xml:space="preserve"> </w:t>
      </w:r>
      <w:r w:rsidRPr="00956914">
        <w:rPr>
          <w:rFonts w:eastAsia="Times New Roman" w:cstheme="minorHAnsi"/>
          <w:color w:val="000000"/>
          <w:lang w:eastAsia="cs-CZ"/>
        </w:rPr>
        <w:t xml:space="preserve">operátor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 xml:space="preserve">zasahuje do </w:t>
      </w:r>
      <w:proofErr w:type="spellStart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vektorizace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,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 xml:space="preserve">systém ale </w:t>
      </w:r>
      <w:proofErr w:type="spellStart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vektorizuje</w:t>
      </w:r>
      <w:proofErr w:type="spellEnd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 xml:space="preserve"> sám</w:t>
      </w:r>
      <w:r w:rsidRPr="00956914">
        <w:rPr>
          <w:rFonts w:eastAsia="Times New Roman" w:cstheme="minorHAnsi"/>
          <w:color w:val="000000"/>
          <w:lang w:eastAsia="cs-CZ"/>
        </w:rPr>
        <w:t>.</w:t>
      </w:r>
    </w:p>
    <w:p w14:paraId="209A615C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6BEBA233" w14:textId="0CDDDF98" w:rsidR="00164260" w:rsidRDefault="00956914" w:rsidP="006413BF">
      <w:pPr>
        <w:numPr>
          <w:ilvl w:val="0"/>
          <w:numId w:val="7"/>
        </w:numPr>
        <w:spacing w:line="240" w:lineRule="auto"/>
        <w:textAlignment w:val="baseline"/>
        <w:rPr>
          <w:rStyle w:val="Nadpis2Char"/>
          <w:lang w:eastAsia="cs-CZ"/>
        </w:rPr>
      </w:pPr>
      <w:r w:rsidRPr="00C55C28">
        <w:rPr>
          <w:rFonts w:eastAsia="Times New Roman" w:cstheme="minorHAnsi"/>
          <w:b/>
          <w:color w:val="000000"/>
          <w:u w:val="single"/>
          <w:lang w:eastAsia="cs-CZ"/>
        </w:rPr>
        <w:t>Automatická</w:t>
      </w:r>
    </w:p>
    <w:p w14:paraId="49BA6507" w14:textId="77777777" w:rsidR="00956914" w:rsidRPr="00B352D7" w:rsidRDefault="00C30AF8" w:rsidP="00956914">
      <w:pPr>
        <w:spacing w:line="240" w:lineRule="auto"/>
        <w:rPr>
          <w:rStyle w:val="Nadpis2Char"/>
          <w:b/>
          <w:bCs/>
          <w:lang w:eastAsia="cs-CZ"/>
        </w:rPr>
      </w:pPr>
      <w:r w:rsidRPr="00B352D7">
        <w:rPr>
          <w:rStyle w:val="Nadpis2Char"/>
          <w:b/>
          <w:bCs/>
          <w:lang w:eastAsia="cs-CZ"/>
        </w:rPr>
        <w:t xml:space="preserve">5.3. </w:t>
      </w:r>
      <w:r w:rsidR="00956914" w:rsidRPr="00B352D7">
        <w:rPr>
          <w:rStyle w:val="Nadpis2Char"/>
          <w:b/>
          <w:bCs/>
          <w:lang w:eastAsia="cs-CZ"/>
        </w:rPr>
        <w:t>T</w:t>
      </w:r>
      <w:r w:rsidRPr="00B352D7">
        <w:rPr>
          <w:rStyle w:val="Nadpis2Char"/>
          <w:b/>
          <w:bCs/>
          <w:lang w:eastAsia="cs-CZ"/>
        </w:rPr>
        <w:t>vorba technických výkresů v CAD</w:t>
      </w:r>
    </w:p>
    <w:p w14:paraId="0EC2A9F8" w14:textId="77777777" w:rsidR="00C30AF8" w:rsidRPr="00956914" w:rsidRDefault="00C30AF8" w:rsidP="00C30AF8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lastRenderedPageBreak/>
        <w:t>vytvoření</w:t>
      </w:r>
    </w:p>
    <w:p w14:paraId="5CFF3C33" w14:textId="77777777" w:rsidR="00956914" w:rsidRDefault="00956914" w:rsidP="00956914">
      <w:pPr>
        <w:spacing w:line="240" w:lineRule="auto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>Využití počítačů v průmyslových oblastech, zahrnuje podporu jednotlivých fází vývoje a výroby​ </w:t>
      </w:r>
    </w:p>
    <w:p w14:paraId="46B557B4" w14:textId="77777777" w:rsidR="00164260" w:rsidRPr="00956914" w:rsidRDefault="00164260" w:rsidP="00956914">
      <w:pPr>
        <w:spacing w:line="240" w:lineRule="auto"/>
        <w:rPr>
          <w:rFonts w:eastAsia="Times New Roman" w:cstheme="minorHAnsi"/>
          <w:sz w:val="2"/>
          <w:lang w:eastAsia="cs-CZ"/>
        </w:rPr>
      </w:pPr>
    </w:p>
    <w:p w14:paraId="35F272CD" w14:textId="77777777" w:rsidR="00956914" w:rsidRPr="00164260" w:rsidRDefault="00956914" w:rsidP="001F498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CAD –</w:t>
      </w:r>
      <w:r w:rsidRPr="00956914">
        <w:rPr>
          <w:rFonts w:eastAsia="Times New Roman" w:cstheme="minorHAnsi"/>
          <w:color w:val="000000"/>
          <w:lang w:eastAsia="cs-CZ"/>
        </w:rPr>
        <w:t xml:space="preserve"> PC podpora 2D konstruování​, návrhu a projektování</w:t>
      </w:r>
    </w:p>
    <w:p w14:paraId="312AF738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585AE387" w14:textId="77777777" w:rsidR="00956914" w:rsidRPr="00164260" w:rsidRDefault="00956914" w:rsidP="001F498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CAM –</w:t>
      </w:r>
      <w:r w:rsidRPr="00956914">
        <w:rPr>
          <w:rFonts w:eastAsia="Times New Roman" w:cstheme="minorHAnsi"/>
          <w:color w:val="000000"/>
          <w:lang w:eastAsia="cs-CZ"/>
        </w:rPr>
        <w:t xml:space="preserve"> přímé řízení výroby PC​</w:t>
      </w:r>
    </w:p>
    <w:p w14:paraId="31D7971F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36CD5B60" w14:textId="77777777" w:rsidR="00956914" w:rsidRPr="00164260" w:rsidRDefault="00956914" w:rsidP="001F498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CAE –</w:t>
      </w:r>
      <w:r w:rsidRPr="00956914">
        <w:rPr>
          <w:rFonts w:eastAsia="Times New Roman" w:cstheme="minorHAnsi"/>
          <w:color w:val="000000"/>
          <w:lang w:eastAsia="cs-CZ"/>
        </w:rPr>
        <w:t xml:space="preserve"> PC podpora inženýrských prací​</w:t>
      </w:r>
    </w:p>
    <w:p w14:paraId="7F3746EA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06A8856F" w14:textId="77777777" w:rsidR="00956914" w:rsidRPr="00164260" w:rsidRDefault="00956914" w:rsidP="001F498B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PDM –</w:t>
      </w:r>
      <w:r w:rsidRPr="00956914">
        <w:rPr>
          <w:rFonts w:eastAsia="Times New Roman" w:cstheme="minorHAnsi"/>
          <w:color w:val="000000"/>
          <w:lang w:eastAsia="cs-CZ"/>
        </w:rPr>
        <w:t xml:space="preserve"> správa dat o produktu​</w:t>
      </w:r>
    </w:p>
    <w:p w14:paraId="0A13A18F" w14:textId="77777777" w:rsidR="00164260" w:rsidRPr="00956914" w:rsidRDefault="00164260" w:rsidP="0016426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2E29A133" w14:textId="77777777" w:rsidR="00956914" w:rsidRPr="00164260" w:rsidRDefault="00956914" w:rsidP="001F498B">
      <w:pPr>
        <w:numPr>
          <w:ilvl w:val="0"/>
          <w:numId w:val="8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CAQ –</w:t>
      </w:r>
      <w:r w:rsidRPr="00956914">
        <w:rPr>
          <w:rFonts w:eastAsia="Times New Roman" w:cstheme="minorHAnsi"/>
          <w:color w:val="000000"/>
          <w:lang w:eastAsia="cs-CZ"/>
        </w:rPr>
        <w:t xml:space="preserve"> počítačem podporovaná kontrola kvality​</w:t>
      </w:r>
    </w:p>
    <w:p w14:paraId="0E19E87D" w14:textId="77777777" w:rsidR="00164260" w:rsidRPr="00956914" w:rsidRDefault="00164260" w:rsidP="00164260">
      <w:pPr>
        <w:spacing w:line="240" w:lineRule="auto"/>
        <w:ind w:left="720"/>
        <w:textAlignment w:val="baseline"/>
        <w:rPr>
          <w:rFonts w:ascii="Noto Sans Symbols" w:eastAsia="Times New Roman" w:hAnsi="Noto Sans Symbols" w:cs="Times New Roman"/>
          <w:color w:val="000000"/>
          <w:sz w:val="8"/>
          <w:lang w:eastAsia="cs-CZ"/>
        </w:rPr>
      </w:pPr>
    </w:p>
    <w:p w14:paraId="12F8B76A" w14:textId="77777777" w:rsidR="00956914" w:rsidRDefault="00956914" w:rsidP="00956914">
      <w:pPr>
        <w:spacing w:line="240" w:lineRule="auto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 xml:space="preserve">Programy: </w:t>
      </w:r>
      <w:proofErr w:type="spellStart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AutoCAD</w:t>
      </w:r>
      <w:proofErr w:type="spellEnd"/>
      <w:r w:rsidRPr="00956914">
        <w:rPr>
          <w:rFonts w:eastAsia="Times New Roman" w:cstheme="minorHAnsi"/>
          <w:color w:val="000000"/>
          <w:lang w:eastAsia="cs-CZ"/>
        </w:rPr>
        <w:t xml:space="preserve">,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Inventor</w:t>
      </w:r>
      <w:r w:rsidRPr="00956914">
        <w:rPr>
          <w:rFonts w:eastAsia="Times New Roman" w:cstheme="minorHAnsi"/>
          <w:color w:val="000000"/>
          <w:lang w:eastAsia="cs-CZ"/>
        </w:rPr>
        <w:t xml:space="preserve">,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3DSMax</w:t>
      </w:r>
    </w:p>
    <w:p w14:paraId="6AA1133B" w14:textId="77777777" w:rsidR="00164260" w:rsidRPr="00956914" w:rsidRDefault="00164260" w:rsidP="00956914">
      <w:pPr>
        <w:spacing w:line="240" w:lineRule="auto"/>
        <w:rPr>
          <w:rFonts w:eastAsia="Times New Roman" w:cstheme="minorHAnsi"/>
          <w:lang w:eastAsia="cs-CZ"/>
        </w:rPr>
      </w:pPr>
    </w:p>
    <w:p w14:paraId="406BA157" w14:textId="77777777" w:rsidR="00956914" w:rsidRPr="00B352D7" w:rsidRDefault="00C30AF8" w:rsidP="00956914">
      <w:pPr>
        <w:spacing w:line="240" w:lineRule="auto"/>
        <w:rPr>
          <w:rStyle w:val="Nadpis2Char"/>
          <w:b/>
          <w:bCs/>
          <w:lang w:eastAsia="cs-CZ"/>
        </w:rPr>
      </w:pPr>
      <w:r w:rsidRPr="00B352D7">
        <w:rPr>
          <w:rStyle w:val="Nadpis2Char"/>
          <w:b/>
          <w:bCs/>
          <w:lang w:eastAsia="cs-CZ"/>
        </w:rPr>
        <w:t xml:space="preserve">5.4. </w:t>
      </w:r>
      <w:r w:rsidR="00956914" w:rsidRPr="00B352D7">
        <w:rPr>
          <w:rStyle w:val="Nadpis2Char"/>
          <w:b/>
          <w:bCs/>
          <w:lang w:eastAsia="cs-CZ"/>
        </w:rPr>
        <w:t>Trojrozměrné modelování a</w:t>
      </w:r>
      <w:r w:rsidRPr="00B352D7">
        <w:rPr>
          <w:rStyle w:val="Nadpis2Char"/>
          <w:b/>
          <w:bCs/>
          <w:lang w:eastAsia="cs-CZ"/>
        </w:rPr>
        <w:t xml:space="preserve"> metody realistické vizualizace</w:t>
      </w:r>
    </w:p>
    <w:p w14:paraId="7C195773" w14:textId="77777777" w:rsidR="00C30AF8" w:rsidRPr="00956914" w:rsidRDefault="00C30AF8" w:rsidP="00C30AF8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vysvětlení</w:t>
      </w:r>
    </w:p>
    <w:p w14:paraId="733CD69A" w14:textId="77777777" w:rsidR="00956914" w:rsidRPr="00956914" w:rsidRDefault="00956914" w:rsidP="00956914">
      <w:pPr>
        <w:spacing w:after="200"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Postup CAD modelování -</w:t>
      </w:r>
      <w:r w:rsidR="00164260">
        <w:rPr>
          <w:rFonts w:eastAsia="Times New Roman" w:cstheme="minorHAnsi"/>
          <w:color w:val="000000"/>
          <w:lang w:eastAsia="cs-CZ"/>
        </w:rPr>
        <w:t xml:space="preserve"> vytvoření 2D</w:t>
      </w:r>
      <w:r w:rsidRPr="00956914">
        <w:rPr>
          <w:rFonts w:eastAsia="Times New Roman" w:cstheme="minorHAnsi"/>
          <w:color w:val="000000"/>
          <w:lang w:eastAsia="cs-CZ"/>
        </w:rPr>
        <w:t xml:space="preserve"> vektorového obrazce pomocí čar a křivek, kótování, vytáhnutí </w:t>
      </w:r>
      <w:r w:rsidR="00164260" w:rsidRPr="00956914">
        <w:rPr>
          <w:rFonts w:eastAsia="Times New Roman" w:cstheme="minorHAnsi"/>
          <w:color w:val="000000"/>
          <w:lang w:eastAsia="cs-CZ"/>
        </w:rPr>
        <w:t>součástky</w:t>
      </w:r>
    </w:p>
    <w:p w14:paraId="0001CD82" w14:textId="77777777" w:rsidR="00956914" w:rsidRPr="00956914" w:rsidRDefault="00956914" w:rsidP="00956914">
      <w:pPr>
        <w:spacing w:after="200"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Postup 3D modelování</w:t>
      </w:r>
      <w:r w:rsidR="00164260">
        <w:rPr>
          <w:rFonts w:eastAsia="Times New Roman" w:cstheme="minorHAnsi"/>
          <w:b/>
          <w:color w:val="000000"/>
          <w:u w:val="single"/>
          <w:lang w:eastAsia="cs-CZ"/>
        </w:rPr>
        <w:t xml:space="preserve"> </w:t>
      </w:r>
      <w:r w:rsidRPr="00956914">
        <w:rPr>
          <w:rFonts w:eastAsia="Times New Roman" w:cstheme="minorHAnsi"/>
          <w:b/>
          <w:color w:val="000000"/>
          <w:u w:val="single"/>
          <w:lang w:eastAsia="cs-CZ"/>
        </w:rPr>
        <w:t>–</w:t>
      </w:r>
      <w:r w:rsidRPr="00956914">
        <w:rPr>
          <w:rFonts w:eastAsia="Times New Roman" w:cstheme="minorHAnsi"/>
          <w:color w:val="000000"/>
          <w:lang w:eastAsia="cs-CZ"/>
        </w:rPr>
        <w:t xml:space="preserve"> Modelování, materiály, bitmapy, texturování, světla, </w:t>
      </w:r>
      <w:proofErr w:type="spellStart"/>
      <w:r w:rsidRPr="00956914">
        <w:rPr>
          <w:rFonts w:eastAsia="Times New Roman" w:cstheme="minorHAnsi"/>
          <w:color w:val="000000"/>
          <w:lang w:eastAsia="cs-CZ"/>
        </w:rPr>
        <w:t>shadery</w:t>
      </w:r>
      <w:proofErr w:type="spellEnd"/>
    </w:p>
    <w:p w14:paraId="60359591" w14:textId="77777777" w:rsidR="00B933AC" w:rsidRPr="00956914" w:rsidRDefault="00956914" w:rsidP="00956914">
      <w:pPr>
        <w:spacing w:after="200" w:line="240" w:lineRule="auto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bCs/>
          <w:color w:val="000000"/>
          <w:u w:val="single"/>
          <w:lang w:eastAsia="cs-CZ"/>
        </w:rPr>
        <w:t>Vektorová 3D animace</w:t>
      </w:r>
      <w:r w:rsidR="00B933AC" w:rsidRPr="00B933AC">
        <w:rPr>
          <w:rFonts w:eastAsia="Times New Roman" w:cstheme="minorHAnsi"/>
          <w:b/>
          <w:bCs/>
          <w:color w:val="000000"/>
          <w:u w:val="single"/>
          <w:lang w:eastAsia="cs-CZ"/>
        </w:rPr>
        <w:t xml:space="preserve"> </w:t>
      </w:r>
      <w:r w:rsidR="00B933AC" w:rsidRPr="00B933AC">
        <w:rPr>
          <w:rFonts w:eastAsia="Times New Roman" w:cstheme="minorHAnsi"/>
          <w:color w:val="000000"/>
          <w:u w:val="single"/>
          <w:lang w:eastAsia="cs-CZ"/>
        </w:rPr>
        <w:t>-</w:t>
      </w:r>
      <w:r w:rsidRPr="00956914">
        <w:rPr>
          <w:rFonts w:eastAsia="Times New Roman" w:cstheme="minorHAnsi"/>
          <w:color w:val="000000"/>
          <w:lang w:eastAsia="cs-CZ"/>
        </w:rPr>
        <w:t xml:space="preserve"> Postupy jsou podobné </w:t>
      </w:r>
      <w:proofErr w:type="spellStart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Motion</w:t>
      </w:r>
      <w:proofErr w:type="spellEnd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 xml:space="preserve"> </w:t>
      </w:r>
      <w:proofErr w:type="spellStart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Tween</w:t>
      </w:r>
      <w:proofErr w:type="spellEnd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 xml:space="preserve"> animaci</w:t>
      </w:r>
      <w:r w:rsidRPr="00956914">
        <w:rPr>
          <w:rFonts w:eastAsia="Times New Roman" w:cstheme="minorHAnsi"/>
          <w:color w:val="000000"/>
          <w:lang w:eastAsia="cs-CZ"/>
        </w:rPr>
        <w:t xml:space="preserve">, definujeme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pouze klíčové polohy</w:t>
      </w:r>
      <w:r w:rsidRPr="00956914">
        <w:rPr>
          <w:rFonts w:eastAsia="Times New Roman" w:cstheme="minorHAnsi"/>
          <w:color w:val="000000"/>
          <w:lang w:eastAsia="cs-CZ"/>
        </w:rPr>
        <w:t xml:space="preserve"> a deformace. Ostatní generuje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animační software</w:t>
      </w:r>
    </w:p>
    <w:p w14:paraId="02B7D55D" w14:textId="77777777" w:rsidR="00956914" w:rsidRPr="00956914" w:rsidRDefault="00956914" w:rsidP="00956914">
      <w:pPr>
        <w:spacing w:after="200"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 xml:space="preserve">Programy: </w:t>
      </w:r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Autodesk Maya</w:t>
      </w:r>
      <w:r w:rsidRPr="00956914">
        <w:rPr>
          <w:rFonts w:eastAsia="Times New Roman" w:cstheme="minorHAnsi"/>
          <w:color w:val="000000"/>
          <w:lang w:eastAsia="cs-CZ"/>
        </w:rPr>
        <w:t xml:space="preserve">, </w:t>
      </w:r>
      <w:proofErr w:type="spellStart"/>
      <w:r w:rsidRPr="00956914">
        <w:rPr>
          <w:rFonts w:eastAsia="Times New Roman" w:cstheme="minorHAnsi"/>
          <w:b/>
          <w:color w:val="000000"/>
          <w:highlight w:val="yellow"/>
          <w:lang w:eastAsia="cs-CZ"/>
        </w:rPr>
        <w:t>Blender</w:t>
      </w:r>
      <w:proofErr w:type="spellEnd"/>
    </w:p>
    <w:p w14:paraId="61811185" w14:textId="77777777" w:rsidR="00956914" w:rsidRPr="00956914" w:rsidRDefault="00956914" w:rsidP="00956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2F8A1920" w14:textId="77777777" w:rsidR="00956914" w:rsidRPr="00B352D7" w:rsidRDefault="00C30AF8" w:rsidP="00956914">
      <w:pPr>
        <w:spacing w:line="240" w:lineRule="auto"/>
        <w:rPr>
          <w:rStyle w:val="Nadpis2Char"/>
          <w:b/>
          <w:bCs/>
          <w:lang w:eastAsia="cs-CZ"/>
        </w:rPr>
      </w:pPr>
      <w:r w:rsidRPr="00B352D7">
        <w:rPr>
          <w:rStyle w:val="Nadpis2Char"/>
          <w:b/>
          <w:bCs/>
          <w:lang w:eastAsia="cs-CZ"/>
        </w:rPr>
        <w:t xml:space="preserve">5.5. </w:t>
      </w:r>
      <w:r w:rsidR="00956914" w:rsidRPr="00B352D7">
        <w:rPr>
          <w:rStyle w:val="Nadpis2Char"/>
          <w:b/>
          <w:bCs/>
          <w:lang w:eastAsia="cs-CZ"/>
        </w:rPr>
        <w:t>Virtuální realita</w:t>
      </w:r>
    </w:p>
    <w:p w14:paraId="5FF2AA21" w14:textId="77777777" w:rsidR="00C30AF8" w:rsidRPr="00956914" w:rsidRDefault="00C30AF8" w:rsidP="00C30AF8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vysvětlení</w:t>
      </w:r>
    </w:p>
    <w:p w14:paraId="00E9F3A2" w14:textId="5B099CD9" w:rsidR="00C55C28" w:rsidRPr="00C55C28" w:rsidRDefault="00956914" w:rsidP="00C55C28">
      <w:pPr>
        <w:pStyle w:val="p1"/>
        <w:rPr>
          <w:rFonts w:ascii="Calibri" w:hAnsi="Calibri" w:cs="Calibri"/>
          <w:sz w:val="20"/>
          <w:szCs w:val="20"/>
        </w:rPr>
      </w:pPr>
      <w:r w:rsidRPr="00956914">
        <w:rPr>
          <w:rFonts w:cstheme="minorHAnsi"/>
          <w:color w:val="000000"/>
        </w:rPr>
        <w:t xml:space="preserve">Vytváří </w:t>
      </w:r>
      <w:r w:rsidRPr="00956914">
        <w:rPr>
          <w:rFonts w:cstheme="minorHAnsi"/>
          <w:b/>
          <w:color w:val="000000"/>
          <w:highlight w:val="yellow"/>
        </w:rPr>
        <w:t>iluzi skutečného světa pomocí simulace</w:t>
      </w:r>
      <w:r w:rsidRPr="00956914">
        <w:rPr>
          <w:rFonts w:cstheme="minorHAnsi"/>
          <w:color w:val="000000"/>
        </w:rPr>
        <w:t>, realistických zvuků, modelů a interakce s prostředím.</w:t>
      </w:r>
      <w:r w:rsidR="00C55C28" w:rsidRPr="00C55C28">
        <w:t xml:space="preserve"> Moderní VR systémy využívají pokročilé technologie pro realistický zážitek.</w:t>
      </w:r>
    </w:p>
    <w:p w14:paraId="7B759518" w14:textId="2A344A05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</w:p>
    <w:p w14:paraId="68E5A324" w14:textId="77777777" w:rsidR="00956914" w:rsidRPr="00956914" w:rsidRDefault="00B933AC" w:rsidP="00956914">
      <w:pPr>
        <w:spacing w:line="240" w:lineRule="auto"/>
        <w:rPr>
          <w:rFonts w:eastAsia="Times New Roman" w:cstheme="minorHAnsi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>např.</w:t>
      </w:r>
      <w:r w:rsidR="00956914" w:rsidRPr="00956914">
        <w:rPr>
          <w:rFonts w:eastAsia="Times New Roman" w:cstheme="minorHAnsi"/>
          <w:b/>
          <w:bCs/>
          <w:color w:val="000000"/>
          <w:lang w:eastAsia="cs-CZ"/>
        </w:rPr>
        <w:t xml:space="preserve"> </w:t>
      </w:r>
      <w:r w:rsidR="00956914"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 xml:space="preserve">HTC </w:t>
      </w:r>
      <w:proofErr w:type="spellStart"/>
      <w:r w:rsidR="00956914"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>Vive</w:t>
      </w:r>
      <w:proofErr w:type="spellEnd"/>
      <w:r w:rsidR="00956914" w:rsidRPr="00956914">
        <w:rPr>
          <w:rFonts w:eastAsia="Times New Roman" w:cstheme="minorHAnsi"/>
          <w:b/>
          <w:bCs/>
          <w:color w:val="000000"/>
          <w:lang w:eastAsia="cs-CZ"/>
        </w:rPr>
        <w:t xml:space="preserve">, </w:t>
      </w:r>
      <w:proofErr w:type="spellStart"/>
      <w:r w:rsidR="00956914"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>Oculus</w:t>
      </w:r>
      <w:proofErr w:type="spellEnd"/>
      <w:r w:rsidR="00956914"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 xml:space="preserve"> </w:t>
      </w:r>
      <w:proofErr w:type="spellStart"/>
      <w:r w:rsidR="00956914"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>Quest</w:t>
      </w:r>
      <w:proofErr w:type="spellEnd"/>
      <w:r w:rsidR="00956914" w:rsidRPr="00956914">
        <w:rPr>
          <w:rFonts w:eastAsia="Times New Roman" w:cstheme="minorHAnsi"/>
          <w:b/>
          <w:bCs/>
          <w:color w:val="000000"/>
          <w:highlight w:val="yellow"/>
          <w:lang w:eastAsia="cs-CZ"/>
        </w:rPr>
        <w:t xml:space="preserve"> 2</w:t>
      </w:r>
    </w:p>
    <w:p w14:paraId="4CB08BCC" w14:textId="77777777" w:rsidR="00956914" w:rsidRPr="00956914" w:rsidRDefault="00956914" w:rsidP="00956914">
      <w:pPr>
        <w:spacing w:line="240" w:lineRule="auto"/>
        <w:rPr>
          <w:rFonts w:eastAsia="Times New Roman" w:cstheme="minorHAnsi"/>
          <w:lang w:eastAsia="cs-CZ"/>
        </w:rPr>
      </w:pPr>
      <w:r w:rsidRPr="00956914">
        <w:rPr>
          <w:rFonts w:eastAsia="Times New Roman" w:cstheme="minorHAnsi"/>
          <w:color w:val="000000"/>
          <w:lang w:eastAsia="cs-CZ"/>
        </w:rPr>
        <w:t>Využití:</w:t>
      </w:r>
    </w:p>
    <w:p w14:paraId="2BEFE448" w14:textId="77777777" w:rsidR="00956914" w:rsidRPr="00956914" w:rsidRDefault="00956914" w:rsidP="001F498B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hry</w:t>
      </w:r>
    </w:p>
    <w:p w14:paraId="2D156976" w14:textId="77777777" w:rsidR="00956914" w:rsidRPr="00956914" w:rsidRDefault="00956914" w:rsidP="001F498B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cestování v pohodlí domova</w:t>
      </w:r>
      <w:r w:rsidRPr="00956914">
        <w:rPr>
          <w:rFonts w:eastAsia="Times New Roman" w:cstheme="minorHAnsi"/>
          <w:color w:val="000000"/>
          <w:lang w:eastAsia="cs-CZ"/>
        </w:rPr>
        <w:t xml:space="preserve"> (např.: pro seniory/handicapované)</w:t>
      </w:r>
    </w:p>
    <w:p w14:paraId="297B9C66" w14:textId="77777777" w:rsidR="00956914" w:rsidRPr="00956914" w:rsidRDefault="00956914" w:rsidP="001F498B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simulátory pro zaškolení personálu</w:t>
      </w:r>
      <w:r w:rsidRPr="00956914">
        <w:rPr>
          <w:rFonts w:eastAsia="Times New Roman" w:cstheme="minorHAnsi"/>
          <w:color w:val="000000"/>
          <w:lang w:eastAsia="cs-CZ"/>
        </w:rPr>
        <w:t xml:space="preserve"> „co dělat při požáru“</w:t>
      </w:r>
    </w:p>
    <w:p w14:paraId="062BC84E" w14:textId="77777777" w:rsidR="00956914" w:rsidRPr="00956914" w:rsidRDefault="00956914" w:rsidP="001F498B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letecký simulátor</w:t>
      </w:r>
    </w:p>
    <w:p w14:paraId="58B0043E" w14:textId="77777777" w:rsidR="00956914" w:rsidRPr="00956914" w:rsidRDefault="00956914" w:rsidP="001F498B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simulátor pro hasiče, vojáky</w:t>
      </w:r>
    </w:p>
    <w:p w14:paraId="739FA94B" w14:textId="77777777" w:rsidR="00B236CB" w:rsidRPr="00B933AC" w:rsidRDefault="00956914" w:rsidP="001F498B">
      <w:pPr>
        <w:numPr>
          <w:ilvl w:val="0"/>
          <w:numId w:val="9"/>
        </w:numPr>
        <w:spacing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956914">
        <w:rPr>
          <w:rFonts w:eastAsia="Times New Roman" w:cstheme="minorHAnsi"/>
          <w:b/>
          <w:color w:val="000000"/>
          <w:lang w:eastAsia="cs-CZ"/>
        </w:rPr>
        <w:t>učební pomůcky</w:t>
      </w:r>
    </w:p>
    <w:sectPr w:rsidR="00B236CB" w:rsidRPr="00B933AC" w:rsidSect="00B352D7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48E0"/>
    <w:multiLevelType w:val="multilevel"/>
    <w:tmpl w:val="080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29EE"/>
    <w:multiLevelType w:val="multilevel"/>
    <w:tmpl w:val="911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2168"/>
    <w:multiLevelType w:val="multilevel"/>
    <w:tmpl w:val="967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6590"/>
    <w:multiLevelType w:val="multilevel"/>
    <w:tmpl w:val="FFB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1FDA"/>
    <w:multiLevelType w:val="multilevel"/>
    <w:tmpl w:val="3D7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65707"/>
    <w:multiLevelType w:val="multilevel"/>
    <w:tmpl w:val="D11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125E2"/>
    <w:multiLevelType w:val="multilevel"/>
    <w:tmpl w:val="14AC589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91072"/>
    <w:multiLevelType w:val="multilevel"/>
    <w:tmpl w:val="3096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85B4E"/>
    <w:multiLevelType w:val="multilevel"/>
    <w:tmpl w:val="256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37BF8"/>
    <w:multiLevelType w:val="multilevel"/>
    <w:tmpl w:val="3D7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D576D"/>
    <w:multiLevelType w:val="multilevel"/>
    <w:tmpl w:val="682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742332">
    <w:abstractNumId w:val="0"/>
  </w:num>
  <w:num w:numId="2" w16cid:durableId="503520715">
    <w:abstractNumId w:val="2"/>
  </w:num>
  <w:num w:numId="3" w16cid:durableId="1170756470">
    <w:abstractNumId w:val="7"/>
  </w:num>
  <w:num w:numId="4" w16cid:durableId="1709375840">
    <w:abstractNumId w:val="5"/>
  </w:num>
  <w:num w:numId="5" w16cid:durableId="1639602385">
    <w:abstractNumId w:val="4"/>
  </w:num>
  <w:num w:numId="6" w16cid:durableId="609776990">
    <w:abstractNumId w:val="1"/>
  </w:num>
  <w:num w:numId="7" w16cid:durableId="172032563">
    <w:abstractNumId w:val="3"/>
  </w:num>
  <w:num w:numId="8" w16cid:durableId="1673996357">
    <w:abstractNumId w:val="10"/>
  </w:num>
  <w:num w:numId="9" w16cid:durableId="1066608988">
    <w:abstractNumId w:val="8"/>
  </w:num>
  <w:num w:numId="10" w16cid:durableId="1140608332">
    <w:abstractNumId w:val="6"/>
  </w:num>
  <w:num w:numId="11" w16cid:durableId="27729980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43F6A"/>
    <w:rsid w:val="00053343"/>
    <w:rsid w:val="0006212D"/>
    <w:rsid w:val="0009402D"/>
    <w:rsid w:val="000940BE"/>
    <w:rsid w:val="000A63DE"/>
    <w:rsid w:val="000D22E0"/>
    <w:rsid w:val="001403C9"/>
    <w:rsid w:val="00147223"/>
    <w:rsid w:val="00164260"/>
    <w:rsid w:val="00174A8D"/>
    <w:rsid w:val="00181F3B"/>
    <w:rsid w:val="001F498B"/>
    <w:rsid w:val="001F658A"/>
    <w:rsid w:val="00201CA0"/>
    <w:rsid w:val="00207AD7"/>
    <w:rsid w:val="00274A12"/>
    <w:rsid w:val="00277FD8"/>
    <w:rsid w:val="00295D17"/>
    <w:rsid w:val="002B7235"/>
    <w:rsid w:val="0031262C"/>
    <w:rsid w:val="0035301D"/>
    <w:rsid w:val="003915BD"/>
    <w:rsid w:val="003B2BBC"/>
    <w:rsid w:val="003C3F44"/>
    <w:rsid w:val="003D221C"/>
    <w:rsid w:val="003F4E77"/>
    <w:rsid w:val="00421708"/>
    <w:rsid w:val="004D20BE"/>
    <w:rsid w:val="004D590E"/>
    <w:rsid w:val="004E04C6"/>
    <w:rsid w:val="004F4BC2"/>
    <w:rsid w:val="00533329"/>
    <w:rsid w:val="0054583E"/>
    <w:rsid w:val="00580B4B"/>
    <w:rsid w:val="005975B5"/>
    <w:rsid w:val="005B12F9"/>
    <w:rsid w:val="005C3280"/>
    <w:rsid w:val="00616476"/>
    <w:rsid w:val="00676391"/>
    <w:rsid w:val="00700A49"/>
    <w:rsid w:val="007158D1"/>
    <w:rsid w:val="00725FC1"/>
    <w:rsid w:val="007550D7"/>
    <w:rsid w:val="00782E2D"/>
    <w:rsid w:val="00795F46"/>
    <w:rsid w:val="00840B72"/>
    <w:rsid w:val="0087046C"/>
    <w:rsid w:val="008F135C"/>
    <w:rsid w:val="00932FB2"/>
    <w:rsid w:val="00940274"/>
    <w:rsid w:val="00956914"/>
    <w:rsid w:val="009916F7"/>
    <w:rsid w:val="009F3AA9"/>
    <w:rsid w:val="00A11851"/>
    <w:rsid w:val="00A33CA1"/>
    <w:rsid w:val="00A77FCF"/>
    <w:rsid w:val="00AB593D"/>
    <w:rsid w:val="00AF2A5C"/>
    <w:rsid w:val="00B236CB"/>
    <w:rsid w:val="00B352D7"/>
    <w:rsid w:val="00B76DE9"/>
    <w:rsid w:val="00B933AC"/>
    <w:rsid w:val="00B94567"/>
    <w:rsid w:val="00BE0262"/>
    <w:rsid w:val="00BE0AFC"/>
    <w:rsid w:val="00BE4A05"/>
    <w:rsid w:val="00C02014"/>
    <w:rsid w:val="00C30AF8"/>
    <w:rsid w:val="00C55C28"/>
    <w:rsid w:val="00C90E9B"/>
    <w:rsid w:val="00D6402F"/>
    <w:rsid w:val="00D64CC4"/>
    <w:rsid w:val="00D81B6C"/>
    <w:rsid w:val="00DB1079"/>
    <w:rsid w:val="00DD36A5"/>
    <w:rsid w:val="00E4558B"/>
    <w:rsid w:val="00E62D7B"/>
    <w:rsid w:val="00E642C3"/>
    <w:rsid w:val="00E725A7"/>
    <w:rsid w:val="00E95941"/>
    <w:rsid w:val="00EB7FD1"/>
    <w:rsid w:val="00ED081A"/>
    <w:rsid w:val="00ED5EAF"/>
    <w:rsid w:val="00EE477C"/>
    <w:rsid w:val="00F27BB3"/>
    <w:rsid w:val="00F65A4C"/>
    <w:rsid w:val="00F74129"/>
    <w:rsid w:val="00F9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B3F05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4BC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paragraph" w:styleId="Bezmezer">
    <w:name w:val="No Spacing"/>
    <w:uiPriority w:val="1"/>
    <w:qFormat/>
    <w:rsid w:val="004D590E"/>
    <w:pPr>
      <w:spacing w:after="0" w:line="240" w:lineRule="auto"/>
    </w:pPr>
  </w:style>
  <w:style w:type="paragraph" w:styleId="Normlnweb">
    <w:name w:val="Normal (Web)"/>
    <w:basedOn w:val="Normln"/>
    <w:uiPriority w:val="99"/>
    <w:semiHidden/>
    <w:unhideWhenUsed/>
    <w:rsid w:val="00956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p1">
    <w:name w:val="p1"/>
    <w:basedOn w:val="Normln"/>
    <w:rsid w:val="00C55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2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C316E-A1F1-4AC7-8AE2-4D13BF6F0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683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11</cp:revision>
  <cp:lastPrinted>2025-03-14T20:23:00Z</cp:lastPrinted>
  <dcterms:created xsi:type="dcterms:W3CDTF">2023-04-06T21:54:00Z</dcterms:created>
  <dcterms:modified xsi:type="dcterms:W3CDTF">2025-03-14T20:23:00Z</dcterms:modified>
</cp:coreProperties>
</file>