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5544D" w14:textId="10FDD865" w:rsidR="009F3AA9" w:rsidRDefault="00CC14F3" w:rsidP="00F228BF">
      <w:pPr>
        <w:pStyle w:val="Nadpis1"/>
        <w:ind w:left="1416"/>
        <w:jc w:val="left"/>
      </w:pPr>
      <w:r>
        <w:t>12</w:t>
      </w:r>
      <w:r w:rsidR="00BE0262" w:rsidRPr="009F3AA9">
        <w:t xml:space="preserve">. </w:t>
      </w:r>
      <w:r>
        <w:t>relační databáze a sql</w:t>
      </w:r>
    </w:p>
    <w:p w14:paraId="48CFCE43" w14:textId="77777777" w:rsidR="009F3AA9" w:rsidRDefault="00ED081A" w:rsidP="00ED081A">
      <w:pPr>
        <w:pStyle w:val="Nadpis2"/>
        <w:jc w:val="center"/>
      </w:pPr>
      <w:r>
        <w:t>* nepovinné informace</w:t>
      </w:r>
    </w:p>
    <w:p w14:paraId="6728B455" w14:textId="77777777" w:rsidR="00B76DE9" w:rsidRPr="00B76DE9" w:rsidRDefault="00B76DE9" w:rsidP="00B76DE9">
      <w:pPr>
        <w:pStyle w:val="Nadpis2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1F9B1279" w14:textId="77777777" w:rsidR="00B76DE9" w:rsidRPr="00A11851" w:rsidRDefault="00A11851" w:rsidP="00A11851">
      <w:pPr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1B206D86" w14:textId="77777777" w:rsidR="00B76DE9" w:rsidRPr="00B76DE9" w:rsidRDefault="00B76DE9" w:rsidP="00B76DE9"/>
    <w:p w14:paraId="1D54A9F3" w14:textId="77777777" w:rsidR="00B76DE9" w:rsidRPr="00B76DE9" w:rsidRDefault="00B76DE9" w:rsidP="00B76DE9"/>
    <w:p w14:paraId="5408836D" w14:textId="77777777" w:rsidR="00115E55" w:rsidRDefault="00115E55" w:rsidP="00543AAB">
      <w:pPr>
        <w:rPr>
          <w:rFonts w:eastAsia="Arial" w:cstheme="minorHAnsi"/>
          <w:b/>
          <w:bCs/>
          <w:szCs w:val="64"/>
        </w:rPr>
      </w:pPr>
    </w:p>
    <w:p w14:paraId="65A6D69F" w14:textId="77777777" w:rsidR="006D1FB1" w:rsidRPr="00F228BF" w:rsidRDefault="00CC14F3" w:rsidP="006D1FB1">
      <w:pPr>
        <w:rPr>
          <w:rStyle w:val="Nadpis2Char"/>
          <w:b/>
          <w:bCs/>
        </w:rPr>
      </w:pPr>
      <w:r w:rsidRPr="00F228BF">
        <w:rPr>
          <w:rStyle w:val="Nadpis2Char"/>
          <w:b/>
          <w:bCs/>
        </w:rPr>
        <w:t xml:space="preserve">12.1. </w:t>
      </w:r>
      <w:r w:rsidR="006D1FB1" w:rsidRPr="00F228BF">
        <w:rPr>
          <w:rStyle w:val="Nadpis2Char"/>
          <w:b/>
          <w:bCs/>
        </w:rPr>
        <w:t>Postup při návrhu da</w:t>
      </w:r>
      <w:r w:rsidRPr="00F228BF">
        <w:rPr>
          <w:rStyle w:val="Nadpis2Char"/>
          <w:b/>
          <w:bCs/>
        </w:rPr>
        <w:t>tabáze, ER diagram a jeho části</w:t>
      </w:r>
    </w:p>
    <w:p w14:paraId="4C846C6D" w14:textId="77777777" w:rsidR="00CC14F3" w:rsidRPr="00CC14F3" w:rsidRDefault="00CC14F3" w:rsidP="00CC14F3">
      <w:pPr>
        <w:pStyle w:val="Nadpis3"/>
        <w:rPr>
          <w:rStyle w:val="Nadpis2Char"/>
        </w:rPr>
      </w:pPr>
      <w:r>
        <w:rPr>
          <w:rStyle w:val="Nadpis2Char"/>
        </w:rPr>
        <w:t>postup</w:t>
      </w:r>
    </w:p>
    <w:p w14:paraId="0F406333" w14:textId="67E3B630" w:rsidR="006D1FB1" w:rsidRPr="00CC14F3" w:rsidRDefault="006D1FB1" w:rsidP="006A35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  <w:color w:val="000000"/>
        </w:rPr>
      </w:pPr>
      <w:r w:rsidRPr="00CC14F3">
        <w:rPr>
          <w:rFonts w:eastAsia="Calibri" w:cstheme="minorHAnsi"/>
          <w:b/>
          <w:color w:val="000000"/>
        </w:rPr>
        <w:t xml:space="preserve">Sběr požadavků a </w:t>
      </w:r>
      <w:r w:rsidR="007D6F94" w:rsidRPr="00CC14F3">
        <w:rPr>
          <w:rFonts w:eastAsia="Calibri" w:cstheme="minorHAnsi"/>
          <w:b/>
          <w:color w:val="000000"/>
        </w:rPr>
        <w:t>analýza</w:t>
      </w:r>
      <w:r w:rsidR="007D6F94">
        <w:rPr>
          <w:rFonts w:eastAsia="Calibri" w:cstheme="minorHAnsi"/>
          <w:color w:val="000000"/>
        </w:rPr>
        <w:t xml:space="preserve"> – cílem</w:t>
      </w:r>
      <w:r w:rsidRPr="00CC14F3">
        <w:rPr>
          <w:rFonts w:eastAsia="Calibri" w:cstheme="minorHAnsi"/>
          <w:color w:val="000000"/>
        </w:rPr>
        <w:t xml:space="preserve"> této přípravné fáze je</w:t>
      </w:r>
      <w:r w:rsidRPr="00CC14F3">
        <w:rPr>
          <w:rFonts w:cstheme="minorHAnsi"/>
          <w:b/>
          <w:color w:val="000000"/>
        </w:rPr>
        <w:t xml:space="preserve"> </w:t>
      </w:r>
      <w:r w:rsidRPr="001639FF">
        <w:rPr>
          <w:rFonts w:cstheme="minorHAnsi"/>
          <w:b/>
          <w:color w:val="000000"/>
          <w:highlight w:val="yellow"/>
        </w:rPr>
        <w:t>shromáždit požadavky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CC14F3">
        <w:rPr>
          <w:rFonts w:eastAsia="Calibri" w:cstheme="minorHAnsi"/>
          <w:color w:val="000000"/>
        </w:rPr>
        <w:t xml:space="preserve">na systém (zejména na </w:t>
      </w:r>
      <w:r w:rsidRPr="001639FF">
        <w:rPr>
          <w:rFonts w:eastAsia="Calibri" w:cstheme="minorHAnsi"/>
          <w:b/>
          <w:color w:val="000000"/>
          <w:highlight w:val="yellow"/>
        </w:rPr>
        <w:t>vstupní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1639FF">
        <w:rPr>
          <w:rFonts w:eastAsia="Calibri" w:cstheme="minorHAnsi"/>
          <w:b/>
          <w:color w:val="000000"/>
          <w:highlight w:val="yellow"/>
        </w:rPr>
        <w:t>a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1639FF">
        <w:rPr>
          <w:rFonts w:eastAsia="Calibri" w:cstheme="minorHAnsi"/>
          <w:b/>
          <w:color w:val="000000"/>
          <w:highlight w:val="yellow"/>
        </w:rPr>
        <w:t>výstupní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1639FF">
        <w:rPr>
          <w:rFonts w:eastAsia="Calibri" w:cstheme="minorHAnsi"/>
          <w:b/>
          <w:color w:val="000000"/>
          <w:highlight w:val="yellow"/>
        </w:rPr>
        <w:t>informace</w:t>
      </w:r>
      <w:r w:rsidRPr="00CC14F3">
        <w:rPr>
          <w:rFonts w:eastAsia="Calibri" w:cstheme="minorHAnsi"/>
          <w:color w:val="000000"/>
        </w:rPr>
        <w:t xml:space="preserve">), </w:t>
      </w:r>
      <w:r w:rsidRPr="001639FF">
        <w:rPr>
          <w:rFonts w:eastAsia="Calibri" w:cstheme="minorHAnsi"/>
          <w:b/>
          <w:color w:val="000000"/>
          <w:highlight w:val="yellow"/>
        </w:rPr>
        <w:t>prostudovat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CC14F3">
        <w:rPr>
          <w:rFonts w:eastAsia="Calibri" w:cstheme="minorHAnsi"/>
          <w:color w:val="000000"/>
        </w:rPr>
        <w:t xml:space="preserve">a </w:t>
      </w:r>
      <w:r w:rsidRPr="001639FF">
        <w:rPr>
          <w:rFonts w:eastAsia="Calibri" w:cstheme="minorHAnsi"/>
          <w:b/>
          <w:color w:val="000000"/>
          <w:highlight w:val="yellow"/>
        </w:rPr>
        <w:t>zanalyzovat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1639FF">
        <w:rPr>
          <w:rFonts w:eastAsia="Calibri" w:cstheme="minorHAnsi"/>
          <w:b/>
          <w:color w:val="000000"/>
          <w:highlight w:val="yellow"/>
        </w:rPr>
        <w:t>potřebnou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1639FF">
        <w:rPr>
          <w:rFonts w:eastAsia="Calibri" w:cstheme="minorHAnsi"/>
          <w:b/>
          <w:color w:val="000000"/>
          <w:highlight w:val="yellow"/>
        </w:rPr>
        <w:t>dokumentaci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CC14F3">
        <w:rPr>
          <w:rFonts w:eastAsia="Calibri" w:cstheme="minorHAnsi"/>
          <w:color w:val="000000"/>
        </w:rPr>
        <w:t>(</w:t>
      </w:r>
      <w:r w:rsidRPr="001639FF">
        <w:rPr>
          <w:rFonts w:eastAsia="Calibri" w:cstheme="minorHAnsi"/>
          <w:b/>
          <w:color w:val="000000"/>
          <w:highlight w:val="yellow"/>
        </w:rPr>
        <w:t>normy</w:t>
      </w:r>
      <w:r w:rsidRPr="00CC14F3">
        <w:rPr>
          <w:rFonts w:eastAsia="Calibri" w:cstheme="minorHAnsi"/>
          <w:color w:val="000000"/>
        </w:rPr>
        <w:t xml:space="preserve">, </w:t>
      </w:r>
      <w:r w:rsidRPr="001639FF">
        <w:rPr>
          <w:rFonts w:eastAsia="Calibri" w:cstheme="minorHAnsi"/>
          <w:b/>
          <w:color w:val="000000"/>
          <w:highlight w:val="yellow"/>
        </w:rPr>
        <w:t>formuláře</w:t>
      </w:r>
      <w:r w:rsidRPr="00CC14F3">
        <w:rPr>
          <w:rFonts w:eastAsia="Calibri" w:cstheme="minorHAnsi"/>
          <w:color w:val="000000"/>
        </w:rPr>
        <w:t xml:space="preserve">, </w:t>
      </w:r>
      <w:r w:rsidRPr="001639FF">
        <w:rPr>
          <w:rFonts w:eastAsia="Calibri" w:cstheme="minorHAnsi"/>
          <w:b/>
          <w:color w:val="000000"/>
          <w:highlight w:val="yellow"/>
        </w:rPr>
        <w:t>zprávy</w:t>
      </w:r>
      <w:r w:rsidRPr="00CC14F3">
        <w:rPr>
          <w:rFonts w:eastAsia="Calibri" w:cstheme="minorHAnsi"/>
          <w:color w:val="000000"/>
        </w:rPr>
        <w:t xml:space="preserve">, </w:t>
      </w:r>
      <w:r w:rsidRPr="001639FF">
        <w:rPr>
          <w:rFonts w:eastAsia="Calibri" w:cstheme="minorHAnsi"/>
          <w:b/>
          <w:color w:val="000000"/>
          <w:highlight w:val="yellow"/>
        </w:rPr>
        <w:t>organizační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1639FF">
        <w:rPr>
          <w:rFonts w:eastAsia="Calibri" w:cstheme="minorHAnsi"/>
          <w:b/>
          <w:color w:val="000000"/>
          <w:highlight w:val="yellow"/>
        </w:rPr>
        <w:t>pokyny</w:t>
      </w:r>
      <w:r w:rsidRPr="00CC14F3">
        <w:rPr>
          <w:rFonts w:eastAsia="Calibri" w:cstheme="minorHAnsi"/>
          <w:color w:val="000000"/>
        </w:rPr>
        <w:t xml:space="preserve">), oslovit uživatele a zjistit jejich představy o budoucím </w:t>
      </w:r>
      <w:r w:rsidRPr="00CC14F3">
        <w:rPr>
          <w:rFonts w:eastAsia="Calibri" w:cstheme="minorHAnsi"/>
        </w:rPr>
        <w:t>systému</w:t>
      </w:r>
    </w:p>
    <w:p w14:paraId="342A4796" w14:textId="77777777" w:rsidR="00CC14F3" w:rsidRPr="00CC14F3" w:rsidRDefault="00CC14F3" w:rsidP="007D6F9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  <w:color w:val="000000"/>
        </w:rPr>
      </w:pPr>
    </w:p>
    <w:p w14:paraId="550917D6" w14:textId="3094D718" w:rsidR="006D1FB1" w:rsidRPr="00CC14F3" w:rsidRDefault="006D1FB1" w:rsidP="006A35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  <w:color w:val="000000"/>
        </w:rPr>
      </w:pPr>
      <w:r w:rsidRPr="00CC14F3">
        <w:rPr>
          <w:rFonts w:eastAsia="Calibri" w:cstheme="minorHAnsi"/>
          <w:b/>
          <w:color w:val="000000"/>
        </w:rPr>
        <w:t xml:space="preserve">Vytvoření konceptuálního modelu </w:t>
      </w:r>
      <w:r w:rsidR="007D6F94" w:rsidRPr="00CC14F3">
        <w:rPr>
          <w:rFonts w:eastAsia="Calibri" w:cstheme="minorHAnsi"/>
          <w:b/>
          <w:color w:val="000000"/>
        </w:rPr>
        <w:t xml:space="preserve">databáze </w:t>
      </w:r>
      <w:r w:rsidR="007D6F94">
        <w:rPr>
          <w:rFonts w:eastAsia="Calibri" w:cstheme="minorHAnsi"/>
          <w:b/>
          <w:color w:val="000000"/>
        </w:rPr>
        <w:t xml:space="preserve">– </w:t>
      </w:r>
      <w:r w:rsidR="007D6F94" w:rsidRPr="007D6F94">
        <w:rPr>
          <w:rFonts w:eastAsia="Calibri" w:cstheme="minorHAnsi"/>
          <w:bCs/>
          <w:color w:val="000000"/>
        </w:rPr>
        <w:t>pomocí</w:t>
      </w:r>
      <w:r w:rsidRPr="00CC14F3">
        <w:rPr>
          <w:rFonts w:cstheme="minorHAnsi"/>
          <w:color w:val="000000"/>
        </w:rPr>
        <w:t xml:space="preserve"> </w:t>
      </w:r>
      <w:r w:rsidRPr="001639FF">
        <w:rPr>
          <w:rFonts w:cstheme="minorHAnsi"/>
          <w:b/>
          <w:color w:val="000000"/>
          <w:highlight w:val="yellow"/>
        </w:rPr>
        <w:t>ERA</w:t>
      </w:r>
      <w:r w:rsidRPr="001639FF">
        <w:rPr>
          <w:rFonts w:eastAsia="Calibri" w:cstheme="minorHAnsi"/>
          <w:color w:val="000000"/>
        </w:rPr>
        <w:t xml:space="preserve"> </w:t>
      </w:r>
      <w:r w:rsidRPr="00CC14F3">
        <w:rPr>
          <w:rFonts w:eastAsia="Calibri" w:cstheme="minorHAnsi"/>
          <w:color w:val="000000"/>
        </w:rPr>
        <w:t xml:space="preserve">nebo </w:t>
      </w:r>
      <w:r w:rsidRPr="001639FF">
        <w:rPr>
          <w:rFonts w:eastAsia="Calibri" w:cstheme="minorHAnsi"/>
          <w:b/>
          <w:color w:val="000000"/>
          <w:highlight w:val="yellow"/>
        </w:rPr>
        <w:t>UML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1639FF">
        <w:rPr>
          <w:rFonts w:eastAsia="Calibri" w:cstheme="minorHAnsi"/>
          <w:b/>
          <w:color w:val="000000"/>
          <w:highlight w:val="yellow"/>
        </w:rPr>
        <w:t>diagramů</w:t>
      </w:r>
    </w:p>
    <w:p w14:paraId="58E45E7B" w14:textId="77777777" w:rsidR="00CC14F3" w:rsidRPr="00CC14F3" w:rsidRDefault="00CC14F3" w:rsidP="00CC14F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cstheme="minorHAnsi"/>
          <w:color w:val="000000"/>
        </w:rPr>
      </w:pPr>
    </w:p>
    <w:p w14:paraId="4C098A8C" w14:textId="1521BE74" w:rsidR="006D1FB1" w:rsidRPr="00CC14F3" w:rsidRDefault="006D1FB1" w:rsidP="006A35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  <w:color w:val="000000"/>
        </w:rPr>
      </w:pPr>
      <w:r w:rsidRPr="00CC14F3">
        <w:rPr>
          <w:rFonts w:cstheme="minorHAnsi"/>
          <w:b/>
          <w:color w:val="000000"/>
        </w:rPr>
        <w:t xml:space="preserve">Výběr databázového </w:t>
      </w:r>
      <w:r w:rsidR="007D6F94" w:rsidRPr="00CC14F3">
        <w:rPr>
          <w:rFonts w:cstheme="minorHAnsi"/>
          <w:b/>
          <w:color w:val="000000"/>
        </w:rPr>
        <w:t>systému</w:t>
      </w:r>
      <w:r w:rsidR="007D6F94">
        <w:rPr>
          <w:rFonts w:cstheme="minorHAnsi"/>
          <w:b/>
          <w:color w:val="000000"/>
        </w:rPr>
        <w:t xml:space="preserve"> – </w:t>
      </w:r>
      <w:r w:rsidR="007D6F94" w:rsidRPr="007D6F94">
        <w:rPr>
          <w:rFonts w:cstheme="minorHAnsi"/>
          <w:bCs/>
          <w:color w:val="000000"/>
        </w:rPr>
        <w:t>podle</w:t>
      </w:r>
      <w:r w:rsidRPr="00CC14F3">
        <w:rPr>
          <w:rFonts w:eastAsia="Calibri" w:cstheme="minorHAnsi"/>
          <w:color w:val="000000"/>
        </w:rPr>
        <w:t xml:space="preserve"> </w:t>
      </w:r>
      <w:r w:rsidRPr="001639FF">
        <w:rPr>
          <w:rFonts w:eastAsia="Calibri" w:cstheme="minorHAnsi"/>
          <w:b/>
          <w:color w:val="000000"/>
          <w:highlight w:val="yellow"/>
        </w:rPr>
        <w:t>charakter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1639FF">
        <w:rPr>
          <w:rFonts w:eastAsia="Calibri" w:cstheme="minorHAnsi"/>
          <w:b/>
          <w:color w:val="000000"/>
          <w:highlight w:val="yellow"/>
        </w:rPr>
        <w:t>ukládaných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1639FF">
        <w:rPr>
          <w:rFonts w:eastAsia="Calibri" w:cstheme="minorHAnsi"/>
          <w:b/>
          <w:color w:val="000000"/>
          <w:highlight w:val="yellow"/>
        </w:rPr>
        <w:t>dat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1639FF">
        <w:rPr>
          <w:rFonts w:eastAsia="Calibri" w:cstheme="minorHAnsi"/>
          <w:b/>
          <w:color w:val="000000"/>
          <w:highlight w:val="yellow"/>
        </w:rPr>
        <w:t>a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1639FF">
        <w:rPr>
          <w:rFonts w:eastAsia="Calibri" w:cstheme="minorHAnsi"/>
          <w:b/>
          <w:color w:val="000000"/>
          <w:highlight w:val="yellow"/>
        </w:rPr>
        <w:t>prováděných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1639FF">
        <w:rPr>
          <w:rFonts w:eastAsia="Calibri" w:cstheme="minorHAnsi"/>
          <w:b/>
          <w:color w:val="000000"/>
          <w:highlight w:val="yellow"/>
        </w:rPr>
        <w:t>operací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1639FF">
        <w:rPr>
          <w:rFonts w:eastAsia="Calibri" w:cstheme="minorHAnsi"/>
          <w:b/>
          <w:color w:val="000000"/>
          <w:highlight w:val="yellow"/>
        </w:rPr>
        <w:t>s</w:t>
      </w:r>
      <w:r w:rsidRPr="001639FF">
        <w:rPr>
          <w:rFonts w:eastAsia="Calibri" w:cstheme="minorHAnsi"/>
          <w:color w:val="000000"/>
          <w:highlight w:val="yellow"/>
        </w:rPr>
        <w:t> </w:t>
      </w:r>
      <w:r w:rsidRPr="001639FF">
        <w:rPr>
          <w:rFonts w:eastAsia="Calibri" w:cstheme="minorHAnsi"/>
          <w:b/>
          <w:color w:val="000000"/>
          <w:highlight w:val="yellow"/>
        </w:rPr>
        <w:t>nimi</w:t>
      </w:r>
      <w:r w:rsidRPr="00CC14F3">
        <w:rPr>
          <w:rFonts w:eastAsia="Calibri" w:cstheme="minorHAnsi"/>
          <w:color w:val="000000"/>
        </w:rPr>
        <w:t xml:space="preserve"> (</w:t>
      </w:r>
      <w:r w:rsidRPr="001639FF">
        <w:rPr>
          <w:rFonts w:eastAsia="Calibri" w:cstheme="minorHAnsi"/>
          <w:b/>
          <w:color w:val="000000"/>
          <w:highlight w:val="yellow"/>
        </w:rPr>
        <w:t>objektová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1639FF">
        <w:rPr>
          <w:rFonts w:eastAsia="Calibri" w:cstheme="minorHAnsi"/>
          <w:b/>
          <w:color w:val="000000"/>
          <w:highlight w:val="yellow"/>
        </w:rPr>
        <w:t>databáze</w:t>
      </w:r>
      <w:r w:rsidRPr="00CC14F3">
        <w:rPr>
          <w:rFonts w:eastAsia="Calibri" w:cstheme="minorHAnsi"/>
          <w:color w:val="000000"/>
        </w:rPr>
        <w:t xml:space="preserve">, </w:t>
      </w:r>
      <w:r w:rsidRPr="001639FF">
        <w:rPr>
          <w:rFonts w:eastAsia="Calibri" w:cstheme="minorHAnsi"/>
          <w:b/>
          <w:color w:val="000000"/>
          <w:highlight w:val="yellow"/>
        </w:rPr>
        <w:t>multidimenzionální</w:t>
      </w:r>
      <w:r w:rsidRPr="00CC14F3">
        <w:rPr>
          <w:rFonts w:eastAsia="Calibri" w:cstheme="minorHAnsi"/>
          <w:color w:val="000000"/>
        </w:rPr>
        <w:t xml:space="preserve">, nebo jenom </w:t>
      </w:r>
      <w:r w:rsidRPr="001639FF">
        <w:rPr>
          <w:rFonts w:eastAsia="Calibri" w:cstheme="minorHAnsi"/>
          <w:b/>
          <w:color w:val="000000"/>
          <w:highlight w:val="yellow"/>
        </w:rPr>
        <w:t>excel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1639FF">
        <w:rPr>
          <w:rFonts w:eastAsia="Calibri" w:cstheme="minorHAnsi"/>
          <w:b/>
          <w:color w:val="000000"/>
          <w:highlight w:val="yellow"/>
        </w:rPr>
        <w:t>tabulka</w:t>
      </w:r>
      <w:r w:rsidRPr="00CC14F3">
        <w:rPr>
          <w:rFonts w:eastAsia="Calibri" w:cstheme="minorHAnsi"/>
          <w:color w:val="000000"/>
        </w:rPr>
        <w:t>)</w:t>
      </w:r>
    </w:p>
    <w:p w14:paraId="2514EBFC" w14:textId="77777777" w:rsidR="00CC14F3" w:rsidRPr="00CC14F3" w:rsidRDefault="00CC14F3" w:rsidP="00CC14F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cstheme="minorHAnsi"/>
          <w:color w:val="000000"/>
        </w:rPr>
      </w:pPr>
    </w:p>
    <w:p w14:paraId="2EADF532" w14:textId="07BD96C1" w:rsidR="006D1FB1" w:rsidRPr="00CC14F3" w:rsidRDefault="00CC14F3" w:rsidP="006A35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  <w:b/>
          <w:color w:val="000000"/>
        </w:rPr>
      </w:pPr>
      <w:r w:rsidRPr="00CC14F3">
        <w:rPr>
          <w:rFonts w:eastAsia="Calibri" w:cstheme="minorHAnsi"/>
          <w:b/>
          <w:color w:val="000000"/>
        </w:rPr>
        <w:t>Normalizace</w:t>
      </w:r>
      <w:r w:rsidR="007D6F94">
        <w:rPr>
          <w:rFonts w:eastAsia="Calibri" w:cstheme="minorHAnsi"/>
          <w:b/>
          <w:color w:val="000000"/>
        </w:rPr>
        <w:t xml:space="preserve"> </w:t>
      </w:r>
      <w:r w:rsidR="007D6F94">
        <w:rPr>
          <w:rFonts w:eastAsia="Calibri" w:cstheme="minorHAnsi"/>
          <w:bCs/>
          <w:color w:val="000000"/>
        </w:rPr>
        <w:t>– mapování návrhu do podoby konkrétního datového modelu</w:t>
      </w:r>
    </w:p>
    <w:p w14:paraId="62A4400D" w14:textId="77777777" w:rsidR="00CC14F3" w:rsidRPr="00CC14F3" w:rsidRDefault="00CC14F3" w:rsidP="00CC14F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cstheme="minorHAnsi"/>
          <w:color w:val="000000"/>
        </w:rPr>
      </w:pPr>
    </w:p>
    <w:p w14:paraId="523A181A" w14:textId="77777777" w:rsidR="006D1FB1" w:rsidRPr="00CC14F3" w:rsidRDefault="006D1FB1" w:rsidP="006A35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  <w:color w:val="000000"/>
        </w:rPr>
      </w:pPr>
      <w:r w:rsidRPr="00CC14F3">
        <w:rPr>
          <w:rFonts w:cstheme="minorHAnsi"/>
          <w:b/>
          <w:color w:val="000000"/>
        </w:rPr>
        <w:t>Vytváření</w:t>
      </w:r>
      <w:r w:rsidRPr="00CC14F3">
        <w:rPr>
          <w:rFonts w:eastAsia="Calibri" w:cstheme="minorHAnsi"/>
          <w:color w:val="000000"/>
        </w:rPr>
        <w:t xml:space="preserve"> </w:t>
      </w:r>
      <w:r w:rsidRPr="00CC14F3">
        <w:rPr>
          <w:rFonts w:eastAsia="Calibri" w:cstheme="minorHAnsi"/>
          <w:b/>
          <w:color w:val="000000"/>
        </w:rPr>
        <w:t>samotné databáze</w:t>
      </w:r>
      <w:r w:rsidRPr="00CC14F3">
        <w:rPr>
          <w:rFonts w:eastAsia="Calibri" w:cstheme="minorHAnsi"/>
          <w:color w:val="000000"/>
        </w:rPr>
        <w:t xml:space="preserve"> </w:t>
      </w:r>
      <w:r w:rsidR="00CC14F3">
        <w:rPr>
          <w:rFonts w:eastAsia="Calibri" w:cstheme="minorHAnsi"/>
          <w:color w:val="000000"/>
        </w:rPr>
        <w:t xml:space="preserve">- </w:t>
      </w:r>
      <w:r w:rsidRPr="00CC14F3">
        <w:rPr>
          <w:rFonts w:eastAsia="Calibri" w:cstheme="minorHAnsi"/>
          <w:color w:val="000000"/>
        </w:rPr>
        <w:t xml:space="preserve">v některém z databázových systémů, </w:t>
      </w:r>
      <w:r w:rsidRPr="00CC14F3">
        <w:rPr>
          <w:rFonts w:ascii="Calibri" w:eastAsia="Arial" w:hAnsi="Calibri" w:cstheme="minorHAnsi"/>
        </w:rPr>
        <w:t xml:space="preserve">např.: </w:t>
      </w:r>
      <w:r w:rsidRPr="001639FF">
        <w:rPr>
          <w:rFonts w:ascii="Calibri" w:eastAsia="Arial" w:hAnsi="Calibri" w:cstheme="minorHAnsi"/>
          <w:b/>
          <w:highlight w:val="yellow"/>
        </w:rPr>
        <w:t>MySQL</w:t>
      </w:r>
      <w:r w:rsidRPr="00CC14F3">
        <w:rPr>
          <w:rFonts w:ascii="Calibri" w:eastAsia="Arial" w:hAnsi="Calibri" w:cstheme="minorHAnsi"/>
        </w:rPr>
        <w:t xml:space="preserve">, </w:t>
      </w:r>
      <w:r w:rsidRPr="001639FF">
        <w:rPr>
          <w:rFonts w:ascii="Calibri" w:eastAsia="Arial" w:hAnsi="Calibri" w:cstheme="minorHAnsi"/>
          <w:b/>
          <w:highlight w:val="yellow"/>
        </w:rPr>
        <w:t>MS</w:t>
      </w:r>
      <w:r w:rsidRPr="001639FF">
        <w:rPr>
          <w:rFonts w:ascii="Calibri" w:eastAsia="Arial" w:hAnsi="Calibri" w:cstheme="minorHAnsi"/>
          <w:highlight w:val="yellow"/>
        </w:rPr>
        <w:t xml:space="preserve"> </w:t>
      </w:r>
      <w:r w:rsidRPr="001639FF">
        <w:rPr>
          <w:rFonts w:ascii="Calibri" w:eastAsia="Arial" w:hAnsi="Calibri" w:cstheme="minorHAnsi"/>
          <w:b/>
          <w:highlight w:val="yellow"/>
        </w:rPr>
        <w:t>Access</w:t>
      </w:r>
      <w:r w:rsidRPr="00CC14F3">
        <w:rPr>
          <w:rFonts w:ascii="Calibri" w:eastAsia="Arial" w:hAnsi="Calibri" w:cstheme="minorHAnsi"/>
        </w:rPr>
        <w:t xml:space="preserve">, </w:t>
      </w:r>
      <w:r w:rsidRPr="001639FF">
        <w:rPr>
          <w:rFonts w:ascii="Calibri" w:eastAsia="Arial" w:hAnsi="Calibri" w:cstheme="minorHAnsi"/>
          <w:b/>
          <w:highlight w:val="yellow"/>
        </w:rPr>
        <w:t>Oracle</w:t>
      </w:r>
    </w:p>
    <w:p w14:paraId="19BB6E12" w14:textId="77777777" w:rsidR="00CC14F3" w:rsidRPr="00CC14F3" w:rsidRDefault="00CC14F3" w:rsidP="00CC14F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cstheme="minorHAnsi"/>
          <w:color w:val="000000"/>
        </w:rPr>
      </w:pPr>
    </w:p>
    <w:p w14:paraId="467A6D19" w14:textId="77777777" w:rsidR="006D1FB1" w:rsidRPr="00CC14F3" w:rsidRDefault="006D1FB1" w:rsidP="006A35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</w:rPr>
      </w:pPr>
      <w:r w:rsidRPr="00CC14F3">
        <w:rPr>
          <w:rFonts w:cstheme="minorHAnsi"/>
          <w:b/>
          <w:color w:val="000000"/>
        </w:rPr>
        <w:t>Implementace</w:t>
      </w:r>
      <w:r w:rsidRPr="00CC14F3">
        <w:rPr>
          <w:rFonts w:eastAsia="Calibri" w:cstheme="minorHAnsi"/>
          <w:b/>
          <w:color w:val="000000"/>
        </w:rPr>
        <w:t xml:space="preserve"> databázového systému</w:t>
      </w:r>
      <w:r w:rsidR="00CC14F3">
        <w:rPr>
          <w:rFonts w:eastAsia="Calibri" w:cstheme="minorHAnsi"/>
          <w:color w:val="000000"/>
        </w:rPr>
        <w:t xml:space="preserve"> -</w:t>
      </w:r>
      <w:r w:rsidRPr="00CC14F3">
        <w:rPr>
          <w:rFonts w:eastAsia="Calibri" w:cstheme="minorHAnsi"/>
          <w:color w:val="000000"/>
        </w:rPr>
        <w:t xml:space="preserve"> </w:t>
      </w:r>
      <w:r w:rsidRPr="001639FF">
        <w:rPr>
          <w:rFonts w:eastAsia="Calibri" w:cstheme="minorHAnsi"/>
          <w:b/>
          <w:color w:val="000000"/>
          <w:highlight w:val="yellow"/>
        </w:rPr>
        <w:t>ladění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1639FF">
        <w:rPr>
          <w:rFonts w:eastAsia="Calibri" w:cstheme="minorHAnsi"/>
          <w:b/>
          <w:color w:val="000000"/>
          <w:highlight w:val="yellow"/>
        </w:rPr>
        <w:t>a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1639FF">
        <w:rPr>
          <w:rFonts w:eastAsia="Calibri" w:cstheme="minorHAnsi"/>
          <w:b/>
          <w:color w:val="000000"/>
          <w:highlight w:val="yellow"/>
        </w:rPr>
        <w:t>testování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1639FF">
        <w:rPr>
          <w:rFonts w:eastAsia="Calibri" w:cstheme="minorHAnsi"/>
          <w:b/>
          <w:color w:val="000000"/>
          <w:highlight w:val="yellow"/>
        </w:rPr>
        <w:t>se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1639FF">
        <w:rPr>
          <w:rFonts w:eastAsia="Calibri" w:cstheme="minorHAnsi"/>
          <w:b/>
          <w:color w:val="000000"/>
          <w:highlight w:val="yellow"/>
        </w:rPr>
        <w:t>vzorovými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1639FF">
        <w:rPr>
          <w:rFonts w:eastAsia="Calibri" w:cstheme="minorHAnsi"/>
          <w:b/>
          <w:color w:val="000000"/>
          <w:highlight w:val="yellow"/>
        </w:rPr>
        <w:t>daty</w:t>
      </w:r>
    </w:p>
    <w:p w14:paraId="61B839A3" w14:textId="77777777" w:rsidR="006D1FB1" w:rsidRPr="00CC14F3" w:rsidRDefault="001639FF" w:rsidP="001639FF">
      <w:pPr>
        <w:pStyle w:val="Nadpis3"/>
        <w:rPr>
          <w:rFonts w:asciiTheme="minorHAnsi" w:hAnsiTheme="minorHAnsi"/>
          <w:sz w:val="22"/>
          <w:szCs w:val="22"/>
        </w:rPr>
      </w:pPr>
      <w:r>
        <w:t>dělení</w:t>
      </w:r>
    </w:p>
    <w:p w14:paraId="73880F15" w14:textId="77777777" w:rsidR="006D1FB1" w:rsidRPr="001639FF" w:rsidRDefault="006D1FB1" w:rsidP="001639FF">
      <w:pPr>
        <w:rPr>
          <w:rFonts w:cstheme="minorHAnsi"/>
        </w:rPr>
      </w:pPr>
      <w:r w:rsidRPr="001639FF">
        <w:rPr>
          <w:rFonts w:cstheme="minorHAnsi"/>
          <w:b/>
        </w:rPr>
        <w:t>ERA</w:t>
      </w:r>
      <w:r w:rsidRPr="001639FF">
        <w:rPr>
          <w:rFonts w:cstheme="minorHAnsi"/>
        </w:rPr>
        <w:t xml:space="preserve"> (</w:t>
      </w:r>
      <w:r w:rsidRPr="001639FF">
        <w:rPr>
          <w:rFonts w:cstheme="minorHAnsi"/>
          <w:b/>
        </w:rPr>
        <w:t>E</w:t>
      </w:r>
      <w:r w:rsidRPr="001639FF">
        <w:rPr>
          <w:rFonts w:cstheme="minorHAnsi"/>
        </w:rPr>
        <w:t xml:space="preserve">ntity </w:t>
      </w:r>
      <w:r w:rsidRPr="001639FF">
        <w:rPr>
          <w:rFonts w:cstheme="minorHAnsi"/>
          <w:b/>
        </w:rPr>
        <w:t>R</w:t>
      </w:r>
      <w:r w:rsidRPr="001639FF">
        <w:rPr>
          <w:rFonts w:cstheme="minorHAnsi"/>
        </w:rPr>
        <w:t xml:space="preserve">elationship </w:t>
      </w:r>
      <w:r w:rsidRPr="001639FF">
        <w:rPr>
          <w:rFonts w:cstheme="minorHAnsi"/>
          <w:b/>
        </w:rPr>
        <w:t>A</w:t>
      </w:r>
      <w:r w:rsidRPr="001639FF">
        <w:rPr>
          <w:rFonts w:cstheme="minorHAnsi"/>
        </w:rPr>
        <w:t xml:space="preserve">tribute) </w:t>
      </w:r>
      <w:r w:rsidR="001639FF" w:rsidRPr="001639FF">
        <w:rPr>
          <w:rFonts w:cstheme="minorHAnsi"/>
        </w:rPr>
        <w:t xml:space="preserve">- </w:t>
      </w:r>
      <w:r w:rsidRPr="001639FF">
        <w:rPr>
          <w:rFonts w:cstheme="minorHAnsi"/>
        </w:rPr>
        <w:t>diagramy slouží ke </w:t>
      </w:r>
      <w:r w:rsidRPr="001639FF">
        <w:rPr>
          <w:rFonts w:cstheme="minorHAnsi"/>
          <w:b/>
          <w:highlight w:val="yellow"/>
        </w:rPr>
        <w:t>grafické</w:t>
      </w:r>
      <w:r w:rsidRPr="001639FF">
        <w:rPr>
          <w:rFonts w:cstheme="minorHAnsi"/>
          <w:highlight w:val="yellow"/>
        </w:rPr>
        <w:t xml:space="preserve"> </w:t>
      </w:r>
      <w:r w:rsidRPr="001639FF">
        <w:rPr>
          <w:rFonts w:cstheme="minorHAnsi"/>
          <w:b/>
          <w:highlight w:val="yellow"/>
        </w:rPr>
        <w:t>vizualizaci</w:t>
      </w:r>
      <w:r w:rsidRPr="001639FF">
        <w:rPr>
          <w:rFonts w:cstheme="minorHAnsi"/>
          <w:highlight w:val="yellow"/>
        </w:rPr>
        <w:t xml:space="preserve"> </w:t>
      </w:r>
      <w:r w:rsidRPr="001639FF">
        <w:rPr>
          <w:rFonts w:cstheme="minorHAnsi"/>
          <w:b/>
          <w:highlight w:val="yellow"/>
        </w:rPr>
        <w:t>návrhu</w:t>
      </w:r>
      <w:r w:rsidRPr="001639FF">
        <w:rPr>
          <w:rFonts w:cstheme="minorHAnsi"/>
          <w:highlight w:val="yellow"/>
        </w:rPr>
        <w:t xml:space="preserve"> </w:t>
      </w:r>
      <w:r w:rsidRPr="001639FF">
        <w:rPr>
          <w:rFonts w:cstheme="minorHAnsi"/>
          <w:b/>
          <w:highlight w:val="yellow"/>
        </w:rPr>
        <w:t>databáze</w:t>
      </w:r>
      <w:r w:rsidRPr="001639FF">
        <w:rPr>
          <w:rFonts w:cstheme="minorHAnsi"/>
        </w:rPr>
        <w:t xml:space="preserve">. Popisují pouze data ve </w:t>
      </w:r>
      <w:r w:rsidRPr="001639FF">
        <w:rPr>
          <w:rFonts w:cstheme="minorHAnsi"/>
          <w:b/>
          <w:highlight w:val="yellow"/>
        </w:rPr>
        <w:t>statické</w:t>
      </w:r>
      <w:r w:rsidRPr="001639FF">
        <w:rPr>
          <w:rFonts w:cstheme="minorHAnsi"/>
          <w:highlight w:val="yellow"/>
        </w:rPr>
        <w:t xml:space="preserve"> </w:t>
      </w:r>
      <w:r w:rsidRPr="001639FF">
        <w:rPr>
          <w:rFonts w:cstheme="minorHAnsi"/>
          <w:b/>
          <w:highlight w:val="yellow"/>
        </w:rPr>
        <w:t>podobě</w:t>
      </w:r>
      <w:r w:rsidRPr="001639FF">
        <w:rPr>
          <w:rFonts w:cstheme="minorHAnsi"/>
        </w:rPr>
        <w:t xml:space="preserve">, </w:t>
      </w:r>
      <w:r w:rsidRPr="001639FF">
        <w:rPr>
          <w:rFonts w:cstheme="minorHAnsi"/>
          <w:b/>
          <w:highlight w:val="yellow"/>
        </w:rPr>
        <w:t>nikoli</w:t>
      </w:r>
      <w:r w:rsidRPr="001639FF">
        <w:rPr>
          <w:rFonts w:cstheme="minorHAnsi"/>
          <w:highlight w:val="yellow"/>
        </w:rPr>
        <w:t xml:space="preserve"> </w:t>
      </w:r>
      <w:r w:rsidRPr="001639FF">
        <w:rPr>
          <w:rFonts w:cstheme="minorHAnsi"/>
          <w:b/>
          <w:highlight w:val="yellow"/>
        </w:rPr>
        <w:t>operace</w:t>
      </w:r>
      <w:r w:rsidRPr="001639FF">
        <w:rPr>
          <w:rFonts w:cstheme="minorHAnsi"/>
        </w:rPr>
        <w:t xml:space="preserve">, které s nimi budou prováděny. Tvoří ji: </w:t>
      </w:r>
    </w:p>
    <w:p w14:paraId="45B795E9" w14:textId="77777777" w:rsidR="006D1FB1" w:rsidRPr="001639FF" w:rsidRDefault="006D1FB1" w:rsidP="006A35F1">
      <w:pPr>
        <w:pStyle w:val="Odstavecseseznamem"/>
        <w:numPr>
          <w:ilvl w:val="0"/>
          <w:numId w:val="3"/>
        </w:numPr>
        <w:rPr>
          <w:rFonts w:cstheme="minorHAnsi"/>
        </w:rPr>
      </w:pPr>
      <w:r w:rsidRPr="001639FF">
        <w:rPr>
          <w:rFonts w:cstheme="minorHAnsi"/>
          <w:b/>
        </w:rPr>
        <w:t>Entita</w:t>
      </w:r>
      <w:r w:rsidRPr="001639FF">
        <w:rPr>
          <w:rFonts w:cstheme="minorHAnsi"/>
        </w:rPr>
        <w:t xml:space="preserve"> </w:t>
      </w:r>
      <w:r w:rsidR="001639FF" w:rsidRPr="001639FF">
        <w:rPr>
          <w:rFonts w:cstheme="minorHAnsi"/>
        </w:rPr>
        <w:t xml:space="preserve">- </w:t>
      </w:r>
      <w:r w:rsidRPr="001639FF">
        <w:rPr>
          <w:rFonts w:cstheme="minorHAnsi"/>
        </w:rPr>
        <w:t xml:space="preserve">je </w:t>
      </w:r>
      <w:r w:rsidRPr="001639FF">
        <w:rPr>
          <w:rFonts w:cstheme="minorHAnsi"/>
          <w:b/>
          <w:highlight w:val="yellow"/>
        </w:rPr>
        <w:t>objekt z reálného světa</w:t>
      </w:r>
      <w:r w:rsidRPr="001639FF">
        <w:rPr>
          <w:rFonts w:cstheme="minorHAnsi"/>
        </w:rPr>
        <w:t xml:space="preserve">, buď to </w:t>
      </w:r>
      <w:r w:rsidRPr="001639FF">
        <w:rPr>
          <w:rFonts w:cstheme="minorHAnsi"/>
          <w:b/>
          <w:highlight w:val="yellow"/>
        </w:rPr>
        <w:t>konkrétní</w:t>
      </w:r>
      <w:r w:rsidRPr="001639FF">
        <w:rPr>
          <w:rFonts w:cstheme="minorHAnsi"/>
          <w:highlight w:val="yellow"/>
        </w:rPr>
        <w:t xml:space="preserve"> </w:t>
      </w:r>
      <w:r w:rsidRPr="001639FF">
        <w:rPr>
          <w:rFonts w:ascii="Calibri" w:eastAsia="Arial" w:hAnsi="Calibri" w:cstheme="minorHAnsi"/>
        </w:rPr>
        <w:t>(</w:t>
      </w:r>
      <w:r w:rsidRPr="001639FF">
        <w:rPr>
          <w:rFonts w:ascii="Calibri" w:eastAsia="Arial" w:hAnsi="Calibri" w:cstheme="minorHAnsi"/>
          <w:b/>
          <w:highlight w:val="yellow"/>
        </w:rPr>
        <w:t>kniha</w:t>
      </w:r>
      <w:r w:rsidRPr="001639FF">
        <w:rPr>
          <w:rFonts w:ascii="Calibri" w:eastAsia="Arial" w:hAnsi="Calibri" w:cstheme="minorHAnsi"/>
        </w:rPr>
        <w:t>)</w:t>
      </w:r>
      <w:r w:rsidRPr="001639FF">
        <w:rPr>
          <w:rFonts w:cstheme="minorHAnsi"/>
        </w:rPr>
        <w:t xml:space="preserve"> nebo </w:t>
      </w:r>
      <w:r w:rsidRPr="001639FF">
        <w:rPr>
          <w:rFonts w:cstheme="minorHAnsi"/>
          <w:b/>
          <w:highlight w:val="yellow"/>
        </w:rPr>
        <w:t>abstraktní</w:t>
      </w:r>
      <w:r w:rsidRPr="001639FF">
        <w:rPr>
          <w:rFonts w:cstheme="minorHAnsi"/>
          <w:highlight w:val="yellow"/>
        </w:rPr>
        <w:t xml:space="preserve"> </w:t>
      </w:r>
      <w:r w:rsidRPr="001639FF">
        <w:rPr>
          <w:rFonts w:ascii="Calibri" w:eastAsia="Arial" w:hAnsi="Calibri" w:cstheme="minorHAnsi"/>
        </w:rPr>
        <w:t>(</w:t>
      </w:r>
      <w:r w:rsidRPr="001639FF">
        <w:rPr>
          <w:rFonts w:ascii="Calibri" w:eastAsia="Arial" w:hAnsi="Calibri" w:cstheme="minorHAnsi"/>
          <w:b/>
          <w:highlight w:val="yellow"/>
        </w:rPr>
        <w:t>výpůjčka</w:t>
      </w:r>
      <w:r w:rsidRPr="001639FF">
        <w:rPr>
          <w:rFonts w:ascii="Calibri" w:eastAsia="Arial" w:hAnsi="Calibri" w:cstheme="minorHAnsi"/>
          <w:highlight w:val="yellow"/>
        </w:rPr>
        <w:t xml:space="preserve"> </w:t>
      </w:r>
      <w:r w:rsidRPr="001639FF">
        <w:rPr>
          <w:rFonts w:ascii="Calibri" w:eastAsia="Arial" w:hAnsi="Calibri" w:cstheme="minorHAnsi"/>
          <w:b/>
          <w:highlight w:val="yellow"/>
        </w:rPr>
        <w:t>knihy</w:t>
      </w:r>
      <w:r w:rsidRPr="001639FF">
        <w:rPr>
          <w:rFonts w:ascii="Calibri" w:eastAsia="Arial" w:hAnsi="Calibri" w:cstheme="minorHAnsi"/>
        </w:rPr>
        <w:t>)</w:t>
      </w:r>
      <w:r w:rsidRPr="001639FF">
        <w:rPr>
          <w:rFonts w:cstheme="minorHAnsi"/>
        </w:rPr>
        <w:t xml:space="preserve">. Značí se </w:t>
      </w:r>
      <w:r w:rsidRPr="001639FF">
        <w:rPr>
          <w:rFonts w:cstheme="minorHAnsi"/>
          <w:b/>
          <w:highlight w:val="yellow"/>
        </w:rPr>
        <w:t>obdélníkem</w:t>
      </w:r>
    </w:p>
    <w:p w14:paraId="2EFEDA19" w14:textId="77777777" w:rsidR="006D1FB1" w:rsidRPr="001639FF" w:rsidRDefault="006D1FB1" w:rsidP="006A35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  <w:color w:val="000000"/>
        </w:rPr>
      </w:pPr>
      <w:r w:rsidRPr="00CC14F3">
        <w:rPr>
          <w:rFonts w:eastAsia="Calibri" w:cstheme="minorHAnsi"/>
          <w:b/>
          <w:color w:val="000000"/>
        </w:rPr>
        <w:t>Silná entita</w:t>
      </w:r>
      <w:r w:rsidR="001639FF">
        <w:rPr>
          <w:rFonts w:eastAsia="Calibri" w:cstheme="minorHAnsi"/>
          <w:b/>
          <w:color w:val="000000"/>
        </w:rPr>
        <w:t xml:space="preserve"> -</w:t>
      </w:r>
      <w:r w:rsidRPr="00CC14F3">
        <w:rPr>
          <w:rFonts w:eastAsia="Calibri" w:cstheme="minorHAnsi"/>
          <w:color w:val="000000"/>
        </w:rPr>
        <w:t xml:space="preserve"> </w:t>
      </w:r>
      <w:r w:rsidRPr="001639FF">
        <w:rPr>
          <w:rFonts w:eastAsia="Calibri" w:cstheme="minorHAnsi"/>
          <w:b/>
          <w:color w:val="000000"/>
          <w:highlight w:val="yellow"/>
        </w:rPr>
        <w:t>má vlastní primární klíč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CC14F3">
        <w:rPr>
          <w:rFonts w:eastAsia="Calibri" w:cstheme="minorHAnsi"/>
          <w:color w:val="000000"/>
        </w:rPr>
        <w:t xml:space="preserve">a existuje </w:t>
      </w:r>
      <w:r w:rsidRPr="001639FF">
        <w:rPr>
          <w:rFonts w:eastAsia="Calibri" w:cstheme="minorHAnsi"/>
          <w:b/>
          <w:color w:val="000000"/>
          <w:highlight w:val="yellow"/>
        </w:rPr>
        <w:t>nezávisle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CC14F3">
        <w:rPr>
          <w:rFonts w:eastAsia="Calibri" w:cstheme="minorHAnsi"/>
          <w:color w:val="000000"/>
        </w:rPr>
        <w:t>na ostatních entitách</w:t>
      </w:r>
    </w:p>
    <w:p w14:paraId="0201AB61" w14:textId="77777777" w:rsidR="001639FF" w:rsidRPr="001639FF" w:rsidRDefault="001639FF" w:rsidP="001639FF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rPr>
          <w:rFonts w:cstheme="minorHAnsi"/>
          <w:color w:val="000000"/>
          <w:sz w:val="6"/>
        </w:rPr>
      </w:pPr>
    </w:p>
    <w:p w14:paraId="151867DB" w14:textId="77777777" w:rsidR="006D1FB1" w:rsidRPr="00CC14F3" w:rsidRDefault="006D1FB1" w:rsidP="006A35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</w:rPr>
      </w:pPr>
      <w:r w:rsidRPr="00CC14F3">
        <w:rPr>
          <w:rFonts w:eastAsia="Calibri" w:cstheme="minorHAnsi"/>
          <w:b/>
          <w:color w:val="000000"/>
        </w:rPr>
        <w:t>Slabá entita</w:t>
      </w:r>
      <w:r w:rsidRPr="00CC14F3">
        <w:rPr>
          <w:rFonts w:eastAsia="Calibri" w:cstheme="minorHAnsi"/>
          <w:color w:val="000000"/>
        </w:rPr>
        <w:t xml:space="preserve"> </w:t>
      </w:r>
      <w:r w:rsidR="001639FF">
        <w:rPr>
          <w:rFonts w:eastAsia="Calibri" w:cstheme="minorHAnsi"/>
          <w:color w:val="000000"/>
        </w:rPr>
        <w:t xml:space="preserve">- </w:t>
      </w:r>
      <w:r w:rsidRPr="001639FF">
        <w:rPr>
          <w:rFonts w:eastAsia="Calibri" w:cstheme="minorHAnsi"/>
          <w:b/>
          <w:color w:val="000000"/>
          <w:highlight w:val="yellow"/>
        </w:rPr>
        <w:t>nemá vlastní primární klíč</w:t>
      </w:r>
      <w:r w:rsidRPr="00CC14F3">
        <w:rPr>
          <w:rFonts w:eastAsia="Calibri" w:cstheme="minorHAnsi"/>
          <w:color w:val="000000"/>
        </w:rPr>
        <w:t xml:space="preserve">, pouze </w:t>
      </w:r>
      <w:r w:rsidRPr="001639FF">
        <w:rPr>
          <w:rFonts w:eastAsia="Calibri" w:cstheme="minorHAnsi"/>
          <w:b/>
          <w:color w:val="000000"/>
          <w:highlight w:val="yellow"/>
        </w:rPr>
        <w:t>cizí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1639FF">
        <w:rPr>
          <w:rFonts w:eastAsia="Calibri" w:cstheme="minorHAnsi"/>
          <w:b/>
          <w:color w:val="000000"/>
          <w:highlight w:val="yellow"/>
        </w:rPr>
        <w:t>klíče</w:t>
      </w:r>
      <w:r w:rsidRPr="00CC14F3">
        <w:rPr>
          <w:rFonts w:eastAsia="Calibri" w:cstheme="minorHAnsi"/>
          <w:color w:val="000000"/>
        </w:rPr>
        <w:t xml:space="preserve">, čímž pádem je </w:t>
      </w:r>
      <w:r w:rsidRPr="001639FF">
        <w:rPr>
          <w:rFonts w:eastAsia="Calibri" w:cstheme="minorHAnsi"/>
          <w:b/>
          <w:color w:val="000000"/>
          <w:highlight w:val="yellow"/>
        </w:rPr>
        <w:t>závislá</w:t>
      </w:r>
      <w:r w:rsidRPr="001639FF">
        <w:rPr>
          <w:rFonts w:eastAsia="Calibri" w:cstheme="minorHAnsi"/>
          <w:color w:val="000000"/>
          <w:highlight w:val="yellow"/>
        </w:rPr>
        <w:t xml:space="preserve"> </w:t>
      </w:r>
      <w:r w:rsidRPr="00CC14F3">
        <w:rPr>
          <w:rFonts w:eastAsia="Calibri" w:cstheme="minorHAnsi"/>
          <w:color w:val="000000"/>
        </w:rPr>
        <w:t>na ostatních entitách.</w:t>
      </w:r>
    </w:p>
    <w:p w14:paraId="6454F834" w14:textId="77777777" w:rsidR="006D1FB1" w:rsidRPr="00CC14F3" w:rsidRDefault="006D1FB1" w:rsidP="006D1FB1">
      <w:pPr>
        <w:rPr>
          <w:rFonts w:cstheme="minorHAnsi"/>
        </w:rPr>
      </w:pPr>
      <w:r w:rsidRPr="00CC14F3">
        <w:rPr>
          <w:rFonts w:cstheme="minorHAnsi"/>
          <w:b/>
        </w:rPr>
        <w:t>Vztah</w:t>
      </w:r>
      <w:r w:rsidRPr="00CC14F3">
        <w:rPr>
          <w:rFonts w:cstheme="minorHAnsi"/>
        </w:rPr>
        <w:t xml:space="preserve"> zachycuje </w:t>
      </w:r>
      <w:r w:rsidRPr="001639FF">
        <w:rPr>
          <w:rFonts w:cstheme="minorHAnsi"/>
          <w:b/>
          <w:highlight w:val="yellow"/>
        </w:rPr>
        <w:t>spojení mezi dvěma nebo více entitami</w:t>
      </w:r>
      <w:r w:rsidRPr="00CC14F3">
        <w:rPr>
          <w:rFonts w:cstheme="minorHAnsi"/>
        </w:rPr>
        <w:t xml:space="preserve">, označuje se </w:t>
      </w:r>
      <w:r w:rsidRPr="001639FF">
        <w:rPr>
          <w:rFonts w:cstheme="minorHAnsi"/>
          <w:b/>
          <w:highlight w:val="yellow"/>
        </w:rPr>
        <w:t>slovesy</w:t>
      </w:r>
      <w:r w:rsidRPr="00CC14F3">
        <w:rPr>
          <w:rFonts w:cstheme="minorHAnsi"/>
        </w:rPr>
        <w:t xml:space="preserve">. Značí se </w:t>
      </w:r>
      <w:r w:rsidRPr="001639FF">
        <w:rPr>
          <w:rFonts w:cstheme="minorHAnsi"/>
          <w:b/>
          <w:highlight w:val="yellow"/>
        </w:rPr>
        <w:t>kosočtvercem</w:t>
      </w:r>
      <w:r w:rsidRPr="00CC14F3">
        <w:rPr>
          <w:rFonts w:cstheme="minorHAnsi"/>
        </w:rPr>
        <w:t>.</w:t>
      </w:r>
    </w:p>
    <w:p w14:paraId="2AC2C3D9" w14:textId="77777777" w:rsidR="006D1FB1" w:rsidRPr="00CC14F3" w:rsidRDefault="006D1FB1" w:rsidP="006D1FB1">
      <w:pPr>
        <w:rPr>
          <w:rFonts w:cstheme="minorHAnsi"/>
        </w:rPr>
      </w:pPr>
      <w:r w:rsidRPr="00CC14F3">
        <w:rPr>
          <w:rFonts w:cstheme="minorHAnsi"/>
          <w:b/>
        </w:rPr>
        <w:t>Kardinalita</w:t>
      </w:r>
      <w:r w:rsidRPr="00CC14F3">
        <w:rPr>
          <w:rFonts w:cstheme="minorHAnsi"/>
        </w:rPr>
        <w:t xml:space="preserve"> vztahu určuje </w:t>
      </w:r>
      <w:r w:rsidRPr="001639FF">
        <w:rPr>
          <w:rFonts w:cstheme="minorHAnsi"/>
          <w:b/>
          <w:highlight w:val="yellow"/>
        </w:rPr>
        <w:t>maximální</w:t>
      </w:r>
      <w:r w:rsidRPr="001639FF">
        <w:rPr>
          <w:rFonts w:cstheme="minorHAnsi"/>
          <w:highlight w:val="yellow"/>
        </w:rPr>
        <w:t xml:space="preserve"> </w:t>
      </w:r>
      <w:r w:rsidRPr="001639FF">
        <w:rPr>
          <w:rFonts w:cstheme="minorHAnsi"/>
          <w:b/>
          <w:highlight w:val="yellow"/>
        </w:rPr>
        <w:t>počet</w:t>
      </w:r>
      <w:r w:rsidRPr="001639FF">
        <w:rPr>
          <w:rFonts w:cstheme="minorHAnsi"/>
          <w:highlight w:val="yellow"/>
        </w:rPr>
        <w:t xml:space="preserve"> </w:t>
      </w:r>
      <w:r w:rsidRPr="001639FF">
        <w:rPr>
          <w:rFonts w:cstheme="minorHAnsi"/>
          <w:b/>
          <w:highlight w:val="yellow"/>
        </w:rPr>
        <w:t>vztahů</w:t>
      </w:r>
      <w:r w:rsidR="001639FF">
        <w:rPr>
          <w:rFonts w:cstheme="minorHAnsi"/>
        </w:rPr>
        <w:t>:</w:t>
      </w:r>
    </w:p>
    <w:p w14:paraId="0CE03753" w14:textId="77777777" w:rsidR="006D1FB1" w:rsidRPr="00CC14F3" w:rsidRDefault="006D1FB1" w:rsidP="006A35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  <w:color w:val="000000"/>
        </w:rPr>
      </w:pPr>
      <w:r w:rsidRPr="00CC14F3">
        <w:rPr>
          <w:rFonts w:eastAsia="Calibri" w:cstheme="minorHAnsi"/>
          <w:b/>
          <w:color w:val="000000"/>
        </w:rPr>
        <w:t>1:1</w:t>
      </w:r>
      <w:r w:rsidRPr="00CC14F3">
        <w:rPr>
          <w:rFonts w:eastAsia="Calibri" w:cstheme="minorHAnsi"/>
          <w:color w:val="000000"/>
        </w:rPr>
        <w:t xml:space="preserve"> </w:t>
      </w:r>
      <w:r w:rsidR="001639FF">
        <w:rPr>
          <w:rFonts w:eastAsia="Calibri" w:cstheme="minorHAnsi"/>
          <w:color w:val="000000"/>
        </w:rPr>
        <w:t xml:space="preserve">- </w:t>
      </w:r>
      <w:r w:rsidRPr="00CC14F3">
        <w:rPr>
          <w:rFonts w:eastAsia="Calibri" w:cstheme="minorHAnsi"/>
          <w:color w:val="000000"/>
        </w:rPr>
        <w:t>(třídní učitel má jednu třídu, třída má jednoho třídního učitele)</w:t>
      </w:r>
    </w:p>
    <w:p w14:paraId="10B71650" w14:textId="77777777" w:rsidR="006D1FB1" w:rsidRPr="00CC14F3" w:rsidRDefault="006D1FB1" w:rsidP="006A35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  <w:color w:val="000000"/>
        </w:rPr>
      </w:pPr>
      <w:r w:rsidRPr="00CC14F3">
        <w:rPr>
          <w:rFonts w:eastAsia="Calibri" w:cstheme="minorHAnsi"/>
          <w:b/>
          <w:color w:val="000000"/>
        </w:rPr>
        <w:t>1:M</w:t>
      </w:r>
      <w:r w:rsidRPr="00CC14F3">
        <w:rPr>
          <w:rFonts w:eastAsia="Calibri" w:cstheme="minorHAnsi"/>
          <w:color w:val="000000"/>
        </w:rPr>
        <w:t xml:space="preserve"> </w:t>
      </w:r>
      <w:r w:rsidR="001639FF">
        <w:rPr>
          <w:rFonts w:eastAsia="Calibri" w:cstheme="minorHAnsi"/>
          <w:color w:val="000000"/>
        </w:rPr>
        <w:t xml:space="preserve">- </w:t>
      </w:r>
      <w:r w:rsidRPr="00CC14F3">
        <w:rPr>
          <w:rFonts w:eastAsia="Calibri" w:cstheme="minorHAnsi"/>
          <w:color w:val="000000"/>
        </w:rPr>
        <w:t>(žák patří do jedné třídy, třída má více žáků)</w:t>
      </w:r>
    </w:p>
    <w:p w14:paraId="5ADFC684" w14:textId="77777777" w:rsidR="006D1FB1" w:rsidRPr="00CC14F3" w:rsidRDefault="006D1FB1" w:rsidP="006A35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</w:rPr>
      </w:pPr>
      <w:r w:rsidRPr="00CC14F3">
        <w:rPr>
          <w:rFonts w:eastAsia="Calibri" w:cstheme="minorHAnsi"/>
          <w:b/>
          <w:color w:val="000000"/>
        </w:rPr>
        <w:t>M:N</w:t>
      </w:r>
      <w:r w:rsidRPr="00CC14F3">
        <w:rPr>
          <w:rFonts w:eastAsia="Calibri" w:cstheme="minorHAnsi"/>
          <w:color w:val="000000"/>
        </w:rPr>
        <w:t xml:space="preserve"> </w:t>
      </w:r>
      <w:r w:rsidR="001639FF">
        <w:rPr>
          <w:rFonts w:eastAsia="Calibri" w:cstheme="minorHAnsi"/>
          <w:color w:val="000000"/>
        </w:rPr>
        <w:t xml:space="preserve">- </w:t>
      </w:r>
      <w:r w:rsidRPr="00CC14F3">
        <w:rPr>
          <w:rFonts w:eastAsia="Calibri" w:cstheme="minorHAnsi"/>
          <w:color w:val="000000"/>
        </w:rPr>
        <w:t>(učitel učí více předmětů, předmět je učen více učiteli)</w:t>
      </w:r>
    </w:p>
    <w:p w14:paraId="55CF8C6B" w14:textId="77777777" w:rsidR="006D1FB1" w:rsidRPr="00CC14F3" w:rsidRDefault="006D1FB1" w:rsidP="006D1FB1">
      <w:pPr>
        <w:rPr>
          <w:rFonts w:cstheme="minorHAnsi"/>
        </w:rPr>
      </w:pPr>
      <w:r w:rsidRPr="00CC14F3">
        <w:rPr>
          <w:rFonts w:cstheme="minorHAnsi"/>
          <w:b/>
        </w:rPr>
        <w:lastRenderedPageBreak/>
        <w:t>Atribut</w:t>
      </w:r>
      <w:r w:rsidRPr="00CC14F3">
        <w:rPr>
          <w:rFonts w:cstheme="minorHAnsi"/>
        </w:rPr>
        <w:t xml:space="preserve"> je </w:t>
      </w:r>
      <w:r w:rsidRPr="001639FF">
        <w:rPr>
          <w:rFonts w:cstheme="minorHAnsi"/>
          <w:b/>
          <w:highlight w:val="yellow"/>
        </w:rPr>
        <w:t>vlastnost</w:t>
      </w:r>
      <w:r w:rsidRPr="001639FF">
        <w:rPr>
          <w:rFonts w:cstheme="minorHAnsi"/>
          <w:highlight w:val="yellow"/>
        </w:rPr>
        <w:t xml:space="preserve"> </w:t>
      </w:r>
      <w:r w:rsidRPr="001639FF">
        <w:rPr>
          <w:rFonts w:cstheme="minorHAnsi"/>
          <w:b/>
          <w:highlight w:val="yellow"/>
        </w:rPr>
        <w:t>entity</w:t>
      </w:r>
      <w:r w:rsidRPr="00CC14F3">
        <w:rPr>
          <w:rFonts w:cstheme="minorHAnsi"/>
        </w:rPr>
        <w:t xml:space="preserve">. Značí se </w:t>
      </w:r>
      <w:r w:rsidRPr="001639FF">
        <w:rPr>
          <w:rFonts w:cstheme="minorHAnsi"/>
          <w:b/>
          <w:highlight w:val="yellow"/>
        </w:rPr>
        <w:t>oválem</w:t>
      </w:r>
      <w:r w:rsidRPr="00CC14F3">
        <w:rPr>
          <w:rFonts w:cstheme="minorHAnsi"/>
        </w:rPr>
        <w:t>.</w:t>
      </w:r>
    </w:p>
    <w:p w14:paraId="164AD63E" w14:textId="77777777" w:rsidR="006D1FB1" w:rsidRPr="00CC14F3" w:rsidRDefault="006D1FB1" w:rsidP="006A35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  <w:color w:val="000000"/>
        </w:rPr>
      </w:pPr>
      <w:r w:rsidRPr="001639FF">
        <w:rPr>
          <w:rFonts w:eastAsia="Calibri" w:cstheme="minorHAnsi"/>
          <w:b/>
          <w:color w:val="000000"/>
        </w:rPr>
        <w:t>Jednoduché</w:t>
      </w:r>
      <w:r w:rsidRPr="00CC14F3">
        <w:rPr>
          <w:rFonts w:eastAsia="Calibri" w:cstheme="minorHAnsi"/>
          <w:color w:val="000000"/>
        </w:rPr>
        <w:t xml:space="preserve"> </w:t>
      </w:r>
      <w:r w:rsidRPr="001639FF">
        <w:rPr>
          <w:rFonts w:eastAsia="Calibri" w:cstheme="minorHAnsi"/>
          <w:b/>
          <w:color w:val="000000"/>
        </w:rPr>
        <w:t>atributy</w:t>
      </w:r>
      <w:r w:rsidR="001639FF">
        <w:rPr>
          <w:rFonts w:eastAsia="Calibri" w:cstheme="minorHAnsi"/>
          <w:color w:val="000000"/>
        </w:rPr>
        <w:t xml:space="preserve"> </w:t>
      </w:r>
      <w:r w:rsidR="001639FF" w:rsidRPr="001639FF">
        <w:rPr>
          <w:rFonts w:eastAsia="Calibri" w:cstheme="minorHAnsi"/>
          <w:b/>
          <w:color w:val="000000"/>
        </w:rPr>
        <w:t>-</w:t>
      </w:r>
      <w:r w:rsidRPr="00CC14F3">
        <w:rPr>
          <w:rFonts w:eastAsia="Calibri" w:cstheme="minorHAnsi"/>
          <w:color w:val="000000"/>
        </w:rPr>
        <w:t xml:space="preserve"> </w:t>
      </w:r>
      <w:r w:rsidRPr="00CC14F3">
        <w:rPr>
          <w:rFonts w:ascii="Calibri" w:eastAsia="Arial" w:hAnsi="Calibri" w:cstheme="minorHAnsi"/>
        </w:rPr>
        <w:t>(jméno, počet zameškaných hodin, věk)</w:t>
      </w:r>
    </w:p>
    <w:p w14:paraId="5009B52E" w14:textId="77777777" w:rsidR="006D1FB1" w:rsidRPr="00CC14F3" w:rsidRDefault="006D1FB1" w:rsidP="006A35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  <w:color w:val="000000"/>
        </w:rPr>
      </w:pPr>
      <w:r w:rsidRPr="001639FF">
        <w:rPr>
          <w:rFonts w:eastAsia="Calibri" w:cstheme="minorHAnsi"/>
          <w:b/>
          <w:color w:val="000000"/>
        </w:rPr>
        <w:t>Složené</w:t>
      </w:r>
      <w:r w:rsidRPr="00CC14F3">
        <w:rPr>
          <w:rFonts w:eastAsia="Calibri" w:cstheme="minorHAnsi"/>
          <w:color w:val="000000"/>
        </w:rPr>
        <w:t xml:space="preserve"> </w:t>
      </w:r>
      <w:r w:rsidRPr="001639FF">
        <w:rPr>
          <w:rFonts w:eastAsia="Calibri" w:cstheme="minorHAnsi"/>
          <w:b/>
          <w:color w:val="000000"/>
        </w:rPr>
        <w:t>atributy</w:t>
      </w:r>
      <w:r w:rsidRPr="00CC14F3">
        <w:rPr>
          <w:rFonts w:eastAsia="Calibri" w:cstheme="minorHAnsi"/>
          <w:color w:val="000000"/>
        </w:rPr>
        <w:t xml:space="preserve"> </w:t>
      </w:r>
      <w:r w:rsidR="001639FF" w:rsidRPr="001639FF">
        <w:rPr>
          <w:rFonts w:eastAsia="Calibri" w:cstheme="minorHAnsi"/>
          <w:b/>
          <w:color w:val="000000"/>
        </w:rPr>
        <w:t>-</w:t>
      </w:r>
      <w:r w:rsidR="001639FF">
        <w:rPr>
          <w:rFonts w:eastAsia="Calibri" w:cstheme="minorHAnsi"/>
          <w:color w:val="000000"/>
        </w:rPr>
        <w:t xml:space="preserve"> </w:t>
      </w:r>
      <w:r w:rsidRPr="00CC14F3">
        <w:rPr>
          <w:rFonts w:ascii="Calibri" w:eastAsia="Arial" w:hAnsi="Calibri" w:cstheme="minorHAnsi"/>
        </w:rPr>
        <w:t>(adresa – ulice, číslo popisné, PSČ, město)</w:t>
      </w:r>
    </w:p>
    <w:p w14:paraId="1F788971" w14:textId="77777777" w:rsidR="006D1FB1" w:rsidRPr="00CC14F3" w:rsidRDefault="001639FF" w:rsidP="006A35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  <w:color w:val="000000"/>
        </w:rPr>
      </w:pPr>
      <w:r w:rsidRPr="001639FF">
        <w:rPr>
          <w:rFonts w:eastAsia="Calibri" w:cstheme="minorHAnsi"/>
          <w:b/>
          <w:color w:val="000000"/>
        </w:rPr>
        <w:t>Vícenásobné atributy -</w:t>
      </w:r>
      <w:r w:rsidR="006D1FB1" w:rsidRPr="00CC14F3">
        <w:rPr>
          <w:rFonts w:eastAsia="Calibri" w:cstheme="minorHAnsi"/>
          <w:color w:val="000000"/>
        </w:rPr>
        <w:t xml:space="preserve"> mohou obsahovat více hodnot </w:t>
      </w:r>
      <w:r w:rsidR="006D1FB1" w:rsidRPr="00CC14F3">
        <w:rPr>
          <w:rFonts w:ascii="Calibri" w:eastAsia="Arial" w:hAnsi="Calibri" w:cstheme="minorHAnsi"/>
        </w:rPr>
        <w:t>(telefon, email)</w:t>
      </w:r>
    </w:p>
    <w:p w14:paraId="6E3D84D2" w14:textId="77777777" w:rsidR="006D1FB1" w:rsidRPr="00CC14F3" w:rsidRDefault="006D1FB1" w:rsidP="006A35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</w:rPr>
      </w:pPr>
      <w:r w:rsidRPr="00CC14F3">
        <w:rPr>
          <w:rFonts w:eastAsia="Calibri" w:cstheme="minorHAnsi"/>
          <w:b/>
          <w:color w:val="000000"/>
        </w:rPr>
        <w:t>Doména atributu</w:t>
      </w:r>
      <w:r w:rsidR="001639FF">
        <w:rPr>
          <w:rFonts w:eastAsia="Calibri" w:cstheme="minorHAnsi"/>
          <w:b/>
          <w:color w:val="000000"/>
        </w:rPr>
        <w:t xml:space="preserve"> -</w:t>
      </w:r>
      <w:r w:rsidRPr="00CC14F3">
        <w:rPr>
          <w:rFonts w:eastAsia="Calibri" w:cstheme="minorHAnsi"/>
          <w:color w:val="000000"/>
        </w:rPr>
        <w:t xml:space="preserve"> je množina přístupných hodnot (varchar = pouze text, in</w:t>
      </w:r>
      <w:r w:rsidR="001639FF">
        <w:rPr>
          <w:rFonts w:eastAsia="Calibri" w:cstheme="minorHAnsi"/>
          <w:color w:val="000000"/>
        </w:rPr>
        <w:t>t pouze celá čísla,  blob fotka</w:t>
      </w:r>
      <w:r w:rsidRPr="00CC14F3">
        <w:rPr>
          <w:rFonts w:eastAsia="Calibri" w:cstheme="minorHAnsi"/>
          <w:color w:val="000000"/>
        </w:rPr>
        <w:t>…)</w:t>
      </w:r>
    </w:p>
    <w:p w14:paraId="491D6526" w14:textId="77777777" w:rsidR="006D1FB1" w:rsidRPr="00F228BF" w:rsidRDefault="00CC14F3" w:rsidP="006D1FB1">
      <w:pPr>
        <w:rPr>
          <w:rStyle w:val="Nadpis2Char"/>
          <w:b/>
          <w:bCs/>
        </w:rPr>
      </w:pPr>
      <w:r w:rsidRPr="00F228BF">
        <w:rPr>
          <w:rStyle w:val="Nadpis2Char"/>
          <w:b/>
          <w:bCs/>
        </w:rPr>
        <w:t xml:space="preserve">12.2. </w:t>
      </w:r>
      <w:r w:rsidR="006D1FB1" w:rsidRPr="00F228BF">
        <w:rPr>
          <w:rStyle w:val="Nadpis2Char"/>
          <w:b/>
          <w:bCs/>
        </w:rPr>
        <w:t>Klíče v relačních databázích, integrita databáze, organ</w:t>
      </w:r>
      <w:r w:rsidRPr="00F228BF">
        <w:rPr>
          <w:rStyle w:val="Nadpis2Char"/>
          <w:b/>
          <w:bCs/>
        </w:rPr>
        <w:t>izace dat v databázi a indexace</w:t>
      </w:r>
    </w:p>
    <w:p w14:paraId="07BE3C33" w14:textId="77777777" w:rsidR="00141ACE" w:rsidRPr="00CC14F3" w:rsidRDefault="00141ACE" w:rsidP="00141ACE">
      <w:pPr>
        <w:pStyle w:val="Nadpis3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Style w:val="Nadpis2Char"/>
        </w:rPr>
        <w:t>vysvětlení</w:t>
      </w:r>
    </w:p>
    <w:p w14:paraId="28181864" w14:textId="77777777" w:rsidR="004373D9" w:rsidRPr="004373D9" w:rsidRDefault="006D1FB1" w:rsidP="006A35F1">
      <w:pPr>
        <w:pStyle w:val="Odstavecseseznamem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b/>
          <w:color w:val="211D1E"/>
        </w:rPr>
      </w:pPr>
      <w:r w:rsidRPr="004373D9">
        <w:rPr>
          <w:rFonts w:eastAsia="Calibri" w:cstheme="minorHAnsi"/>
          <w:b/>
          <w:color w:val="211D1E"/>
        </w:rPr>
        <w:t>Primární klíč</w:t>
      </w:r>
      <w:r w:rsidRPr="004373D9">
        <w:rPr>
          <w:rFonts w:eastAsia="Calibri" w:cstheme="minorHAnsi"/>
          <w:color w:val="211D1E"/>
        </w:rPr>
        <w:t xml:space="preserve"> jednoznačně </w:t>
      </w:r>
      <w:r w:rsidRPr="004373D9">
        <w:rPr>
          <w:rFonts w:eastAsia="Calibri" w:cstheme="minorHAnsi"/>
          <w:b/>
          <w:color w:val="211D1E"/>
          <w:highlight w:val="yellow"/>
        </w:rPr>
        <w:t>identifikuje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4373D9">
        <w:rPr>
          <w:rFonts w:eastAsia="Calibri" w:cstheme="minorHAnsi"/>
          <w:b/>
          <w:color w:val="211D1E"/>
          <w:highlight w:val="yellow"/>
        </w:rPr>
        <w:t>každý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4373D9">
        <w:rPr>
          <w:rFonts w:eastAsia="Calibri" w:cstheme="minorHAnsi"/>
          <w:b/>
          <w:color w:val="211D1E"/>
          <w:highlight w:val="yellow"/>
        </w:rPr>
        <w:t>záznam</w:t>
      </w:r>
      <w:r w:rsidRPr="004373D9">
        <w:rPr>
          <w:rFonts w:eastAsia="Calibri" w:cstheme="minorHAnsi"/>
          <w:color w:val="211D1E"/>
        </w:rPr>
        <w:t xml:space="preserve">, musí mít </w:t>
      </w:r>
      <w:r w:rsidRPr="004373D9">
        <w:rPr>
          <w:rFonts w:eastAsia="Calibri" w:cstheme="minorHAnsi"/>
          <w:b/>
          <w:color w:val="211D1E"/>
          <w:highlight w:val="yellow"/>
        </w:rPr>
        <w:t>jedinečnou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4373D9">
        <w:rPr>
          <w:rFonts w:eastAsia="Calibri" w:cstheme="minorHAnsi"/>
          <w:b/>
          <w:color w:val="211D1E"/>
          <w:highlight w:val="yellow"/>
        </w:rPr>
        <w:t>hodnotu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4373D9">
        <w:rPr>
          <w:rFonts w:eastAsia="Calibri" w:cstheme="minorHAnsi"/>
          <w:color w:val="211D1E"/>
        </w:rPr>
        <w:t xml:space="preserve">a v každé tabulce by měl být právě jeden. </w:t>
      </w:r>
      <w:r w:rsidRPr="004373D9">
        <w:rPr>
          <w:rFonts w:ascii="Calibri" w:eastAsia="Arial" w:hAnsi="Calibri" w:cstheme="minorHAnsi"/>
        </w:rPr>
        <w:t>(ID_osoba, ISBN_kniha, SPZ_auto)</w:t>
      </w:r>
      <w:r w:rsidRPr="004373D9">
        <w:rPr>
          <w:rFonts w:eastAsia="Calibri" w:cstheme="minorHAnsi"/>
          <w:b/>
          <w:color w:val="211D1E"/>
        </w:rPr>
        <w:t xml:space="preserve"> </w:t>
      </w:r>
    </w:p>
    <w:p w14:paraId="3F6C8015" w14:textId="77777777" w:rsidR="004373D9" w:rsidRPr="004373D9" w:rsidRDefault="004373D9" w:rsidP="004373D9">
      <w:pPr>
        <w:pStyle w:val="Odstavecseseznamem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b/>
          <w:color w:val="211D1E"/>
          <w:sz w:val="10"/>
        </w:rPr>
      </w:pPr>
    </w:p>
    <w:p w14:paraId="407A719B" w14:textId="77777777" w:rsidR="006D1FB1" w:rsidRPr="004373D9" w:rsidRDefault="006D1FB1" w:rsidP="006A35F1">
      <w:pPr>
        <w:pStyle w:val="Odstavecseseznamem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b/>
          <w:color w:val="211D1E"/>
        </w:rPr>
      </w:pPr>
      <w:r w:rsidRPr="004373D9">
        <w:rPr>
          <w:rFonts w:eastAsia="Calibri" w:cstheme="minorHAnsi"/>
          <w:b/>
          <w:color w:val="211D1E"/>
        </w:rPr>
        <w:t xml:space="preserve">Cizí klíč </w:t>
      </w:r>
      <w:r w:rsidRPr="004373D9">
        <w:rPr>
          <w:rFonts w:eastAsia="Calibri" w:cstheme="minorHAnsi"/>
          <w:color w:val="211D1E"/>
        </w:rPr>
        <w:t xml:space="preserve">zajišťuje </w:t>
      </w:r>
      <w:r w:rsidRPr="004373D9">
        <w:rPr>
          <w:rFonts w:eastAsia="Calibri" w:cstheme="minorHAnsi"/>
          <w:b/>
          <w:color w:val="211D1E"/>
          <w:highlight w:val="yellow"/>
        </w:rPr>
        <w:t>vztah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4373D9">
        <w:rPr>
          <w:rFonts w:eastAsia="Calibri" w:cstheme="minorHAnsi"/>
          <w:b/>
          <w:color w:val="211D1E"/>
          <w:highlight w:val="yellow"/>
        </w:rPr>
        <w:t>mezi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4373D9">
        <w:rPr>
          <w:rFonts w:eastAsia="Calibri" w:cstheme="minorHAnsi"/>
          <w:b/>
          <w:color w:val="211D1E"/>
          <w:highlight w:val="yellow"/>
        </w:rPr>
        <w:t>2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4373D9">
        <w:rPr>
          <w:rFonts w:eastAsia="Calibri" w:cstheme="minorHAnsi"/>
          <w:b/>
          <w:color w:val="211D1E"/>
          <w:highlight w:val="yellow"/>
        </w:rPr>
        <w:t>entitami</w:t>
      </w:r>
      <w:r w:rsidRPr="004373D9">
        <w:rPr>
          <w:rFonts w:eastAsia="Calibri" w:cstheme="minorHAnsi"/>
          <w:color w:val="211D1E"/>
        </w:rPr>
        <w:t>, odkazuje na primární klíč jiné entity</w:t>
      </w:r>
    </w:p>
    <w:p w14:paraId="34652831" w14:textId="77777777" w:rsidR="004373D9" w:rsidRPr="004373D9" w:rsidRDefault="004373D9" w:rsidP="006D1F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211D1E"/>
          <w:sz w:val="32"/>
        </w:rPr>
      </w:pPr>
    </w:p>
    <w:p w14:paraId="27C3B452" w14:textId="77777777" w:rsidR="006D1FB1" w:rsidRPr="00CC14F3" w:rsidRDefault="006D1FB1" w:rsidP="006D1F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211D1E"/>
        </w:rPr>
      </w:pPr>
      <w:r w:rsidRPr="00CC14F3">
        <w:rPr>
          <w:rFonts w:eastAsia="Calibri" w:cstheme="minorHAnsi"/>
          <w:b/>
          <w:color w:val="211D1E"/>
        </w:rPr>
        <w:t>Entitová integrita</w:t>
      </w:r>
      <w:r w:rsidRPr="00CC14F3">
        <w:rPr>
          <w:rFonts w:eastAsia="Calibri" w:cstheme="minorHAnsi"/>
          <w:color w:val="211D1E"/>
        </w:rPr>
        <w:t xml:space="preserve"> zajišťuje </w:t>
      </w:r>
      <w:r w:rsidRPr="004373D9">
        <w:rPr>
          <w:rFonts w:eastAsia="Calibri" w:cstheme="minorHAnsi"/>
          <w:b/>
          <w:color w:val="211D1E"/>
          <w:highlight w:val="yellow"/>
        </w:rPr>
        <w:t>jedinečnosti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4373D9">
        <w:rPr>
          <w:rFonts w:eastAsia="Calibri" w:cstheme="minorHAnsi"/>
          <w:b/>
          <w:color w:val="211D1E"/>
          <w:highlight w:val="yellow"/>
        </w:rPr>
        <w:t>záznamu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4373D9">
        <w:rPr>
          <w:rFonts w:eastAsia="Calibri" w:cstheme="minorHAnsi"/>
          <w:b/>
          <w:color w:val="211D1E"/>
          <w:highlight w:val="yellow"/>
        </w:rPr>
        <w:t>na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4373D9">
        <w:rPr>
          <w:rFonts w:eastAsia="Calibri" w:cstheme="minorHAnsi"/>
          <w:b/>
          <w:color w:val="211D1E"/>
          <w:highlight w:val="yellow"/>
        </w:rPr>
        <w:t>úrovni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4373D9">
        <w:rPr>
          <w:rFonts w:eastAsia="Calibri" w:cstheme="minorHAnsi"/>
          <w:b/>
          <w:color w:val="211D1E"/>
          <w:highlight w:val="yellow"/>
        </w:rPr>
        <w:t>entity</w:t>
      </w:r>
      <w:r w:rsidRPr="00CC14F3">
        <w:rPr>
          <w:rFonts w:eastAsia="Calibri" w:cstheme="minorHAnsi"/>
          <w:color w:val="211D1E"/>
        </w:rPr>
        <w:t>, pomocí primárního klíče.</w:t>
      </w:r>
    </w:p>
    <w:p w14:paraId="19E9836F" w14:textId="77777777" w:rsidR="006D1FB1" w:rsidRPr="004373D9" w:rsidRDefault="006D1FB1" w:rsidP="006D1F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211D1E"/>
          <w:sz w:val="32"/>
        </w:rPr>
      </w:pPr>
    </w:p>
    <w:p w14:paraId="2E640467" w14:textId="77777777" w:rsidR="004373D9" w:rsidRDefault="006D1FB1" w:rsidP="004373D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theme="minorHAnsi"/>
          <w:color w:val="211D1E"/>
        </w:rPr>
      </w:pPr>
      <w:r w:rsidRPr="00CC14F3">
        <w:rPr>
          <w:rFonts w:eastAsia="Calibri" w:cstheme="minorHAnsi"/>
          <w:b/>
          <w:color w:val="211D1E"/>
        </w:rPr>
        <w:t>Referenční integrita</w:t>
      </w:r>
      <w:r w:rsidRPr="00CC14F3">
        <w:rPr>
          <w:rFonts w:eastAsia="Calibri" w:cstheme="minorHAnsi"/>
          <w:color w:val="211D1E"/>
        </w:rPr>
        <w:t xml:space="preserve"> zajišťuje </w:t>
      </w:r>
      <w:r w:rsidRPr="004373D9">
        <w:rPr>
          <w:rFonts w:eastAsia="Calibri" w:cstheme="minorHAnsi"/>
          <w:b/>
          <w:color w:val="211D1E"/>
          <w:highlight w:val="yellow"/>
        </w:rPr>
        <w:t>nenarušení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4373D9">
        <w:rPr>
          <w:rFonts w:eastAsia="Calibri" w:cstheme="minorHAnsi"/>
          <w:b/>
          <w:color w:val="211D1E"/>
          <w:highlight w:val="yellow"/>
        </w:rPr>
        <w:t>logických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4373D9">
        <w:rPr>
          <w:rFonts w:eastAsia="Calibri" w:cstheme="minorHAnsi"/>
          <w:b/>
          <w:color w:val="211D1E"/>
          <w:highlight w:val="yellow"/>
        </w:rPr>
        <w:t>vazeb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4373D9">
        <w:rPr>
          <w:rFonts w:eastAsia="Calibri" w:cstheme="minorHAnsi"/>
          <w:b/>
          <w:color w:val="211D1E"/>
          <w:highlight w:val="yellow"/>
        </w:rPr>
        <w:t>mezi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4373D9">
        <w:rPr>
          <w:rFonts w:eastAsia="Calibri" w:cstheme="minorHAnsi"/>
          <w:b/>
          <w:color w:val="211D1E"/>
          <w:highlight w:val="yellow"/>
        </w:rPr>
        <w:t>záznamy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4373D9">
        <w:rPr>
          <w:rFonts w:eastAsia="Calibri" w:cstheme="minorHAnsi"/>
          <w:b/>
          <w:color w:val="211D1E"/>
          <w:highlight w:val="yellow"/>
        </w:rPr>
        <w:t>v</w:t>
      </w:r>
      <w:r w:rsidRPr="004373D9">
        <w:rPr>
          <w:rFonts w:eastAsia="Calibri" w:cstheme="minorHAnsi"/>
          <w:color w:val="211D1E"/>
          <w:highlight w:val="yellow"/>
        </w:rPr>
        <w:t> </w:t>
      </w:r>
      <w:r w:rsidRPr="004373D9">
        <w:rPr>
          <w:rFonts w:eastAsia="Calibri" w:cstheme="minorHAnsi"/>
          <w:b/>
          <w:color w:val="211D1E"/>
          <w:highlight w:val="yellow"/>
        </w:rPr>
        <w:t>různých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4373D9">
        <w:rPr>
          <w:rFonts w:eastAsia="Calibri" w:cstheme="minorHAnsi"/>
          <w:b/>
          <w:color w:val="211D1E"/>
          <w:highlight w:val="yellow"/>
        </w:rPr>
        <w:t>tabulkách</w:t>
      </w:r>
      <w:r w:rsidR="004373D9">
        <w:rPr>
          <w:rFonts w:eastAsia="Calibri" w:cstheme="minorHAnsi"/>
          <w:color w:val="211D1E"/>
        </w:rPr>
        <w:t xml:space="preserve">. Změna nebo </w:t>
      </w:r>
      <w:r w:rsidRPr="00CC14F3">
        <w:rPr>
          <w:rFonts w:eastAsia="Calibri" w:cstheme="minorHAnsi"/>
          <w:color w:val="211D1E"/>
        </w:rPr>
        <w:t xml:space="preserve">odstranění údaje z tabulky </w:t>
      </w:r>
      <w:r w:rsidR="004373D9" w:rsidRPr="00CC14F3">
        <w:rPr>
          <w:rFonts w:eastAsia="Calibri" w:cstheme="minorHAnsi"/>
          <w:color w:val="211D1E"/>
        </w:rPr>
        <w:t>můžou</w:t>
      </w:r>
      <w:r w:rsidRPr="00CC14F3">
        <w:rPr>
          <w:rFonts w:eastAsia="Calibri" w:cstheme="minorHAnsi"/>
          <w:color w:val="211D1E"/>
        </w:rPr>
        <w:t xml:space="preserve"> způsobit problémy v závislých tabulkách. V SQL se tomu dá předejít pomocí</w:t>
      </w:r>
      <w:r w:rsidR="004373D9">
        <w:rPr>
          <w:rFonts w:eastAsia="Calibri" w:cstheme="minorHAnsi"/>
          <w:color w:val="211D1E"/>
        </w:rPr>
        <w:t>:</w:t>
      </w:r>
      <w:r w:rsidRPr="00CC14F3">
        <w:rPr>
          <w:rFonts w:eastAsia="Calibri" w:cstheme="minorHAnsi"/>
          <w:color w:val="211D1E"/>
        </w:rPr>
        <w:t xml:space="preserve"> </w:t>
      </w:r>
    </w:p>
    <w:p w14:paraId="4E09BD68" w14:textId="77777777" w:rsidR="004373D9" w:rsidRPr="004373D9" w:rsidRDefault="004373D9" w:rsidP="004373D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theme="minorHAnsi"/>
          <w:color w:val="211D1E"/>
          <w:sz w:val="10"/>
        </w:rPr>
      </w:pPr>
    </w:p>
    <w:p w14:paraId="66B41E63" w14:textId="77777777" w:rsidR="006D1FB1" w:rsidRPr="004373D9" w:rsidRDefault="006D1FB1" w:rsidP="006A35F1">
      <w:pPr>
        <w:pStyle w:val="Odstavecseseznamem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211D1E"/>
        </w:rPr>
      </w:pPr>
      <w:r w:rsidRPr="004373D9">
        <w:rPr>
          <w:rFonts w:ascii="Calibri" w:eastAsia="Arial" w:hAnsi="Calibri" w:cstheme="minorHAnsi"/>
          <w:b/>
        </w:rPr>
        <w:t>CONSTRAINTS</w:t>
      </w:r>
      <w:r w:rsidRPr="004373D9">
        <w:rPr>
          <w:rFonts w:eastAsia="Calibri" w:cstheme="minorHAnsi"/>
          <w:b/>
          <w:color w:val="211D1E"/>
        </w:rPr>
        <w:t xml:space="preserve"> _ON_DELETE / _ON_UPDATE</w:t>
      </w:r>
      <w:r w:rsidRPr="004373D9">
        <w:rPr>
          <w:rFonts w:eastAsia="Calibri" w:cstheme="minorHAnsi"/>
          <w:color w:val="211D1E"/>
        </w:rPr>
        <w:t xml:space="preserve">, což </w:t>
      </w:r>
      <w:r w:rsidRPr="004373D9">
        <w:rPr>
          <w:rFonts w:eastAsia="Calibri" w:cstheme="minorHAnsi"/>
          <w:b/>
          <w:color w:val="211D1E"/>
          <w:highlight w:val="yellow"/>
        </w:rPr>
        <w:t>definuje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4373D9">
        <w:rPr>
          <w:rFonts w:eastAsia="Calibri" w:cstheme="minorHAnsi"/>
          <w:b/>
          <w:color w:val="211D1E"/>
          <w:highlight w:val="yellow"/>
        </w:rPr>
        <w:t>akce</w:t>
      </w:r>
      <w:r w:rsidRPr="004373D9">
        <w:rPr>
          <w:rFonts w:eastAsia="Calibri" w:cstheme="minorHAnsi"/>
          <w:color w:val="211D1E"/>
        </w:rPr>
        <w:t xml:space="preserve">, </w:t>
      </w:r>
      <w:r w:rsidRPr="004373D9">
        <w:rPr>
          <w:rFonts w:eastAsia="Calibri" w:cstheme="minorHAnsi"/>
          <w:b/>
          <w:color w:val="211D1E"/>
          <w:highlight w:val="yellow"/>
        </w:rPr>
        <w:t>co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4373D9">
        <w:rPr>
          <w:rFonts w:eastAsia="Calibri" w:cstheme="minorHAnsi"/>
          <w:b/>
          <w:color w:val="211D1E"/>
          <w:highlight w:val="yellow"/>
        </w:rPr>
        <w:t>se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4373D9">
        <w:rPr>
          <w:rFonts w:eastAsia="Calibri" w:cstheme="minorHAnsi"/>
          <w:b/>
          <w:color w:val="211D1E"/>
          <w:highlight w:val="yellow"/>
        </w:rPr>
        <w:t>má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4373D9">
        <w:rPr>
          <w:rFonts w:eastAsia="Calibri" w:cstheme="minorHAnsi"/>
          <w:b/>
          <w:color w:val="211D1E"/>
          <w:highlight w:val="yellow"/>
        </w:rPr>
        <w:t>stát</w:t>
      </w:r>
      <w:r w:rsidRPr="004373D9">
        <w:rPr>
          <w:rFonts w:eastAsia="Calibri" w:cstheme="minorHAnsi"/>
          <w:color w:val="211D1E"/>
        </w:rPr>
        <w:t xml:space="preserve">, když odstraním/změním záznam </w:t>
      </w:r>
      <w:r w:rsidRPr="004373D9">
        <w:rPr>
          <w:rFonts w:eastAsia="Calibri" w:cstheme="minorHAnsi"/>
          <w:b/>
          <w:color w:val="211D1E"/>
        </w:rPr>
        <w:t>(SET_DEFAULT</w:t>
      </w:r>
      <w:r w:rsidRPr="004373D9">
        <w:rPr>
          <w:rFonts w:eastAsia="Calibri" w:cstheme="minorHAnsi"/>
          <w:color w:val="211D1E"/>
        </w:rPr>
        <w:t xml:space="preserve">, </w:t>
      </w:r>
      <w:r w:rsidRPr="004373D9">
        <w:rPr>
          <w:rFonts w:eastAsia="Calibri" w:cstheme="minorHAnsi"/>
          <w:b/>
          <w:color w:val="211D1E"/>
        </w:rPr>
        <w:t>SET_NULL</w:t>
      </w:r>
      <w:r w:rsidRPr="004373D9">
        <w:rPr>
          <w:rFonts w:eastAsia="Calibri" w:cstheme="minorHAnsi"/>
          <w:color w:val="211D1E"/>
        </w:rPr>
        <w:t xml:space="preserve">, </w:t>
      </w:r>
      <w:r w:rsidRPr="004373D9">
        <w:rPr>
          <w:rFonts w:eastAsia="Calibri" w:cstheme="minorHAnsi"/>
          <w:b/>
          <w:color w:val="211D1E"/>
        </w:rPr>
        <w:t>NO ACTION</w:t>
      </w:r>
      <w:r w:rsidRPr="004373D9">
        <w:rPr>
          <w:rFonts w:eastAsia="Calibri" w:cstheme="minorHAnsi"/>
          <w:color w:val="211D1E"/>
        </w:rPr>
        <w:t xml:space="preserve">, </w:t>
      </w:r>
      <w:r w:rsidRPr="004373D9">
        <w:rPr>
          <w:rFonts w:eastAsia="Calibri" w:cstheme="minorHAnsi"/>
          <w:b/>
          <w:color w:val="211D1E"/>
        </w:rPr>
        <w:t>RESTRICT</w:t>
      </w:r>
      <w:r w:rsidRPr="004373D9">
        <w:rPr>
          <w:rFonts w:eastAsia="Calibri" w:cstheme="minorHAnsi"/>
          <w:color w:val="211D1E"/>
        </w:rPr>
        <w:t xml:space="preserve"> = nejde smazat)</w:t>
      </w:r>
    </w:p>
    <w:p w14:paraId="26FEB37A" w14:textId="77777777" w:rsidR="006D1FB1" w:rsidRPr="00CC14F3" w:rsidRDefault="006D1FB1" w:rsidP="006D1F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211D1E"/>
        </w:rPr>
      </w:pPr>
    </w:p>
    <w:p w14:paraId="14381E4C" w14:textId="77777777" w:rsidR="006D1FB1" w:rsidRPr="004373D9" w:rsidRDefault="006D1FB1" w:rsidP="004373D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211D1E"/>
        </w:rPr>
      </w:pPr>
      <w:r w:rsidRPr="004373D9">
        <w:rPr>
          <w:rFonts w:eastAsia="Calibri" w:cstheme="minorHAnsi"/>
          <w:b/>
          <w:color w:val="211D1E"/>
        </w:rPr>
        <w:t>Zámky</w:t>
      </w:r>
      <w:r w:rsidRPr="004373D9">
        <w:rPr>
          <w:rFonts w:eastAsia="Calibri" w:cstheme="minorHAnsi"/>
          <w:color w:val="211D1E"/>
        </w:rPr>
        <w:t xml:space="preserve"> – </w:t>
      </w:r>
      <w:r w:rsidRPr="004373D9">
        <w:rPr>
          <w:rFonts w:eastAsia="Calibri" w:cstheme="minorHAnsi"/>
          <w:b/>
          <w:color w:val="211D1E"/>
          <w:highlight w:val="yellow"/>
        </w:rPr>
        <w:t>při současném přístupu k databázi vícero uživateli</w:t>
      </w:r>
      <w:r w:rsidRPr="004373D9">
        <w:rPr>
          <w:rFonts w:eastAsia="Calibri" w:cstheme="minorHAnsi"/>
          <w:color w:val="211D1E"/>
        </w:rPr>
        <w:t xml:space="preserve"> se část, se kterou nějaký uživatel pracuje, </w:t>
      </w:r>
      <w:r w:rsidRPr="004373D9">
        <w:rPr>
          <w:rFonts w:eastAsia="Calibri" w:cstheme="minorHAnsi"/>
          <w:b/>
          <w:color w:val="211D1E"/>
          <w:highlight w:val="yellow"/>
        </w:rPr>
        <w:t>uzamkne</w:t>
      </w:r>
      <w:r w:rsidRPr="004373D9">
        <w:rPr>
          <w:rFonts w:eastAsia="Calibri" w:cstheme="minorHAnsi"/>
          <w:color w:val="211D1E"/>
        </w:rPr>
        <w:t xml:space="preserve">, </w:t>
      </w:r>
      <w:r w:rsidRPr="004373D9">
        <w:rPr>
          <w:rFonts w:eastAsia="Calibri" w:cstheme="minorHAnsi"/>
          <w:b/>
          <w:color w:val="211D1E"/>
          <w:highlight w:val="yellow"/>
        </w:rPr>
        <w:t>aby ji další nemohl v tu samou chvíli upravovat</w:t>
      </w:r>
      <w:r w:rsidRPr="004373D9">
        <w:rPr>
          <w:rFonts w:eastAsia="Calibri" w:cstheme="minorHAnsi"/>
          <w:color w:val="211D1E"/>
        </w:rPr>
        <w:t>.</w:t>
      </w:r>
    </w:p>
    <w:p w14:paraId="47EF0E52" w14:textId="77777777" w:rsidR="006D1FB1" w:rsidRPr="00CC14F3" w:rsidRDefault="006D1FB1" w:rsidP="004373D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211D1E"/>
        </w:rPr>
      </w:pPr>
    </w:p>
    <w:p w14:paraId="390528EB" w14:textId="77777777" w:rsidR="006D1FB1" w:rsidRPr="00CC14F3" w:rsidRDefault="006D1FB1" w:rsidP="004373D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211D1E"/>
        </w:rPr>
      </w:pPr>
      <w:r w:rsidRPr="00CC14F3">
        <w:rPr>
          <w:rFonts w:eastAsia="Calibri" w:cstheme="minorHAnsi"/>
          <w:b/>
          <w:color w:val="211D1E"/>
        </w:rPr>
        <w:t>Indexace</w:t>
      </w:r>
      <w:r w:rsidRPr="00CC14F3">
        <w:rPr>
          <w:rFonts w:eastAsia="Calibri" w:cstheme="minorHAnsi"/>
          <w:color w:val="211D1E"/>
        </w:rPr>
        <w:t xml:space="preserve"> </w:t>
      </w:r>
      <w:r w:rsidRPr="004373D9">
        <w:rPr>
          <w:rFonts w:eastAsia="Calibri" w:cstheme="minorHAnsi"/>
          <w:b/>
          <w:color w:val="211D1E"/>
          <w:highlight w:val="yellow"/>
        </w:rPr>
        <w:t>usnadňuje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4373D9">
        <w:rPr>
          <w:rFonts w:eastAsia="Calibri" w:cstheme="minorHAnsi"/>
          <w:b/>
          <w:color w:val="211D1E"/>
          <w:highlight w:val="yellow"/>
        </w:rPr>
        <w:t>operace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4373D9">
        <w:rPr>
          <w:rFonts w:eastAsia="Calibri" w:cstheme="minorHAnsi"/>
          <w:b/>
          <w:color w:val="211D1E"/>
          <w:highlight w:val="yellow"/>
        </w:rPr>
        <w:t>vyhledávání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4373D9">
        <w:rPr>
          <w:rFonts w:eastAsia="Calibri" w:cstheme="minorHAnsi"/>
          <w:b/>
          <w:color w:val="211D1E"/>
          <w:highlight w:val="yellow"/>
        </w:rPr>
        <w:t>a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4373D9">
        <w:rPr>
          <w:rFonts w:eastAsia="Calibri" w:cstheme="minorHAnsi"/>
          <w:b/>
          <w:color w:val="211D1E"/>
          <w:highlight w:val="yellow"/>
        </w:rPr>
        <w:t>řazení</w:t>
      </w:r>
      <w:r w:rsidRPr="004373D9">
        <w:rPr>
          <w:rFonts w:eastAsia="Calibri" w:cstheme="minorHAnsi"/>
          <w:color w:val="211D1E"/>
          <w:highlight w:val="yellow"/>
        </w:rPr>
        <w:t xml:space="preserve"> </w:t>
      </w:r>
      <w:r w:rsidRPr="00CC14F3">
        <w:rPr>
          <w:rFonts w:eastAsia="Calibri" w:cstheme="minorHAnsi"/>
          <w:color w:val="211D1E"/>
        </w:rPr>
        <w:t>v databázích.</w:t>
      </w:r>
    </w:p>
    <w:p w14:paraId="15FFA401" w14:textId="77777777" w:rsidR="006D1FB1" w:rsidRPr="00CC14F3" w:rsidRDefault="006D1FB1" w:rsidP="004373D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211D1E"/>
        </w:rPr>
      </w:pPr>
    </w:p>
    <w:p w14:paraId="0B436BAB" w14:textId="77777777" w:rsidR="006D1FB1" w:rsidRPr="00CC14F3" w:rsidRDefault="006D1FB1" w:rsidP="004373D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211D1E"/>
        </w:rPr>
      </w:pPr>
      <w:r w:rsidRPr="00CC14F3">
        <w:rPr>
          <w:rFonts w:eastAsia="Calibri" w:cstheme="minorHAnsi"/>
          <w:b/>
          <w:color w:val="211D1E"/>
        </w:rPr>
        <w:t>Index</w:t>
      </w:r>
      <w:r w:rsidRPr="00CC14F3">
        <w:rPr>
          <w:rFonts w:eastAsia="Calibri" w:cstheme="minorHAnsi"/>
          <w:color w:val="211D1E"/>
        </w:rPr>
        <w:t xml:space="preserve"> je </w:t>
      </w:r>
      <w:r w:rsidRPr="00FE7651">
        <w:rPr>
          <w:rFonts w:eastAsia="Calibri" w:cstheme="minorHAnsi"/>
          <w:b/>
          <w:color w:val="211D1E"/>
          <w:highlight w:val="yellow"/>
        </w:rPr>
        <w:t>pomocná</w:t>
      </w:r>
      <w:r w:rsidRPr="00FE7651">
        <w:rPr>
          <w:rFonts w:eastAsia="Calibri" w:cstheme="minorHAnsi"/>
          <w:color w:val="211D1E"/>
          <w:highlight w:val="yellow"/>
        </w:rPr>
        <w:t xml:space="preserve"> </w:t>
      </w:r>
      <w:r w:rsidRPr="00FE7651">
        <w:rPr>
          <w:rFonts w:eastAsia="Calibri" w:cstheme="minorHAnsi"/>
          <w:b/>
          <w:color w:val="211D1E"/>
          <w:highlight w:val="yellow"/>
        </w:rPr>
        <w:t>struktura</w:t>
      </w:r>
      <w:r w:rsidRPr="00CC14F3">
        <w:rPr>
          <w:rFonts w:eastAsia="Calibri" w:cstheme="minorHAnsi"/>
          <w:color w:val="211D1E"/>
        </w:rPr>
        <w:t xml:space="preserve">, která </w:t>
      </w:r>
      <w:r w:rsidRPr="00FE7651">
        <w:rPr>
          <w:rFonts w:eastAsia="Calibri" w:cstheme="minorHAnsi"/>
          <w:b/>
          <w:color w:val="211D1E"/>
          <w:highlight w:val="yellow"/>
        </w:rPr>
        <w:t>obsahuje</w:t>
      </w:r>
      <w:r w:rsidRPr="00FE7651">
        <w:rPr>
          <w:rFonts w:eastAsia="Calibri" w:cstheme="minorHAnsi"/>
          <w:color w:val="211D1E"/>
          <w:highlight w:val="yellow"/>
        </w:rPr>
        <w:t xml:space="preserve"> </w:t>
      </w:r>
      <w:r w:rsidRPr="00FE7651">
        <w:rPr>
          <w:rFonts w:eastAsia="Calibri" w:cstheme="minorHAnsi"/>
          <w:b/>
          <w:color w:val="211D1E"/>
          <w:highlight w:val="yellow"/>
        </w:rPr>
        <w:t>ukazatele</w:t>
      </w:r>
      <w:r w:rsidRPr="00FE7651">
        <w:rPr>
          <w:rFonts w:eastAsia="Calibri" w:cstheme="minorHAnsi"/>
          <w:color w:val="211D1E"/>
          <w:highlight w:val="yellow"/>
        </w:rPr>
        <w:t xml:space="preserve"> </w:t>
      </w:r>
      <w:r w:rsidRPr="00FE7651">
        <w:rPr>
          <w:rFonts w:eastAsia="Calibri" w:cstheme="minorHAnsi"/>
          <w:b/>
          <w:color w:val="211D1E"/>
          <w:highlight w:val="yellow"/>
        </w:rPr>
        <w:t>na</w:t>
      </w:r>
      <w:r w:rsidRPr="00FE7651">
        <w:rPr>
          <w:rFonts w:eastAsia="Calibri" w:cstheme="minorHAnsi"/>
          <w:color w:val="211D1E"/>
          <w:highlight w:val="yellow"/>
        </w:rPr>
        <w:t xml:space="preserve"> </w:t>
      </w:r>
      <w:r w:rsidRPr="00FE7651">
        <w:rPr>
          <w:rFonts w:eastAsia="Calibri" w:cstheme="minorHAnsi"/>
          <w:b/>
          <w:color w:val="211D1E"/>
          <w:highlight w:val="yellow"/>
        </w:rPr>
        <w:t>paměť</w:t>
      </w:r>
      <w:r w:rsidRPr="00FE7651">
        <w:rPr>
          <w:rFonts w:eastAsia="Calibri" w:cstheme="minorHAnsi"/>
          <w:color w:val="211D1E"/>
          <w:highlight w:val="yellow"/>
        </w:rPr>
        <w:t xml:space="preserve"> </w:t>
      </w:r>
      <w:r w:rsidRPr="00FE7651">
        <w:rPr>
          <w:rFonts w:eastAsia="Calibri" w:cstheme="minorHAnsi"/>
          <w:b/>
          <w:color w:val="211D1E"/>
          <w:highlight w:val="yellow"/>
        </w:rPr>
        <w:t>s</w:t>
      </w:r>
      <w:r w:rsidRPr="00FE7651">
        <w:rPr>
          <w:rFonts w:eastAsia="Calibri" w:cstheme="minorHAnsi"/>
          <w:color w:val="211D1E"/>
          <w:highlight w:val="yellow"/>
        </w:rPr>
        <w:t> </w:t>
      </w:r>
      <w:r w:rsidRPr="00FE7651">
        <w:rPr>
          <w:rFonts w:eastAsia="Calibri" w:cstheme="minorHAnsi"/>
          <w:b/>
          <w:color w:val="211D1E"/>
          <w:highlight w:val="yellow"/>
        </w:rPr>
        <w:t>daty</w:t>
      </w:r>
      <w:r w:rsidRPr="00CC14F3">
        <w:rPr>
          <w:rFonts w:eastAsia="Calibri" w:cstheme="minorHAnsi"/>
          <w:color w:val="211D1E"/>
        </w:rPr>
        <w:t xml:space="preserve">. </w:t>
      </w:r>
      <w:r w:rsidRPr="00FE7651">
        <w:rPr>
          <w:rFonts w:eastAsia="Calibri" w:cstheme="minorHAnsi"/>
          <w:b/>
          <w:color w:val="211D1E"/>
          <w:highlight w:val="yellow"/>
        </w:rPr>
        <w:t>Zrychluje</w:t>
      </w:r>
      <w:r w:rsidRPr="00FE7651">
        <w:rPr>
          <w:rFonts w:eastAsia="Calibri" w:cstheme="minorHAnsi"/>
          <w:color w:val="211D1E"/>
          <w:highlight w:val="yellow"/>
        </w:rPr>
        <w:t xml:space="preserve"> </w:t>
      </w:r>
      <w:r w:rsidRPr="00FE7651">
        <w:rPr>
          <w:rFonts w:eastAsia="Calibri" w:cstheme="minorHAnsi"/>
          <w:b/>
          <w:color w:val="211D1E"/>
          <w:highlight w:val="yellow"/>
        </w:rPr>
        <w:t>vyhledávání</w:t>
      </w:r>
      <w:r w:rsidRPr="00FE7651">
        <w:rPr>
          <w:rFonts w:eastAsia="Calibri" w:cstheme="minorHAnsi"/>
          <w:color w:val="211D1E"/>
          <w:highlight w:val="yellow"/>
        </w:rPr>
        <w:t xml:space="preserve"> </w:t>
      </w:r>
      <w:r w:rsidRPr="00CC14F3">
        <w:rPr>
          <w:rFonts w:eastAsia="Calibri" w:cstheme="minorHAnsi"/>
          <w:color w:val="211D1E"/>
        </w:rPr>
        <w:t>podle klíče, nemá smysl indexovat obrázky, dlouhé texty</w:t>
      </w:r>
    </w:p>
    <w:p w14:paraId="34864687" w14:textId="77777777" w:rsidR="006D1FB1" w:rsidRPr="00FE7651" w:rsidRDefault="006D1FB1" w:rsidP="004373D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211D1E"/>
          <w:sz w:val="12"/>
        </w:rPr>
      </w:pPr>
    </w:p>
    <w:p w14:paraId="1E4C86DB" w14:textId="77777777" w:rsidR="006D1FB1" w:rsidRPr="00FE7651" w:rsidRDefault="006D1FB1" w:rsidP="006A35F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211D1E"/>
        </w:rPr>
      </w:pPr>
      <w:r w:rsidRPr="00FE7651">
        <w:rPr>
          <w:rFonts w:eastAsia="Calibri" w:cstheme="minorHAnsi"/>
          <w:b/>
          <w:color w:val="211D1E"/>
        </w:rPr>
        <w:t>Primary</w:t>
      </w:r>
      <w:r w:rsidR="00FE7651">
        <w:rPr>
          <w:rFonts w:eastAsia="Calibri" w:cstheme="minorHAnsi"/>
          <w:color w:val="211D1E"/>
        </w:rPr>
        <w:t xml:space="preserve"> -</w:t>
      </w:r>
      <w:r w:rsidRPr="00CC14F3">
        <w:rPr>
          <w:rFonts w:eastAsia="Calibri" w:cstheme="minorHAnsi"/>
          <w:color w:val="211D1E"/>
        </w:rPr>
        <w:t xml:space="preserve"> se v tabulce vyskytuje </w:t>
      </w:r>
      <w:r w:rsidRPr="00FE7651">
        <w:rPr>
          <w:rFonts w:eastAsia="Calibri" w:cstheme="minorHAnsi"/>
          <w:b/>
          <w:color w:val="211D1E"/>
          <w:highlight w:val="yellow"/>
        </w:rPr>
        <w:t>pouze</w:t>
      </w:r>
      <w:r w:rsidRPr="00FE7651">
        <w:rPr>
          <w:rFonts w:eastAsia="Calibri" w:cstheme="minorHAnsi"/>
          <w:color w:val="211D1E"/>
          <w:highlight w:val="yellow"/>
        </w:rPr>
        <w:t xml:space="preserve"> </w:t>
      </w:r>
      <w:r w:rsidRPr="00FE7651">
        <w:rPr>
          <w:rFonts w:eastAsia="Calibri" w:cstheme="minorHAnsi"/>
          <w:b/>
          <w:color w:val="211D1E"/>
          <w:highlight w:val="yellow"/>
        </w:rPr>
        <w:t>jednou</w:t>
      </w:r>
      <w:r w:rsidRPr="00FE7651">
        <w:rPr>
          <w:rFonts w:eastAsia="Calibri" w:cstheme="minorHAnsi"/>
          <w:color w:val="211D1E"/>
          <w:highlight w:val="yellow"/>
        </w:rPr>
        <w:t xml:space="preserve"> </w:t>
      </w:r>
      <w:r w:rsidRPr="00CC14F3">
        <w:rPr>
          <w:rFonts w:eastAsia="Calibri" w:cstheme="minorHAnsi"/>
          <w:color w:val="211D1E"/>
        </w:rPr>
        <w:t xml:space="preserve">= </w:t>
      </w:r>
      <w:r w:rsidRPr="00FE7651">
        <w:rPr>
          <w:rFonts w:eastAsia="Calibri" w:cstheme="minorHAnsi"/>
          <w:b/>
          <w:color w:val="211D1E"/>
          <w:highlight w:val="yellow"/>
        </w:rPr>
        <w:t>jedinečný</w:t>
      </w:r>
      <w:r w:rsidRPr="00FE7651">
        <w:rPr>
          <w:rFonts w:eastAsia="Calibri" w:cstheme="minorHAnsi"/>
          <w:color w:val="211D1E"/>
          <w:highlight w:val="yellow"/>
        </w:rPr>
        <w:t xml:space="preserve"> </w:t>
      </w:r>
      <w:r w:rsidRPr="00FE7651">
        <w:rPr>
          <w:rFonts w:eastAsia="Calibri" w:cstheme="minorHAnsi"/>
          <w:b/>
          <w:color w:val="211D1E"/>
          <w:highlight w:val="yellow"/>
        </w:rPr>
        <w:t>údaj</w:t>
      </w:r>
    </w:p>
    <w:p w14:paraId="78DE42EA" w14:textId="77777777" w:rsidR="00FE7651" w:rsidRPr="00FE7651" w:rsidRDefault="00FE7651" w:rsidP="00FE76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cstheme="minorHAnsi"/>
          <w:color w:val="211D1E"/>
          <w:sz w:val="8"/>
        </w:rPr>
      </w:pPr>
    </w:p>
    <w:p w14:paraId="01BA1687" w14:textId="77777777" w:rsidR="006D1FB1" w:rsidRPr="00FE7651" w:rsidRDefault="006D1FB1" w:rsidP="006A35F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211D1E"/>
        </w:rPr>
      </w:pPr>
      <w:r w:rsidRPr="00FE7651">
        <w:rPr>
          <w:rFonts w:eastAsia="Calibri" w:cstheme="minorHAnsi"/>
          <w:b/>
          <w:color w:val="211D1E"/>
        </w:rPr>
        <w:t>Unique</w:t>
      </w:r>
      <w:r w:rsidR="00FE7651">
        <w:rPr>
          <w:rFonts w:eastAsia="Calibri" w:cstheme="minorHAnsi"/>
          <w:color w:val="211D1E"/>
        </w:rPr>
        <w:t xml:space="preserve"> -</w:t>
      </w:r>
      <w:r w:rsidRPr="00CC14F3">
        <w:rPr>
          <w:rFonts w:eastAsia="Calibri" w:cstheme="minorHAnsi"/>
          <w:color w:val="211D1E"/>
        </w:rPr>
        <w:t xml:space="preserve"> je </w:t>
      </w:r>
      <w:r w:rsidRPr="00FE7651">
        <w:rPr>
          <w:rFonts w:eastAsia="Calibri" w:cstheme="minorHAnsi"/>
          <w:b/>
          <w:color w:val="211D1E"/>
          <w:highlight w:val="yellow"/>
        </w:rPr>
        <w:t>speciální</w:t>
      </w:r>
      <w:r w:rsidRPr="00FE7651">
        <w:rPr>
          <w:rFonts w:eastAsia="Calibri" w:cstheme="minorHAnsi"/>
          <w:color w:val="211D1E"/>
          <w:highlight w:val="yellow"/>
        </w:rPr>
        <w:t xml:space="preserve"> </w:t>
      </w:r>
      <w:r w:rsidRPr="00FE7651">
        <w:rPr>
          <w:rFonts w:eastAsia="Calibri" w:cstheme="minorHAnsi"/>
          <w:b/>
          <w:color w:val="211D1E"/>
          <w:highlight w:val="yellow"/>
        </w:rPr>
        <w:t>druh</w:t>
      </w:r>
      <w:r w:rsidRPr="00FE7651">
        <w:rPr>
          <w:rFonts w:eastAsia="Calibri" w:cstheme="minorHAnsi"/>
          <w:color w:val="211D1E"/>
          <w:highlight w:val="yellow"/>
        </w:rPr>
        <w:t xml:space="preserve"> </w:t>
      </w:r>
      <w:r w:rsidR="00FE7651">
        <w:rPr>
          <w:rFonts w:eastAsia="Calibri" w:cstheme="minorHAnsi"/>
          <w:b/>
          <w:color w:val="211D1E"/>
          <w:highlight w:val="yellow"/>
        </w:rPr>
        <w:t>P</w:t>
      </w:r>
      <w:r w:rsidRPr="00FE7651">
        <w:rPr>
          <w:rFonts w:eastAsia="Calibri" w:cstheme="minorHAnsi"/>
          <w:b/>
          <w:color w:val="211D1E"/>
          <w:highlight w:val="yellow"/>
        </w:rPr>
        <w:t>rimary</w:t>
      </w:r>
      <w:r w:rsidRPr="00CC14F3">
        <w:rPr>
          <w:rFonts w:eastAsia="Calibri" w:cstheme="minorHAnsi"/>
          <w:color w:val="211D1E"/>
        </w:rPr>
        <w:t xml:space="preserve">. V tabulce může být </w:t>
      </w:r>
      <w:r w:rsidRPr="00FE7651">
        <w:rPr>
          <w:rFonts w:eastAsia="Calibri" w:cstheme="minorHAnsi"/>
          <w:b/>
          <w:color w:val="211D1E"/>
          <w:highlight w:val="yellow"/>
        </w:rPr>
        <w:t>vícekrát</w:t>
      </w:r>
    </w:p>
    <w:p w14:paraId="5AFEF4C2" w14:textId="77777777" w:rsidR="00FE7651" w:rsidRPr="00FE7651" w:rsidRDefault="00FE7651" w:rsidP="00FE76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cstheme="minorHAnsi"/>
          <w:color w:val="211D1E"/>
          <w:sz w:val="8"/>
        </w:rPr>
      </w:pPr>
    </w:p>
    <w:p w14:paraId="0200ADC5" w14:textId="77777777" w:rsidR="006D1FB1" w:rsidRPr="00FE7651" w:rsidRDefault="006D1FB1" w:rsidP="006A35F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211D1E"/>
        </w:rPr>
      </w:pPr>
      <w:r w:rsidRPr="00FE7651">
        <w:rPr>
          <w:rFonts w:eastAsia="Calibri" w:cstheme="minorHAnsi"/>
          <w:b/>
          <w:color w:val="211D1E"/>
        </w:rPr>
        <w:t>Index</w:t>
      </w:r>
      <w:r w:rsidR="00FE7651">
        <w:rPr>
          <w:rFonts w:eastAsia="Calibri" w:cstheme="minorHAnsi"/>
          <w:color w:val="211D1E"/>
        </w:rPr>
        <w:t xml:space="preserve"> -</w:t>
      </w:r>
      <w:r w:rsidRPr="00CC14F3">
        <w:rPr>
          <w:rFonts w:eastAsia="Calibri" w:cstheme="minorHAnsi"/>
          <w:color w:val="211D1E"/>
        </w:rPr>
        <w:t xml:space="preserve"> slouží pro </w:t>
      </w:r>
      <w:r w:rsidRPr="00FE7651">
        <w:rPr>
          <w:rFonts w:eastAsia="Calibri" w:cstheme="minorHAnsi"/>
          <w:b/>
          <w:color w:val="211D1E"/>
          <w:highlight w:val="yellow"/>
        </w:rPr>
        <w:t>optimalizaci</w:t>
      </w:r>
      <w:r w:rsidRPr="00FE7651">
        <w:rPr>
          <w:rFonts w:eastAsia="Calibri" w:cstheme="minorHAnsi"/>
          <w:color w:val="211D1E"/>
          <w:highlight w:val="yellow"/>
        </w:rPr>
        <w:t xml:space="preserve"> </w:t>
      </w:r>
      <w:r w:rsidRPr="00FE7651">
        <w:rPr>
          <w:rFonts w:eastAsia="Calibri" w:cstheme="minorHAnsi"/>
          <w:b/>
          <w:color w:val="211D1E"/>
          <w:highlight w:val="yellow"/>
        </w:rPr>
        <w:t>vyhledávání</w:t>
      </w:r>
      <w:r w:rsidRPr="00CC14F3">
        <w:rPr>
          <w:rFonts w:eastAsia="Calibri" w:cstheme="minorHAnsi"/>
          <w:color w:val="211D1E"/>
        </w:rPr>
        <w:t xml:space="preserve">, </w:t>
      </w:r>
      <w:r w:rsidRPr="00FE7651">
        <w:rPr>
          <w:rFonts w:eastAsia="Calibri" w:cstheme="minorHAnsi"/>
          <w:b/>
          <w:color w:val="211D1E"/>
          <w:highlight w:val="yellow"/>
        </w:rPr>
        <w:t>obecný</w:t>
      </w:r>
      <w:r w:rsidRPr="00FE7651">
        <w:rPr>
          <w:rFonts w:eastAsia="Calibri" w:cstheme="minorHAnsi"/>
          <w:color w:val="211D1E"/>
          <w:highlight w:val="yellow"/>
        </w:rPr>
        <w:t xml:space="preserve"> </w:t>
      </w:r>
      <w:r w:rsidRPr="00FE7651">
        <w:rPr>
          <w:rFonts w:eastAsia="Calibri" w:cstheme="minorHAnsi"/>
          <w:b/>
          <w:color w:val="211D1E"/>
          <w:highlight w:val="yellow"/>
        </w:rPr>
        <w:t>index</w:t>
      </w:r>
    </w:p>
    <w:p w14:paraId="6F170946" w14:textId="77777777" w:rsidR="00FE7651" w:rsidRPr="00FE7651" w:rsidRDefault="00FE7651" w:rsidP="00FE76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cstheme="minorHAnsi"/>
          <w:color w:val="211D1E"/>
          <w:sz w:val="8"/>
        </w:rPr>
      </w:pPr>
    </w:p>
    <w:p w14:paraId="6C5BFE63" w14:textId="6F23553A" w:rsidR="006D1FB1" w:rsidRDefault="006D1FB1" w:rsidP="006D1FB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b/>
          <w:color w:val="211D1E"/>
        </w:rPr>
      </w:pPr>
      <w:r w:rsidRPr="00FE7651">
        <w:rPr>
          <w:rFonts w:eastAsia="Calibri" w:cstheme="minorHAnsi"/>
          <w:b/>
          <w:color w:val="211D1E"/>
        </w:rPr>
        <w:t>Fulltext</w:t>
      </w:r>
      <w:r w:rsidR="001F69FC">
        <w:rPr>
          <w:rFonts w:eastAsia="Calibri" w:cstheme="minorHAnsi"/>
          <w:b/>
          <w:color w:val="211D1E"/>
        </w:rPr>
        <w:t xml:space="preserve"> </w:t>
      </w:r>
      <w:r w:rsidR="001F69FC">
        <w:rPr>
          <w:rFonts w:eastAsia="Calibri" w:cstheme="minorHAnsi"/>
          <w:bCs/>
          <w:color w:val="211D1E"/>
        </w:rPr>
        <w:t>– delší text</w:t>
      </w:r>
    </w:p>
    <w:p w14:paraId="2B6A00A8" w14:textId="77777777" w:rsidR="001F69FC" w:rsidRPr="001F69FC" w:rsidRDefault="001F69FC" w:rsidP="001F69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Style w:val="Nadpis2Char"/>
          <w:rFonts w:asciiTheme="minorHAnsi" w:eastAsiaTheme="minorHAnsi" w:hAnsiTheme="minorHAnsi" w:cstheme="minorHAnsi"/>
          <w:b/>
          <w:color w:val="211D1E"/>
          <w:sz w:val="22"/>
          <w:szCs w:val="22"/>
        </w:rPr>
      </w:pPr>
    </w:p>
    <w:p w14:paraId="203B04F1" w14:textId="77777777" w:rsidR="006D1FB1" w:rsidRPr="00F228BF" w:rsidRDefault="00CC14F3" w:rsidP="006D1FB1">
      <w:pPr>
        <w:rPr>
          <w:rStyle w:val="Nadpis2Char"/>
          <w:b/>
          <w:bCs/>
        </w:rPr>
      </w:pPr>
      <w:r w:rsidRPr="00F228BF">
        <w:rPr>
          <w:rStyle w:val="Nadpis2Char"/>
          <w:b/>
          <w:bCs/>
        </w:rPr>
        <w:t xml:space="preserve">12.3. </w:t>
      </w:r>
      <w:r w:rsidR="00FE7651" w:rsidRPr="00F228BF">
        <w:rPr>
          <w:rStyle w:val="Nadpis2Char"/>
          <w:b/>
          <w:bCs/>
        </w:rPr>
        <w:t>Normalizace relační databáze</w:t>
      </w:r>
    </w:p>
    <w:p w14:paraId="13395776" w14:textId="77777777" w:rsidR="00FE7651" w:rsidRPr="00CC14F3" w:rsidRDefault="00FE7651" w:rsidP="00FE7651">
      <w:pPr>
        <w:pStyle w:val="Nadpis3"/>
        <w:rPr>
          <w:rStyle w:val="Nadpis2Char"/>
        </w:rPr>
      </w:pPr>
      <w:r>
        <w:rPr>
          <w:rStyle w:val="Nadpis2Char"/>
        </w:rPr>
        <w:t>vysvětlení</w:t>
      </w:r>
    </w:p>
    <w:p w14:paraId="19DD0F67" w14:textId="77777777" w:rsidR="006D1FB1" w:rsidRPr="00CC14F3" w:rsidRDefault="006D1FB1" w:rsidP="006D1FB1">
      <w:pPr>
        <w:rPr>
          <w:rFonts w:cstheme="minorHAnsi"/>
        </w:rPr>
      </w:pPr>
      <w:r w:rsidRPr="00CC14F3">
        <w:rPr>
          <w:rFonts w:cstheme="minorHAnsi"/>
        </w:rPr>
        <w:t xml:space="preserve">Cílem </w:t>
      </w:r>
      <w:r w:rsidRPr="00CC14F3">
        <w:rPr>
          <w:rFonts w:cstheme="minorHAnsi"/>
          <w:b/>
        </w:rPr>
        <w:t>normalizace</w:t>
      </w:r>
      <w:r w:rsidRPr="00CC14F3">
        <w:rPr>
          <w:rFonts w:cstheme="minorHAnsi"/>
        </w:rPr>
        <w:t xml:space="preserve"> je </w:t>
      </w:r>
      <w:r w:rsidRPr="00FE7651">
        <w:rPr>
          <w:rFonts w:cstheme="minorHAnsi"/>
          <w:b/>
          <w:highlight w:val="yellow"/>
        </w:rPr>
        <w:t>optimalizace databáze</w:t>
      </w:r>
      <w:r w:rsidRPr="00CC14F3">
        <w:rPr>
          <w:rFonts w:cstheme="minorHAnsi"/>
        </w:rPr>
        <w:t xml:space="preserve">, </w:t>
      </w:r>
      <w:r w:rsidRPr="00FE7651">
        <w:rPr>
          <w:rFonts w:cstheme="minorHAnsi"/>
          <w:b/>
          <w:highlight w:val="yellow"/>
        </w:rPr>
        <w:t>rozčlenění položek</w:t>
      </w:r>
      <w:r w:rsidRPr="00FE7651">
        <w:rPr>
          <w:rFonts w:cstheme="minorHAnsi"/>
          <w:highlight w:val="yellow"/>
        </w:rPr>
        <w:t xml:space="preserve"> </w:t>
      </w:r>
      <w:r w:rsidRPr="00FE7651">
        <w:rPr>
          <w:rFonts w:cstheme="minorHAnsi"/>
          <w:b/>
          <w:highlight w:val="yellow"/>
        </w:rPr>
        <w:t>na atomické</w:t>
      </w:r>
      <w:r w:rsidRPr="00FE7651">
        <w:rPr>
          <w:rFonts w:cstheme="minorHAnsi"/>
          <w:highlight w:val="yellow"/>
        </w:rPr>
        <w:t xml:space="preserve"> </w:t>
      </w:r>
      <w:r w:rsidRPr="00FE7651">
        <w:rPr>
          <w:rFonts w:cstheme="minorHAnsi"/>
          <w:b/>
          <w:highlight w:val="yellow"/>
        </w:rPr>
        <w:t>a zbavení se redundancí</w:t>
      </w:r>
      <w:r w:rsidRPr="00CC14F3">
        <w:rPr>
          <w:rFonts w:cstheme="minorHAnsi"/>
        </w:rPr>
        <w:t xml:space="preserve">. Toho se dosáhne </w:t>
      </w:r>
      <w:r w:rsidRPr="00FE7651">
        <w:rPr>
          <w:rFonts w:cstheme="minorHAnsi"/>
          <w:b/>
          <w:highlight w:val="yellow"/>
        </w:rPr>
        <w:t>rozdělováním</w:t>
      </w:r>
      <w:r w:rsidRPr="00FE7651">
        <w:rPr>
          <w:rFonts w:cstheme="minorHAnsi"/>
          <w:highlight w:val="yellow"/>
        </w:rPr>
        <w:t xml:space="preserve"> </w:t>
      </w:r>
      <w:r w:rsidRPr="00FE7651">
        <w:rPr>
          <w:rFonts w:cstheme="minorHAnsi"/>
          <w:b/>
          <w:highlight w:val="yellow"/>
        </w:rPr>
        <w:t>tabulek</w:t>
      </w:r>
      <w:r w:rsidRPr="00FE7651">
        <w:rPr>
          <w:rFonts w:cstheme="minorHAnsi"/>
          <w:highlight w:val="yellow"/>
        </w:rPr>
        <w:t xml:space="preserve"> </w:t>
      </w:r>
      <w:r w:rsidRPr="00FE7651">
        <w:rPr>
          <w:rFonts w:cstheme="minorHAnsi"/>
          <w:b/>
          <w:highlight w:val="yellow"/>
        </w:rPr>
        <w:t>na</w:t>
      </w:r>
      <w:r w:rsidRPr="00FE7651">
        <w:rPr>
          <w:rFonts w:cstheme="minorHAnsi"/>
          <w:highlight w:val="yellow"/>
        </w:rPr>
        <w:t xml:space="preserve"> </w:t>
      </w:r>
      <w:r w:rsidRPr="00FE7651">
        <w:rPr>
          <w:rFonts w:cstheme="minorHAnsi"/>
          <w:b/>
          <w:highlight w:val="yellow"/>
        </w:rPr>
        <w:t>více</w:t>
      </w:r>
      <w:r w:rsidRPr="00FE7651">
        <w:rPr>
          <w:rFonts w:cstheme="minorHAnsi"/>
          <w:highlight w:val="yellow"/>
        </w:rPr>
        <w:t xml:space="preserve"> </w:t>
      </w:r>
      <w:r w:rsidRPr="00FE7651">
        <w:rPr>
          <w:rFonts w:cstheme="minorHAnsi"/>
          <w:b/>
          <w:highlight w:val="yellow"/>
        </w:rPr>
        <w:t>tabulek</w:t>
      </w:r>
      <w:r w:rsidRPr="00CC14F3">
        <w:rPr>
          <w:rFonts w:cstheme="minorHAnsi"/>
        </w:rPr>
        <w:t>.</w:t>
      </w:r>
    </w:p>
    <w:p w14:paraId="50A4AB79" w14:textId="77777777" w:rsidR="006D1FB1" w:rsidRPr="00CC14F3" w:rsidRDefault="006D1FB1" w:rsidP="006D1FB1">
      <w:pPr>
        <w:rPr>
          <w:rFonts w:cstheme="minorHAnsi"/>
        </w:rPr>
      </w:pPr>
      <w:r w:rsidRPr="00CC14F3">
        <w:rPr>
          <w:rFonts w:cstheme="minorHAnsi"/>
        </w:rPr>
        <w:t xml:space="preserve">Provádí se pomocí </w:t>
      </w:r>
      <w:r w:rsidRPr="00FE7651">
        <w:rPr>
          <w:rFonts w:cstheme="minorHAnsi"/>
          <w:b/>
        </w:rPr>
        <w:t>pravidel</w:t>
      </w:r>
      <w:r w:rsidRPr="00CC14F3">
        <w:rPr>
          <w:rFonts w:cstheme="minorHAnsi"/>
        </w:rPr>
        <w:t xml:space="preserve"> = </w:t>
      </w:r>
      <w:r w:rsidRPr="00FE7651">
        <w:rPr>
          <w:rFonts w:cstheme="minorHAnsi"/>
          <w:b/>
          <w:highlight w:val="yellow"/>
        </w:rPr>
        <w:t>normální</w:t>
      </w:r>
      <w:r w:rsidRPr="00FE7651">
        <w:rPr>
          <w:rFonts w:cstheme="minorHAnsi"/>
          <w:highlight w:val="yellow"/>
        </w:rPr>
        <w:t xml:space="preserve"> </w:t>
      </w:r>
      <w:r w:rsidRPr="00FE7651">
        <w:rPr>
          <w:rFonts w:cstheme="minorHAnsi"/>
          <w:b/>
          <w:highlight w:val="yellow"/>
        </w:rPr>
        <w:t>forma</w:t>
      </w:r>
      <w:r w:rsidRPr="00CC14F3">
        <w:rPr>
          <w:rFonts w:cstheme="minorHAnsi"/>
        </w:rPr>
        <w:t xml:space="preserve">, jsou označovány </w:t>
      </w:r>
      <w:r w:rsidRPr="00FE7651">
        <w:rPr>
          <w:rFonts w:cstheme="minorHAnsi"/>
          <w:b/>
          <w:highlight w:val="yellow"/>
        </w:rPr>
        <w:t>čísly</w:t>
      </w:r>
    </w:p>
    <w:p w14:paraId="58531E9E" w14:textId="77777777" w:rsidR="006D1FB1" w:rsidRPr="00FE7651" w:rsidRDefault="006D1FB1" w:rsidP="006A35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  <w:color w:val="000000"/>
        </w:rPr>
      </w:pPr>
      <w:r w:rsidRPr="00FE7651">
        <w:rPr>
          <w:rFonts w:eastAsia="Calibri" w:cstheme="minorHAnsi"/>
          <w:b/>
          <w:color w:val="000000"/>
        </w:rPr>
        <w:t>0NF</w:t>
      </w:r>
      <w:r w:rsidRPr="00CC14F3">
        <w:rPr>
          <w:rFonts w:eastAsia="Calibri" w:cstheme="minorHAnsi"/>
          <w:color w:val="000000"/>
        </w:rPr>
        <w:t xml:space="preserve"> – </w:t>
      </w:r>
      <w:r w:rsidRPr="00FE7651">
        <w:rPr>
          <w:rFonts w:eastAsia="Calibri" w:cstheme="minorHAnsi"/>
          <w:b/>
          <w:color w:val="000000"/>
          <w:highlight w:val="yellow"/>
        </w:rPr>
        <w:t>nenormalizovaná</w:t>
      </w:r>
      <w:r w:rsidRPr="00FE7651">
        <w:rPr>
          <w:rFonts w:eastAsia="Calibri" w:cstheme="minorHAnsi"/>
          <w:color w:val="000000"/>
          <w:highlight w:val="yellow"/>
        </w:rPr>
        <w:t xml:space="preserve"> </w:t>
      </w:r>
      <w:r w:rsidRPr="00CC14F3">
        <w:rPr>
          <w:rFonts w:eastAsia="Calibri" w:cstheme="minorHAnsi"/>
          <w:color w:val="000000"/>
        </w:rPr>
        <w:t xml:space="preserve">databáze, hodně </w:t>
      </w:r>
      <w:r w:rsidRPr="00FE7651">
        <w:rPr>
          <w:rFonts w:eastAsia="Calibri" w:cstheme="minorHAnsi"/>
          <w:b/>
          <w:color w:val="000000"/>
          <w:highlight w:val="yellow"/>
        </w:rPr>
        <w:t>redundance</w:t>
      </w:r>
    </w:p>
    <w:p w14:paraId="07CA6F30" w14:textId="77777777" w:rsidR="00FE7651" w:rsidRPr="00FE7651" w:rsidRDefault="00FE7651" w:rsidP="00FE765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cstheme="minorHAnsi"/>
          <w:color w:val="000000"/>
          <w:sz w:val="4"/>
        </w:rPr>
      </w:pPr>
    </w:p>
    <w:p w14:paraId="7C184B77" w14:textId="77777777" w:rsidR="006D1FB1" w:rsidRPr="00FE7651" w:rsidRDefault="006D1FB1" w:rsidP="006A35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  <w:color w:val="000000"/>
        </w:rPr>
      </w:pPr>
      <w:r w:rsidRPr="00FE7651">
        <w:rPr>
          <w:rFonts w:eastAsia="Calibri" w:cstheme="minorHAnsi"/>
          <w:b/>
          <w:color w:val="000000"/>
        </w:rPr>
        <w:t>1NF</w:t>
      </w:r>
      <w:r w:rsidRPr="00CC14F3">
        <w:rPr>
          <w:rFonts w:eastAsia="Calibri" w:cstheme="minorHAnsi"/>
          <w:color w:val="000000"/>
        </w:rPr>
        <w:t xml:space="preserve"> – každý atribut je </w:t>
      </w:r>
      <w:r w:rsidRPr="00FE7651">
        <w:rPr>
          <w:rFonts w:eastAsia="Calibri" w:cstheme="minorHAnsi"/>
          <w:b/>
          <w:color w:val="000000"/>
          <w:highlight w:val="yellow"/>
        </w:rPr>
        <w:t>atomický</w:t>
      </w:r>
      <w:r w:rsidRPr="00CC14F3">
        <w:rPr>
          <w:rFonts w:eastAsia="Calibri" w:cstheme="minorHAnsi"/>
          <w:color w:val="000000"/>
        </w:rPr>
        <w:t>, dále nedělitelný</w:t>
      </w:r>
    </w:p>
    <w:p w14:paraId="4B141BED" w14:textId="77777777" w:rsidR="00FE7651" w:rsidRPr="00FE7651" w:rsidRDefault="00FE7651" w:rsidP="00FE765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cstheme="minorHAnsi"/>
          <w:color w:val="000000"/>
          <w:sz w:val="4"/>
        </w:rPr>
      </w:pPr>
    </w:p>
    <w:p w14:paraId="5D802B23" w14:textId="77777777" w:rsidR="00FE7651" w:rsidRPr="00FE7651" w:rsidRDefault="006D1FB1" w:rsidP="006A35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  <w:b/>
          <w:color w:val="000000"/>
        </w:rPr>
      </w:pPr>
      <w:r w:rsidRPr="00FE7651">
        <w:rPr>
          <w:rFonts w:eastAsia="Calibri" w:cstheme="minorHAnsi"/>
          <w:b/>
          <w:color w:val="000000"/>
        </w:rPr>
        <w:t>2NF</w:t>
      </w:r>
      <w:r w:rsidRPr="00CC14F3">
        <w:rPr>
          <w:rFonts w:eastAsia="Calibri" w:cstheme="minorHAnsi"/>
          <w:color w:val="000000"/>
        </w:rPr>
        <w:t xml:space="preserve"> - Každý neklíčový atribut je </w:t>
      </w:r>
      <w:r w:rsidRPr="00FE7651">
        <w:rPr>
          <w:rFonts w:eastAsia="Calibri" w:cstheme="minorHAnsi"/>
          <w:b/>
          <w:color w:val="000000"/>
          <w:highlight w:val="yellow"/>
        </w:rPr>
        <w:t>p</w:t>
      </w:r>
      <w:r w:rsidR="00FE7651" w:rsidRPr="00FE7651">
        <w:rPr>
          <w:rFonts w:eastAsia="Calibri" w:cstheme="minorHAnsi"/>
          <w:b/>
          <w:color w:val="000000"/>
          <w:highlight w:val="yellow"/>
        </w:rPr>
        <w:t>lně</w:t>
      </w:r>
      <w:r w:rsidR="00FE7651" w:rsidRPr="00FE7651">
        <w:rPr>
          <w:rFonts w:eastAsia="Calibri" w:cstheme="minorHAnsi"/>
          <w:color w:val="000000"/>
          <w:highlight w:val="yellow"/>
        </w:rPr>
        <w:t xml:space="preserve"> </w:t>
      </w:r>
      <w:r w:rsidR="00FE7651" w:rsidRPr="00FE7651">
        <w:rPr>
          <w:rFonts w:eastAsia="Calibri" w:cstheme="minorHAnsi"/>
          <w:b/>
          <w:color w:val="000000"/>
          <w:highlight w:val="yellow"/>
        </w:rPr>
        <w:t>závislý</w:t>
      </w:r>
      <w:r w:rsidR="00FE7651" w:rsidRPr="00FE7651">
        <w:rPr>
          <w:rFonts w:eastAsia="Calibri" w:cstheme="minorHAnsi"/>
          <w:color w:val="000000"/>
          <w:highlight w:val="yellow"/>
        </w:rPr>
        <w:t xml:space="preserve"> </w:t>
      </w:r>
      <w:r w:rsidR="00FE7651" w:rsidRPr="00FE7651">
        <w:rPr>
          <w:rFonts w:eastAsia="Calibri" w:cstheme="minorHAnsi"/>
          <w:b/>
          <w:color w:val="000000"/>
          <w:highlight w:val="yellow"/>
        </w:rPr>
        <w:t>na</w:t>
      </w:r>
      <w:r w:rsidR="00FE7651" w:rsidRPr="00FE7651">
        <w:rPr>
          <w:rFonts w:eastAsia="Calibri" w:cstheme="minorHAnsi"/>
          <w:color w:val="000000"/>
          <w:highlight w:val="yellow"/>
        </w:rPr>
        <w:t xml:space="preserve"> </w:t>
      </w:r>
      <w:r w:rsidR="00FE7651" w:rsidRPr="00FE7651">
        <w:rPr>
          <w:rFonts w:eastAsia="Calibri" w:cstheme="minorHAnsi"/>
          <w:b/>
          <w:color w:val="000000"/>
          <w:highlight w:val="yellow"/>
        </w:rPr>
        <w:t>primárním</w:t>
      </w:r>
      <w:r w:rsidR="00FE7651" w:rsidRPr="00FE7651">
        <w:rPr>
          <w:rFonts w:eastAsia="Calibri" w:cstheme="minorHAnsi"/>
          <w:color w:val="000000"/>
          <w:highlight w:val="yellow"/>
        </w:rPr>
        <w:t xml:space="preserve"> </w:t>
      </w:r>
      <w:r w:rsidR="00FE7651" w:rsidRPr="00FE7651">
        <w:rPr>
          <w:rFonts w:eastAsia="Calibri" w:cstheme="minorHAnsi"/>
          <w:b/>
          <w:color w:val="000000"/>
          <w:highlight w:val="yellow"/>
        </w:rPr>
        <w:t>klíči</w:t>
      </w:r>
    </w:p>
    <w:p w14:paraId="1903C7F7" w14:textId="77777777" w:rsidR="00FE7651" w:rsidRPr="00FE7651" w:rsidRDefault="00FE7651" w:rsidP="00FE765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cstheme="minorHAnsi"/>
          <w:color w:val="000000"/>
          <w:sz w:val="4"/>
        </w:rPr>
      </w:pPr>
    </w:p>
    <w:p w14:paraId="411B17F0" w14:textId="3E046DC8" w:rsidR="00FE7651" w:rsidRDefault="006D1FB1" w:rsidP="006A35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color w:val="000000"/>
        </w:rPr>
      </w:pPr>
      <w:r w:rsidRPr="00FE7651">
        <w:rPr>
          <w:rFonts w:eastAsia="Calibri" w:cstheme="minorHAnsi"/>
          <w:b/>
          <w:color w:val="000000"/>
        </w:rPr>
        <w:t>3NF</w:t>
      </w:r>
      <w:r w:rsidR="00CF5640">
        <w:rPr>
          <w:rFonts w:eastAsia="Calibri" w:cstheme="minorHAnsi"/>
          <w:b/>
          <w:color w:val="000000"/>
        </w:rPr>
        <w:t xml:space="preserve"> </w:t>
      </w:r>
      <w:r w:rsidR="00CF5640">
        <w:rPr>
          <w:rFonts w:eastAsia="Calibri" w:cstheme="minorHAnsi"/>
          <w:bCs/>
          <w:color w:val="000000"/>
        </w:rPr>
        <w:t>– všechny neklíčové atributy musí být nezávislé</w:t>
      </w:r>
    </w:p>
    <w:p w14:paraId="4772176C" w14:textId="77777777" w:rsidR="006D1FB1" w:rsidRPr="00F228BF" w:rsidRDefault="00CC14F3" w:rsidP="00FE7651">
      <w:pPr>
        <w:pBdr>
          <w:top w:val="nil"/>
          <w:left w:val="nil"/>
          <w:bottom w:val="nil"/>
          <w:right w:val="nil"/>
          <w:between w:val="nil"/>
        </w:pBdr>
        <w:rPr>
          <w:rStyle w:val="Nadpis2Char"/>
          <w:b/>
          <w:bCs/>
        </w:rPr>
      </w:pPr>
      <w:r w:rsidRPr="00F228BF">
        <w:rPr>
          <w:rStyle w:val="Nadpis2Char"/>
          <w:b/>
          <w:bCs/>
        </w:rPr>
        <w:lastRenderedPageBreak/>
        <w:t xml:space="preserve">12.4. </w:t>
      </w:r>
      <w:r w:rsidR="006D1FB1" w:rsidRPr="00F228BF">
        <w:rPr>
          <w:rStyle w:val="Nadpis2Char"/>
          <w:b/>
          <w:bCs/>
        </w:rPr>
        <w:t xml:space="preserve">MySQL a nástroje pro správu databáze, tvorba databází a tabulek v </w:t>
      </w:r>
      <w:r w:rsidR="00FE7651" w:rsidRPr="00F228BF">
        <w:rPr>
          <w:rStyle w:val="Nadpis2Char"/>
          <w:b/>
          <w:bCs/>
        </w:rPr>
        <w:t>MySQL, pokročilé možnosti MySQL</w:t>
      </w:r>
    </w:p>
    <w:p w14:paraId="7EF95DC7" w14:textId="77777777" w:rsidR="00FE7651" w:rsidRPr="00FE7651" w:rsidRDefault="00FE7651" w:rsidP="00FE7651">
      <w:pPr>
        <w:pStyle w:val="Nadpis3"/>
        <w:rPr>
          <w:rStyle w:val="Nadpis2Char"/>
          <w:rFonts w:asciiTheme="minorHAnsi" w:eastAsiaTheme="minorHAnsi" w:hAnsiTheme="minorHAnsi" w:cstheme="minorHAnsi"/>
          <w:b/>
          <w:color w:val="000000"/>
          <w:sz w:val="22"/>
          <w:szCs w:val="22"/>
        </w:rPr>
      </w:pPr>
      <w:r>
        <w:rPr>
          <w:rStyle w:val="Nadpis2Char"/>
        </w:rPr>
        <w:t>vysvětlení</w:t>
      </w:r>
    </w:p>
    <w:p w14:paraId="3F8F8970" w14:textId="77777777" w:rsidR="006D1FB1" w:rsidRPr="00CC14F3" w:rsidRDefault="006D1FB1" w:rsidP="006D1FB1">
      <w:pPr>
        <w:rPr>
          <w:rFonts w:cstheme="minorHAnsi"/>
        </w:rPr>
      </w:pPr>
      <w:r w:rsidRPr="00CC14F3">
        <w:rPr>
          <w:rFonts w:cstheme="minorHAnsi"/>
          <w:b/>
        </w:rPr>
        <w:t>MySQL</w:t>
      </w:r>
      <w:r w:rsidRPr="00CC14F3">
        <w:rPr>
          <w:rFonts w:cstheme="minorHAnsi"/>
        </w:rPr>
        <w:t xml:space="preserve"> je </w:t>
      </w:r>
      <w:r w:rsidRPr="00FE7651">
        <w:rPr>
          <w:rFonts w:cstheme="minorHAnsi"/>
          <w:b/>
          <w:highlight w:val="yellow"/>
        </w:rPr>
        <w:t>multiplatformí</w:t>
      </w:r>
      <w:r w:rsidRPr="00FE7651">
        <w:rPr>
          <w:rFonts w:cstheme="minorHAnsi"/>
          <w:highlight w:val="yellow"/>
        </w:rPr>
        <w:t xml:space="preserve"> </w:t>
      </w:r>
      <w:r w:rsidRPr="00FE7651">
        <w:rPr>
          <w:rFonts w:cstheme="minorHAnsi"/>
          <w:b/>
          <w:highlight w:val="yellow"/>
        </w:rPr>
        <w:t>open</w:t>
      </w:r>
      <w:r w:rsidRPr="00FE7651">
        <w:rPr>
          <w:rFonts w:cstheme="minorHAnsi"/>
          <w:highlight w:val="yellow"/>
        </w:rPr>
        <w:t xml:space="preserve"> </w:t>
      </w:r>
      <w:r w:rsidRPr="00FE7651">
        <w:rPr>
          <w:rFonts w:cstheme="minorHAnsi"/>
          <w:b/>
          <w:highlight w:val="yellow"/>
        </w:rPr>
        <w:t>source</w:t>
      </w:r>
      <w:r w:rsidRPr="00FE7651">
        <w:rPr>
          <w:rFonts w:cstheme="minorHAnsi"/>
          <w:highlight w:val="yellow"/>
        </w:rPr>
        <w:t xml:space="preserve"> </w:t>
      </w:r>
      <w:r w:rsidRPr="00FE7651">
        <w:rPr>
          <w:rFonts w:cstheme="minorHAnsi"/>
          <w:b/>
          <w:highlight w:val="yellow"/>
        </w:rPr>
        <w:t>databázový</w:t>
      </w:r>
      <w:r w:rsidRPr="00FE7651">
        <w:rPr>
          <w:rFonts w:cstheme="minorHAnsi"/>
          <w:highlight w:val="yellow"/>
        </w:rPr>
        <w:t xml:space="preserve"> </w:t>
      </w:r>
      <w:r w:rsidRPr="00FE7651">
        <w:rPr>
          <w:rFonts w:cstheme="minorHAnsi"/>
          <w:b/>
          <w:highlight w:val="yellow"/>
        </w:rPr>
        <w:t>systém</w:t>
      </w:r>
      <w:r w:rsidRPr="00FE7651">
        <w:rPr>
          <w:rFonts w:cstheme="minorHAnsi"/>
          <w:highlight w:val="yellow"/>
        </w:rPr>
        <w:t xml:space="preserve"> </w:t>
      </w:r>
      <w:r w:rsidRPr="00CC14F3">
        <w:rPr>
          <w:rFonts w:cstheme="minorHAnsi"/>
        </w:rPr>
        <w:t xml:space="preserve">založený na principu </w:t>
      </w:r>
      <w:r w:rsidRPr="00FE7651">
        <w:rPr>
          <w:rFonts w:cstheme="minorHAnsi"/>
          <w:b/>
          <w:highlight w:val="yellow"/>
        </w:rPr>
        <w:t>klient-server</w:t>
      </w:r>
      <w:r w:rsidRPr="00CC14F3">
        <w:rPr>
          <w:rFonts w:cstheme="minorHAnsi"/>
        </w:rPr>
        <w:t xml:space="preserve">. Konfigurace MySQL je v souboru </w:t>
      </w:r>
      <w:r w:rsidRPr="00FE7651">
        <w:rPr>
          <w:rFonts w:cstheme="minorHAnsi"/>
          <w:b/>
          <w:highlight w:val="yellow"/>
        </w:rPr>
        <w:t>my.ini</w:t>
      </w:r>
      <w:r w:rsidRPr="00FE7651">
        <w:rPr>
          <w:rFonts w:cstheme="minorHAnsi"/>
          <w:highlight w:val="yellow"/>
        </w:rPr>
        <w:t xml:space="preserve"> </w:t>
      </w:r>
      <w:r w:rsidRPr="00CC14F3">
        <w:rPr>
          <w:rFonts w:cstheme="minorHAnsi"/>
        </w:rPr>
        <w:t>a zvýšit výkon se dá zapnutím cache pro opakované dotazy a indexy</w:t>
      </w:r>
    </w:p>
    <w:p w14:paraId="009867FB" w14:textId="77777777" w:rsidR="00FE7651" w:rsidRDefault="006D1FB1" w:rsidP="006D1FB1">
      <w:pPr>
        <w:rPr>
          <w:rFonts w:cstheme="minorHAnsi"/>
        </w:rPr>
      </w:pPr>
      <w:r w:rsidRPr="00FE7651">
        <w:rPr>
          <w:rFonts w:cstheme="minorHAnsi"/>
        </w:rPr>
        <w:t>Nástroje:</w:t>
      </w:r>
    </w:p>
    <w:p w14:paraId="71D9B6F0" w14:textId="77777777" w:rsidR="00FE7651" w:rsidRPr="00FE7651" w:rsidRDefault="006D1FB1" w:rsidP="006D1FB1">
      <w:pPr>
        <w:rPr>
          <w:rFonts w:cstheme="minorHAnsi"/>
        </w:rPr>
      </w:pPr>
      <w:r w:rsidRPr="00CC14F3">
        <w:rPr>
          <w:rFonts w:cstheme="minorHAnsi"/>
          <w:b/>
        </w:rPr>
        <w:t>Konzole</w:t>
      </w:r>
      <w:r w:rsidRPr="00CC14F3">
        <w:rPr>
          <w:rFonts w:cstheme="minorHAnsi"/>
        </w:rPr>
        <w:t xml:space="preserve"> </w:t>
      </w:r>
      <w:r w:rsidRPr="00FE7651">
        <w:rPr>
          <w:rFonts w:cstheme="minorHAnsi"/>
          <w:b/>
          <w:u w:val="single"/>
        </w:rPr>
        <w:t>mysql.exe</w:t>
      </w:r>
      <w:r w:rsidR="00FE7651">
        <w:rPr>
          <w:rFonts w:cstheme="minorHAnsi"/>
        </w:rPr>
        <w:t xml:space="preserve"> -</w:t>
      </w:r>
      <w:r w:rsidRPr="00CC14F3">
        <w:rPr>
          <w:rFonts w:cstheme="minorHAnsi"/>
        </w:rPr>
        <w:t xml:space="preserve"> dovnitř se dostaneme pomocí příkazu</w:t>
      </w:r>
    </w:p>
    <w:p w14:paraId="484BFC37" w14:textId="77777777" w:rsidR="006D1FB1" w:rsidRPr="00FE7651" w:rsidRDefault="006D1FB1" w:rsidP="006A35F1">
      <w:pPr>
        <w:pStyle w:val="Odstavecseseznamem"/>
        <w:numPr>
          <w:ilvl w:val="0"/>
          <w:numId w:val="7"/>
        </w:numPr>
        <w:rPr>
          <w:rFonts w:eastAsia="Courier New" w:cstheme="minorHAnsi"/>
        </w:rPr>
      </w:pPr>
      <w:r w:rsidRPr="00FE7651">
        <w:rPr>
          <w:rFonts w:eastAsia="Courier New" w:cstheme="minorHAnsi"/>
        </w:rPr>
        <w:t xml:space="preserve"> </w:t>
      </w:r>
      <w:r w:rsidRPr="00FE7651">
        <w:rPr>
          <w:rFonts w:eastAsia="Courier New" w:cstheme="minorHAnsi"/>
          <w:b/>
        </w:rPr>
        <w:t>mysql.exe</w:t>
      </w:r>
      <w:r w:rsidRPr="00FE7651">
        <w:rPr>
          <w:rFonts w:eastAsia="Courier New" w:cstheme="minorHAnsi"/>
        </w:rPr>
        <w:t xml:space="preserve"> </w:t>
      </w:r>
      <w:r w:rsidR="00FE7651">
        <w:rPr>
          <w:rFonts w:eastAsia="Courier New" w:cstheme="minorHAnsi"/>
        </w:rPr>
        <w:t xml:space="preserve"> </w:t>
      </w:r>
      <w:r w:rsidRPr="00FE7651">
        <w:rPr>
          <w:rFonts w:eastAsia="Courier New" w:cstheme="minorHAnsi"/>
          <w:b/>
        </w:rPr>
        <w:t>–u</w:t>
      </w:r>
      <w:r w:rsidRPr="00FE7651">
        <w:rPr>
          <w:rFonts w:eastAsia="Courier New" w:cstheme="minorHAnsi"/>
        </w:rPr>
        <w:t xml:space="preserve"> </w:t>
      </w:r>
      <w:r w:rsidR="00FE7651">
        <w:rPr>
          <w:rFonts w:eastAsia="Courier New" w:cstheme="minorHAnsi"/>
        </w:rPr>
        <w:t xml:space="preserve"> </w:t>
      </w:r>
      <w:r w:rsidR="00FE7651" w:rsidRPr="00FE7651">
        <w:rPr>
          <w:rFonts w:eastAsia="Courier New" w:cstheme="minorHAnsi"/>
        </w:rPr>
        <w:t>(</w:t>
      </w:r>
      <w:r w:rsidRPr="00FE7651">
        <w:rPr>
          <w:rFonts w:eastAsia="Courier New" w:cstheme="minorHAnsi"/>
        </w:rPr>
        <w:t>uživatel</w:t>
      </w:r>
      <w:r w:rsidR="00FE7651" w:rsidRPr="00FE7651">
        <w:rPr>
          <w:rFonts w:eastAsia="Courier New" w:cstheme="minorHAnsi"/>
        </w:rPr>
        <w:t>)</w:t>
      </w:r>
      <w:r w:rsidRPr="00FE7651">
        <w:rPr>
          <w:rFonts w:eastAsia="Courier New" w:cstheme="minorHAnsi"/>
        </w:rPr>
        <w:t xml:space="preserve"> </w:t>
      </w:r>
      <w:r w:rsidR="00FE7651">
        <w:rPr>
          <w:rFonts w:eastAsia="Courier New" w:cstheme="minorHAnsi"/>
        </w:rPr>
        <w:t xml:space="preserve"> </w:t>
      </w:r>
      <w:r w:rsidRPr="00FE7651">
        <w:rPr>
          <w:rFonts w:eastAsia="Courier New" w:cstheme="minorHAnsi"/>
          <w:b/>
        </w:rPr>
        <w:t>–p</w:t>
      </w:r>
      <w:r w:rsidRPr="00FE7651">
        <w:rPr>
          <w:rFonts w:eastAsia="Courier New" w:cstheme="minorHAnsi"/>
        </w:rPr>
        <w:t xml:space="preserve"> </w:t>
      </w:r>
      <w:r w:rsidR="00FE7651">
        <w:rPr>
          <w:rFonts w:eastAsia="Courier New" w:cstheme="minorHAnsi"/>
        </w:rPr>
        <w:t xml:space="preserve"> </w:t>
      </w:r>
      <w:r w:rsidR="00FE7651" w:rsidRPr="00FE7651">
        <w:rPr>
          <w:rFonts w:eastAsia="Courier New" w:cstheme="minorHAnsi"/>
        </w:rPr>
        <w:t>(</w:t>
      </w:r>
      <w:r w:rsidRPr="00FE7651">
        <w:rPr>
          <w:rFonts w:eastAsia="Courier New" w:cstheme="minorHAnsi"/>
        </w:rPr>
        <w:t>heslo</w:t>
      </w:r>
      <w:r w:rsidR="00FE7651" w:rsidRPr="00FE7651">
        <w:rPr>
          <w:rFonts w:eastAsia="Courier New" w:cstheme="minorHAnsi"/>
        </w:rPr>
        <w:t>)</w:t>
      </w:r>
    </w:p>
    <w:p w14:paraId="2617A5EB" w14:textId="77777777" w:rsidR="00FE7651" w:rsidRPr="00FE7651" w:rsidRDefault="00FE7651" w:rsidP="00FE7651">
      <w:pPr>
        <w:ind w:firstLine="708"/>
        <w:rPr>
          <w:rFonts w:eastAsia="Courier New" w:cstheme="minorHAnsi"/>
          <w:sz w:val="6"/>
        </w:rPr>
      </w:pPr>
    </w:p>
    <w:p w14:paraId="7444FD56" w14:textId="77777777" w:rsidR="006D1FB1" w:rsidRPr="00FE7651" w:rsidRDefault="00FE7651" w:rsidP="00FE7651">
      <w:pPr>
        <w:ind w:left="708" w:firstLine="708"/>
        <w:rPr>
          <w:rFonts w:cstheme="minorHAnsi"/>
          <w:color w:val="A6A6A6" w:themeColor="background1" w:themeShade="A6"/>
        </w:rPr>
      </w:pPr>
      <w:r w:rsidRPr="00FE7651">
        <w:rPr>
          <w:rFonts w:eastAsia="Calibri" w:cstheme="minorHAnsi"/>
          <w:color w:val="A6A6A6" w:themeColor="background1" w:themeShade="A6"/>
        </w:rPr>
        <w:t>*</w:t>
      </w:r>
      <w:r w:rsidR="006D1FB1" w:rsidRPr="00FE7651">
        <w:rPr>
          <w:rFonts w:eastAsia="Calibri" w:cstheme="minorHAnsi"/>
          <w:color w:val="A6A6A6" w:themeColor="background1" w:themeShade="A6"/>
        </w:rPr>
        <w:t>Příkazy v konzoli musí být ukončeny středníkem.</w:t>
      </w:r>
    </w:p>
    <w:p w14:paraId="15B7CBB3" w14:textId="77777777" w:rsidR="006D1FB1" w:rsidRPr="005F5006" w:rsidRDefault="006D1FB1" w:rsidP="006D1FB1">
      <w:pPr>
        <w:rPr>
          <w:rFonts w:cstheme="minorHAnsi"/>
          <w:color w:val="000000"/>
          <w:sz w:val="12"/>
        </w:rPr>
      </w:pPr>
    </w:p>
    <w:p w14:paraId="470E4474" w14:textId="77777777" w:rsidR="006D1FB1" w:rsidRPr="00CC14F3" w:rsidRDefault="006D1FB1" w:rsidP="005F5006">
      <w:pPr>
        <w:spacing w:line="276" w:lineRule="auto"/>
        <w:rPr>
          <w:rFonts w:cstheme="minorHAnsi"/>
          <w:color w:val="000000"/>
        </w:rPr>
      </w:pPr>
      <w:r w:rsidRPr="00CC14F3">
        <w:rPr>
          <w:rFonts w:eastAsia="Calibri" w:cstheme="minorHAnsi"/>
          <w:b/>
          <w:color w:val="000000"/>
        </w:rPr>
        <w:t>PHPMyAdmin</w:t>
      </w:r>
      <w:r w:rsidRPr="00CC14F3">
        <w:rPr>
          <w:rFonts w:eastAsia="Calibri" w:cstheme="minorHAnsi"/>
          <w:color w:val="000000"/>
        </w:rPr>
        <w:t xml:space="preserve"> je </w:t>
      </w:r>
      <w:r w:rsidRPr="005F5006">
        <w:rPr>
          <w:rFonts w:eastAsia="Calibri" w:cstheme="minorHAnsi"/>
          <w:b/>
          <w:color w:val="000000"/>
          <w:highlight w:val="yellow"/>
        </w:rPr>
        <w:t>webové rozhraní pro správu databáze</w:t>
      </w:r>
      <w:r w:rsidRPr="005F5006">
        <w:rPr>
          <w:rFonts w:eastAsia="Calibri" w:cstheme="minorHAnsi"/>
          <w:color w:val="000000"/>
          <w:highlight w:val="yellow"/>
        </w:rPr>
        <w:t xml:space="preserve"> </w:t>
      </w:r>
      <w:r w:rsidRPr="00CC14F3">
        <w:rPr>
          <w:rFonts w:eastAsia="Calibri" w:cstheme="minorHAnsi"/>
          <w:color w:val="000000"/>
        </w:rPr>
        <w:t>a oprávnění uživatelů napsané v </w:t>
      </w:r>
      <w:r w:rsidRPr="005F5006">
        <w:rPr>
          <w:rFonts w:eastAsia="Calibri" w:cstheme="minorHAnsi"/>
          <w:b/>
          <w:color w:val="000000"/>
          <w:highlight w:val="yellow"/>
        </w:rPr>
        <w:t>PHP</w:t>
      </w:r>
      <w:r w:rsidRPr="00CC14F3">
        <w:rPr>
          <w:rFonts w:eastAsia="Calibri" w:cstheme="minorHAnsi"/>
          <w:color w:val="000000"/>
        </w:rPr>
        <w:t xml:space="preserve">. </w:t>
      </w:r>
      <w:r w:rsidR="005F5006">
        <w:rPr>
          <w:rFonts w:eastAsia="Calibri" w:cstheme="minorHAnsi"/>
          <w:color w:val="000000"/>
        </w:rPr>
        <w:t>U</w:t>
      </w:r>
      <w:r w:rsidRPr="00CC14F3">
        <w:rPr>
          <w:rFonts w:eastAsia="Calibri" w:cstheme="minorHAnsi"/>
          <w:color w:val="000000"/>
        </w:rPr>
        <w:t xml:space="preserve">možňuje vytvářet </w:t>
      </w:r>
      <w:r w:rsidRPr="005F5006">
        <w:rPr>
          <w:rFonts w:eastAsia="Calibri" w:cstheme="minorHAnsi"/>
          <w:b/>
          <w:color w:val="000000"/>
          <w:highlight w:val="yellow"/>
        </w:rPr>
        <w:t>db</w:t>
      </w:r>
      <w:r w:rsidRPr="00CC14F3">
        <w:rPr>
          <w:rFonts w:eastAsia="Calibri" w:cstheme="minorHAnsi"/>
          <w:color w:val="000000"/>
        </w:rPr>
        <w:t xml:space="preserve">, </w:t>
      </w:r>
      <w:r w:rsidRPr="005F5006">
        <w:rPr>
          <w:rFonts w:eastAsia="Calibri" w:cstheme="minorHAnsi"/>
          <w:b/>
          <w:color w:val="000000"/>
          <w:highlight w:val="yellow"/>
        </w:rPr>
        <w:t>importovat</w:t>
      </w:r>
      <w:r w:rsidRPr="005F5006">
        <w:rPr>
          <w:rFonts w:eastAsia="Calibri" w:cstheme="minorHAnsi"/>
          <w:color w:val="000000"/>
          <w:highlight w:val="yellow"/>
        </w:rPr>
        <w:t xml:space="preserve"> </w:t>
      </w:r>
      <w:r w:rsidRPr="00CC14F3">
        <w:rPr>
          <w:rFonts w:eastAsia="Calibri" w:cstheme="minorHAnsi"/>
          <w:color w:val="000000"/>
        </w:rPr>
        <w:t xml:space="preserve">a </w:t>
      </w:r>
      <w:r w:rsidRPr="005F5006">
        <w:rPr>
          <w:rFonts w:eastAsia="Calibri" w:cstheme="minorHAnsi"/>
          <w:b/>
          <w:color w:val="000000"/>
          <w:highlight w:val="yellow"/>
        </w:rPr>
        <w:t>exportovat</w:t>
      </w:r>
      <w:r w:rsidRPr="005F5006">
        <w:rPr>
          <w:rFonts w:eastAsia="Calibri" w:cstheme="minorHAnsi"/>
          <w:color w:val="000000"/>
          <w:highlight w:val="yellow"/>
        </w:rPr>
        <w:t xml:space="preserve"> </w:t>
      </w:r>
      <w:r w:rsidRPr="005F5006">
        <w:rPr>
          <w:rFonts w:eastAsia="Calibri" w:cstheme="minorHAnsi"/>
          <w:b/>
          <w:color w:val="000000"/>
          <w:highlight w:val="yellow"/>
        </w:rPr>
        <w:t>databáze</w:t>
      </w:r>
      <w:r w:rsidRPr="005F5006">
        <w:rPr>
          <w:rFonts w:eastAsia="Calibri" w:cstheme="minorHAnsi"/>
          <w:color w:val="000000"/>
          <w:highlight w:val="yellow"/>
        </w:rPr>
        <w:t xml:space="preserve"> </w:t>
      </w:r>
      <w:r w:rsidRPr="00CC14F3">
        <w:rPr>
          <w:rFonts w:eastAsia="Calibri" w:cstheme="minorHAnsi"/>
          <w:color w:val="000000"/>
        </w:rPr>
        <w:t xml:space="preserve">nebo </w:t>
      </w:r>
      <w:r w:rsidRPr="005F5006">
        <w:rPr>
          <w:rFonts w:eastAsia="Calibri" w:cstheme="minorHAnsi"/>
          <w:b/>
          <w:color w:val="000000"/>
          <w:highlight w:val="yellow"/>
        </w:rPr>
        <w:t>psát</w:t>
      </w:r>
      <w:r w:rsidRPr="005F5006">
        <w:rPr>
          <w:rFonts w:eastAsia="Calibri" w:cstheme="minorHAnsi"/>
          <w:color w:val="000000"/>
          <w:highlight w:val="yellow"/>
        </w:rPr>
        <w:t xml:space="preserve"> </w:t>
      </w:r>
      <w:r w:rsidRPr="005F5006">
        <w:rPr>
          <w:rFonts w:eastAsia="Calibri" w:cstheme="minorHAnsi"/>
          <w:b/>
          <w:color w:val="000000"/>
          <w:highlight w:val="yellow"/>
        </w:rPr>
        <w:t>SQL</w:t>
      </w:r>
      <w:r w:rsidRPr="005F5006">
        <w:rPr>
          <w:rFonts w:eastAsia="Calibri" w:cstheme="minorHAnsi"/>
          <w:color w:val="000000"/>
          <w:highlight w:val="yellow"/>
        </w:rPr>
        <w:t xml:space="preserve"> </w:t>
      </w:r>
      <w:r w:rsidRPr="005F5006">
        <w:rPr>
          <w:rFonts w:eastAsia="Calibri" w:cstheme="minorHAnsi"/>
          <w:b/>
          <w:color w:val="000000"/>
          <w:highlight w:val="yellow"/>
        </w:rPr>
        <w:t>dotazy</w:t>
      </w:r>
    </w:p>
    <w:p w14:paraId="0964F959" w14:textId="77777777" w:rsidR="006D1FB1" w:rsidRPr="00CC14F3" w:rsidRDefault="006D1FB1" w:rsidP="006D1FB1">
      <w:pPr>
        <w:rPr>
          <w:rFonts w:cstheme="minorHAnsi"/>
          <w:color w:val="000000"/>
        </w:rPr>
      </w:pPr>
    </w:p>
    <w:p w14:paraId="01BE91B2" w14:textId="77777777" w:rsidR="006D1FB1" w:rsidRPr="00CC14F3" w:rsidRDefault="006D1FB1" w:rsidP="006D1FB1">
      <w:pPr>
        <w:rPr>
          <w:rFonts w:cstheme="minorHAnsi"/>
          <w:color w:val="000000"/>
        </w:rPr>
      </w:pPr>
      <w:r w:rsidRPr="00CC14F3">
        <w:rPr>
          <w:rFonts w:eastAsia="Calibri" w:cstheme="minorHAnsi"/>
          <w:b/>
          <w:color w:val="000000"/>
        </w:rPr>
        <w:t>MySQL Workbench</w:t>
      </w:r>
      <w:r w:rsidRPr="00CC14F3">
        <w:rPr>
          <w:rFonts w:eastAsia="Calibri" w:cstheme="minorHAnsi"/>
          <w:color w:val="000000"/>
        </w:rPr>
        <w:t xml:space="preserve"> je </w:t>
      </w:r>
      <w:r w:rsidRPr="005F5006">
        <w:rPr>
          <w:rFonts w:eastAsia="Calibri" w:cstheme="minorHAnsi"/>
          <w:b/>
          <w:color w:val="000000"/>
          <w:highlight w:val="yellow"/>
        </w:rPr>
        <w:t>aplikace</w:t>
      </w:r>
      <w:r w:rsidRPr="005F5006">
        <w:rPr>
          <w:rFonts w:eastAsia="Calibri" w:cstheme="minorHAnsi"/>
          <w:color w:val="000000"/>
          <w:highlight w:val="yellow"/>
        </w:rPr>
        <w:t xml:space="preserve"> </w:t>
      </w:r>
      <w:r w:rsidRPr="005F5006">
        <w:rPr>
          <w:rFonts w:eastAsia="Calibri" w:cstheme="minorHAnsi"/>
          <w:b/>
          <w:color w:val="000000"/>
          <w:highlight w:val="yellow"/>
        </w:rPr>
        <w:t>k</w:t>
      </w:r>
      <w:r w:rsidRPr="005F5006">
        <w:rPr>
          <w:rFonts w:eastAsia="Calibri" w:cstheme="minorHAnsi"/>
          <w:color w:val="000000"/>
          <w:highlight w:val="yellow"/>
        </w:rPr>
        <w:t> </w:t>
      </w:r>
      <w:r w:rsidRPr="005F5006">
        <w:rPr>
          <w:rFonts w:eastAsia="Calibri" w:cstheme="minorHAnsi"/>
          <w:b/>
          <w:color w:val="000000"/>
          <w:highlight w:val="yellow"/>
        </w:rPr>
        <w:t>návrhu</w:t>
      </w:r>
      <w:r w:rsidRPr="005F5006">
        <w:rPr>
          <w:rFonts w:eastAsia="Calibri" w:cstheme="minorHAnsi"/>
          <w:color w:val="000000"/>
          <w:highlight w:val="yellow"/>
        </w:rPr>
        <w:t xml:space="preserve"> </w:t>
      </w:r>
      <w:r w:rsidRPr="005F5006">
        <w:rPr>
          <w:rFonts w:eastAsia="Calibri" w:cstheme="minorHAnsi"/>
          <w:b/>
          <w:color w:val="000000"/>
          <w:highlight w:val="yellow"/>
        </w:rPr>
        <w:t>logického</w:t>
      </w:r>
      <w:r w:rsidRPr="005F5006">
        <w:rPr>
          <w:rFonts w:eastAsia="Calibri" w:cstheme="minorHAnsi"/>
          <w:color w:val="000000"/>
          <w:highlight w:val="yellow"/>
        </w:rPr>
        <w:t xml:space="preserve"> </w:t>
      </w:r>
      <w:r w:rsidRPr="005F5006">
        <w:rPr>
          <w:rFonts w:eastAsia="Calibri" w:cstheme="minorHAnsi"/>
          <w:b/>
          <w:color w:val="000000"/>
          <w:highlight w:val="yellow"/>
        </w:rPr>
        <w:t>modelu</w:t>
      </w:r>
      <w:r w:rsidRPr="005F5006">
        <w:rPr>
          <w:rFonts w:eastAsia="Calibri" w:cstheme="minorHAnsi"/>
          <w:color w:val="000000"/>
          <w:highlight w:val="yellow"/>
        </w:rPr>
        <w:t xml:space="preserve"> </w:t>
      </w:r>
      <w:r w:rsidRPr="005F5006">
        <w:rPr>
          <w:rFonts w:eastAsia="Calibri" w:cstheme="minorHAnsi"/>
          <w:b/>
          <w:color w:val="000000"/>
          <w:highlight w:val="yellow"/>
        </w:rPr>
        <w:t>databáze</w:t>
      </w:r>
      <w:r w:rsidRPr="00CC14F3">
        <w:rPr>
          <w:rFonts w:eastAsia="Calibri" w:cstheme="minorHAnsi"/>
          <w:color w:val="000000"/>
        </w:rPr>
        <w:t>. Umožňuje však i funkce:</w:t>
      </w:r>
    </w:p>
    <w:p w14:paraId="06E7FC49" w14:textId="77777777" w:rsidR="006D1FB1" w:rsidRPr="005F5006" w:rsidRDefault="006D1FB1" w:rsidP="006A35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  <w:color w:val="000000"/>
        </w:rPr>
      </w:pPr>
      <w:r w:rsidRPr="005F5006">
        <w:rPr>
          <w:rFonts w:eastAsia="Calibri" w:cstheme="minorHAnsi"/>
          <w:b/>
          <w:color w:val="000000"/>
        </w:rPr>
        <w:t>Forward</w:t>
      </w:r>
      <w:r w:rsidRPr="00CC14F3">
        <w:rPr>
          <w:rFonts w:eastAsia="Calibri" w:cstheme="minorHAnsi"/>
          <w:color w:val="000000"/>
        </w:rPr>
        <w:t xml:space="preserve"> </w:t>
      </w:r>
      <w:r w:rsidRPr="005F5006">
        <w:rPr>
          <w:rFonts w:eastAsia="Calibri" w:cstheme="minorHAnsi"/>
          <w:b/>
          <w:color w:val="000000"/>
        </w:rPr>
        <w:t>Engineering</w:t>
      </w:r>
      <w:r w:rsidR="005F5006">
        <w:rPr>
          <w:rFonts w:eastAsia="Calibri" w:cstheme="minorHAnsi"/>
          <w:color w:val="000000"/>
        </w:rPr>
        <w:t xml:space="preserve"> -</w:t>
      </w:r>
      <w:r w:rsidRPr="00CC14F3">
        <w:rPr>
          <w:rFonts w:eastAsia="Calibri" w:cstheme="minorHAnsi"/>
          <w:color w:val="000000"/>
        </w:rPr>
        <w:t xml:space="preserve"> vytvoří </w:t>
      </w:r>
      <w:r w:rsidRPr="005F5006">
        <w:rPr>
          <w:rFonts w:eastAsia="Calibri" w:cstheme="minorHAnsi"/>
          <w:b/>
          <w:color w:val="000000"/>
          <w:highlight w:val="yellow"/>
        </w:rPr>
        <w:t>z ER</w:t>
      </w:r>
      <w:r w:rsidRPr="005F5006">
        <w:rPr>
          <w:rFonts w:eastAsia="Calibri" w:cstheme="minorHAnsi"/>
          <w:color w:val="000000"/>
          <w:highlight w:val="yellow"/>
        </w:rPr>
        <w:t xml:space="preserve"> </w:t>
      </w:r>
      <w:r w:rsidRPr="005F5006">
        <w:rPr>
          <w:rFonts w:eastAsia="Calibri" w:cstheme="minorHAnsi"/>
          <w:b/>
          <w:color w:val="000000"/>
          <w:highlight w:val="yellow"/>
        </w:rPr>
        <w:t>diagramu</w:t>
      </w:r>
      <w:r w:rsidRPr="005F5006">
        <w:rPr>
          <w:rFonts w:eastAsia="Calibri" w:cstheme="minorHAnsi"/>
          <w:color w:val="000000"/>
          <w:highlight w:val="yellow"/>
        </w:rPr>
        <w:t xml:space="preserve"> </w:t>
      </w:r>
      <w:r w:rsidRPr="005F5006">
        <w:rPr>
          <w:rFonts w:eastAsia="Calibri" w:cstheme="minorHAnsi"/>
          <w:b/>
          <w:color w:val="000000"/>
          <w:highlight w:val="yellow"/>
        </w:rPr>
        <w:t>databázi</w:t>
      </w:r>
    </w:p>
    <w:p w14:paraId="0CC62CDB" w14:textId="77777777" w:rsidR="005F5006" w:rsidRPr="005F5006" w:rsidRDefault="005F5006" w:rsidP="005F500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cstheme="minorHAnsi"/>
          <w:color w:val="000000"/>
          <w:sz w:val="6"/>
        </w:rPr>
      </w:pPr>
    </w:p>
    <w:p w14:paraId="29B377BC" w14:textId="77777777" w:rsidR="006D1FB1" w:rsidRPr="00CC14F3" w:rsidRDefault="006D1FB1" w:rsidP="006A35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</w:rPr>
      </w:pPr>
      <w:r w:rsidRPr="005F5006">
        <w:rPr>
          <w:rFonts w:eastAsia="Calibri" w:cstheme="minorHAnsi"/>
          <w:b/>
          <w:color w:val="000000"/>
        </w:rPr>
        <w:t>Reverse</w:t>
      </w:r>
      <w:r w:rsidRPr="00CC14F3">
        <w:rPr>
          <w:rFonts w:eastAsia="Calibri" w:cstheme="minorHAnsi"/>
          <w:color w:val="000000"/>
        </w:rPr>
        <w:t xml:space="preserve"> </w:t>
      </w:r>
      <w:r w:rsidRPr="005F5006">
        <w:rPr>
          <w:rFonts w:eastAsia="Calibri" w:cstheme="minorHAnsi"/>
          <w:b/>
          <w:color w:val="000000"/>
        </w:rPr>
        <w:t>Engineering</w:t>
      </w:r>
      <w:r w:rsidRPr="00CC14F3">
        <w:rPr>
          <w:rFonts w:eastAsia="Calibri" w:cstheme="minorHAnsi"/>
          <w:color w:val="000000"/>
        </w:rPr>
        <w:t xml:space="preserve"> </w:t>
      </w:r>
      <w:r w:rsidR="005F5006">
        <w:rPr>
          <w:rFonts w:eastAsia="Calibri" w:cstheme="minorHAnsi"/>
          <w:color w:val="000000"/>
        </w:rPr>
        <w:t xml:space="preserve">- </w:t>
      </w:r>
      <w:r w:rsidRPr="00CC14F3">
        <w:rPr>
          <w:rFonts w:eastAsia="Calibri" w:cstheme="minorHAnsi"/>
          <w:color w:val="000000"/>
        </w:rPr>
        <w:t xml:space="preserve">vytvoří </w:t>
      </w:r>
      <w:r w:rsidRPr="005F5006">
        <w:rPr>
          <w:rFonts w:eastAsia="Calibri" w:cstheme="minorHAnsi"/>
          <w:b/>
          <w:color w:val="000000"/>
          <w:highlight w:val="yellow"/>
        </w:rPr>
        <w:t>z databáze</w:t>
      </w:r>
      <w:r w:rsidRPr="005F5006">
        <w:rPr>
          <w:rFonts w:eastAsia="Calibri" w:cstheme="minorHAnsi"/>
          <w:color w:val="000000"/>
          <w:highlight w:val="yellow"/>
        </w:rPr>
        <w:t xml:space="preserve"> </w:t>
      </w:r>
      <w:r w:rsidRPr="005F5006">
        <w:rPr>
          <w:rFonts w:eastAsia="Calibri" w:cstheme="minorHAnsi"/>
          <w:b/>
          <w:color w:val="000000"/>
          <w:highlight w:val="yellow"/>
        </w:rPr>
        <w:t>ER</w:t>
      </w:r>
      <w:r w:rsidRPr="005F5006">
        <w:rPr>
          <w:rFonts w:eastAsia="Calibri" w:cstheme="minorHAnsi"/>
          <w:color w:val="000000"/>
          <w:highlight w:val="yellow"/>
        </w:rPr>
        <w:t xml:space="preserve"> </w:t>
      </w:r>
      <w:r w:rsidRPr="005F5006">
        <w:rPr>
          <w:rFonts w:eastAsia="Calibri" w:cstheme="minorHAnsi"/>
          <w:b/>
          <w:color w:val="000000"/>
          <w:highlight w:val="yellow"/>
        </w:rPr>
        <w:t>diagram</w:t>
      </w:r>
    </w:p>
    <w:p w14:paraId="65053BFE" w14:textId="77777777" w:rsidR="006D1FB1" w:rsidRPr="005F5006" w:rsidRDefault="006D1FB1" w:rsidP="006D1FB1">
      <w:pPr>
        <w:rPr>
          <w:rFonts w:cstheme="minorHAnsi"/>
          <w:color w:val="000000"/>
          <w:sz w:val="12"/>
        </w:rPr>
      </w:pPr>
    </w:p>
    <w:p w14:paraId="14DB6A46" w14:textId="77777777" w:rsidR="006D1FB1" w:rsidRPr="005F5006" w:rsidRDefault="006D1FB1" w:rsidP="006D1FB1">
      <w:pPr>
        <w:rPr>
          <w:rFonts w:cstheme="minorHAnsi"/>
        </w:rPr>
      </w:pPr>
      <w:r w:rsidRPr="005F5006">
        <w:rPr>
          <w:rFonts w:cstheme="minorHAnsi"/>
        </w:rPr>
        <w:t>Pokročilé možnosti:</w:t>
      </w:r>
    </w:p>
    <w:p w14:paraId="4088C197" w14:textId="77777777" w:rsidR="006D1FB1" w:rsidRPr="00CC14F3" w:rsidRDefault="006D1FB1" w:rsidP="006D1FB1">
      <w:pPr>
        <w:rPr>
          <w:rFonts w:cstheme="minorHAnsi"/>
        </w:rPr>
      </w:pPr>
      <w:r w:rsidRPr="00CC14F3">
        <w:rPr>
          <w:rFonts w:cstheme="minorHAnsi"/>
          <w:b/>
        </w:rPr>
        <w:t>Procedura</w:t>
      </w:r>
      <w:r w:rsidRPr="00CC14F3">
        <w:rPr>
          <w:rFonts w:cstheme="minorHAnsi"/>
        </w:rPr>
        <w:t xml:space="preserve"> je </w:t>
      </w:r>
      <w:r w:rsidRPr="005F5006">
        <w:rPr>
          <w:rFonts w:cstheme="minorHAnsi"/>
          <w:b/>
          <w:highlight w:val="yellow"/>
        </w:rPr>
        <w:t>uložená posloupnost často používaných SQL dotazů</w:t>
      </w:r>
      <w:r w:rsidRPr="00CC14F3">
        <w:rPr>
          <w:rFonts w:cstheme="minorHAnsi"/>
        </w:rPr>
        <w:t xml:space="preserve">. Předejdeme tím </w:t>
      </w:r>
      <w:r w:rsidRPr="005F5006">
        <w:rPr>
          <w:rFonts w:cstheme="minorHAnsi"/>
          <w:b/>
          <w:highlight w:val="yellow"/>
        </w:rPr>
        <w:t>vzniku</w:t>
      </w:r>
      <w:r w:rsidRPr="005F5006">
        <w:rPr>
          <w:rFonts w:cstheme="minorHAnsi"/>
          <w:highlight w:val="yellow"/>
        </w:rPr>
        <w:t xml:space="preserve"> </w:t>
      </w:r>
      <w:r w:rsidRPr="005F5006">
        <w:rPr>
          <w:rFonts w:cstheme="minorHAnsi"/>
          <w:b/>
          <w:highlight w:val="yellow"/>
        </w:rPr>
        <w:t>chyb</w:t>
      </w:r>
      <w:r w:rsidRPr="00CC14F3">
        <w:rPr>
          <w:rFonts w:cstheme="minorHAnsi"/>
        </w:rPr>
        <w:t xml:space="preserve">, které by vznikly </w:t>
      </w:r>
      <w:r w:rsidRPr="005F5006">
        <w:rPr>
          <w:rFonts w:cstheme="minorHAnsi"/>
          <w:b/>
          <w:highlight w:val="yellow"/>
        </w:rPr>
        <w:t>při</w:t>
      </w:r>
      <w:r w:rsidRPr="005F5006">
        <w:rPr>
          <w:rFonts w:cstheme="minorHAnsi"/>
          <w:highlight w:val="yellow"/>
        </w:rPr>
        <w:t xml:space="preserve"> </w:t>
      </w:r>
      <w:r w:rsidRPr="005F5006">
        <w:rPr>
          <w:rFonts w:cstheme="minorHAnsi"/>
          <w:b/>
          <w:highlight w:val="yellow"/>
        </w:rPr>
        <w:t>opakovanému</w:t>
      </w:r>
      <w:r w:rsidRPr="005F5006">
        <w:rPr>
          <w:rFonts w:cstheme="minorHAnsi"/>
          <w:highlight w:val="yellow"/>
        </w:rPr>
        <w:t xml:space="preserve"> </w:t>
      </w:r>
      <w:r w:rsidRPr="005F5006">
        <w:rPr>
          <w:rFonts w:cstheme="minorHAnsi"/>
          <w:b/>
          <w:highlight w:val="yellow"/>
        </w:rPr>
        <w:t>psaní</w:t>
      </w:r>
      <w:r w:rsidRPr="005F5006">
        <w:rPr>
          <w:rFonts w:cstheme="minorHAnsi"/>
          <w:highlight w:val="yellow"/>
        </w:rPr>
        <w:t xml:space="preserve"> </w:t>
      </w:r>
      <w:r w:rsidRPr="005F5006">
        <w:rPr>
          <w:rFonts w:cstheme="minorHAnsi"/>
          <w:b/>
          <w:highlight w:val="yellow"/>
        </w:rPr>
        <w:t>dotazu</w:t>
      </w:r>
      <w:r w:rsidRPr="005F5006">
        <w:rPr>
          <w:rFonts w:cstheme="minorHAnsi"/>
          <w:highlight w:val="yellow"/>
        </w:rPr>
        <w:t xml:space="preserve"> </w:t>
      </w:r>
      <w:r w:rsidRPr="00CC14F3">
        <w:rPr>
          <w:rFonts w:cstheme="minorHAnsi"/>
        </w:rPr>
        <w:t>a zrychlíme operace databáze</w:t>
      </w:r>
    </w:p>
    <w:p w14:paraId="5977A69B" w14:textId="77777777" w:rsidR="006D1FB1" w:rsidRPr="00CC14F3" w:rsidRDefault="006D1FB1" w:rsidP="006D1FB1">
      <w:pPr>
        <w:rPr>
          <w:rFonts w:cstheme="minorHAnsi"/>
        </w:rPr>
      </w:pPr>
      <w:r w:rsidRPr="00CC14F3">
        <w:rPr>
          <w:rFonts w:cstheme="minorHAnsi"/>
          <w:b/>
        </w:rPr>
        <w:t>Trigger</w:t>
      </w:r>
      <w:r w:rsidRPr="00CC14F3">
        <w:rPr>
          <w:rFonts w:cstheme="minorHAnsi"/>
        </w:rPr>
        <w:t xml:space="preserve"> je procedura, která se </w:t>
      </w:r>
      <w:r w:rsidRPr="005F5006">
        <w:rPr>
          <w:rFonts w:cstheme="minorHAnsi"/>
          <w:b/>
          <w:highlight w:val="yellow"/>
        </w:rPr>
        <w:t>spouští</w:t>
      </w:r>
      <w:r w:rsidRPr="005F5006">
        <w:rPr>
          <w:rFonts w:cstheme="minorHAnsi"/>
          <w:highlight w:val="yellow"/>
        </w:rPr>
        <w:t xml:space="preserve"> </w:t>
      </w:r>
      <w:r w:rsidRPr="005F5006">
        <w:rPr>
          <w:rFonts w:cstheme="minorHAnsi"/>
          <w:b/>
          <w:highlight w:val="yellow"/>
        </w:rPr>
        <w:t>při</w:t>
      </w:r>
      <w:r w:rsidRPr="005F5006">
        <w:rPr>
          <w:rFonts w:cstheme="minorHAnsi"/>
          <w:highlight w:val="yellow"/>
        </w:rPr>
        <w:t xml:space="preserve"> </w:t>
      </w:r>
      <w:r w:rsidRPr="005F5006">
        <w:rPr>
          <w:rFonts w:cstheme="minorHAnsi"/>
          <w:b/>
          <w:highlight w:val="yellow"/>
        </w:rPr>
        <w:t>provedení</w:t>
      </w:r>
      <w:r w:rsidRPr="005F5006">
        <w:rPr>
          <w:rFonts w:cstheme="minorHAnsi"/>
          <w:highlight w:val="yellow"/>
        </w:rPr>
        <w:t xml:space="preserve"> </w:t>
      </w:r>
      <w:r w:rsidRPr="005F5006">
        <w:rPr>
          <w:rFonts w:cstheme="minorHAnsi"/>
          <w:b/>
          <w:highlight w:val="yellow"/>
        </w:rPr>
        <w:t>nějaké</w:t>
      </w:r>
      <w:r w:rsidRPr="005F5006">
        <w:rPr>
          <w:rFonts w:cstheme="minorHAnsi"/>
          <w:highlight w:val="yellow"/>
        </w:rPr>
        <w:t xml:space="preserve"> </w:t>
      </w:r>
      <w:r w:rsidRPr="005F5006">
        <w:rPr>
          <w:rFonts w:cstheme="minorHAnsi"/>
          <w:b/>
          <w:highlight w:val="yellow"/>
        </w:rPr>
        <w:t>akce</w:t>
      </w:r>
      <w:r w:rsidRPr="005F5006">
        <w:rPr>
          <w:rFonts w:cstheme="minorHAnsi"/>
          <w:highlight w:val="yellow"/>
        </w:rPr>
        <w:t xml:space="preserve"> </w:t>
      </w:r>
      <w:r w:rsidRPr="005F5006">
        <w:rPr>
          <w:rFonts w:cstheme="minorHAnsi"/>
          <w:b/>
          <w:highlight w:val="yellow"/>
        </w:rPr>
        <w:t>na</w:t>
      </w:r>
      <w:r w:rsidRPr="005F5006">
        <w:rPr>
          <w:rFonts w:cstheme="minorHAnsi"/>
          <w:highlight w:val="yellow"/>
        </w:rPr>
        <w:t xml:space="preserve"> </w:t>
      </w:r>
      <w:r w:rsidRPr="005F5006">
        <w:rPr>
          <w:rFonts w:cstheme="minorHAnsi"/>
          <w:b/>
          <w:highlight w:val="yellow"/>
        </w:rPr>
        <w:t>tabulce</w:t>
      </w:r>
    </w:p>
    <w:p w14:paraId="5E3F5F99" w14:textId="77777777" w:rsidR="006D1FB1" w:rsidRPr="005F5006" w:rsidRDefault="006D1FB1" w:rsidP="006D1FB1">
      <w:pPr>
        <w:rPr>
          <w:rFonts w:cstheme="minorHAnsi"/>
          <w:sz w:val="12"/>
        </w:rPr>
      </w:pPr>
    </w:p>
    <w:p w14:paraId="404361E0" w14:textId="77777777" w:rsidR="006D1FB1" w:rsidRDefault="006D1FB1" w:rsidP="006D1FB1">
      <w:pPr>
        <w:rPr>
          <w:rFonts w:cstheme="minorHAnsi"/>
        </w:rPr>
      </w:pPr>
      <w:r w:rsidRPr="005F5006">
        <w:rPr>
          <w:rFonts w:cstheme="minorHAnsi"/>
        </w:rPr>
        <w:t>Práce s tabulkami:</w:t>
      </w:r>
    </w:p>
    <w:p w14:paraId="740E9A6D" w14:textId="77777777" w:rsidR="005F5006" w:rsidRPr="005F5006" w:rsidRDefault="005F5006" w:rsidP="006D1FB1">
      <w:pPr>
        <w:rPr>
          <w:rFonts w:eastAsia="Consolas" w:cstheme="minorHAnsi"/>
          <w:sz w:val="4"/>
        </w:rPr>
      </w:pPr>
    </w:p>
    <w:p w14:paraId="6F472F72" w14:textId="77777777" w:rsidR="006D1FB1" w:rsidRDefault="006D1FB1" w:rsidP="006A35F1">
      <w:pPr>
        <w:pStyle w:val="Odstavecseseznamem"/>
        <w:numPr>
          <w:ilvl w:val="0"/>
          <w:numId w:val="8"/>
        </w:numPr>
        <w:rPr>
          <w:rFonts w:eastAsia="Courier New" w:cstheme="minorHAnsi"/>
        </w:rPr>
      </w:pPr>
      <w:r w:rsidRPr="005F5006">
        <w:rPr>
          <w:rFonts w:eastAsia="Courier New" w:cstheme="minorHAnsi"/>
          <w:b/>
        </w:rPr>
        <w:t>CREATE DATABASE</w:t>
      </w:r>
      <w:r w:rsidRPr="005F5006">
        <w:rPr>
          <w:rFonts w:eastAsia="Courier New" w:cstheme="minorHAnsi"/>
        </w:rPr>
        <w:t xml:space="preserve"> nazev;</w:t>
      </w:r>
    </w:p>
    <w:p w14:paraId="18F41F2E" w14:textId="77777777" w:rsidR="005F5006" w:rsidRPr="005F5006" w:rsidRDefault="005F5006" w:rsidP="005F5006">
      <w:pPr>
        <w:pStyle w:val="Odstavecseseznamem"/>
        <w:rPr>
          <w:rFonts w:eastAsia="Courier New" w:cstheme="minorHAnsi"/>
          <w:sz w:val="12"/>
        </w:rPr>
      </w:pPr>
    </w:p>
    <w:p w14:paraId="685CD770" w14:textId="77777777" w:rsidR="006D1FB1" w:rsidRDefault="006D1FB1" w:rsidP="006A35F1">
      <w:pPr>
        <w:pStyle w:val="Odstavecseseznamem"/>
        <w:numPr>
          <w:ilvl w:val="0"/>
          <w:numId w:val="8"/>
        </w:numPr>
        <w:rPr>
          <w:rFonts w:eastAsia="Courier New" w:cstheme="minorHAnsi"/>
        </w:rPr>
      </w:pPr>
      <w:r w:rsidRPr="005F5006">
        <w:rPr>
          <w:rFonts w:eastAsia="Courier New" w:cstheme="minorHAnsi"/>
          <w:b/>
        </w:rPr>
        <w:t>CREATE TABLE</w:t>
      </w:r>
      <w:r w:rsidRPr="005F5006">
        <w:rPr>
          <w:rFonts w:eastAsia="Courier New" w:cstheme="minorHAnsi"/>
        </w:rPr>
        <w:tab/>
        <w:t>tabulka (id INT PRAMARY KEY AUTO_INCREMENT NOT NULL, dalsi_sloupec VARCHAR(30),  dalsi_sloupec2 DECIMAL(3,2) DEFAULT 1.15);</w:t>
      </w:r>
    </w:p>
    <w:p w14:paraId="4CC1D893" w14:textId="77777777" w:rsidR="005F5006" w:rsidRPr="005F5006" w:rsidRDefault="005F5006" w:rsidP="005F5006">
      <w:pPr>
        <w:pStyle w:val="Odstavecseseznamem"/>
        <w:rPr>
          <w:rFonts w:eastAsia="Courier New" w:cstheme="minorHAnsi"/>
          <w:sz w:val="12"/>
        </w:rPr>
      </w:pPr>
    </w:p>
    <w:p w14:paraId="439E6707" w14:textId="77777777" w:rsidR="006D1FB1" w:rsidRDefault="006D1FB1" w:rsidP="006A35F1">
      <w:pPr>
        <w:pStyle w:val="Odstavecseseznamem"/>
        <w:numPr>
          <w:ilvl w:val="0"/>
          <w:numId w:val="8"/>
        </w:numPr>
        <w:rPr>
          <w:rFonts w:eastAsia="Courier New" w:cstheme="minorHAnsi"/>
        </w:rPr>
      </w:pPr>
      <w:r w:rsidRPr="005F5006">
        <w:rPr>
          <w:rFonts w:eastAsia="Courier New" w:cstheme="minorHAnsi"/>
          <w:b/>
        </w:rPr>
        <w:t>ALTER TABLE</w:t>
      </w:r>
      <w:r w:rsidRPr="005F5006">
        <w:rPr>
          <w:rFonts w:eastAsia="Courier New" w:cstheme="minorHAnsi"/>
        </w:rPr>
        <w:t xml:space="preserve"> tabulka ADD poznámka TEXT AFTER dalsi_sloupec;</w:t>
      </w:r>
    </w:p>
    <w:p w14:paraId="2EE35967" w14:textId="77777777" w:rsidR="005F5006" w:rsidRPr="005F5006" w:rsidRDefault="005F5006" w:rsidP="005F5006">
      <w:pPr>
        <w:pStyle w:val="Odstavecseseznamem"/>
        <w:rPr>
          <w:rFonts w:eastAsia="Courier New" w:cstheme="minorHAnsi"/>
          <w:sz w:val="12"/>
        </w:rPr>
      </w:pPr>
    </w:p>
    <w:p w14:paraId="62E9806F" w14:textId="77777777" w:rsidR="006D1FB1" w:rsidRDefault="006D1FB1" w:rsidP="006A35F1">
      <w:pPr>
        <w:pStyle w:val="Odstavecseseznamem"/>
        <w:numPr>
          <w:ilvl w:val="0"/>
          <w:numId w:val="8"/>
        </w:numPr>
        <w:rPr>
          <w:rFonts w:eastAsia="Courier New" w:cstheme="minorHAnsi"/>
        </w:rPr>
      </w:pPr>
      <w:r w:rsidRPr="005F5006">
        <w:rPr>
          <w:rFonts w:eastAsia="Courier New" w:cstheme="minorHAnsi"/>
          <w:b/>
        </w:rPr>
        <w:t>DROP TABLE</w:t>
      </w:r>
      <w:r w:rsidRPr="005F5006">
        <w:rPr>
          <w:rFonts w:eastAsia="Courier New" w:cstheme="minorHAnsi"/>
        </w:rPr>
        <w:t xml:space="preserve"> tabulka;</w:t>
      </w:r>
    </w:p>
    <w:p w14:paraId="32F10F1F" w14:textId="77777777" w:rsidR="005F5006" w:rsidRPr="005F5006" w:rsidRDefault="005F5006" w:rsidP="005F5006">
      <w:pPr>
        <w:pStyle w:val="Odstavecseseznamem"/>
        <w:rPr>
          <w:rFonts w:eastAsia="Courier New" w:cstheme="minorHAnsi"/>
          <w:sz w:val="12"/>
        </w:rPr>
      </w:pPr>
    </w:p>
    <w:p w14:paraId="64DDE835" w14:textId="77777777" w:rsidR="006D1FB1" w:rsidRPr="005F5006" w:rsidRDefault="006D1FB1" w:rsidP="006A35F1">
      <w:pPr>
        <w:pStyle w:val="Odstavecseseznamem"/>
        <w:numPr>
          <w:ilvl w:val="0"/>
          <w:numId w:val="8"/>
        </w:numPr>
        <w:rPr>
          <w:rFonts w:eastAsia="Courier New" w:cstheme="minorHAnsi"/>
        </w:rPr>
      </w:pPr>
      <w:r w:rsidRPr="005F5006">
        <w:rPr>
          <w:rFonts w:eastAsia="Courier New" w:cstheme="minorHAnsi"/>
          <w:b/>
        </w:rPr>
        <w:t>DROP DATABASE</w:t>
      </w:r>
      <w:r w:rsidRPr="005F5006">
        <w:rPr>
          <w:rFonts w:eastAsia="Courier New" w:cstheme="minorHAnsi"/>
        </w:rPr>
        <w:t xml:space="preserve"> nazev;</w:t>
      </w:r>
    </w:p>
    <w:p w14:paraId="30223231" w14:textId="77777777" w:rsidR="00A44034" w:rsidRDefault="00A44034" w:rsidP="006D1FB1">
      <w:pPr>
        <w:rPr>
          <w:rStyle w:val="Nadpis2Char"/>
        </w:rPr>
      </w:pPr>
    </w:p>
    <w:p w14:paraId="2AEC3BB9" w14:textId="77777777" w:rsidR="006D1FB1" w:rsidRPr="00F228BF" w:rsidRDefault="00CC14F3" w:rsidP="006D1FB1">
      <w:pPr>
        <w:rPr>
          <w:rStyle w:val="Nadpis2Char"/>
          <w:b/>
          <w:bCs/>
        </w:rPr>
      </w:pPr>
      <w:r w:rsidRPr="00F228BF">
        <w:rPr>
          <w:rStyle w:val="Nadpis2Char"/>
          <w:b/>
          <w:bCs/>
        </w:rPr>
        <w:t xml:space="preserve">12.5. </w:t>
      </w:r>
      <w:r w:rsidR="006D1FB1" w:rsidRPr="00F228BF">
        <w:rPr>
          <w:rStyle w:val="Nadpis2Char"/>
          <w:b/>
          <w:bCs/>
        </w:rPr>
        <w:t>Jazyk SQL a dotazy jazyka SQL</w:t>
      </w:r>
    </w:p>
    <w:p w14:paraId="43BBEB58" w14:textId="77777777" w:rsidR="00A44034" w:rsidRPr="00CC14F3" w:rsidRDefault="00A44034" w:rsidP="00A44034">
      <w:pPr>
        <w:pStyle w:val="Nadpis3"/>
        <w:rPr>
          <w:rStyle w:val="Nadpis2Char"/>
        </w:rPr>
      </w:pPr>
      <w:r>
        <w:rPr>
          <w:rStyle w:val="Nadpis2Char"/>
        </w:rPr>
        <w:t>vysvětlení</w:t>
      </w:r>
    </w:p>
    <w:p w14:paraId="1B405F38" w14:textId="77777777" w:rsidR="006D1FB1" w:rsidRPr="00CC14F3" w:rsidRDefault="006D1FB1" w:rsidP="006D1F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Quattrocento Sans" w:cstheme="minorHAnsi"/>
          <w:color w:val="000000"/>
        </w:rPr>
      </w:pPr>
      <w:r w:rsidRPr="00CC14F3">
        <w:rPr>
          <w:rFonts w:eastAsia="Calibri" w:cstheme="minorHAnsi"/>
          <w:b/>
          <w:color w:val="211D1E"/>
        </w:rPr>
        <w:t>SQL</w:t>
      </w:r>
      <w:r w:rsidRPr="00CC14F3">
        <w:rPr>
          <w:rFonts w:eastAsia="Calibri" w:cstheme="minorHAnsi"/>
          <w:color w:val="211D1E"/>
        </w:rPr>
        <w:t xml:space="preserve"> (</w:t>
      </w:r>
      <w:r w:rsidRPr="00CC14F3">
        <w:rPr>
          <w:rFonts w:eastAsia="Calibri" w:cstheme="minorHAnsi"/>
          <w:i/>
          <w:color w:val="211D1E"/>
        </w:rPr>
        <w:t>Structured Query Language</w:t>
      </w:r>
      <w:r w:rsidRPr="00CC14F3">
        <w:rPr>
          <w:rFonts w:eastAsia="Calibri" w:cstheme="minorHAnsi"/>
          <w:color w:val="211D1E"/>
        </w:rPr>
        <w:t xml:space="preserve">) je </w:t>
      </w:r>
      <w:r w:rsidRPr="00A44034">
        <w:rPr>
          <w:rFonts w:eastAsia="Calibri" w:cstheme="minorHAnsi"/>
          <w:b/>
          <w:color w:val="211D1E"/>
          <w:highlight w:val="yellow"/>
        </w:rPr>
        <w:t>dotazovací</w:t>
      </w:r>
      <w:r w:rsidRPr="00A44034">
        <w:rPr>
          <w:rFonts w:eastAsia="Calibri" w:cstheme="minorHAnsi"/>
          <w:color w:val="211D1E"/>
          <w:highlight w:val="yellow"/>
        </w:rPr>
        <w:t xml:space="preserve"> </w:t>
      </w:r>
      <w:r w:rsidRPr="00A44034">
        <w:rPr>
          <w:rFonts w:eastAsia="Calibri" w:cstheme="minorHAnsi"/>
          <w:b/>
          <w:color w:val="211D1E"/>
          <w:highlight w:val="yellow"/>
        </w:rPr>
        <w:t>jazyk</w:t>
      </w:r>
      <w:r w:rsidRPr="00CC14F3">
        <w:rPr>
          <w:rFonts w:eastAsia="Calibri" w:cstheme="minorHAnsi"/>
          <w:color w:val="211D1E"/>
        </w:rPr>
        <w:t xml:space="preserve">, pomocí něhož databázový stroj </w:t>
      </w:r>
      <w:r w:rsidRPr="00A44034">
        <w:rPr>
          <w:rFonts w:eastAsia="Calibri" w:cstheme="minorHAnsi"/>
          <w:b/>
          <w:color w:val="211D1E"/>
          <w:highlight w:val="yellow"/>
        </w:rPr>
        <w:t>získává</w:t>
      </w:r>
      <w:r w:rsidRPr="00A44034">
        <w:rPr>
          <w:rFonts w:eastAsia="Calibri" w:cstheme="minorHAnsi"/>
          <w:color w:val="211D1E"/>
          <w:highlight w:val="yellow"/>
        </w:rPr>
        <w:t xml:space="preserve"> </w:t>
      </w:r>
      <w:r w:rsidRPr="00A44034">
        <w:rPr>
          <w:rFonts w:eastAsia="Calibri" w:cstheme="minorHAnsi"/>
          <w:b/>
          <w:color w:val="211D1E"/>
          <w:highlight w:val="yellow"/>
        </w:rPr>
        <w:t>data</w:t>
      </w:r>
    </w:p>
    <w:p w14:paraId="0F91AF6E" w14:textId="77777777" w:rsidR="006D1FB1" w:rsidRPr="00CC14F3" w:rsidRDefault="00A44034" w:rsidP="00A44034">
      <w:pPr>
        <w:pStyle w:val="Nadpis3"/>
        <w:rPr>
          <w:rFonts w:asciiTheme="minorHAnsi" w:hAnsiTheme="minorHAnsi"/>
          <w:sz w:val="22"/>
          <w:szCs w:val="22"/>
        </w:rPr>
      </w:pPr>
      <w:r>
        <w:lastRenderedPageBreak/>
        <w:t>dělení</w:t>
      </w:r>
    </w:p>
    <w:p w14:paraId="6303B865" w14:textId="77777777" w:rsidR="006D1FB1" w:rsidRPr="00CC14F3" w:rsidRDefault="006D1FB1" w:rsidP="006D1FB1">
      <w:pPr>
        <w:rPr>
          <w:rFonts w:cstheme="minorHAnsi"/>
        </w:rPr>
      </w:pPr>
      <w:r w:rsidRPr="00CC14F3">
        <w:rPr>
          <w:rFonts w:cstheme="minorHAnsi"/>
        </w:rPr>
        <w:t>Typy v</w:t>
      </w:r>
      <w:r w:rsidR="00A44034">
        <w:rPr>
          <w:rFonts w:cstheme="minorHAnsi"/>
        </w:rPr>
        <w:t> </w:t>
      </w:r>
      <w:r w:rsidRPr="00CC14F3">
        <w:rPr>
          <w:rFonts w:cstheme="minorHAnsi"/>
        </w:rPr>
        <w:t>SQL</w:t>
      </w:r>
      <w:r w:rsidR="00A44034">
        <w:rPr>
          <w:rFonts w:cstheme="minorHAnsi"/>
        </w:rPr>
        <w:t>:</w:t>
      </w:r>
    </w:p>
    <w:p w14:paraId="20C5E5B1" w14:textId="77777777" w:rsidR="006D1FB1" w:rsidRPr="00A44034" w:rsidRDefault="006D1FB1" w:rsidP="006A35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  <w:b/>
          <w:color w:val="000000"/>
        </w:rPr>
      </w:pPr>
      <w:r w:rsidRPr="00A44034">
        <w:rPr>
          <w:rFonts w:eastAsia="Calibri" w:cstheme="minorHAnsi"/>
          <w:b/>
          <w:color w:val="000000"/>
        </w:rPr>
        <w:t>INT</w:t>
      </w:r>
    </w:p>
    <w:p w14:paraId="63097976" w14:textId="77777777" w:rsidR="006D1FB1" w:rsidRPr="00CC14F3" w:rsidRDefault="006D1FB1" w:rsidP="006A35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  <w:color w:val="000000"/>
        </w:rPr>
      </w:pPr>
      <w:r w:rsidRPr="00A44034">
        <w:rPr>
          <w:rFonts w:eastAsia="Calibri" w:cstheme="minorHAnsi"/>
          <w:b/>
          <w:color w:val="000000"/>
        </w:rPr>
        <w:t>DECIMAL</w:t>
      </w:r>
      <w:r w:rsidR="00A44034">
        <w:rPr>
          <w:rFonts w:eastAsia="Calibri" w:cstheme="minorHAnsi"/>
          <w:b/>
          <w:color w:val="000000"/>
        </w:rPr>
        <w:t xml:space="preserve"> </w:t>
      </w:r>
      <w:r w:rsidRPr="00CC14F3">
        <w:rPr>
          <w:rFonts w:eastAsia="Calibri" w:cstheme="minorHAnsi"/>
          <w:color w:val="000000"/>
        </w:rPr>
        <w:t>(počet celkových míst, počet DESETINNÝCH míst)</w:t>
      </w:r>
    </w:p>
    <w:p w14:paraId="7D858C9D" w14:textId="77777777" w:rsidR="006D1FB1" w:rsidRPr="00CC14F3" w:rsidRDefault="006D1FB1" w:rsidP="006A35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  <w:color w:val="000000"/>
        </w:rPr>
      </w:pPr>
      <w:r w:rsidRPr="00A44034">
        <w:rPr>
          <w:rFonts w:eastAsia="Calibri" w:cstheme="minorHAnsi"/>
          <w:b/>
          <w:color w:val="000000"/>
        </w:rPr>
        <w:t>VARCHAR</w:t>
      </w:r>
      <w:r w:rsidR="00A44034">
        <w:rPr>
          <w:rFonts w:eastAsia="Calibri" w:cstheme="minorHAnsi"/>
          <w:b/>
          <w:color w:val="000000"/>
        </w:rPr>
        <w:t xml:space="preserve"> </w:t>
      </w:r>
      <w:r w:rsidRPr="00CC14F3">
        <w:rPr>
          <w:rFonts w:eastAsia="Calibri" w:cstheme="minorHAnsi"/>
          <w:color w:val="000000"/>
        </w:rPr>
        <w:t>(počet znaků)</w:t>
      </w:r>
    </w:p>
    <w:p w14:paraId="077060B2" w14:textId="77777777" w:rsidR="006D1FB1" w:rsidRPr="00CC14F3" w:rsidRDefault="006D1FB1" w:rsidP="006A35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  <w:color w:val="000000"/>
        </w:rPr>
      </w:pPr>
      <w:r w:rsidRPr="00A44034">
        <w:rPr>
          <w:rFonts w:eastAsia="Calibri" w:cstheme="minorHAnsi"/>
          <w:b/>
          <w:color w:val="000000"/>
        </w:rPr>
        <w:t>TEXT</w:t>
      </w:r>
      <w:r w:rsidRPr="00CC14F3">
        <w:rPr>
          <w:rFonts w:eastAsia="Calibri" w:cstheme="minorHAnsi"/>
          <w:color w:val="000000"/>
        </w:rPr>
        <w:t xml:space="preserve"> pro dlouhý text</w:t>
      </w:r>
    </w:p>
    <w:p w14:paraId="7D3A314D" w14:textId="77777777" w:rsidR="006D1FB1" w:rsidRPr="00CC14F3" w:rsidRDefault="006D1FB1" w:rsidP="006A35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  <w:color w:val="000000"/>
        </w:rPr>
      </w:pPr>
      <w:r w:rsidRPr="00A44034">
        <w:rPr>
          <w:rFonts w:eastAsia="Calibri" w:cstheme="minorHAnsi"/>
          <w:b/>
          <w:color w:val="000000"/>
        </w:rPr>
        <w:t>DATETIME</w:t>
      </w:r>
      <w:r w:rsidRPr="00CC14F3">
        <w:rPr>
          <w:rFonts w:eastAsia="Calibri" w:cstheme="minorHAnsi"/>
          <w:color w:val="000000"/>
        </w:rPr>
        <w:t xml:space="preserve">, </w:t>
      </w:r>
      <w:r w:rsidRPr="00A44034">
        <w:rPr>
          <w:rFonts w:eastAsia="Calibri" w:cstheme="minorHAnsi"/>
          <w:b/>
          <w:color w:val="000000"/>
        </w:rPr>
        <w:t>DATE</w:t>
      </w:r>
      <w:r w:rsidRPr="00CC14F3">
        <w:rPr>
          <w:rFonts w:eastAsia="Calibri" w:cstheme="minorHAnsi"/>
          <w:color w:val="000000"/>
        </w:rPr>
        <w:t xml:space="preserve">, </w:t>
      </w:r>
      <w:r w:rsidRPr="00A44034">
        <w:rPr>
          <w:rFonts w:eastAsia="Calibri" w:cstheme="minorHAnsi"/>
          <w:b/>
          <w:color w:val="000000"/>
        </w:rPr>
        <w:t>TIME</w:t>
      </w:r>
      <w:r w:rsidRPr="00CC14F3">
        <w:rPr>
          <w:rFonts w:eastAsia="Calibri" w:cstheme="minorHAnsi"/>
          <w:color w:val="000000"/>
        </w:rPr>
        <w:t xml:space="preserve">, </w:t>
      </w:r>
      <w:r w:rsidRPr="00A44034">
        <w:rPr>
          <w:rFonts w:eastAsia="Calibri" w:cstheme="minorHAnsi"/>
          <w:b/>
          <w:color w:val="000000"/>
        </w:rPr>
        <w:t>TIMESTAMP</w:t>
      </w:r>
    </w:p>
    <w:p w14:paraId="3C82505B" w14:textId="77777777" w:rsidR="006D1FB1" w:rsidRPr="00CC14F3" w:rsidRDefault="006D1FB1" w:rsidP="006A35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  <w:color w:val="000000"/>
        </w:rPr>
      </w:pPr>
      <w:r w:rsidRPr="00A44034">
        <w:rPr>
          <w:rFonts w:eastAsia="Calibri" w:cstheme="minorHAnsi"/>
          <w:b/>
          <w:color w:val="000000"/>
        </w:rPr>
        <w:t>ENUM</w:t>
      </w:r>
      <w:r w:rsidRPr="00CC14F3">
        <w:rPr>
          <w:rFonts w:eastAsia="Calibri" w:cstheme="minorHAnsi"/>
          <w:color w:val="000000"/>
        </w:rPr>
        <w:t xml:space="preserve"> pouze jedna z možností</w:t>
      </w:r>
    </w:p>
    <w:p w14:paraId="6E5196C9" w14:textId="77777777" w:rsidR="006D1FB1" w:rsidRPr="00CC14F3" w:rsidRDefault="006D1FB1" w:rsidP="006A35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cstheme="minorHAnsi"/>
          <w:color w:val="000000"/>
        </w:rPr>
      </w:pPr>
      <w:r w:rsidRPr="00A44034">
        <w:rPr>
          <w:rFonts w:eastAsia="Calibri" w:cstheme="minorHAnsi"/>
          <w:b/>
          <w:color w:val="000000"/>
        </w:rPr>
        <w:t>SET</w:t>
      </w:r>
      <w:r w:rsidRPr="00CC14F3">
        <w:rPr>
          <w:rFonts w:eastAsia="Calibri" w:cstheme="minorHAnsi"/>
          <w:color w:val="000000"/>
        </w:rPr>
        <w:t xml:space="preserve"> může být zvoleno více možností</w:t>
      </w:r>
    </w:p>
    <w:p w14:paraId="4B129428" w14:textId="77777777" w:rsidR="006D1FB1" w:rsidRPr="00CC14F3" w:rsidRDefault="006D1FB1" w:rsidP="006A35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</w:rPr>
      </w:pPr>
      <w:r w:rsidRPr="00A44034">
        <w:rPr>
          <w:rFonts w:eastAsia="Calibri" w:cstheme="minorHAnsi"/>
          <w:b/>
          <w:color w:val="000000"/>
        </w:rPr>
        <w:t>BLOB</w:t>
      </w:r>
      <w:r w:rsidRPr="00CC14F3">
        <w:rPr>
          <w:rFonts w:eastAsia="Calibri" w:cstheme="minorHAnsi"/>
          <w:color w:val="000000"/>
        </w:rPr>
        <w:t xml:space="preserve"> pro obrázky, zvuky, videa</w:t>
      </w:r>
    </w:p>
    <w:p w14:paraId="22CA9508" w14:textId="77777777" w:rsidR="006D1FB1" w:rsidRPr="00CC14F3" w:rsidRDefault="006D1FB1" w:rsidP="006D1FB1">
      <w:pPr>
        <w:rPr>
          <w:rFonts w:cstheme="minorHAnsi"/>
        </w:rPr>
      </w:pPr>
    </w:p>
    <w:p w14:paraId="50C406DB" w14:textId="77777777" w:rsidR="006D1FB1" w:rsidRPr="00CC14F3" w:rsidRDefault="006D1FB1" w:rsidP="006D1FB1">
      <w:pPr>
        <w:rPr>
          <w:rFonts w:cstheme="minorHAnsi"/>
        </w:rPr>
      </w:pPr>
      <w:r w:rsidRPr="00CC14F3">
        <w:rPr>
          <w:rFonts w:cstheme="minorHAnsi"/>
        </w:rPr>
        <w:t>Posloupnost dotazů:</w:t>
      </w:r>
    </w:p>
    <w:p w14:paraId="0B47ED2F" w14:textId="77777777" w:rsidR="006D1FB1" w:rsidRPr="00CC14F3" w:rsidRDefault="006D1FB1" w:rsidP="006D1FB1">
      <w:pPr>
        <w:spacing w:after="0"/>
        <w:rPr>
          <w:rFonts w:eastAsia="Courier New" w:cstheme="minorHAnsi"/>
          <w:b/>
        </w:rPr>
      </w:pPr>
      <w:r w:rsidRPr="00CC14F3">
        <w:rPr>
          <w:rFonts w:eastAsia="Courier New" w:cstheme="minorHAnsi"/>
          <w:b/>
        </w:rPr>
        <w:t>SELECT</w:t>
      </w:r>
    </w:p>
    <w:p w14:paraId="6162CD95" w14:textId="77777777" w:rsidR="006D1FB1" w:rsidRPr="00CC14F3" w:rsidRDefault="006D1FB1" w:rsidP="006D1FB1">
      <w:pPr>
        <w:spacing w:after="0"/>
        <w:ind w:firstLine="720"/>
        <w:rPr>
          <w:rFonts w:eastAsia="Courier New" w:cstheme="minorHAnsi"/>
        </w:rPr>
      </w:pPr>
      <w:r w:rsidRPr="00CC14F3">
        <w:rPr>
          <w:rFonts w:eastAsia="Courier New" w:cstheme="minorHAnsi"/>
        </w:rPr>
        <w:t>nazev AS `Název`,</w:t>
      </w:r>
    </w:p>
    <w:p w14:paraId="2675BF19" w14:textId="77777777" w:rsidR="006D1FB1" w:rsidRPr="00CC14F3" w:rsidRDefault="006D1FB1" w:rsidP="006D1FB1">
      <w:pPr>
        <w:spacing w:after="0"/>
        <w:ind w:firstLine="720"/>
        <w:rPr>
          <w:rFonts w:eastAsia="Courier New" w:cstheme="minorHAnsi"/>
        </w:rPr>
      </w:pPr>
      <w:r w:rsidRPr="00CC14F3">
        <w:rPr>
          <w:rFonts w:eastAsia="Courier New" w:cstheme="minorHAnsi"/>
        </w:rPr>
        <w:t>CONCAT(ucitel, ucebna.predmet) AS `Předmět který učí učitel`</w:t>
      </w:r>
    </w:p>
    <w:p w14:paraId="0E30E020" w14:textId="77777777" w:rsidR="006D1FB1" w:rsidRPr="00CC14F3" w:rsidRDefault="006D1FB1" w:rsidP="006D1FB1">
      <w:pPr>
        <w:spacing w:after="0"/>
        <w:rPr>
          <w:rFonts w:eastAsia="Courier New" w:cstheme="minorHAnsi"/>
        </w:rPr>
      </w:pPr>
      <w:r w:rsidRPr="00CC14F3">
        <w:rPr>
          <w:rFonts w:eastAsia="Courier New" w:cstheme="minorHAnsi"/>
          <w:b/>
        </w:rPr>
        <w:t>FROM</w:t>
      </w:r>
      <w:r w:rsidRPr="00CC14F3">
        <w:rPr>
          <w:rFonts w:eastAsia="Courier New" w:cstheme="minorHAnsi"/>
        </w:rPr>
        <w:t xml:space="preserve"> `trida`</w:t>
      </w:r>
    </w:p>
    <w:p w14:paraId="0412EE64" w14:textId="77777777" w:rsidR="006D1FB1" w:rsidRPr="00CC14F3" w:rsidRDefault="006D1FB1" w:rsidP="006D1FB1">
      <w:pPr>
        <w:spacing w:after="0"/>
        <w:rPr>
          <w:rFonts w:eastAsia="Courier New" w:cstheme="minorHAnsi"/>
        </w:rPr>
      </w:pPr>
      <w:r w:rsidRPr="00CC14F3">
        <w:rPr>
          <w:rFonts w:eastAsia="Courier New" w:cstheme="minorHAnsi"/>
          <w:b/>
        </w:rPr>
        <w:t>JOIN</w:t>
      </w:r>
      <w:r w:rsidRPr="00CC14F3">
        <w:rPr>
          <w:rFonts w:eastAsia="Courier New" w:cstheme="minorHAnsi"/>
        </w:rPr>
        <w:t xml:space="preserve"> ucebna ON trida.id_ucebny = ucebna.id</w:t>
      </w:r>
    </w:p>
    <w:p w14:paraId="65501FBC" w14:textId="77777777" w:rsidR="006D1FB1" w:rsidRPr="00CC14F3" w:rsidRDefault="006D1FB1" w:rsidP="006D1FB1">
      <w:pPr>
        <w:spacing w:after="0"/>
        <w:rPr>
          <w:rFonts w:eastAsia="Courier New" w:cstheme="minorHAnsi"/>
        </w:rPr>
      </w:pPr>
      <w:r w:rsidRPr="00CC14F3">
        <w:rPr>
          <w:rFonts w:eastAsia="Courier New" w:cstheme="minorHAnsi"/>
          <w:b/>
        </w:rPr>
        <w:t>WHERE</w:t>
      </w:r>
      <w:r w:rsidRPr="00CC14F3">
        <w:rPr>
          <w:rFonts w:eastAsia="Courier New" w:cstheme="minorHAnsi"/>
        </w:rPr>
        <w:t xml:space="preserve"> ucebna.predmet IN (‘dejepis‘, ‘matematika‘, ‘fyzika‘)</w:t>
      </w:r>
    </w:p>
    <w:p w14:paraId="4DDE4BFC" w14:textId="77777777" w:rsidR="006D1FB1" w:rsidRPr="00CC14F3" w:rsidRDefault="006D1FB1" w:rsidP="006D1FB1">
      <w:pPr>
        <w:spacing w:after="0"/>
        <w:rPr>
          <w:rFonts w:eastAsia="Courier New" w:cstheme="minorHAnsi"/>
        </w:rPr>
      </w:pPr>
      <w:r w:rsidRPr="00CC14F3">
        <w:rPr>
          <w:rFonts w:eastAsia="Courier New" w:cstheme="minorHAnsi"/>
          <w:b/>
        </w:rPr>
        <w:t>GROUP BY</w:t>
      </w:r>
      <w:r w:rsidRPr="00CC14F3">
        <w:rPr>
          <w:rFonts w:eastAsia="Courier New" w:cstheme="minorHAnsi"/>
        </w:rPr>
        <w:t xml:space="preserve"> ucebna.cislo</w:t>
      </w:r>
    </w:p>
    <w:p w14:paraId="6415D078" w14:textId="77777777" w:rsidR="006D1FB1" w:rsidRPr="00CC14F3" w:rsidRDefault="006D1FB1" w:rsidP="006D1FB1">
      <w:pPr>
        <w:spacing w:after="0"/>
        <w:rPr>
          <w:rFonts w:eastAsia="Courier New" w:cstheme="minorHAnsi"/>
        </w:rPr>
      </w:pPr>
      <w:r w:rsidRPr="00CC14F3">
        <w:rPr>
          <w:rFonts w:eastAsia="Courier New" w:cstheme="minorHAnsi"/>
          <w:b/>
        </w:rPr>
        <w:t>ORDER BY</w:t>
      </w:r>
      <w:r w:rsidRPr="00CC14F3">
        <w:rPr>
          <w:rFonts w:eastAsia="Courier New" w:cstheme="minorHAnsi"/>
        </w:rPr>
        <w:t xml:space="preserve"> trida.ucitel DESC, ucebna.cisloLIMIT 25;</w:t>
      </w:r>
    </w:p>
    <w:p w14:paraId="33EB8833" w14:textId="77777777" w:rsidR="006D1FB1" w:rsidRPr="00CC14F3" w:rsidRDefault="006D1FB1" w:rsidP="006D1FB1">
      <w:pPr>
        <w:rPr>
          <w:rFonts w:cstheme="minorHAnsi"/>
        </w:rPr>
      </w:pPr>
    </w:p>
    <w:p w14:paraId="6DD4E8FD" w14:textId="77777777" w:rsidR="006D1FB1" w:rsidRPr="00CC14F3" w:rsidRDefault="006D1FB1" w:rsidP="006D1FB1">
      <w:pPr>
        <w:rPr>
          <w:rFonts w:cstheme="minorHAnsi"/>
        </w:rPr>
      </w:pPr>
      <w:r w:rsidRPr="00CC14F3">
        <w:rPr>
          <w:rFonts w:cstheme="minorHAnsi"/>
        </w:rPr>
        <w:t>Agregační funkce:</w:t>
      </w:r>
    </w:p>
    <w:p w14:paraId="1BFB114C" w14:textId="77777777" w:rsidR="00A44034" w:rsidRDefault="00A44034" w:rsidP="006A35F1">
      <w:pPr>
        <w:pStyle w:val="Odstavecseseznamem"/>
        <w:numPr>
          <w:ilvl w:val="0"/>
          <w:numId w:val="9"/>
        </w:numPr>
        <w:rPr>
          <w:rFonts w:cstheme="minorHAnsi"/>
          <w:b/>
        </w:rPr>
      </w:pPr>
      <w:r w:rsidRPr="00A44034">
        <w:rPr>
          <w:rFonts w:cstheme="minorHAnsi"/>
          <w:b/>
        </w:rPr>
        <w:t>SUBSTR()</w:t>
      </w:r>
      <w:r w:rsidR="006D1FB1" w:rsidRPr="00A44034">
        <w:rPr>
          <w:rFonts w:cstheme="minorHAnsi"/>
          <w:b/>
        </w:rPr>
        <w:t xml:space="preserve"> </w:t>
      </w:r>
    </w:p>
    <w:p w14:paraId="09D34CEE" w14:textId="77777777" w:rsidR="00A44034" w:rsidRPr="00A44034" w:rsidRDefault="00A44034" w:rsidP="00A44034">
      <w:pPr>
        <w:pStyle w:val="Odstavecseseznamem"/>
        <w:rPr>
          <w:rFonts w:cstheme="minorHAnsi"/>
          <w:b/>
          <w:sz w:val="12"/>
        </w:rPr>
      </w:pPr>
    </w:p>
    <w:p w14:paraId="0A3B0268" w14:textId="77777777" w:rsidR="00A44034" w:rsidRDefault="00A44034" w:rsidP="006A35F1">
      <w:pPr>
        <w:pStyle w:val="Odstavecseseznamem"/>
        <w:numPr>
          <w:ilvl w:val="0"/>
          <w:numId w:val="9"/>
        </w:numPr>
        <w:rPr>
          <w:rFonts w:cstheme="minorHAnsi"/>
          <w:b/>
        </w:rPr>
      </w:pPr>
      <w:r w:rsidRPr="00A44034">
        <w:rPr>
          <w:rFonts w:cstheme="minorHAnsi"/>
          <w:b/>
        </w:rPr>
        <w:t>CONCAT()</w:t>
      </w:r>
    </w:p>
    <w:p w14:paraId="14D80F40" w14:textId="77777777" w:rsidR="00A44034" w:rsidRPr="00A44034" w:rsidRDefault="00A44034" w:rsidP="00A44034">
      <w:pPr>
        <w:pStyle w:val="Odstavecseseznamem"/>
        <w:rPr>
          <w:rFonts w:cstheme="minorHAnsi"/>
          <w:b/>
          <w:sz w:val="12"/>
        </w:rPr>
      </w:pPr>
    </w:p>
    <w:p w14:paraId="3FCDB7F5" w14:textId="77777777" w:rsidR="00A44034" w:rsidRDefault="00A44034" w:rsidP="006A35F1">
      <w:pPr>
        <w:pStyle w:val="Odstavecseseznamem"/>
        <w:numPr>
          <w:ilvl w:val="0"/>
          <w:numId w:val="9"/>
        </w:numPr>
        <w:rPr>
          <w:rFonts w:cstheme="minorHAnsi"/>
          <w:b/>
        </w:rPr>
      </w:pPr>
      <w:r w:rsidRPr="00A44034">
        <w:rPr>
          <w:rFonts w:cstheme="minorHAnsi"/>
          <w:b/>
        </w:rPr>
        <w:t>AVG()</w:t>
      </w:r>
    </w:p>
    <w:p w14:paraId="52170433" w14:textId="77777777" w:rsidR="00A44034" w:rsidRPr="00A44034" w:rsidRDefault="00A44034" w:rsidP="00A44034">
      <w:pPr>
        <w:pStyle w:val="Odstavecseseznamem"/>
        <w:rPr>
          <w:rFonts w:cstheme="minorHAnsi"/>
          <w:b/>
          <w:sz w:val="12"/>
        </w:rPr>
      </w:pPr>
    </w:p>
    <w:p w14:paraId="5808FC55" w14:textId="77777777" w:rsidR="006D1FB1" w:rsidRPr="00A44034" w:rsidRDefault="006D1FB1" w:rsidP="006A35F1">
      <w:pPr>
        <w:pStyle w:val="Odstavecseseznamem"/>
        <w:numPr>
          <w:ilvl w:val="0"/>
          <w:numId w:val="9"/>
        </w:numPr>
        <w:rPr>
          <w:rFonts w:cstheme="minorHAnsi"/>
        </w:rPr>
      </w:pPr>
      <w:r w:rsidRPr="00A44034">
        <w:rPr>
          <w:rFonts w:cstheme="minorHAnsi"/>
          <w:b/>
        </w:rPr>
        <w:t>COUNT()</w:t>
      </w:r>
    </w:p>
    <w:p w14:paraId="6BC5209E" w14:textId="77777777" w:rsidR="00053343" w:rsidRPr="00CC14F3" w:rsidRDefault="00053343" w:rsidP="006D1FB1">
      <w:pPr>
        <w:pStyle w:val="Nadpis2"/>
        <w:rPr>
          <w:rFonts w:asciiTheme="minorHAnsi" w:hAnsiTheme="minorHAnsi" w:cstheme="minorHAnsi"/>
          <w:sz w:val="22"/>
          <w:szCs w:val="22"/>
        </w:rPr>
      </w:pPr>
    </w:p>
    <w:sectPr w:rsidR="00053343" w:rsidRPr="00CC14F3" w:rsidSect="00F228BF">
      <w:pgSz w:w="11906" w:h="16838"/>
      <w:pgMar w:top="567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Quattrocento Sans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060"/>
    <w:multiLevelType w:val="hybridMultilevel"/>
    <w:tmpl w:val="01A0D3A2"/>
    <w:lvl w:ilvl="0" w:tplc="CF928B50">
      <w:start w:val="12"/>
      <w:numFmt w:val="bullet"/>
      <w:lvlText w:val=""/>
      <w:lvlJc w:val="left"/>
      <w:pPr>
        <w:ind w:left="1068" w:hanging="360"/>
      </w:pPr>
      <w:rPr>
        <w:rFonts w:ascii="Wingdings" w:eastAsia="Courier New" w:hAnsi="Wingdings" w:cstheme="minorHAnsi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20E4A1F"/>
    <w:multiLevelType w:val="multilevel"/>
    <w:tmpl w:val="57EEE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4151CD4"/>
    <w:multiLevelType w:val="multilevel"/>
    <w:tmpl w:val="57EEE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6BA680B"/>
    <w:multiLevelType w:val="multilevel"/>
    <w:tmpl w:val="785E20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07C1915"/>
    <w:multiLevelType w:val="hybridMultilevel"/>
    <w:tmpl w:val="E5546A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E519E4"/>
    <w:multiLevelType w:val="hybridMultilevel"/>
    <w:tmpl w:val="D2F213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F33631"/>
    <w:multiLevelType w:val="multilevel"/>
    <w:tmpl w:val="50A67130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441394"/>
    <w:multiLevelType w:val="multilevel"/>
    <w:tmpl w:val="8AD45FE2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66540CB"/>
    <w:multiLevelType w:val="hybridMultilevel"/>
    <w:tmpl w:val="22BCE36C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386823">
    <w:abstractNumId w:val="6"/>
  </w:num>
  <w:num w:numId="2" w16cid:durableId="1550679808">
    <w:abstractNumId w:val="7"/>
  </w:num>
  <w:num w:numId="3" w16cid:durableId="1581527424">
    <w:abstractNumId w:val="3"/>
  </w:num>
  <w:num w:numId="4" w16cid:durableId="1061249968">
    <w:abstractNumId w:val="2"/>
  </w:num>
  <w:num w:numId="5" w16cid:durableId="414211695">
    <w:abstractNumId w:val="1"/>
  </w:num>
  <w:num w:numId="6" w16cid:durableId="862520525">
    <w:abstractNumId w:val="8"/>
  </w:num>
  <w:num w:numId="7" w16cid:durableId="87041037">
    <w:abstractNumId w:val="0"/>
  </w:num>
  <w:num w:numId="8" w16cid:durableId="453914219">
    <w:abstractNumId w:val="5"/>
  </w:num>
  <w:num w:numId="9" w16cid:durableId="525022087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0582F"/>
    <w:rsid w:val="000128CE"/>
    <w:rsid w:val="00020135"/>
    <w:rsid w:val="00053343"/>
    <w:rsid w:val="0009402D"/>
    <w:rsid w:val="000940BE"/>
    <w:rsid w:val="000A7E54"/>
    <w:rsid w:val="000D22E0"/>
    <w:rsid w:val="00115E55"/>
    <w:rsid w:val="00141ACE"/>
    <w:rsid w:val="001620E8"/>
    <w:rsid w:val="001639FF"/>
    <w:rsid w:val="00174A8D"/>
    <w:rsid w:val="0017546A"/>
    <w:rsid w:val="00181F3B"/>
    <w:rsid w:val="00185B70"/>
    <w:rsid w:val="00187AD2"/>
    <w:rsid w:val="001F658A"/>
    <w:rsid w:val="001F69FC"/>
    <w:rsid w:val="001F71B9"/>
    <w:rsid w:val="00207AD7"/>
    <w:rsid w:val="00262861"/>
    <w:rsid w:val="00274A12"/>
    <w:rsid w:val="00277FD8"/>
    <w:rsid w:val="002B69A8"/>
    <w:rsid w:val="002F62DD"/>
    <w:rsid w:val="002F7AA8"/>
    <w:rsid w:val="003023F3"/>
    <w:rsid w:val="0031262C"/>
    <w:rsid w:val="0032203F"/>
    <w:rsid w:val="003C3F44"/>
    <w:rsid w:val="003D221C"/>
    <w:rsid w:val="003F4E77"/>
    <w:rsid w:val="00421708"/>
    <w:rsid w:val="004373D9"/>
    <w:rsid w:val="00480B91"/>
    <w:rsid w:val="004906E0"/>
    <w:rsid w:val="004B613D"/>
    <w:rsid w:val="004D20BE"/>
    <w:rsid w:val="00533329"/>
    <w:rsid w:val="00543AAB"/>
    <w:rsid w:val="0054583E"/>
    <w:rsid w:val="00553B43"/>
    <w:rsid w:val="00580B4B"/>
    <w:rsid w:val="005975B5"/>
    <w:rsid w:val="005B12F9"/>
    <w:rsid w:val="005C3280"/>
    <w:rsid w:val="005F5006"/>
    <w:rsid w:val="005F5DB0"/>
    <w:rsid w:val="006A35F1"/>
    <w:rsid w:val="006D1FB1"/>
    <w:rsid w:val="00700A49"/>
    <w:rsid w:val="007158D1"/>
    <w:rsid w:val="007331BA"/>
    <w:rsid w:val="00795F46"/>
    <w:rsid w:val="007D6F94"/>
    <w:rsid w:val="007E1A46"/>
    <w:rsid w:val="007F2007"/>
    <w:rsid w:val="008009FA"/>
    <w:rsid w:val="0080141F"/>
    <w:rsid w:val="00932FB2"/>
    <w:rsid w:val="00940274"/>
    <w:rsid w:val="009F3AA9"/>
    <w:rsid w:val="00A11851"/>
    <w:rsid w:val="00A44034"/>
    <w:rsid w:val="00A61B0B"/>
    <w:rsid w:val="00A816B4"/>
    <w:rsid w:val="00A86648"/>
    <w:rsid w:val="00AB593D"/>
    <w:rsid w:val="00AF2A5C"/>
    <w:rsid w:val="00B0049E"/>
    <w:rsid w:val="00B22C31"/>
    <w:rsid w:val="00B76DE9"/>
    <w:rsid w:val="00BE0262"/>
    <w:rsid w:val="00C02014"/>
    <w:rsid w:val="00C90E9B"/>
    <w:rsid w:val="00CA3981"/>
    <w:rsid w:val="00CC14F3"/>
    <w:rsid w:val="00CF5640"/>
    <w:rsid w:val="00D4467F"/>
    <w:rsid w:val="00D607CE"/>
    <w:rsid w:val="00D6402F"/>
    <w:rsid w:val="00D64CC4"/>
    <w:rsid w:val="00D71711"/>
    <w:rsid w:val="00D81B6C"/>
    <w:rsid w:val="00DA48DB"/>
    <w:rsid w:val="00DB60A7"/>
    <w:rsid w:val="00E07B4C"/>
    <w:rsid w:val="00E13545"/>
    <w:rsid w:val="00E4558B"/>
    <w:rsid w:val="00E53C96"/>
    <w:rsid w:val="00E60C42"/>
    <w:rsid w:val="00E725A7"/>
    <w:rsid w:val="00E95941"/>
    <w:rsid w:val="00ED081A"/>
    <w:rsid w:val="00ED5EAF"/>
    <w:rsid w:val="00EE5F66"/>
    <w:rsid w:val="00F03D36"/>
    <w:rsid w:val="00F228BF"/>
    <w:rsid w:val="00F42AB8"/>
    <w:rsid w:val="00F43D5F"/>
    <w:rsid w:val="00F47151"/>
    <w:rsid w:val="00F65A4C"/>
    <w:rsid w:val="00F74129"/>
    <w:rsid w:val="00FE7651"/>
    <w:rsid w:val="00FE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62096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7546A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141A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Podnadpis">
    <w:name w:val="Subtitle"/>
    <w:basedOn w:val="Normln"/>
    <w:next w:val="Normln"/>
    <w:link w:val="PodnadpisChar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PodnadpisChar">
    <w:name w:val="Podnadpis Char"/>
    <w:basedOn w:val="Standardnpsmoodstavce"/>
    <w:link w:val="Podnadpis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rsid w:val="00141AC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B7C8D-01F8-4751-8403-3CC7161EA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888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12</cp:revision>
  <dcterms:created xsi:type="dcterms:W3CDTF">2023-04-08T23:04:00Z</dcterms:created>
  <dcterms:modified xsi:type="dcterms:W3CDTF">2025-03-14T20:56:00Z</dcterms:modified>
</cp:coreProperties>
</file>