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3A58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>1. Úvod do modelů počítačových sítí</w:t>
      </w:r>
    </w:p>
    <w:p w14:paraId="1B0A01E3" w14:textId="752BE771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>Definice: Počítačové sítě umožňují propojení zařízení pro sdílení dat a zdrojů. Modely sítí standardizují způsob</w:t>
      </w:r>
      <w:r>
        <w:rPr>
          <w:b/>
          <w:bCs/>
        </w:rPr>
        <w:t xml:space="preserve"> komunikace.</w:t>
      </w:r>
    </w:p>
    <w:p w14:paraId="69F7129E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>Význam síťových modelů:</w:t>
      </w:r>
    </w:p>
    <w:p w14:paraId="46922E3C" w14:textId="77777777" w:rsidR="00557E02" w:rsidRPr="00557E02" w:rsidRDefault="00557E02" w:rsidP="00557E02">
      <w:pPr>
        <w:numPr>
          <w:ilvl w:val="0"/>
          <w:numId w:val="9"/>
        </w:numPr>
        <w:rPr>
          <w:b/>
          <w:bCs/>
        </w:rPr>
      </w:pPr>
      <w:r w:rsidRPr="00557E02">
        <w:rPr>
          <w:b/>
          <w:bCs/>
        </w:rPr>
        <w:t>Standardizace komunikace: Zajišťuje, že zařízení různých výrobců mohou spolupracovat.</w:t>
      </w:r>
    </w:p>
    <w:p w14:paraId="710490C8" w14:textId="77777777" w:rsidR="00557E02" w:rsidRPr="00557E02" w:rsidRDefault="00557E02" w:rsidP="00557E02">
      <w:pPr>
        <w:numPr>
          <w:ilvl w:val="0"/>
          <w:numId w:val="9"/>
        </w:numPr>
        <w:rPr>
          <w:b/>
          <w:bCs/>
        </w:rPr>
      </w:pPr>
      <w:r w:rsidRPr="00557E02">
        <w:rPr>
          <w:b/>
          <w:bCs/>
        </w:rPr>
        <w:t>Rozdělení funkcí do vrstev: Umožňuje efektivní návrh a správu sítí.</w:t>
      </w:r>
    </w:p>
    <w:p w14:paraId="57333274" w14:textId="77777777" w:rsidR="00557E02" w:rsidRPr="00557E02" w:rsidRDefault="00557E02" w:rsidP="00557E02">
      <w:pPr>
        <w:numPr>
          <w:ilvl w:val="0"/>
          <w:numId w:val="9"/>
        </w:numPr>
        <w:rPr>
          <w:b/>
          <w:bCs/>
        </w:rPr>
      </w:pPr>
      <w:r w:rsidRPr="00557E02">
        <w:rPr>
          <w:b/>
          <w:bCs/>
        </w:rPr>
        <w:t>Zjednodušení vývoje síťových protokolů a aplikací.</w:t>
      </w:r>
    </w:p>
    <w:p w14:paraId="62237843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>Dva hlavní modely:</w:t>
      </w:r>
    </w:p>
    <w:p w14:paraId="05C9804E" w14:textId="77777777" w:rsidR="00557E02" w:rsidRPr="00557E02" w:rsidRDefault="00557E02" w:rsidP="00557E02">
      <w:pPr>
        <w:numPr>
          <w:ilvl w:val="0"/>
          <w:numId w:val="10"/>
        </w:numPr>
        <w:rPr>
          <w:b/>
          <w:bCs/>
        </w:rPr>
      </w:pPr>
      <w:r w:rsidRPr="00557E02">
        <w:rPr>
          <w:b/>
          <w:bCs/>
        </w:rPr>
        <w:t xml:space="preserve">OSI model (Open Systems </w:t>
      </w:r>
      <w:proofErr w:type="spellStart"/>
      <w:r w:rsidRPr="00557E02">
        <w:rPr>
          <w:b/>
          <w:bCs/>
        </w:rPr>
        <w:t>Interconnection</w:t>
      </w:r>
      <w:proofErr w:type="spellEnd"/>
      <w:r w:rsidRPr="00557E02">
        <w:rPr>
          <w:b/>
          <w:bCs/>
        </w:rPr>
        <w:t>) – referenční model s 7 vrstvami.</w:t>
      </w:r>
    </w:p>
    <w:p w14:paraId="5F27C2FA" w14:textId="2E672959" w:rsidR="00557E02" w:rsidRPr="00557E02" w:rsidRDefault="00557E02" w:rsidP="00557E02">
      <w:pPr>
        <w:numPr>
          <w:ilvl w:val="0"/>
          <w:numId w:val="10"/>
        </w:numPr>
        <w:rPr>
          <w:b/>
          <w:bCs/>
        </w:rPr>
      </w:pPr>
      <w:r w:rsidRPr="00557E02">
        <w:rPr>
          <w:b/>
          <w:bCs/>
        </w:rPr>
        <w:t>TCP/IP model – jednodušší a prakticky využívaný model internetu.</w:t>
      </w:r>
    </w:p>
    <w:p w14:paraId="136FD3A7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>2. OSI model</w:t>
      </w:r>
    </w:p>
    <w:p w14:paraId="4417778C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>Definice: OSI model je teoretický referenční model vytvořený organizací ISO pro standardizaci síťové komunikace.</w:t>
      </w:r>
    </w:p>
    <w:p w14:paraId="53521372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>7 vrstev OSI modelu:</w:t>
      </w:r>
    </w:p>
    <w:p w14:paraId="0EC0D13C" w14:textId="77777777" w:rsidR="00557E02" w:rsidRPr="00557E02" w:rsidRDefault="00557E02" w:rsidP="00557E02">
      <w:pPr>
        <w:numPr>
          <w:ilvl w:val="0"/>
          <w:numId w:val="11"/>
        </w:numPr>
        <w:rPr>
          <w:b/>
          <w:bCs/>
        </w:rPr>
      </w:pPr>
      <w:r w:rsidRPr="00557E02">
        <w:rPr>
          <w:b/>
          <w:bCs/>
        </w:rPr>
        <w:t>Fyzická vrstva (</w:t>
      </w:r>
      <w:proofErr w:type="spellStart"/>
      <w:r w:rsidRPr="00557E02">
        <w:rPr>
          <w:b/>
          <w:bCs/>
        </w:rPr>
        <w:t>Physical</w:t>
      </w:r>
      <w:proofErr w:type="spellEnd"/>
      <w:r w:rsidRPr="00557E02">
        <w:rPr>
          <w:b/>
          <w:bCs/>
        </w:rPr>
        <w:t xml:space="preserve"> </w:t>
      </w:r>
      <w:proofErr w:type="spellStart"/>
      <w:r w:rsidRPr="00557E02">
        <w:rPr>
          <w:b/>
          <w:bCs/>
        </w:rPr>
        <w:t>Layer</w:t>
      </w:r>
      <w:proofErr w:type="spellEnd"/>
      <w:r w:rsidRPr="00557E02">
        <w:rPr>
          <w:b/>
          <w:bCs/>
        </w:rPr>
        <w:t>): Přenos surových bitů přes fyzická média (např. Ethernet kabely, Wi-Fi signály, optická vlákna).</w:t>
      </w:r>
    </w:p>
    <w:p w14:paraId="1627B5F4" w14:textId="77777777" w:rsidR="00557E02" w:rsidRPr="00557E02" w:rsidRDefault="00557E02" w:rsidP="00557E02">
      <w:pPr>
        <w:numPr>
          <w:ilvl w:val="1"/>
          <w:numId w:val="11"/>
        </w:numPr>
        <w:rPr>
          <w:b/>
          <w:bCs/>
        </w:rPr>
      </w:pPr>
      <w:r w:rsidRPr="00557E02">
        <w:rPr>
          <w:b/>
          <w:bCs/>
        </w:rPr>
        <w:t>Převod binárních dat na signály (elektrické, optické, rádiové).</w:t>
      </w:r>
    </w:p>
    <w:p w14:paraId="0C7C0C3D" w14:textId="77777777" w:rsidR="00557E02" w:rsidRPr="00557E02" w:rsidRDefault="00557E02" w:rsidP="00557E02">
      <w:pPr>
        <w:numPr>
          <w:ilvl w:val="1"/>
          <w:numId w:val="11"/>
        </w:numPr>
        <w:rPr>
          <w:b/>
          <w:bCs/>
        </w:rPr>
      </w:pPr>
      <w:r w:rsidRPr="00557E02">
        <w:rPr>
          <w:b/>
          <w:bCs/>
        </w:rPr>
        <w:t>Specifikace konektorů a kabelů.</w:t>
      </w:r>
    </w:p>
    <w:p w14:paraId="0DEE354A" w14:textId="77777777" w:rsidR="00557E02" w:rsidRPr="00557E02" w:rsidRDefault="00557E02" w:rsidP="00557E02">
      <w:pPr>
        <w:numPr>
          <w:ilvl w:val="0"/>
          <w:numId w:val="11"/>
        </w:numPr>
        <w:rPr>
          <w:b/>
          <w:bCs/>
        </w:rPr>
      </w:pPr>
      <w:r w:rsidRPr="00557E02">
        <w:rPr>
          <w:b/>
          <w:bCs/>
        </w:rPr>
        <w:t xml:space="preserve">Linková vrstva (Data Link </w:t>
      </w:r>
      <w:proofErr w:type="spellStart"/>
      <w:r w:rsidRPr="00557E02">
        <w:rPr>
          <w:b/>
          <w:bCs/>
        </w:rPr>
        <w:t>Layer</w:t>
      </w:r>
      <w:proofErr w:type="spellEnd"/>
      <w:r w:rsidRPr="00557E02">
        <w:rPr>
          <w:b/>
          <w:bCs/>
        </w:rPr>
        <w:t>): Správa přenosu dat v rámci lokální sítě (např. MAC adresy, Ethernet, PPP).</w:t>
      </w:r>
    </w:p>
    <w:p w14:paraId="067F030C" w14:textId="77777777" w:rsidR="00557E02" w:rsidRPr="00557E02" w:rsidRDefault="00557E02" w:rsidP="00557E02">
      <w:pPr>
        <w:numPr>
          <w:ilvl w:val="1"/>
          <w:numId w:val="11"/>
        </w:numPr>
        <w:rPr>
          <w:b/>
          <w:bCs/>
        </w:rPr>
      </w:pPr>
      <w:r w:rsidRPr="00557E02">
        <w:rPr>
          <w:b/>
          <w:bCs/>
        </w:rPr>
        <w:t>Rozdělení na dvě podvrstvy: LLC (</w:t>
      </w:r>
      <w:proofErr w:type="spellStart"/>
      <w:r w:rsidRPr="00557E02">
        <w:rPr>
          <w:b/>
          <w:bCs/>
        </w:rPr>
        <w:t>Logical</w:t>
      </w:r>
      <w:proofErr w:type="spellEnd"/>
      <w:r w:rsidRPr="00557E02">
        <w:rPr>
          <w:b/>
          <w:bCs/>
        </w:rPr>
        <w:t xml:space="preserve"> Link </w:t>
      </w:r>
      <w:proofErr w:type="spellStart"/>
      <w:r w:rsidRPr="00557E02">
        <w:rPr>
          <w:b/>
          <w:bCs/>
        </w:rPr>
        <w:t>Control</w:t>
      </w:r>
      <w:proofErr w:type="spellEnd"/>
      <w:r w:rsidRPr="00557E02">
        <w:rPr>
          <w:b/>
          <w:bCs/>
        </w:rPr>
        <w:t xml:space="preserve">) a MAC (Media Access </w:t>
      </w:r>
      <w:proofErr w:type="spellStart"/>
      <w:r w:rsidRPr="00557E02">
        <w:rPr>
          <w:b/>
          <w:bCs/>
        </w:rPr>
        <w:t>Control</w:t>
      </w:r>
      <w:proofErr w:type="spellEnd"/>
      <w:r w:rsidRPr="00557E02">
        <w:rPr>
          <w:b/>
          <w:bCs/>
        </w:rPr>
        <w:t>).</w:t>
      </w:r>
    </w:p>
    <w:p w14:paraId="51A48873" w14:textId="77777777" w:rsidR="00557E02" w:rsidRPr="00557E02" w:rsidRDefault="00557E02" w:rsidP="00557E02">
      <w:pPr>
        <w:numPr>
          <w:ilvl w:val="1"/>
          <w:numId w:val="11"/>
        </w:numPr>
        <w:rPr>
          <w:b/>
          <w:bCs/>
        </w:rPr>
      </w:pPr>
      <w:r w:rsidRPr="00557E02">
        <w:rPr>
          <w:b/>
          <w:bCs/>
        </w:rPr>
        <w:t>Řešení kolizí (CSMA/CD, CSMA/CA).</w:t>
      </w:r>
    </w:p>
    <w:p w14:paraId="30137A3F" w14:textId="77777777" w:rsidR="00557E02" w:rsidRPr="00557E02" w:rsidRDefault="00557E02" w:rsidP="00557E02">
      <w:pPr>
        <w:numPr>
          <w:ilvl w:val="0"/>
          <w:numId w:val="11"/>
        </w:numPr>
        <w:rPr>
          <w:b/>
          <w:bCs/>
        </w:rPr>
      </w:pPr>
      <w:r w:rsidRPr="00557E02">
        <w:rPr>
          <w:b/>
          <w:bCs/>
        </w:rPr>
        <w:t xml:space="preserve">Síťová vrstva (Network </w:t>
      </w:r>
      <w:proofErr w:type="spellStart"/>
      <w:r w:rsidRPr="00557E02">
        <w:rPr>
          <w:b/>
          <w:bCs/>
        </w:rPr>
        <w:t>Layer</w:t>
      </w:r>
      <w:proofErr w:type="spellEnd"/>
      <w:r w:rsidRPr="00557E02">
        <w:rPr>
          <w:b/>
          <w:bCs/>
        </w:rPr>
        <w:t>): Směrování paketů mezi sítěmi (např. IP protokol, ICMP).</w:t>
      </w:r>
    </w:p>
    <w:p w14:paraId="76458DE3" w14:textId="77777777" w:rsidR="00557E02" w:rsidRPr="00557E02" w:rsidRDefault="00557E02" w:rsidP="00557E02">
      <w:pPr>
        <w:numPr>
          <w:ilvl w:val="1"/>
          <w:numId w:val="11"/>
        </w:numPr>
        <w:rPr>
          <w:b/>
          <w:bCs/>
        </w:rPr>
      </w:pPr>
      <w:r w:rsidRPr="00557E02">
        <w:rPr>
          <w:b/>
          <w:bCs/>
        </w:rPr>
        <w:t>Zajišťuje doručení paketů mezi různými sítěmi.</w:t>
      </w:r>
    </w:p>
    <w:p w14:paraId="656136D9" w14:textId="77777777" w:rsidR="00557E02" w:rsidRPr="00557E02" w:rsidRDefault="00557E02" w:rsidP="00557E02">
      <w:pPr>
        <w:numPr>
          <w:ilvl w:val="1"/>
          <w:numId w:val="11"/>
        </w:numPr>
        <w:rPr>
          <w:b/>
          <w:bCs/>
        </w:rPr>
      </w:pPr>
      <w:r w:rsidRPr="00557E02">
        <w:rPr>
          <w:b/>
          <w:bCs/>
        </w:rPr>
        <w:t>Směrovací protokoly: RIP, OSPF, BGP.</w:t>
      </w:r>
    </w:p>
    <w:p w14:paraId="5D82068F" w14:textId="77777777" w:rsidR="00557E02" w:rsidRPr="00557E02" w:rsidRDefault="00557E02" w:rsidP="00557E02">
      <w:pPr>
        <w:numPr>
          <w:ilvl w:val="0"/>
          <w:numId w:val="11"/>
        </w:numPr>
        <w:rPr>
          <w:b/>
          <w:bCs/>
        </w:rPr>
      </w:pPr>
      <w:r w:rsidRPr="00557E02">
        <w:rPr>
          <w:b/>
          <w:bCs/>
        </w:rPr>
        <w:t xml:space="preserve">Transportní vrstva (Transport </w:t>
      </w:r>
      <w:proofErr w:type="spellStart"/>
      <w:r w:rsidRPr="00557E02">
        <w:rPr>
          <w:b/>
          <w:bCs/>
        </w:rPr>
        <w:t>Layer</w:t>
      </w:r>
      <w:proofErr w:type="spellEnd"/>
      <w:r w:rsidRPr="00557E02">
        <w:rPr>
          <w:b/>
          <w:bCs/>
        </w:rPr>
        <w:t>): Poskytuje spolehlivý přenos dat (např. TCP pro spolehlivý přenos, UDP pro rychlý, ale nespolehlivý přenos).</w:t>
      </w:r>
    </w:p>
    <w:p w14:paraId="60429315" w14:textId="77777777" w:rsidR="00557E02" w:rsidRPr="00557E02" w:rsidRDefault="00557E02" w:rsidP="00557E02">
      <w:pPr>
        <w:numPr>
          <w:ilvl w:val="1"/>
          <w:numId w:val="11"/>
        </w:numPr>
        <w:rPr>
          <w:b/>
          <w:bCs/>
        </w:rPr>
      </w:pPr>
      <w:r w:rsidRPr="00557E02">
        <w:rPr>
          <w:b/>
          <w:bCs/>
        </w:rPr>
        <w:t>Segmentace dat a řízení toku.</w:t>
      </w:r>
    </w:p>
    <w:p w14:paraId="7511857C" w14:textId="77777777" w:rsidR="00557E02" w:rsidRPr="00557E02" w:rsidRDefault="00557E02" w:rsidP="00557E02">
      <w:pPr>
        <w:numPr>
          <w:ilvl w:val="1"/>
          <w:numId w:val="11"/>
        </w:numPr>
        <w:rPr>
          <w:b/>
          <w:bCs/>
        </w:rPr>
      </w:pPr>
      <w:r w:rsidRPr="00557E02">
        <w:rPr>
          <w:b/>
          <w:bCs/>
        </w:rPr>
        <w:t>Zajištění integrity přenosu.</w:t>
      </w:r>
    </w:p>
    <w:p w14:paraId="3C3AE5BA" w14:textId="77777777" w:rsidR="00557E02" w:rsidRPr="00557E02" w:rsidRDefault="00557E02" w:rsidP="00557E02">
      <w:pPr>
        <w:numPr>
          <w:ilvl w:val="0"/>
          <w:numId w:val="11"/>
        </w:numPr>
        <w:rPr>
          <w:b/>
          <w:bCs/>
        </w:rPr>
      </w:pPr>
      <w:r w:rsidRPr="00557E02">
        <w:rPr>
          <w:b/>
          <w:bCs/>
        </w:rPr>
        <w:t xml:space="preserve">Relační vrstva (Session </w:t>
      </w:r>
      <w:proofErr w:type="spellStart"/>
      <w:r w:rsidRPr="00557E02">
        <w:rPr>
          <w:b/>
          <w:bCs/>
        </w:rPr>
        <w:t>Layer</w:t>
      </w:r>
      <w:proofErr w:type="spellEnd"/>
      <w:r w:rsidRPr="00557E02">
        <w:rPr>
          <w:b/>
          <w:bCs/>
        </w:rPr>
        <w:t xml:space="preserve">): Udržuje a spravuje komunikační relace mezi aplikacemi (např. RPC – </w:t>
      </w:r>
      <w:proofErr w:type="spellStart"/>
      <w:r w:rsidRPr="00557E02">
        <w:rPr>
          <w:b/>
          <w:bCs/>
        </w:rPr>
        <w:t>Remote</w:t>
      </w:r>
      <w:proofErr w:type="spellEnd"/>
      <w:r w:rsidRPr="00557E02">
        <w:rPr>
          <w:b/>
          <w:bCs/>
        </w:rPr>
        <w:t xml:space="preserve"> </w:t>
      </w:r>
      <w:proofErr w:type="spellStart"/>
      <w:r w:rsidRPr="00557E02">
        <w:rPr>
          <w:b/>
          <w:bCs/>
        </w:rPr>
        <w:t>Procedure</w:t>
      </w:r>
      <w:proofErr w:type="spellEnd"/>
      <w:r w:rsidRPr="00557E02">
        <w:rPr>
          <w:b/>
          <w:bCs/>
        </w:rPr>
        <w:t xml:space="preserve"> Call).</w:t>
      </w:r>
    </w:p>
    <w:p w14:paraId="3A8BD7D4" w14:textId="77777777" w:rsidR="00557E02" w:rsidRPr="00557E02" w:rsidRDefault="00557E02" w:rsidP="00557E02">
      <w:pPr>
        <w:numPr>
          <w:ilvl w:val="1"/>
          <w:numId w:val="11"/>
        </w:numPr>
        <w:rPr>
          <w:b/>
          <w:bCs/>
        </w:rPr>
      </w:pPr>
      <w:r w:rsidRPr="00557E02">
        <w:rPr>
          <w:b/>
          <w:bCs/>
        </w:rPr>
        <w:t>Synchronizace a správa relací.</w:t>
      </w:r>
    </w:p>
    <w:p w14:paraId="21E3AFE4" w14:textId="77777777" w:rsidR="00557E02" w:rsidRPr="00557E02" w:rsidRDefault="00557E02" w:rsidP="00557E02">
      <w:pPr>
        <w:numPr>
          <w:ilvl w:val="0"/>
          <w:numId w:val="11"/>
        </w:numPr>
        <w:rPr>
          <w:b/>
          <w:bCs/>
        </w:rPr>
      </w:pPr>
      <w:r w:rsidRPr="00557E02">
        <w:rPr>
          <w:b/>
          <w:bCs/>
        </w:rPr>
        <w:t>Prezentační vrstva (</w:t>
      </w:r>
      <w:proofErr w:type="spellStart"/>
      <w:r w:rsidRPr="00557E02">
        <w:rPr>
          <w:b/>
          <w:bCs/>
        </w:rPr>
        <w:t>Presentation</w:t>
      </w:r>
      <w:proofErr w:type="spellEnd"/>
      <w:r w:rsidRPr="00557E02">
        <w:rPr>
          <w:b/>
          <w:bCs/>
        </w:rPr>
        <w:t xml:space="preserve"> </w:t>
      </w:r>
      <w:proofErr w:type="spellStart"/>
      <w:r w:rsidRPr="00557E02">
        <w:rPr>
          <w:b/>
          <w:bCs/>
        </w:rPr>
        <w:t>Layer</w:t>
      </w:r>
      <w:proofErr w:type="spellEnd"/>
      <w:r w:rsidRPr="00557E02">
        <w:rPr>
          <w:b/>
          <w:bCs/>
        </w:rPr>
        <w:t>): Převádí data do srozumitelného formátu, zajišťuje šifrování a kompresi (např. SSL/TLS, formáty JPEG, GIF).</w:t>
      </w:r>
    </w:p>
    <w:p w14:paraId="36DF896F" w14:textId="77777777" w:rsidR="00557E02" w:rsidRPr="00557E02" w:rsidRDefault="00557E02" w:rsidP="00557E02">
      <w:pPr>
        <w:numPr>
          <w:ilvl w:val="1"/>
          <w:numId w:val="11"/>
        </w:numPr>
        <w:rPr>
          <w:b/>
          <w:bCs/>
        </w:rPr>
      </w:pPr>
      <w:r w:rsidRPr="00557E02">
        <w:rPr>
          <w:b/>
          <w:bCs/>
        </w:rPr>
        <w:t>Kódování a dekódování dat.</w:t>
      </w:r>
    </w:p>
    <w:p w14:paraId="38A8255E" w14:textId="77777777" w:rsidR="00557E02" w:rsidRPr="00557E02" w:rsidRDefault="00557E02" w:rsidP="00557E02">
      <w:pPr>
        <w:numPr>
          <w:ilvl w:val="1"/>
          <w:numId w:val="11"/>
        </w:numPr>
        <w:rPr>
          <w:b/>
          <w:bCs/>
        </w:rPr>
      </w:pPr>
      <w:r w:rsidRPr="00557E02">
        <w:rPr>
          <w:b/>
          <w:bCs/>
        </w:rPr>
        <w:t>Šifrování (SSL/TLS).</w:t>
      </w:r>
    </w:p>
    <w:p w14:paraId="25AE49E9" w14:textId="77777777" w:rsidR="00557E02" w:rsidRPr="00557E02" w:rsidRDefault="00557E02" w:rsidP="00557E02">
      <w:pPr>
        <w:numPr>
          <w:ilvl w:val="0"/>
          <w:numId w:val="11"/>
        </w:numPr>
        <w:rPr>
          <w:b/>
          <w:bCs/>
        </w:rPr>
      </w:pPr>
      <w:r w:rsidRPr="00557E02">
        <w:rPr>
          <w:b/>
          <w:bCs/>
        </w:rPr>
        <w:t>Aplikační vrstva (</w:t>
      </w:r>
      <w:proofErr w:type="spellStart"/>
      <w:r w:rsidRPr="00557E02">
        <w:rPr>
          <w:b/>
          <w:bCs/>
        </w:rPr>
        <w:t>Application</w:t>
      </w:r>
      <w:proofErr w:type="spellEnd"/>
      <w:r w:rsidRPr="00557E02">
        <w:rPr>
          <w:b/>
          <w:bCs/>
        </w:rPr>
        <w:t xml:space="preserve"> </w:t>
      </w:r>
      <w:proofErr w:type="spellStart"/>
      <w:r w:rsidRPr="00557E02">
        <w:rPr>
          <w:b/>
          <w:bCs/>
        </w:rPr>
        <w:t>Layer</w:t>
      </w:r>
      <w:proofErr w:type="spellEnd"/>
      <w:r w:rsidRPr="00557E02">
        <w:rPr>
          <w:b/>
          <w:bCs/>
        </w:rPr>
        <w:t>): Poskytuje síťové služby pro aplikace (např. HTTP, FTP, SMTP pro web a e-maily).</w:t>
      </w:r>
    </w:p>
    <w:p w14:paraId="2A56436A" w14:textId="77777777" w:rsidR="00557E02" w:rsidRPr="00557E02" w:rsidRDefault="00557E02" w:rsidP="00557E02">
      <w:pPr>
        <w:numPr>
          <w:ilvl w:val="1"/>
          <w:numId w:val="11"/>
        </w:numPr>
        <w:rPr>
          <w:b/>
          <w:bCs/>
        </w:rPr>
      </w:pPr>
      <w:r w:rsidRPr="00557E02">
        <w:rPr>
          <w:b/>
          <w:bCs/>
        </w:rPr>
        <w:t>Definuje protokoly pro interakci s uživatelem.</w:t>
      </w:r>
    </w:p>
    <w:p w14:paraId="4A651632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>Výhody OSI modelu:</w:t>
      </w:r>
    </w:p>
    <w:p w14:paraId="23114A17" w14:textId="77777777" w:rsidR="00557E02" w:rsidRPr="00557E02" w:rsidRDefault="00557E02" w:rsidP="00557E02">
      <w:pPr>
        <w:numPr>
          <w:ilvl w:val="0"/>
          <w:numId w:val="12"/>
        </w:numPr>
        <w:rPr>
          <w:b/>
          <w:bCs/>
        </w:rPr>
      </w:pPr>
      <w:r w:rsidRPr="00557E02">
        <w:rPr>
          <w:b/>
          <w:bCs/>
        </w:rPr>
        <w:t>Modularita: Každá vrstva má specifickou funkci.</w:t>
      </w:r>
    </w:p>
    <w:p w14:paraId="69542A99" w14:textId="77777777" w:rsidR="00557E02" w:rsidRPr="00557E02" w:rsidRDefault="00557E02" w:rsidP="00557E02">
      <w:pPr>
        <w:numPr>
          <w:ilvl w:val="0"/>
          <w:numId w:val="12"/>
        </w:numPr>
        <w:rPr>
          <w:b/>
          <w:bCs/>
        </w:rPr>
      </w:pPr>
      <w:r w:rsidRPr="00557E02">
        <w:rPr>
          <w:b/>
          <w:bCs/>
        </w:rPr>
        <w:t>Flexibilita: Umožňuje snadný vývoj a integraci nových technologií.</w:t>
      </w:r>
    </w:p>
    <w:p w14:paraId="7321E161" w14:textId="621B4F5C" w:rsidR="00557E02" w:rsidRPr="00557E02" w:rsidRDefault="00557E02" w:rsidP="00557E02">
      <w:pPr>
        <w:numPr>
          <w:ilvl w:val="0"/>
          <w:numId w:val="12"/>
        </w:numPr>
        <w:rPr>
          <w:b/>
          <w:bCs/>
        </w:rPr>
      </w:pPr>
      <w:r w:rsidRPr="00557E02">
        <w:rPr>
          <w:b/>
          <w:bCs/>
        </w:rPr>
        <w:t xml:space="preserve">Lepší diagnostika a </w:t>
      </w:r>
      <w:proofErr w:type="spellStart"/>
      <w:r w:rsidRPr="00557E02">
        <w:rPr>
          <w:b/>
          <w:bCs/>
        </w:rPr>
        <w:t>troubleshooting</w:t>
      </w:r>
      <w:proofErr w:type="spellEnd"/>
      <w:r w:rsidRPr="00557E02">
        <w:rPr>
          <w:b/>
          <w:bCs/>
        </w:rPr>
        <w:t>.</w:t>
      </w:r>
    </w:p>
    <w:p w14:paraId="75D028D7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lastRenderedPageBreak/>
        <w:t>3. TCP/IP model</w:t>
      </w:r>
    </w:p>
    <w:p w14:paraId="4DBBC1CE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>Definice: TCP/IP model je sada síťových protokolů používaných pro přenos dat přes internet.</w:t>
      </w:r>
    </w:p>
    <w:p w14:paraId="3706E5DC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>Struktura TCP/IP modelu (4 vrstvy):</w:t>
      </w:r>
    </w:p>
    <w:p w14:paraId="1EAD0396" w14:textId="77777777" w:rsidR="00557E02" w:rsidRPr="00557E02" w:rsidRDefault="00557E02" w:rsidP="00557E02">
      <w:pPr>
        <w:numPr>
          <w:ilvl w:val="0"/>
          <w:numId w:val="13"/>
        </w:numPr>
        <w:rPr>
          <w:b/>
          <w:bCs/>
        </w:rPr>
      </w:pPr>
      <w:r w:rsidRPr="00557E02">
        <w:rPr>
          <w:b/>
          <w:bCs/>
        </w:rPr>
        <w:t xml:space="preserve">Síťové rozhraní (Network Interface </w:t>
      </w:r>
      <w:proofErr w:type="spellStart"/>
      <w:r w:rsidRPr="00557E02">
        <w:rPr>
          <w:b/>
          <w:bCs/>
        </w:rPr>
        <w:t>Layer</w:t>
      </w:r>
      <w:proofErr w:type="spellEnd"/>
      <w:r w:rsidRPr="00557E02">
        <w:rPr>
          <w:b/>
          <w:bCs/>
        </w:rPr>
        <w:t>): Spravuje připojení k fyzickému médiu (např. Ethernet, Wi-Fi).</w:t>
      </w:r>
    </w:p>
    <w:p w14:paraId="6E6F6316" w14:textId="77777777" w:rsidR="00557E02" w:rsidRPr="00557E02" w:rsidRDefault="00557E02" w:rsidP="00557E02">
      <w:pPr>
        <w:numPr>
          <w:ilvl w:val="0"/>
          <w:numId w:val="13"/>
        </w:numPr>
        <w:rPr>
          <w:b/>
          <w:bCs/>
        </w:rPr>
      </w:pPr>
      <w:r w:rsidRPr="00557E02">
        <w:rPr>
          <w:b/>
          <w:bCs/>
        </w:rPr>
        <w:t xml:space="preserve">Internetová vrstva (Internet </w:t>
      </w:r>
      <w:proofErr w:type="spellStart"/>
      <w:r w:rsidRPr="00557E02">
        <w:rPr>
          <w:b/>
          <w:bCs/>
        </w:rPr>
        <w:t>Layer</w:t>
      </w:r>
      <w:proofErr w:type="spellEnd"/>
      <w:r w:rsidRPr="00557E02">
        <w:rPr>
          <w:b/>
          <w:bCs/>
        </w:rPr>
        <w:t>): Zajišťuje směrování paketů mezi sítěmi (např. IP protokol, ICMP, ARP).</w:t>
      </w:r>
    </w:p>
    <w:p w14:paraId="42393BC7" w14:textId="77777777" w:rsidR="00557E02" w:rsidRPr="00557E02" w:rsidRDefault="00557E02" w:rsidP="00557E02">
      <w:pPr>
        <w:numPr>
          <w:ilvl w:val="0"/>
          <w:numId w:val="13"/>
        </w:numPr>
        <w:rPr>
          <w:b/>
          <w:bCs/>
        </w:rPr>
      </w:pPr>
      <w:r w:rsidRPr="00557E02">
        <w:rPr>
          <w:b/>
          <w:bCs/>
        </w:rPr>
        <w:t xml:space="preserve">Transportní vrstva (Transport </w:t>
      </w:r>
      <w:proofErr w:type="spellStart"/>
      <w:r w:rsidRPr="00557E02">
        <w:rPr>
          <w:b/>
          <w:bCs/>
        </w:rPr>
        <w:t>Layer</w:t>
      </w:r>
      <w:proofErr w:type="spellEnd"/>
      <w:r w:rsidRPr="00557E02">
        <w:rPr>
          <w:b/>
          <w:bCs/>
        </w:rPr>
        <w:t>): Poskytuje spolehlivý (TCP) nebo rychlý (UDP) přenos dat.</w:t>
      </w:r>
    </w:p>
    <w:p w14:paraId="28B713A4" w14:textId="77777777" w:rsidR="00557E02" w:rsidRPr="00557E02" w:rsidRDefault="00557E02" w:rsidP="00557E02">
      <w:pPr>
        <w:numPr>
          <w:ilvl w:val="0"/>
          <w:numId w:val="13"/>
        </w:numPr>
        <w:rPr>
          <w:b/>
          <w:bCs/>
        </w:rPr>
      </w:pPr>
      <w:r w:rsidRPr="00557E02">
        <w:rPr>
          <w:b/>
          <w:bCs/>
        </w:rPr>
        <w:t>Aplikační vrstva (</w:t>
      </w:r>
      <w:proofErr w:type="spellStart"/>
      <w:r w:rsidRPr="00557E02">
        <w:rPr>
          <w:b/>
          <w:bCs/>
        </w:rPr>
        <w:t>Application</w:t>
      </w:r>
      <w:proofErr w:type="spellEnd"/>
      <w:r w:rsidRPr="00557E02">
        <w:rPr>
          <w:b/>
          <w:bCs/>
        </w:rPr>
        <w:t xml:space="preserve"> </w:t>
      </w:r>
      <w:proofErr w:type="spellStart"/>
      <w:r w:rsidRPr="00557E02">
        <w:rPr>
          <w:b/>
          <w:bCs/>
        </w:rPr>
        <w:t>Layer</w:t>
      </w:r>
      <w:proofErr w:type="spellEnd"/>
      <w:r w:rsidRPr="00557E02">
        <w:rPr>
          <w:b/>
          <w:bCs/>
        </w:rPr>
        <w:t>): Obsahuje protokoly jako HTTP, FTP, SMTP pro přenos webových stránek, souborů a e-mailů.</w:t>
      </w:r>
    </w:p>
    <w:p w14:paraId="127945F6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>Význam TCP/IP modelu:</w:t>
      </w:r>
    </w:p>
    <w:p w14:paraId="517D9781" w14:textId="77777777" w:rsidR="00557E02" w:rsidRPr="00557E02" w:rsidRDefault="00557E02" w:rsidP="00557E02">
      <w:pPr>
        <w:numPr>
          <w:ilvl w:val="0"/>
          <w:numId w:val="14"/>
        </w:numPr>
        <w:rPr>
          <w:b/>
          <w:bCs/>
        </w:rPr>
      </w:pPr>
      <w:r w:rsidRPr="00557E02">
        <w:rPr>
          <w:b/>
          <w:bCs/>
        </w:rPr>
        <w:t>Standard internetu: Používán pro veškerou síťovou komunikaci na internetu.</w:t>
      </w:r>
    </w:p>
    <w:p w14:paraId="5A29FEFC" w14:textId="77777777" w:rsidR="00557E02" w:rsidRPr="00557E02" w:rsidRDefault="00557E02" w:rsidP="00557E02">
      <w:pPr>
        <w:numPr>
          <w:ilvl w:val="0"/>
          <w:numId w:val="14"/>
        </w:numPr>
        <w:rPr>
          <w:b/>
          <w:bCs/>
        </w:rPr>
      </w:pPr>
      <w:r w:rsidRPr="00557E02">
        <w:rPr>
          <w:b/>
          <w:bCs/>
        </w:rPr>
        <w:t>Jednodušší struktura: Pouze 4 vrstvy oproti OSI modelu.</w:t>
      </w:r>
    </w:p>
    <w:p w14:paraId="1828028F" w14:textId="77777777" w:rsidR="00557E02" w:rsidRPr="00557E02" w:rsidRDefault="00557E02" w:rsidP="00557E02">
      <w:pPr>
        <w:numPr>
          <w:ilvl w:val="0"/>
          <w:numId w:val="14"/>
        </w:numPr>
        <w:rPr>
          <w:b/>
          <w:bCs/>
        </w:rPr>
      </w:pPr>
      <w:r w:rsidRPr="00557E02">
        <w:rPr>
          <w:b/>
          <w:bCs/>
        </w:rPr>
        <w:t>Širší praktické využití v reálném provozu.</w:t>
      </w:r>
    </w:p>
    <w:p w14:paraId="51F6E8D6" w14:textId="4CC06300" w:rsidR="00557E02" w:rsidRPr="00557E02" w:rsidRDefault="00557E02" w:rsidP="00557E02">
      <w:pPr>
        <w:rPr>
          <w:b/>
          <w:bCs/>
        </w:rPr>
      </w:pPr>
    </w:p>
    <w:p w14:paraId="084F3F20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 xml:space="preserve">4. </w:t>
      </w:r>
      <w:proofErr w:type="spellStart"/>
      <w:r w:rsidRPr="00557E02">
        <w:rPr>
          <w:b/>
          <w:bCs/>
        </w:rPr>
        <w:t>Enkapsulace</w:t>
      </w:r>
      <w:proofErr w:type="spellEnd"/>
      <w:r w:rsidRPr="00557E02">
        <w:rPr>
          <w:b/>
          <w:bCs/>
        </w:rPr>
        <w:t xml:space="preserve"> a dekapsulace</w:t>
      </w:r>
    </w:p>
    <w:p w14:paraId="633558E2" w14:textId="77777777" w:rsidR="00557E02" w:rsidRPr="00557E02" w:rsidRDefault="00557E02" w:rsidP="00557E02">
      <w:pPr>
        <w:rPr>
          <w:b/>
          <w:bCs/>
        </w:rPr>
      </w:pPr>
      <w:proofErr w:type="spellStart"/>
      <w:r w:rsidRPr="00557E02">
        <w:rPr>
          <w:b/>
          <w:bCs/>
        </w:rPr>
        <w:t>Enkapsulace</w:t>
      </w:r>
      <w:proofErr w:type="spellEnd"/>
    </w:p>
    <w:p w14:paraId="109FC107" w14:textId="77777777" w:rsidR="00557E02" w:rsidRPr="00557E02" w:rsidRDefault="00557E02" w:rsidP="00557E02">
      <w:pPr>
        <w:numPr>
          <w:ilvl w:val="0"/>
          <w:numId w:val="15"/>
        </w:numPr>
        <w:rPr>
          <w:b/>
          <w:bCs/>
        </w:rPr>
      </w:pPr>
      <w:r w:rsidRPr="00557E02">
        <w:rPr>
          <w:b/>
          <w:bCs/>
        </w:rPr>
        <w:t>Proces, kdy každá vrstva přidává k datům svou vlastní hlavičku.</w:t>
      </w:r>
    </w:p>
    <w:p w14:paraId="5BBCE4BC" w14:textId="77777777" w:rsidR="00557E02" w:rsidRPr="00557E02" w:rsidRDefault="00557E02" w:rsidP="00557E02">
      <w:pPr>
        <w:numPr>
          <w:ilvl w:val="0"/>
          <w:numId w:val="15"/>
        </w:numPr>
        <w:rPr>
          <w:b/>
          <w:bCs/>
        </w:rPr>
      </w:pPr>
      <w:r w:rsidRPr="00557E02">
        <w:rPr>
          <w:b/>
          <w:bCs/>
        </w:rPr>
        <w:t>Probíhá na straně odesílatele.</w:t>
      </w:r>
    </w:p>
    <w:p w14:paraId="789FED2A" w14:textId="77777777" w:rsidR="00557E02" w:rsidRPr="00557E02" w:rsidRDefault="00557E02" w:rsidP="00557E02">
      <w:pPr>
        <w:numPr>
          <w:ilvl w:val="0"/>
          <w:numId w:val="15"/>
        </w:numPr>
        <w:rPr>
          <w:b/>
          <w:bCs/>
        </w:rPr>
      </w:pPr>
      <w:r w:rsidRPr="00557E02">
        <w:rPr>
          <w:b/>
          <w:bCs/>
        </w:rPr>
        <w:t>Příklad: Data → TCP hlavička → IP hlavička → Ethernetová hlavička → Rámec.</w:t>
      </w:r>
    </w:p>
    <w:p w14:paraId="2A5A618A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>Dekapsulace</w:t>
      </w:r>
    </w:p>
    <w:p w14:paraId="685CB995" w14:textId="77777777" w:rsidR="00557E02" w:rsidRPr="00557E02" w:rsidRDefault="00557E02" w:rsidP="00557E02">
      <w:pPr>
        <w:numPr>
          <w:ilvl w:val="0"/>
          <w:numId w:val="16"/>
        </w:numPr>
        <w:rPr>
          <w:b/>
          <w:bCs/>
        </w:rPr>
      </w:pPr>
      <w:r w:rsidRPr="00557E02">
        <w:rPr>
          <w:b/>
          <w:bCs/>
        </w:rPr>
        <w:t>Opačný proces, kdy každá vrstva odstraní svou hlavičku.</w:t>
      </w:r>
    </w:p>
    <w:p w14:paraId="484869C9" w14:textId="77777777" w:rsidR="00557E02" w:rsidRPr="00557E02" w:rsidRDefault="00557E02" w:rsidP="00557E02">
      <w:pPr>
        <w:numPr>
          <w:ilvl w:val="0"/>
          <w:numId w:val="16"/>
        </w:numPr>
        <w:rPr>
          <w:b/>
          <w:bCs/>
        </w:rPr>
      </w:pPr>
      <w:r w:rsidRPr="00557E02">
        <w:rPr>
          <w:b/>
          <w:bCs/>
        </w:rPr>
        <w:t>Probíhá na straně příjemce.</w:t>
      </w:r>
    </w:p>
    <w:p w14:paraId="1D0F2A00" w14:textId="77777777" w:rsidR="00557E02" w:rsidRPr="00557E02" w:rsidRDefault="00557E02" w:rsidP="00557E02">
      <w:pPr>
        <w:numPr>
          <w:ilvl w:val="0"/>
          <w:numId w:val="16"/>
        </w:numPr>
        <w:rPr>
          <w:b/>
          <w:bCs/>
        </w:rPr>
      </w:pPr>
      <w:r w:rsidRPr="00557E02">
        <w:rPr>
          <w:b/>
          <w:bCs/>
        </w:rPr>
        <w:t>Příklad: Rámec → Ethernetová hlavička odstraněna → IP hlavička odstraněna → TCP hlavička odstraněna → Data.</w:t>
      </w:r>
    </w:p>
    <w:p w14:paraId="69CAFDA4" w14:textId="77777777" w:rsidR="00557E02" w:rsidRPr="00557E02" w:rsidRDefault="00557E02" w:rsidP="00557E02">
      <w:pPr>
        <w:rPr>
          <w:b/>
          <w:bCs/>
        </w:rPr>
      </w:pPr>
      <w:r w:rsidRPr="00557E02">
        <w:rPr>
          <w:b/>
          <w:bCs/>
        </w:rPr>
        <w:t>Význam:</w:t>
      </w:r>
    </w:p>
    <w:p w14:paraId="2B716CE6" w14:textId="77777777" w:rsidR="00557E02" w:rsidRPr="00557E02" w:rsidRDefault="00557E02" w:rsidP="00557E02">
      <w:pPr>
        <w:numPr>
          <w:ilvl w:val="0"/>
          <w:numId w:val="17"/>
        </w:numPr>
        <w:rPr>
          <w:b/>
          <w:bCs/>
        </w:rPr>
      </w:pPr>
      <w:r w:rsidRPr="00557E02">
        <w:rPr>
          <w:b/>
          <w:bCs/>
        </w:rPr>
        <w:t>Správné doručování dat mezi vrstvami.</w:t>
      </w:r>
    </w:p>
    <w:p w14:paraId="396B71BF" w14:textId="77777777" w:rsidR="00557E02" w:rsidRPr="00557E02" w:rsidRDefault="00557E02" w:rsidP="00557E02">
      <w:pPr>
        <w:numPr>
          <w:ilvl w:val="0"/>
          <w:numId w:val="17"/>
        </w:numPr>
        <w:rPr>
          <w:b/>
          <w:bCs/>
        </w:rPr>
      </w:pPr>
      <w:r w:rsidRPr="00557E02">
        <w:rPr>
          <w:b/>
          <w:bCs/>
        </w:rPr>
        <w:t>Oddělení funkcí jednotlivých vrstev, což zvyšuje efektivitu síťové komunikace.</w:t>
      </w:r>
    </w:p>
    <w:p w14:paraId="69F77D15" w14:textId="77777777" w:rsidR="00557E02" w:rsidRPr="00557E02" w:rsidRDefault="00557E02" w:rsidP="00557E02">
      <w:pPr>
        <w:numPr>
          <w:ilvl w:val="0"/>
          <w:numId w:val="17"/>
        </w:numPr>
        <w:rPr>
          <w:b/>
          <w:bCs/>
        </w:rPr>
      </w:pPr>
      <w:r w:rsidRPr="00557E02">
        <w:rPr>
          <w:b/>
          <w:bCs/>
        </w:rPr>
        <w:t>Zajištění integrity přenosu.</w:t>
      </w:r>
    </w:p>
    <w:p w14:paraId="5240C1EE" w14:textId="77777777" w:rsidR="000173F1" w:rsidRPr="00557E02" w:rsidRDefault="000173F1" w:rsidP="00557E02"/>
    <w:sectPr w:rsidR="000173F1" w:rsidRPr="00557E02" w:rsidSect="00557E02">
      <w:pgSz w:w="11906" w:h="16838"/>
      <w:pgMar w:top="0" w:right="0" w:bottom="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76F5"/>
    <w:multiLevelType w:val="multilevel"/>
    <w:tmpl w:val="D610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51145"/>
    <w:multiLevelType w:val="multilevel"/>
    <w:tmpl w:val="8B8A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A1C66"/>
    <w:multiLevelType w:val="multilevel"/>
    <w:tmpl w:val="4C0A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262E6"/>
    <w:multiLevelType w:val="multilevel"/>
    <w:tmpl w:val="D4E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55F39"/>
    <w:multiLevelType w:val="multilevel"/>
    <w:tmpl w:val="C3EE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9123A"/>
    <w:multiLevelType w:val="multilevel"/>
    <w:tmpl w:val="FEA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50C93"/>
    <w:multiLevelType w:val="multilevel"/>
    <w:tmpl w:val="42A4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86AFD"/>
    <w:multiLevelType w:val="multilevel"/>
    <w:tmpl w:val="7F5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06FAA"/>
    <w:multiLevelType w:val="multilevel"/>
    <w:tmpl w:val="461E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82BD4"/>
    <w:multiLevelType w:val="multilevel"/>
    <w:tmpl w:val="3CF8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854B8"/>
    <w:multiLevelType w:val="multilevel"/>
    <w:tmpl w:val="9B2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B57B0"/>
    <w:multiLevelType w:val="multilevel"/>
    <w:tmpl w:val="7C04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D2C76"/>
    <w:multiLevelType w:val="multilevel"/>
    <w:tmpl w:val="C754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74145"/>
    <w:multiLevelType w:val="multilevel"/>
    <w:tmpl w:val="7EA4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DD58B4"/>
    <w:multiLevelType w:val="multilevel"/>
    <w:tmpl w:val="6F22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A726B"/>
    <w:multiLevelType w:val="multilevel"/>
    <w:tmpl w:val="982C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45212"/>
    <w:multiLevelType w:val="multilevel"/>
    <w:tmpl w:val="8814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331171">
    <w:abstractNumId w:val="7"/>
  </w:num>
  <w:num w:numId="2" w16cid:durableId="472481082">
    <w:abstractNumId w:val="3"/>
  </w:num>
  <w:num w:numId="3" w16cid:durableId="640768241">
    <w:abstractNumId w:val="12"/>
  </w:num>
  <w:num w:numId="4" w16cid:durableId="692612966">
    <w:abstractNumId w:val="10"/>
  </w:num>
  <w:num w:numId="5" w16cid:durableId="1048576106">
    <w:abstractNumId w:val="0"/>
  </w:num>
  <w:num w:numId="6" w16cid:durableId="1264993984">
    <w:abstractNumId w:val="1"/>
  </w:num>
  <w:num w:numId="7" w16cid:durableId="766120018">
    <w:abstractNumId w:val="15"/>
  </w:num>
  <w:num w:numId="8" w16cid:durableId="337541102">
    <w:abstractNumId w:val="6"/>
  </w:num>
  <w:num w:numId="9" w16cid:durableId="2143185158">
    <w:abstractNumId w:val="9"/>
  </w:num>
  <w:num w:numId="10" w16cid:durableId="1132333842">
    <w:abstractNumId w:val="14"/>
  </w:num>
  <w:num w:numId="11" w16cid:durableId="980616676">
    <w:abstractNumId w:val="13"/>
  </w:num>
  <w:num w:numId="12" w16cid:durableId="483549920">
    <w:abstractNumId w:val="4"/>
  </w:num>
  <w:num w:numId="13" w16cid:durableId="1502159638">
    <w:abstractNumId w:val="2"/>
  </w:num>
  <w:num w:numId="14" w16cid:durableId="320155938">
    <w:abstractNumId w:val="5"/>
  </w:num>
  <w:num w:numId="15" w16cid:durableId="531694875">
    <w:abstractNumId w:val="11"/>
  </w:num>
  <w:num w:numId="16" w16cid:durableId="29229991">
    <w:abstractNumId w:val="16"/>
  </w:num>
  <w:num w:numId="17" w16cid:durableId="291445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E02"/>
    <w:rsid w:val="000173F1"/>
    <w:rsid w:val="00557E02"/>
    <w:rsid w:val="0072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D226F"/>
  <w15:chartTrackingRefBased/>
  <w15:docId w15:val="{7C0B8B38-9831-4405-903E-13153FC8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5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5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57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5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57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5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5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5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5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57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57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57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57E02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57E02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57E0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57E0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57E0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57E0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5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5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57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5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57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57E0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57E0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57E02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57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57E02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57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515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2025-02-25T15:53:00Z</dcterms:created>
  <dcterms:modified xsi:type="dcterms:W3CDTF">2025-02-25T15:56:00Z</dcterms:modified>
</cp:coreProperties>
</file>