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EDD6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>1. Hromadné zpracování dat na počítači</w:t>
      </w:r>
    </w:p>
    <w:p w14:paraId="68B80EB2" w14:textId="77777777" w:rsidR="002B03B6" w:rsidRPr="002B03B6" w:rsidRDefault="002B03B6" w:rsidP="002B03B6">
      <w:r w:rsidRPr="002B03B6">
        <w:rPr>
          <w:b/>
          <w:bCs/>
        </w:rPr>
        <w:t>Význam:</w:t>
      </w:r>
      <w:r w:rsidRPr="002B03B6">
        <w:t xml:space="preserve"> Elektronické databázové systémy vznikly z potřeby uchovávat a zpracovávat velké množství dat. Nahrazují papírové kartotéky a umožňují efektivní správu informací.</w:t>
      </w:r>
    </w:p>
    <w:p w14:paraId="7818A857" w14:textId="77777777" w:rsidR="002B03B6" w:rsidRPr="002B03B6" w:rsidRDefault="002B03B6" w:rsidP="002B03B6">
      <w:pPr>
        <w:numPr>
          <w:ilvl w:val="0"/>
          <w:numId w:val="1"/>
        </w:numPr>
      </w:pPr>
      <w:proofErr w:type="spellStart"/>
      <w:r w:rsidRPr="002B03B6">
        <w:rPr>
          <w:b/>
          <w:bCs/>
        </w:rPr>
        <w:t>File</w:t>
      </w:r>
      <w:proofErr w:type="spellEnd"/>
      <w:r w:rsidRPr="002B03B6">
        <w:rPr>
          <w:b/>
          <w:bCs/>
        </w:rPr>
        <w:t xml:space="preserve"> Management </w:t>
      </w:r>
      <w:proofErr w:type="spellStart"/>
      <w:r w:rsidRPr="002B03B6">
        <w:rPr>
          <w:b/>
          <w:bCs/>
        </w:rPr>
        <w:t>System</w:t>
      </w:r>
      <w:proofErr w:type="spellEnd"/>
      <w:r w:rsidRPr="002B03B6">
        <w:rPr>
          <w:b/>
          <w:bCs/>
        </w:rPr>
        <w:t xml:space="preserve"> (FMS)</w:t>
      </w:r>
      <w:r w:rsidRPr="002B03B6">
        <w:t xml:space="preserve"> – dřívější způsob zpracování dat v prostých databázových souborech.</w:t>
      </w:r>
    </w:p>
    <w:p w14:paraId="64FEFE1A" w14:textId="77777777" w:rsidR="002B03B6" w:rsidRPr="002B03B6" w:rsidRDefault="002B03B6" w:rsidP="002B03B6">
      <w:pPr>
        <w:numPr>
          <w:ilvl w:val="0"/>
          <w:numId w:val="1"/>
        </w:numPr>
      </w:pPr>
      <w:r w:rsidRPr="002B03B6">
        <w:rPr>
          <w:b/>
          <w:bCs/>
        </w:rPr>
        <w:t>Redundance dat</w:t>
      </w:r>
      <w:r w:rsidRPr="002B03B6">
        <w:t xml:space="preserve"> – opakování stejných dat vedoucí ke zvýšené chybovosti a neefektivitě.</w:t>
      </w:r>
    </w:p>
    <w:p w14:paraId="256705E3" w14:textId="77777777" w:rsidR="002B03B6" w:rsidRPr="002B03B6" w:rsidRDefault="002B03B6" w:rsidP="002B03B6">
      <w:pPr>
        <w:numPr>
          <w:ilvl w:val="0"/>
          <w:numId w:val="1"/>
        </w:numPr>
      </w:pPr>
      <w:r w:rsidRPr="002B03B6">
        <w:rPr>
          <w:b/>
          <w:bCs/>
        </w:rPr>
        <w:t>Paralelní přístup</w:t>
      </w:r>
      <w:r w:rsidRPr="002B03B6">
        <w:t xml:space="preserve"> – problémy se současným přístupem více uživatelů ke stejným datům.</w:t>
      </w:r>
    </w:p>
    <w:p w14:paraId="1348E752" w14:textId="46BD84C3" w:rsidR="002B03B6" w:rsidRPr="002B03B6" w:rsidRDefault="002B03B6" w:rsidP="002B03B6">
      <w:pPr>
        <w:numPr>
          <w:ilvl w:val="0"/>
          <w:numId w:val="1"/>
        </w:numPr>
      </w:pPr>
      <w:r w:rsidRPr="002B03B6">
        <w:rPr>
          <w:b/>
          <w:bCs/>
        </w:rPr>
        <w:t>Současné databázové systémy</w:t>
      </w:r>
      <w:r w:rsidRPr="002B03B6">
        <w:t xml:space="preserve"> – umožňují bezpečné a efektivní ukládání dat, eliminují redundanci a zajišťují ochranu informací.</w:t>
      </w:r>
    </w:p>
    <w:p w14:paraId="6EDEDFB8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>2. Databázový systém a jeho struktura</w:t>
      </w:r>
    </w:p>
    <w:p w14:paraId="7739991D" w14:textId="77777777" w:rsidR="002B03B6" w:rsidRPr="002B03B6" w:rsidRDefault="002B03B6" w:rsidP="002B03B6">
      <w:r w:rsidRPr="002B03B6">
        <w:rPr>
          <w:b/>
          <w:bCs/>
        </w:rPr>
        <w:t>Význam:</w:t>
      </w:r>
      <w:r w:rsidRPr="002B03B6">
        <w:t xml:space="preserve"> Databázové systémy slouží k organizovanému ukládání, správě a zpracování dat pomocí softwaru DBMS.</w:t>
      </w:r>
    </w:p>
    <w:p w14:paraId="77B3F6BA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>Databáze</w:t>
      </w:r>
      <w:r w:rsidRPr="002B03B6">
        <w:t xml:space="preserve"> – soubor souvisejících dat organizovaných pro efektivní zpracování.</w:t>
      </w:r>
    </w:p>
    <w:p w14:paraId="4E0D2DE3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 xml:space="preserve">DBMS (Database Management </w:t>
      </w:r>
      <w:proofErr w:type="spellStart"/>
      <w:r w:rsidRPr="002B03B6">
        <w:rPr>
          <w:b/>
          <w:bCs/>
        </w:rPr>
        <w:t>System</w:t>
      </w:r>
      <w:proofErr w:type="spellEnd"/>
      <w:r w:rsidRPr="002B03B6">
        <w:rPr>
          <w:b/>
          <w:bCs/>
        </w:rPr>
        <w:t>)</w:t>
      </w:r>
      <w:r w:rsidRPr="002B03B6">
        <w:t xml:space="preserve"> – software pro správu databází.</w:t>
      </w:r>
    </w:p>
    <w:p w14:paraId="6AA64217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 xml:space="preserve">Databázový stroj (database </w:t>
      </w:r>
      <w:proofErr w:type="spellStart"/>
      <w:r w:rsidRPr="002B03B6">
        <w:rPr>
          <w:b/>
          <w:bCs/>
        </w:rPr>
        <w:t>engine</w:t>
      </w:r>
      <w:proofErr w:type="spellEnd"/>
      <w:r w:rsidRPr="002B03B6">
        <w:rPr>
          <w:b/>
          <w:bCs/>
        </w:rPr>
        <w:t>)</w:t>
      </w:r>
      <w:r w:rsidRPr="002B03B6">
        <w:t xml:space="preserve"> – komponenta DBMS zajišťující ukládání a přístup k datům.</w:t>
      </w:r>
    </w:p>
    <w:p w14:paraId="07426A63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 xml:space="preserve">Datový slovník (data </w:t>
      </w:r>
      <w:proofErr w:type="spellStart"/>
      <w:r w:rsidRPr="002B03B6">
        <w:rPr>
          <w:b/>
          <w:bCs/>
        </w:rPr>
        <w:t>dictionary</w:t>
      </w:r>
      <w:proofErr w:type="spellEnd"/>
      <w:r w:rsidRPr="002B03B6">
        <w:rPr>
          <w:b/>
          <w:bCs/>
        </w:rPr>
        <w:t>)</w:t>
      </w:r>
      <w:r w:rsidRPr="002B03B6">
        <w:t xml:space="preserve"> – obsahuje metadata o struktuře databáze (tabulky, klíče, indexy, vazby).</w:t>
      </w:r>
    </w:p>
    <w:p w14:paraId="19F81F60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>Uživatelská rozhraní</w:t>
      </w:r>
      <w:r w:rsidRPr="002B03B6">
        <w:t xml:space="preserve"> – umožňují vkládání, editaci a získávání dat.</w:t>
      </w:r>
    </w:p>
    <w:p w14:paraId="5ED85D52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>API (</w:t>
      </w:r>
      <w:proofErr w:type="spellStart"/>
      <w:r w:rsidRPr="002B03B6">
        <w:rPr>
          <w:b/>
          <w:bCs/>
        </w:rPr>
        <w:t>Application</w:t>
      </w:r>
      <w:proofErr w:type="spellEnd"/>
      <w:r w:rsidRPr="002B03B6">
        <w:rPr>
          <w:b/>
          <w:bCs/>
        </w:rPr>
        <w:t xml:space="preserve"> </w:t>
      </w:r>
      <w:proofErr w:type="spellStart"/>
      <w:r w:rsidRPr="002B03B6">
        <w:rPr>
          <w:b/>
          <w:bCs/>
        </w:rPr>
        <w:t>Programming</w:t>
      </w:r>
      <w:proofErr w:type="spellEnd"/>
      <w:r w:rsidRPr="002B03B6">
        <w:rPr>
          <w:b/>
          <w:bCs/>
        </w:rPr>
        <w:t xml:space="preserve"> Interface)</w:t>
      </w:r>
      <w:r w:rsidRPr="002B03B6">
        <w:t xml:space="preserve"> – umožňuje komunikaci mezi databází a aplikacemi.</w:t>
      </w:r>
    </w:p>
    <w:p w14:paraId="2D80FC84" w14:textId="77777777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 xml:space="preserve">ODBC (Open Database </w:t>
      </w:r>
      <w:proofErr w:type="spellStart"/>
      <w:r w:rsidRPr="002B03B6">
        <w:rPr>
          <w:b/>
          <w:bCs/>
        </w:rPr>
        <w:t>Connectivity</w:t>
      </w:r>
      <w:proofErr w:type="spellEnd"/>
      <w:r w:rsidRPr="002B03B6">
        <w:rPr>
          <w:b/>
          <w:bCs/>
        </w:rPr>
        <w:t>)</w:t>
      </w:r>
      <w:r w:rsidRPr="002B03B6">
        <w:t xml:space="preserve"> – standardní rozhraní pro propojení databází s aplikacemi.</w:t>
      </w:r>
    </w:p>
    <w:p w14:paraId="422FE51B" w14:textId="62D316D1" w:rsidR="002B03B6" w:rsidRPr="002B03B6" w:rsidRDefault="002B03B6" w:rsidP="002B03B6">
      <w:pPr>
        <w:numPr>
          <w:ilvl w:val="0"/>
          <w:numId w:val="2"/>
        </w:numPr>
      </w:pPr>
      <w:r w:rsidRPr="002B03B6">
        <w:rPr>
          <w:b/>
          <w:bCs/>
        </w:rPr>
        <w:t xml:space="preserve">JDBC (Java Database </w:t>
      </w:r>
      <w:proofErr w:type="spellStart"/>
      <w:r w:rsidRPr="002B03B6">
        <w:rPr>
          <w:b/>
          <w:bCs/>
        </w:rPr>
        <w:t>Connectivity</w:t>
      </w:r>
      <w:proofErr w:type="spellEnd"/>
      <w:r w:rsidRPr="002B03B6">
        <w:rPr>
          <w:b/>
          <w:bCs/>
        </w:rPr>
        <w:t>)</w:t>
      </w:r>
      <w:r w:rsidRPr="002B03B6">
        <w:t xml:space="preserve"> – obdobný standard pro jazyk Java.</w:t>
      </w:r>
    </w:p>
    <w:p w14:paraId="42750DBB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>3. Role uživatelů databázových systémů</w:t>
      </w:r>
    </w:p>
    <w:p w14:paraId="1F9C9F5E" w14:textId="77777777" w:rsidR="002B03B6" w:rsidRPr="002B03B6" w:rsidRDefault="002B03B6" w:rsidP="002B03B6">
      <w:r w:rsidRPr="002B03B6">
        <w:rPr>
          <w:b/>
          <w:bCs/>
        </w:rPr>
        <w:t>Význam:</w:t>
      </w:r>
      <w:r w:rsidRPr="002B03B6">
        <w:t xml:space="preserve"> Různé role uživatelů databází se liší odpovědností a úrovní přístupu k datům.</w:t>
      </w:r>
    </w:p>
    <w:p w14:paraId="569AAA38" w14:textId="77777777" w:rsidR="002B03B6" w:rsidRPr="002B03B6" w:rsidRDefault="002B03B6" w:rsidP="002B03B6">
      <w:pPr>
        <w:numPr>
          <w:ilvl w:val="0"/>
          <w:numId w:val="3"/>
        </w:numPr>
      </w:pPr>
      <w:r w:rsidRPr="002B03B6">
        <w:rPr>
          <w:b/>
          <w:bCs/>
        </w:rPr>
        <w:t>Databázový analytik (DA)</w:t>
      </w:r>
      <w:r w:rsidRPr="002B03B6">
        <w:t xml:space="preserve"> – navrhuje strukturu databáze a analyzuje požadavky na data.</w:t>
      </w:r>
    </w:p>
    <w:p w14:paraId="068114B8" w14:textId="77777777" w:rsidR="002B03B6" w:rsidRPr="002B03B6" w:rsidRDefault="002B03B6" w:rsidP="002B03B6">
      <w:pPr>
        <w:numPr>
          <w:ilvl w:val="0"/>
          <w:numId w:val="3"/>
        </w:numPr>
      </w:pPr>
      <w:r w:rsidRPr="002B03B6">
        <w:rPr>
          <w:b/>
          <w:bCs/>
        </w:rPr>
        <w:t>Vývojář a programátor</w:t>
      </w:r>
      <w:r w:rsidRPr="002B03B6">
        <w:t xml:space="preserve"> – vytváří databázové aplikace, implementuje strukturu databáze.</w:t>
      </w:r>
    </w:p>
    <w:p w14:paraId="21047950" w14:textId="77777777" w:rsidR="002B03B6" w:rsidRPr="002B03B6" w:rsidRDefault="002B03B6" w:rsidP="002B03B6">
      <w:pPr>
        <w:numPr>
          <w:ilvl w:val="0"/>
          <w:numId w:val="3"/>
        </w:numPr>
      </w:pPr>
      <w:r w:rsidRPr="002B03B6">
        <w:rPr>
          <w:b/>
          <w:bCs/>
        </w:rPr>
        <w:t>Administrátor databáze (DBA)</w:t>
      </w:r>
      <w:r w:rsidRPr="002B03B6">
        <w:t xml:space="preserve"> – spravuje databázi, monitoruje výkon a zajišťuje zabezpečení.</w:t>
      </w:r>
    </w:p>
    <w:p w14:paraId="2141CC14" w14:textId="5EABBB26" w:rsidR="002B03B6" w:rsidRPr="002B03B6" w:rsidRDefault="002B03B6" w:rsidP="002B03B6">
      <w:pPr>
        <w:numPr>
          <w:ilvl w:val="0"/>
          <w:numId w:val="3"/>
        </w:numPr>
      </w:pPr>
      <w:r w:rsidRPr="002B03B6">
        <w:rPr>
          <w:b/>
          <w:bCs/>
        </w:rPr>
        <w:t>Běžný uživatel</w:t>
      </w:r>
      <w:r w:rsidRPr="002B03B6">
        <w:t xml:space="preserve"> – vkládá a upravuje data, provádí dotazy a generuje sestavy.</w:t>
      </w:r>
    </w:p>
    <w:p w14:paraId="743EE12C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>4. Klasifikace databází</w:t>
      </w:r>
    </w:p>
    <w:p w14:paraId="2B5140E2" w14:textId="77777777" w:rsidR="002B03B6" w:rsidRPr="002B03B6" w:rsidRDefault="002B03B6" w:rsidP="002B03B6">
      <w:r w:rsidRPr="002B03B6">
        <w:rPr>
          <w:b/>
          <w:bCs/>
        </w:rPr>
        <w:t>Význam:</w:t>
      </w:r>
      <w:r w:rsidRPr="002B03B6">
        <w:t xml:space="preserve"> Databázové systémy se dělí podle způsobu organizace, přístupu uživatelů a datového modelu.</w:t>
      </w:r>
    </w:p>
    <w:p w14:paraId="6732E728" w14:textId="77777777" w:rsidR="002B03B6" w:rsidRPr="002B03B6" w:rsidRDefault="002B03B6" w:rsidP="002B03B6">
      <w:pPr>
        <w:numPr>
          <w:ilvl w:val="0"/>
          <w:numId w:val="4"/>
        </w:numPr>
      </w:pPr>
      <w:r w:rsidRPr="002B03B6">
        <w:rPr>
          <w:b/>
          <w:bCs/>
        </w:rPr>
        <w:t>Jednouživatelské databáze</w:t>
      </w:r>
      <w:r w:rsidRPr="002B03B6">
        <w:t xml:space="preserve"> – určeny pro jednoho uživatele (osobní agendy, malé podnikové aplikace).</w:t>
      </w:r>
    </w:p>
    <w:p w14:paraId="26DAC732" w14:textId="77777777" w:rsidR="002B03B6" w:rsidRPr="002B03B6" w:rsidRDefault="002B03B6" w:rsidP="002B03B6">
      <w:pPr>
        <w:numPr>
          <w:ilvl w:val="0"/>
          <w:numId w:val="4"/>
        </w:numPr>
      </w:pPr>
      <w:r w:rsidRPr="002B03B6">
        <w:rPr>
          <w:b/>
          <w:bCs/>
        </w:rPr>
        <w:t>Víceuživatelské databáze</w:t>
      </w:r>
      <w:r w:rsidRPr="002B03B6">
        <w:t xml:space="preserve"> – umožňují současnou práci více uživatelů s mechanismy zámků.</w:t>
      </w:r>
    </w:p>
    <w:p w14:paraId="32187E97" w14:textId="77777777" w:rsidR="002B03B6" w:rsidRPr="002B03B6" w:rsidRDefault="002B03B6" w:rsidP="002B03B6">
      <w:pPr>
        <w:numPr>
          <w:ilvl w:val="0"/>
          <w:numId w:val="4"/>
        </w:numPr>
      </w:pPr>
      <w:r w:rsidRPr="002B03B6">
        <w:rPr>
          <w:b/>
          <w:bCs/>
        </w:rPr>
        <w:t>Databáze typu klient-server</w:t>
      </w:r>
      <w:r w:rsidRPr="002B03B6">
        <w:t xml:space="preserve"> – rozdělené na klientskou a serverovou část.</w:t>
      </w:r>
    </w:p>
    <w:p w14:paraId="70BD2DE3" w14:textId="77777777" w:rsidR="002B03B6" w:rsidRPr="002B03B6" w:rsidRDefault="002B03B6" w:rsidP="002B03B6">
      <w:pPr>
        <w:numPr>
          <w:ilvl w:val="0"/>
          <w:numId w:val="4"/>
        </w:numPr>
      </w:pPr>
      <w:r w:rsidRPr="002B03B6">
        <w:rPr>
          <w:b/>
          <w:bCs/>
        </w:rPr>
        <w:t>Centralizované databáze</w:t>
      </w:r>
      <w:r w:rsidRPr="002B03B6">
        <w:t xml:space="preserve"> – databáze a aplikace běží na jednom serveru.</w:t>
      </w:r>
    </w:p>
    <w:p w14:paraId="32F3F027" w14:textId="54C66D49" w:rsidR="002B03B6" w:rsidRPr="002B03B6" w:rsidRDefault="002B03B6" w:rsidP="002B03B6">
      <w:pPr>
        <w:numPr>
          <w:ilvl w:val="0"/>
          <w:numId w:val="4"/>
        </w:numPr>
      </w:pPr>
      <w:r w:rsidRPr="002B03B6">
        <w:rPr>
          <w:b/>
          <w:bCs/>
        </w:rPr>
        <w:t>Distribuované databáze</w:t>
      </w:r>
      <w:r w:rsidRPr="002B03B6">
        <w:t xml:space="preserve"> – data jsou rozložena na více serverech propojených sítí.</w:t>
      </w:r>
    </w:p>
    <w:p w14:paraId="0D104367" w14:textId="77777777" w:rsidR="002B03B6" w:rsidRDefault="002B03B6" w:rsidP="002B03B6">
      <w:pPr>
        <w:rPr>
          <w:b/>
          <w:bCs/>
        </w:rPr>
      </w:pPr>
    </w:p>
    <w:p w14:paraId="6355A4DA" w14:textId="77777777" w:rsidR="002B03B6" w:rsidRDefault="002B03B6" w:rsidP="002B03B6">
      <w:pPr>
        <w:rPr>
          <w:b/>
          <w:bCs/>
        </w:rPr>
      </w:pPr>
    </w:p>
    <w:p w14:paraId="51C992E1" w14:textId="77777777" w:rsidR="002B03B6" w:rsidRDefault="002B03B6" w:rsidP="002B03B6">
      <w:pPr>
        <w:rPr>
          <w:b/>
          <w:bCs/>
        </w:rPr>
      </w:pPr>
    </w:p>
    <w:p w14:paraId="5B6D6541" w14:textId="77777777" w:rsidR="002B03B6" w:rsidRDefault="002B03B6" w:rsidP="002B03B6">
      <w:pPr>
        <w:rPr>
          <w:b/>
          <w:bCs/>
        </w:rPr>
      </w:pPr>
    </w:p>
    <w:p w14:paraId="466AD69E" w14:textId="3D14A0E6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lastRenderedPageBreak/>
        <w:t>5. Typy databází podle datového modelu</w:t>
      </w:r>
    </w:p>
    <w:p w14:paraId="0BB85101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>Význam: Datový model určuje způsob organizace a přístupu k datům.</w:t>
      </w:r>
    </w:p>
    <w:p w14:paraId="39085287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proofErr w:type="spellStart"/>
      <w:r w:rsidRPr="002B03B6">
        <w:rPr>
          <w:b/>
          <w:bCs/>
        </w:rPr>
        <w:t>Předrelační</w:t>
      </w:r>
      <w:proofErr w:type="spellEnd"/>
      <w:r w:rsidRPr="002B03B6">
        <w:rPr>
          <w:b/>
          <w:bCs/>
        </w:rPr>
        <w:t xml:space="preserve"> databáze – starší modely využívající hierarchickou a síťovou strukturu.</w:t>
      </w:r>
    </w:p>
    <w:p w14:paraId="0F52E39B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r w:rsidRPr="002B03B6">
        <w:rPr>
          <w:b/>
          <w:bCs/>
        </w:rPr>
        <w:t>Hierarchická databáze – data uspořádána do stromové struktury (rodič-potomek).</w:t>
      </w:r>
    </w:p>
    <w:p w14:paraId="79F26D9F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r w:rsidRPr="002B03B6">
        <w:rPr>
          <w:b/>
          <w:bCs/>
        </w:rPr>
        <w:t>Síťová databáze – umožňuje více vazeb mezi záznamy, pružnější než hierarchický model.</w:t>
      </w:r>
    </w:p>
    <w:p w14:paraId="6464756E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r w:rsidRPr="002B03B6">
        <w:rPr>
          <w:b/>
          <w:bCs/>
        </w:rPr>
        <w:t xml:space="preserve">Relační databáze (RDBMS - </w:t>
      </w:r>
      <w:proofErr w:type="spellStart"/>
      <w:r w:rsidRPr="002B03B6">
        <w:rPr>
          <w:b/>
          <w:bCs/>
        </w:rPr>
        <w:t>Relational</w:t>
      </w:r>
      <w:proofErr w:type="spellEnd"/>
      <w:r w:rsidRPr="002B03B6">
        <w:rPr>
          <w:b/>
          <w:bCs/>
        </w:rPr>
        <w:t xml:space="preserve"> Database Management </w:t>
      </w:r>
      <w:proofErr w:type="spellStart"/>
      <w:r w:rsidRPr="002B03B6">
        <w:rPr>
          <w:b/>
          <w:bCs/>
        </w:rPr>
        <w:t>System</w:t>
      </w:r>
      <w:proofErr w:type="spellEnd"/>
      <w:r w:rsidRPr="002B03B6">
        <w:rPr>
          <w:b/>
          <w:bCs/>
        </w:rPr>
        <w:t>) – nejpoužívanější model databází, data jsou organizována v tabulkách propojených pomocí klíčů.</w:t>
      </w:r>
    </w:p>
    <w:p w14:paraId="7CF9E2C9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Primární klíč – jednoznačně identifikuje každý záznam v tabulce.</w:t>
      </w:r>
    </w:p>
    <w:p w14:paraId="197E3374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Cizí klíč – zajišťuje propojení mezi tabulkami.</w:t>
      </w:r>
    </w:p>
    <w:p w14:paraId="1988BB7D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Normalizace databází – proces eliminace redundance a zlepšení konzistence dat.</w:t>
      </w:r>
    </w:p>
    <w:p w14:paraId="2D8D75CA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SQL (</w:t>
      </w:r>
      <w:proofErr w:type="spellStart"/>
      <w:r w:rsidRPr="002B03B6">
        <w:rPr>
          <w:b/>
          <w:bCs/>
        </w:rPr>
        <w:t>Structured</w:t>
      </w:r>
      <w:proofErr w:type="spellEnd"/>
      <w:r w:rsidRPr="002B03B6">
        <w:rPr>
          <w:b/>
          <w:bCs/>
        </w:rPr>
        <w:t xml:space="preserve"> </w:t>
      </w:r>
      <w:proofErr w:type="spellStart"/>
      <w:r w:rsidRPr="002B03B6">
        <w:rPr>
          <w:b/>
          <w:bCs/>
        </w:rPr>
        <w:t>Query</w:t>
      </w:r>
      <w:proofErr w:type="spellEnd"/>
      <w:r w:rsidRPr="002B03B6">
        <w:rPr>
          <w:b/>
          <w:bCs/>
        </w:rPr>
        <w:t xml:space="preserve"> </w:t>
      </w:r>
      <w:proofErr w:type="spellStart"/>
      <w:r w:rsidRPr="002B03B6">
        <w:rPr>
          <w:b/>
          <w:bCs/>
        </w:rPr>
        <w:t>Language</w:t>
      </w:r>
      <w:proofErr w:type="spellEnd"/>
      <w:r w:rsidRPr="002B03B6">
        <w:rPr>
          <w:b/>
          <w:bCs/>
        </w:rPr>
        <w:t>) – standardizovaný jazyk pro manipulaci s relačními databázemi (SELECT, INSERT, UPDATE, DELETE).</w:t>
      </w:r>
    </w:p>
    <w:p w14:paraId="26EC95E2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 xml:space="preserve">ACID vlastnosti – </w:t>
      </w:r>
      <w:proofErr w:type="spellStart"/>
      <w:r w:rsidRPr="002B03B6">
        <w:rPr>
          <w:b/>
          <w:bCs/>
        </w:rPr>
        <w:t>Atomicity</w:t>
      </w:r>
      <w:proofErr w:type="spellEnd"/>
      <w:r w:rsidRPr="002B03B6">
        <w:rPr>
          <w:b/>
          <w:bCs/>
        </w:rPr>
        <w:t xml:space="preserve"> (nedělitelnost), </w:t>
      </w:r>
      <w:proofErr w:type="spellStart"/>
      <w:r w:rsidRPr="002B03B6">
        <w:rPr>
          <w:b/>
          <w:bCs/>
        </w:rPr>
        <w:t>Consistency</w:t>
      </w:r>
      <w:proofErr w:type="spellEnd"/>
      <w:r w:rsidRPr="002B03B6">
        <w:rPr>
          <w:b/>
          <w:bCs/>
        </w:rPr>
        <w:t xml:space="preserve"> (konzistence), </w:t>
      </w:r>
      <w:proofErr w:type="spellStart"/>
      <w:r w:rsidRPr="002B03B6">
        <w:rPr>
          <w:b/>
          <w:bCs/>
        </w:rPr>
        <w:t>Isolation</w:t>
      </w:r>
      <w:proofErr w:type="spellEnd"/>
      <w:r w:rsidRPr="002B03B6">
        <w:rPr>
          <w:b/>
          <w:bCs/>
        </w:rPr>
        <w:t xml:space="preserve"> (izolace), </w:t>
      </w:r>
      <w:proofErr w:type="spellStart"/>
      <w:r w:rsidRPr="002B03B6">
        <w:rPr>
          <w:b/>
          <w:bCs/>
        </w:rPr>
        <w:t>Durability</w:t>
      </w:r>
      <w:proofErr w:type="spellEnd"/>
      <w:r w:rsidRPr="002B03B6">
        <w:rPr>
          <w:b/>
          <w:bCs/>
        </w:rPr>
        <w:t xml:space="preserve"> (trvalost) – zajišťují spolehlivost databázových operací.</w:t>
      </w:r>
    </w:p>
    <w:p w14:paraId="5D3ECE39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r w:rsidRPr="002B03B6">
        <w:rPr>
          <w:b/>
          <w:bCs/>
        </w:rPr>
        <w:t>Objektově orientovaná databáze – umožňuje ukládání objektů s daty i metodami.</w:t>
      </w:r>
    </w:p>
    <w:p w14:paraId="4D7A59B7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Objekty – obsahují atributy (data) a metody (operace s daty).</w:t>
      </w:r>
    </w:p>
    <w:p w14:paraId="69D0A8BB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Dědičnost – možnost vytváření tříd objektů, které dědí vlastnosti jiných tříd.</w:t>
      </w:r>
    </w:p>
    <w:p w14:paraId="04E5F351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Výhody – vhodné pro komplexní datové struktury, lépe odpovídají objektově orientovanému programování.</w:t>
      </w:r>
    </w:p>
    <w:p w14:paraId="04B414B0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Použití – aplikace v CAD systémech, multimediálních databázích a umělé inteligenci.</w:t>
      </w:r>
    </w:p>
    <w:p w14:paraId="0B8A6880" w14:textId="77777777" w:rsidR="002B03B6" w:rsidRPr="002B03B6" w:rsidRDefault="002B03B6" w:rsidP="002B03B6">
      <w:pPr>
        <w:numPr>
          <w:ilvl w:val="0"/>
          <w:numId w:val="7"/>
        </w:numPr>
        <w:rPr>
          <w:b/>
          <w:bCs/>
        </w:rPr>
      </w:pPr>
      <w:r w:rsidRPr="002B03B6">
        <w:rPr>
          <w:b/>
          <w:bCs/>
        </w:rPr>
        <w:t xml:space="preserve">Multidimenzionální databáze (MDDB - </w:t>
      </w:r>
      <w:proofErr w:type="spellStart"/>
      <w:r w:rsidRPr="002B03B6">
        <w:rPr>
          <w:b/>
          <w:bCs/>
        </w:rPr>
        <w:t>Multidimensional</w:t>
      </w:r>
      <w:proofErr w:type="spellEnd"/>
      <w:r w:rsidRPr="002B03B6">
        <w:rPr>
          <w:b/>
          <w:bCs/>
        </w:rPr>
        <w:t xml:space="preserve"> Database) – umožňuje organizaci dat do více dimenzí, využívané zejména v analytických a reportovacích systémech.</w:t>
      </w:r>
    </w:p>
    <w:p w14:paraId="57D7B1B1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Hyperkostka (OLAP kostka) – data jsou organizována do vícerozměrné struktury umožňující rychlou analýzu.</w:t>
      </w:r>
    </w:p>
    <w:p w14:paraId="08C8C02D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 xml:space="preserve">OLAP (Online </w:t>
      </w:r>
      <w:proofErr w:type="spellStart"/>
      <w:r w:rsidRPr="002B03B6">
        <w:rPr>
          <w:b/>
          <w:bCs/>
        </w:rPr>
        <w:t>Analytical</w:t>
      </w:r>
      <w:proofErr w:type="spellEnd"/>
      <w:r w:rsidRPr="002B03B6">
        <w:rPr>
          <w:b/>
          <w:bCs/>
        </w:rPr>
        <w:t xml:space="preserve"> </w:t>
      </w:r>
      <w:proofErr w:type="spellStart"/>
      <w:r w:rsidRPr="002B03B6">
        <w:rPr>
          <w:b/>
          <w:bCs/>
        </w:rPr>
        <w:t>Processing</w:t>
      </w:r>
      <w:proofErr w:type="spellEnd"/>
      <w:r w:rsidRPr="002B03B6">
        <w:rPr>
          <w:b/>
          <w:bCs/>
        </w:rPr>
        <w:t>) – technologie pro interaktivní analýzu velkých objemů dat.</w:t>
      </w:r>
    </w:p>
    <w:p w14:paraId="18812EE7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proofErr w:type="spellStart"/>
      <w:r w:rsidRPr="002B03B6">
        <w:rPr>
          <w:b/>
          <w:bCs/>
        </w:rPr>
        <w:t>Drill-down</w:t>
      </w:r>
      <w:proofErr w:type="spellEnd"/>
      <w:r w:rsidRPr="002B03B6">
        <w:rPr>
          <w:b/>
          <w:bCs/>
        </w:rPr>
        <w:t xml:space="preserve"> a </w:t>
      </w:r>
      <w:proofErr w:type="spellStart"/>
      <w:r w:rsidRPr="002B03B6">
        <w:rPr>
          <w:b/>
          <w:bCs/>
        </w:rPr>
        <w:t>Roll</w:t>
      </w:r>
      <w:proofErr w:type="spellEnd"/>
      <w:r w:rsidRPr="002B03B6">
        <w:rPr>
          <w:b/>
          <w:bCs/>
        </w:rPr>
        <w:t>-up operace – umožňují podrobnější analýzu a sumarizaci dat.</w:t>
      </w:r>
    </w:p>
    <w:p w14:paraId="2EF1225F" w14:textId="77777777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>Výhody – efektivní pro analytické dotazy, rychlý přístup k agregovaným datům.</w:t>
      </w:r>
    </w:p>
    <w:p w14:paraId="00F994EC" w14:textId="7D5FBDE1" w:rsidR="002B03B6" w:rsidRPr="002B03B6" w:rsidRDefault="002B03B6" w:rsidP="002B03B6">
      <w:pPr>
        <w:numPr>
          <w:ilvl w:val="1"/>
          <w:numId w:val="7"/>
        </w:numPr>
        <w:rPr>
          <w:b/>
          <w:bCs/>
        </w:rPr>
      </w:pPr>
      <w:r w:rsidRPr="002B03B6">
        <w:rPr>
          <w:b/>
          <w:bCs/>
        </w:rPr>
        <w:t xml:space="preserve">Použití – business </w:t>
      </w:r>
      <w:proofErr w:type="spellStart"/>
      <w:r w:rsidRPr="002B03B6">
        <w:rPr>
          <w:b/>
          <w:bCs/>
        </w:rPr>
        <w:t>intelligence</w:t>
      </w:r>
      <w:proofErr w:type="spellEnd"/>
      <w:r w:rsidRPr="002B03B6">
        <w:rPr>
          <w:b/>
          <w:bCs/>
        </w:rPr>
        <w:t>, finanční analýzy, datové sklady.</w:t>
      </w:r>
    </w:p>
    <w:p w14:paraId="01D2D85C" w14:textId="77777777" w:rsidR="002B03B6" w:rsidRPr="002B03B6" w:rsidRDefault="002B03B6" w:rsidP="002B03B6">
      <w:pPr>
        <w:rPr>
          <w:b/>
          <w:bCs/>
        </w:rPr>
      </w:pPr>
      <w:r w:rsidRPr="002B03B6">
        <w:rPr>
          <w:b/>
          <w:bCs/>
        </w:rPr>
        <w:t xml:space="preserve">6. Datové sklady a data </w:t>
      </w:r>
      <w:proofErr w:type="spellStart"/>
      <w:r w:rsidRPr="002B03B6">
        <w:rPr>
          <w:b/>
          <w:bCs/>
        </w:rPr>
        <w:t>mining</w:t>
      </w:r>
      <w:proofErr w:type="spellEnd"/>
    </w:p>
    <w:p w14:paraId="10C304DD" w14:textId="77777777" w:rsidR="002B03B6" w:rsidRPr="002B03B6" w:rsidRDefault="002B03B6" w:rsidP="002B03B6">
      <w:r w:rsidRPr="002B03B6">
        <w:rPr>
          <w:b/>
          <w:bCs/>
        </w:rPr>
        <w:t>Význam:</w:t>
      </w:r>
      <w:r w:rsidRPr="002B03B6">
        <w:t xml:space="preserve"> Datové sklady umožňují efektivní analýzu rozsáhlých datových souborů, data </w:t>
      </w:r>
      <w:proofErr w:type="spellStart"/>
      <w:r w:rsidRPr="002B03B6">
        <w:t>mining</w:t>
      </w:r>
      <w:proofErr w:type="spellEnd"/>
      <w:r w:rsidRPr="002B03B6">
        <w:t xml:space="preserve"> slouží k odhalování vzorců v datech.</w:t>
      </w:r>
    </w:p>
    <w:p w14:paraId="249E3D2E" w14:textId="77777777" w:rsidR="002B03B6" w:rsidRPr="002B03B6" w:rsidRDefault="002B03B6" w:rsidP="002B03B6">
      <w:pPr>
        <w:numPr>
          <w:ilvl w:val="0"/>
          <w:numId w:val="6"/>
        </w:numPr>
      </w:pPr>
      <w:r w:rsidRPr="002B03B6">
        <w:rPr>
          <w:b/>
          <w:bCs/>
        </w:rPr>
        <w:t xml:space="preserve">Datové sklady (data </w:t>
      </w:r>
      <w:proofErr w:type="spellStart"/>
      <w:r w:rsidRPr="002B03B6">
        <w:rPr>
          <w:b/>
          <w:bCs/>
        </w:rPr>
        <w:t>warehouse</w:t>
      </w:r>
      <w:proofErr w:type="spellEnd"/>
      <w:r w:rsidRPr="002B03B6">
        <w:rPr>
          <w:b/>
          <w:bCs/>
        </w:rPr>
        <w:t>)</w:t>
      </w:r>
      <w:r w:rsidRPr="002B03B6">
        <w:t xml:space="preserve"> – velké databáze obsahující historická a aktuální data.</w:t>
      </w:r>
    </w:p>
    <w:p w14:paraId="659DE351" w14:textId="77777777" w:rsidR="002B03B6" w:rsidRPr="002B03B6" w:rsidRDefault="002B03B6" w:rsidP="002B03B6">
      <w:pPr>
        <w:numPr>
          <w:ilvl w:val="0"/>
          <w:numId w:val="6"/>
        </w:numPr>
      </w:pPr>
      <w:r w:rsidRPr="002B03B6">
        <w:rPr>
          <w:b/>
          <w:bCs/>
        </w:rPr>
        <w:t xml:space="preserve">Data </w:t>
      </w:r>
      <w:proofErr w:type="spellStart"/>
      <w:r w:rsidRPr="002B03B6">
        <w:rPr>
          <w:b/>
          <w:bCs/>
        </w:rPr>
        <w:t>mart</w:t>
      </w:r>
      <w:proofErr w:type="spellEnd"/>
      <w:r w:rsidRPr="002B03B6">
        <w:t xml:space="preserve"> – menší verze datového skladu určená pro konkrétní oddělení.</w:t>
      </w:r>
    </w:p>
    <w:p w14:paraId="75267533" w14:textId="77777777" w:rsidR="002B03B6" w:rsidRPr="002B03B6" w:rsidRDefault="002B03B6" w:rsidP="002B03B6">
      <w:pPr>
        <w:numPr>
          <w:ilvl w:val="0"/>
          <w:numId w:val="6"/>
        </w:numPr>
      </w:pPr>
      <w:r w:rsidRPr="002B03B6">
        <w:rPr>
          <w:b/>
          <w:bCs/>
        </w:rPr>
        <w:t xml:space="preserve">Data </w:t>
      </w:r>
      <w:proofErr w:type="spellStart"/>
      <w:r w:rsidRPr="002B03B6">
        <w:rPr>
          <w:b/>
          <w:bCs/>
        </w:rPr>
        <w:t>mining</w:t>
      </w:r>
      <w:proofErr w:type="spellEnd"/>
      <w:r w:rsidRPr="002B03B6">
        <w:rPr>
          <w:b/>
          <w:bCs/>
        </w:rPr>
        <w:t xml:space="preserve"> (dolování dat)</w:t>
      </w:r>
      <w:r w:rsidRPr="002B03B6">
        <w:t xml:space="preserve"> – analýza dat za účelem objevení skrytých souvislostí a trendů.</w:t>
      </w:r>
    </w:p>
    <w:p w14:paraId="5F6B14B8" w14:textId="77777777" w:rsidR="002B03B6" w:rsidRPr="002B03B6" w:rsidRDefault="002B03B6" w:rsidP="002B03B6">
      <w:pPr>
        <w:numPr>
          <w:ilvl w:val="0"/>
          <w:numId w:val="6"/>
        </w:numPr>
      </w:pPr>
      <w:r w:rsidRPr="002B03B6">
        <w:rPr>
          <w:b/>
          <w:bCs/>
        </w:rPr>
        <w:t xml:space="preserve">Čištění dat (data </w:t>
      </w:r>
      <w:proofErr w:type="spellStart"/>
      <w:r w:rsidRPr="002B03B6">
        <w:rPr>
          <w:b/>
          <w:bCs/>
        </w:rPr>
        <w:t>cleansing</w:t>
      </w:r>
      <w:proofErr w:type="spellEnd"/>
      <w:r w:rsidRPr="002B03B6">
        <w:rPr>
          <w:b/>
          <w:bCs/>
        </w:rPr>
        <w:t>)</w:t>
      </w:r>
      <w:r w:rsidRPr="002B03B6">
        <w:t xml:space="preserve"> – odstranění chyb a nekonzistencí v datech.</w:t>
      </w:r>
    </w:p>
    <w:p w14:paraId="2A06C5F7" w14:textId="77777777" w:rsidR="002B03B6" w:rsidRPr="002B03B6" w:rsidRDefault="002B03B6" w:rsidP="002B03B6">
      <w:pPr>
        <w:numPr>
          <w:ilvl w:val="0"/>
          <w:numId w:val="6"/>
        </w:numPr>
      </w:pPr>
      <w:r w:rsidRPr="002B03B6">
        <w:rPr>
          <w:b/>
          <w:bCs/>
        </w:rPr>
        <w:t xml:space="preserve">OLAP (Online </w:t>
      </w:r>
      <w:proofErr w:type="spellStart"/>
      <w:r w:rsidRPr="002B03B6">
        <w:rPr>
          <w:b/>
          <w:bCs/>
        </w:rPr>
        <w:t>Analytical</w:t>
      </w:r>
      <w:proofErr w:type="spellEnd"/>
      <w:r w:rsidRPr="002B03B6">
        <w:rPr>
          <w:b/>
          <w:bCs/>
        </w:rPr>
        <w:t xml:space="preserve"> </w:t>
      </w:r>
      <w:proofErr w:type="spellStart"/>
      <w:r w:rsidRPr="002B03B6">
        <w:rPr>
          <w:b/>
          <w:bCs/>
        </w:rPr>
        <w:t>Processing</w:t>
      </w:r>
      <w:proofErr w:type="spellEnd"/>
      <w:r w:rsidRPr="002B03B6">
        <w:rPr>
          <w:b/>
          <w:bCs/>
        </w:rPr>
        <w:t>)</w:t>
      </w:r>
      <w:r w:rsidRPr="002B03B6">
        <w:t xml:space="preserve"> – technologie pro vícerozměrnou analýzu dat.</w:t>
      </w:r>
    </w:p>
    <w:p w14:paraId="0B5B4622" w14:textId="77777777" w:rsidR="00386D15" w:rsidRDefault="00386D15"/>
    <w:sectPr w:rsidR="00386D15" w:rsidSect="002B03B6">
      <w:pgSz w:w="11906" w:h="16838"/>
      <w:pgMar w:top="142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2D0"/>
    <w:multiLevelType w:val="multilevel"/>
    <w:tmpl w:val="2C0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3074F"/>
    <w:multiLevelType w:val="multilevel"/>
    <w:tmpl w:val="21F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04AF2"/>
    <w:multiLevelType w:val="multilevel"/>
    <w:tmpl w:val="BCDC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823F2"/>
    <w:multiLevelType w:val="multilevel"/>
    <w:tmpl w:val="5BA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56768"/>
    <w:multiLevelType w:val="multilevel"/>
    <w:tmpl w:val="97E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34026"/>
    <w:multiLevelType w:val="multilevel"/>
    <w:tmpl w:val="647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916F6"/>
    <w:multiLevelType w:val="multilevel"/>
    <w:tmpl w:val="396E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61797">
    <w:abstractNumId w:val="2"/>
  </w:num>
  <w:num w:numId="2" w16cid:durableId="2113430298">
    <w:abstractNumId w:val="5"/>
  </w:num>
  <w:num w:numId="3" w16cid:durableId="1642925015">
    <w:abstractNumId w:val="6"/>
  </w:num>
  <w:num w:numId="4" w16cid:durableId="1317996799">
    <w:abstractNumId w:val="4"/>
  </w:num>
  <w:num w:numId="5" w16cid:durableId="271285388">
    <w:abstractNumId w:val="3"/>
  </w:num>
  <w:num w:numId="6" w16cid:durableId="902788393">
    <w:abstractNumId w:val="0"/>
  </w:num>
  <w:num w:numId="7" w16cid:durableId="2089110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3B6"/>
    <w:rsid w:val="002B03B6"/>
    <w:rsid w:val="00386D15"/>
    <w:rsid w:val="0046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0DB7"/>
  <w15:chartTrackingRefBased/>
  <w15:docId w15:val="{A3E1BA36-8EF3-4986-B1C2-7EA9087E0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B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B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B0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B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B0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B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B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B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B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B0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B0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B0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B03B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B03B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B03B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B03B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B03B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B03B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B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B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B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B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B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B03B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B03B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B03B6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B0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B03B6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B0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719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2025-02-11T15:53:00Z</dcterms:created>
  <dcterms:modified xsi:type="dcterms:W3CDTF">2025-02-11T15:56:00Z</dcterms:modified>
</cp:coreProperties>
</file>