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9E923" w14:textId="77777777" w:rsidR="00F9234E" w:rsidRPr="00F9234E" w:rsidRDefault="00F9234E" w:rsidP="00F9234E">
      <w:pPr>
        <w:rPr>
          <w:b/>
          <w:bCs/>
        </w:rPr>
      </w:pPr>
      <w:r w:rsidRPr="00F9234E">
        <w:rPr>
          <w:b/>
          <w:bCs/>
        </w:rPr>
        <w:t>1. Počítačová grafika a její využití</w:t>
      </w:r>
    </w:p>
    <w:p w14:paraId="0D21AA27" w14:textId="77777777" w:rsidR="00F9234E" w:rsidRPr="00F9234E" w:rsidRDefault="00F9234E" w:rsidP="00F9234E">
      <w:pPr>
        <w:numPr>
          <w:ilvl w:val="0"/>
          <w:numId w:val="1"/>
        </w:numPr>
      </w:pPr>
      <w:r w:rsidRPr="00F9234E">
        <w:rPr>
          <w:b/>
          <w:bCs/>
        </w:rPr>
        <w:t>Počítačová grafika</w:t>
      </w:r>
      <w:r w:rsidRPr="00F9234E">
        <w:t xml:space="preserve"> – obor informatiky zabývající se tvorbou a úpravu grafických objektů.</w:t>
      </w:r>
    </w:p>
    <w:p w14:paraId="5F8943C0" w14:textId="77777777" w:rsidR="00F9234E" w:rsidRPr="00F9234E" w:rsidRDefault="00F9234E" w:rsidP="00F9234E">
      <w:pPr>
        <w:numPr>
          <w:ilvl w:val="0"/>
          <w:numId w:val="1"/>
        </w:numPr>
      </w:pPr>
      <w:r w:rsidRPr="00F9234E">
        <w:rPr>
          <w:b/>
          <w:bCs/>
        </w:rPr>
        <w:t>Rastrová grafika</w:t>
      </w:r>
      <w:r w:rsidRPr="00F9234E">
        <w:t xml:space="preserve"> – tvořena mřížkou obrazových bodů (pixelů).</w:t>
      </w:r>
    </w:p>
    <w:p w14:paraId="2FF915B0" w14:textId="77777777" w:rsidR="00F9234E" w:rsidRPr="00F9234E" w:rsidRDefault="00F9234E" w:rsidP="00F9234E">
      <w:pPr>
        <w:numPr>
          <w:ilvl w:val="0"/>
          <w:numId w:val="1"/>
        </w:numPr>
      </w:pPr>
      <w:r w:rsidRPr="00F9234E">
        <w:rPr>
          <w:b/>
          <w:bCs/>
        </w:rPr>
        <w:t>Vektorová grafika</w:t>
      </w:r>
      <w:r w:rsidRPr="00F9234E">
        <w:t xml:space="preserve"> – založena na matematických definicích čár a křivek.</w:t>
      </w:r>
    </w:p>
    <w:p w14:paraId="01C1BADC" w14:textId="77777777" w:rsidR="00F9234E" w:rsidRPr="00F9234E" w:rsidRDefault="00F9234E" w:rsidP="00F9234E">
      <w:pPr>
        <w:numPr>
          <w:ilvl w:val="0"/>
          <w:numId w:val="1"/>
        </w:numPr>
      </w:pPr>
      <w:r w:rsidRPr="00F9234E">
        <w:rPr>
          <w:b/>
          <w:bCs/>
        </w:rPr>
        <w:t>Oblasti využití:</w:t>
      </w:r>
    </w:p>
    <w:p w14:paraId="002A4D10" w14:textId="77777777" w:rsidR="00F9234E" w:rsidRPr="00F9234E" w:rsidRDefault="00F9234E" w:rsidP="00F9234E">
      <w:pPr>
        <w:numPr>
          <w:ilvl w:val="1"/>
          <w:numId w:val="1"/>
        </w:numPr>
      </w:pPr>
      <w:r w:rsidRPr="00F9234E">
        <w:rPr>
          <w:b/>
          <w:bCs/>
        </w:rPr>
        <w:t>Tvorba tiskovin a reklam</w:t>
      </w:r>
      <w:r w:rsidRPr="00F9234E">
        <w:t xml:space="preserve"> (noviny, billboardy, DTP software: </w:t>
      </w:r>
      <w:proofErr w:type="spellStart"/>
      <w:r w:rsidRPr="00F9234E">
        <w:t>QuarkXPress</w:t>
      </w:r>
      <w:proofErr w:type="spellEnd"/>
      <w:r w:rsidRPr="00F9234E">
        <w:t>, Adobe InDesign)</w:t>
      </w:r>
    </w:p>
    <w:p w14:paraId="71DB08B2" w14:textId="77777777" w:rsidR="00F9234E" w:rsidRPr="00F9234E" w:rsidRDefault="00F9234E" w:rsidP="00F9234E">
      <w:pPr>
        <w:numPr>
          <w:ilvl w:val="1"/>
          <w:numId w:val="1"/>
        </w:numPr>
      </w:pPr>
      <w:r w:rsidRPr="00F9234E">
        <w:rPr>
          <w:b/>
          <w:bCs/>
        </w:rPr>
        <w:t>Multimediální tvorba</w:t>
      </w:r>
      <w:r w:rsidRPr="00F9234E">
        <w:t xml:space="preserve"> (animace, filmové efekty)</w:t>
      </w:r>
    </w:p>
    <w:p w14:paraId="7AE99A1A" w14:textId="77777777" w:rsidR="00F9234E" w:rsidRPr="00F9234E" w:rsidRDefault="00F9234E" w:rsidP="00F9234E">
      <w:pPr>
        <w:numPr>
          <w:ilvl w:val="1"/>
          <w:numId w:val="1"/>
        </w:numPr>
      </w:pPr>
      <w:r w:rsidRPr="00F9234E">
        <w:rPr>
          <w:b/>
          <w:bCs/>
        </w:rPr>
        <w:t>Internetová grafika</w:t>
      </w:r>
      <w:r w:rsidRPr="00F9234E">
        <w:t xml:space="preserve"> (responzivní design, optimalizace pro web)</w:t>
      </w:r>
    </w:p>
    <w:p w14:paraId="6EC9DACB" w14:textId="77777777" w:rsidR="00F9234E" w:rsidRPr="00F9234E" w:rsidRDefault="00F9234E" w:rsidP="00F9234E">
      <w:pPr>
        <w:numPr>
          <w:ilvl w:val="1"/>
          <w:numId w:val="1"/>
        </w:numPr>
      </w:pPr>
      <w:r w:rsidRPr="00F9234E">
        <w:rPr>
          <w:b/>
          <w:bCs/>
        </w:rPr>
        <w:t>Technická grafika</w:t>
      </w:r>
      <w:r w:rsidRPr="00F9234E">
        <w:t xml:space="preserve"> (CAD software pro strojírenství a stavebnictví)</w:t>
      </w:r>
    </w:p>
    <w:p w14:paraId="50DB879E" w14:textId="77777777" w:rsidR="00F9234E" w:rsidRPr="00F9234E" w:rsidRDefault="00F9234E" w:rsidP="00F9234E">
      <w:pPr>
        <w:numPr>
          <w:ilvl w:val="1"/>
          <w:numId w:val="1"/>
        </w:numPr>
      </w:pPr>
      <w:r w:rsidRPr="00F9234E">
        <w:rPr>
          <w:b/>
          <w:bCs/>
        </w:rPr>
        <w:t>Počítačové hry a simulace</w:t>
      </w:r>
      <w:r w:rsidRPr="00F9234E">
        <w:t xml:space="preserve"> (3D modelování, virtuální realita)</w:t>
      </w:r>
    </w:p>
    <w:p w14:paraId="10EEAB91" w14:textId="77777777" w:rsidR="00F9234E" w:rsidRPr="00F9234E" w:rsidRDefault="00F9234E" w:rsidP="00F9234E">
      <w:pPr>
        <w:numPr>
          <w:ilvl w:val="1"/>
          <w:numId w:val="1"/>
        </w:numPr>
      </w:pPr>
      <w:proofErr w:type="spellStart"/>
      <w:r w:rsidRPr="00F9234E">
        <w:rPr>
          <w:b/>
          <w:bCs/>
        </w:rPr>
        <w:t>Pseudografika</w:t>
      </w:r>
      <w:proofErr w:type="spellEnd"/>
      <w:r w:rsidRPr="00F9234E">
        <w:t xml:space="preserve"> (ASCII grafika, </w:t>
      </w:r>
      <w:proofErr w:type="spellStart"/>
      <w:r w:rsidRPr="00F9234E">
        <w:t>semigrafika</w:t>
      </w:r>
      <w:proofErr w:type="spellEnd"/>
      <w:r w:rsidRPr="00F9234E">
        <w:t>)</w:t>
      </w:r>
    </w:p>
    <w:p w14:paraId="2F38941F" w14:textId="163C4EC1" w:rsidR="00F9234E" w:rsidRPr="00F9234E" w:rsidRDefault="00F9234E" w:rsidP="00F9234E"/>
    <w:p w14:paraId="289736D0" w14:textId="77777777" w:rsidR="00F9234E" w:rsidRPr="00F9234E" w:rsidRDefault="00F9234E" w:rsidP="00F9234E">
      <w:pPr>
        <w:rPr>
          <w:b/>
          <w:bCs/>
        </w:rPr>
      </w:pPr>
      <w:r w:rsidRPr="00F9234E">
        <w:rPr>
          <w:b/>
          <w:bCs/>
        </w:rPr>
        <w:t>2. Vlastnosti rastrové grafiky</w:t>
      </w:r>
    </w:p>
    <w:p w14:paraId="4C1EA354" w14:textId="77777777" w:rsidR="00F9234E" w:rsidRPr="00F9234E" w:rsidRDefault="00F9234E" w:rsidP="00F9234E">
      <w:pPr>
        <w:numPr>
          <w:ilvl w:val="0"/>
          <w:numId w:val="2"/>
        </w:numPr>
      </w:pPr>
      <w:r w:rsidRPr="00F9234E">
        <w:rPr>
          <w:b/>
          <w:bCs/>
        </w:rPr>
        <w:t>Bitmapová grafika</w:t>
      </w:r>
      <w:r w:rsidRPr="00F9234E">
        <w:t xml:space="preserve"> – skládá se z jednotlivých pixelů.</w:t>
      </w:r>
    </w:p>
    <w:p w14:paraId="4E6C9838" w14:textId="77777777" w:rsidR="00F9234E" w:rsidRPr="00F9234E" w:rsidRDefault="00F9234E" w:rsidP="00F9234E">
      <w:pPr>
        <w:numPr>
          <w:ilvl w:val="0"/>
          <w:numId w:val="2"/>
        </w:numPr>
      </w:pPr>
      <w:r w:rsidRPr="00F9234E">
        <w:rPr>
          <w:b/>
          <w:bCs/>
        </w:rPr>
        <w:t>Barevná hloubka</w:t>
      </w:r>
      <w:r w:rsidRPr="00F9234E">
        <w:t xml:space="preserve"> – počet bitů na popis barvy pixelu:</w:t>
      </w:r>
    </w:p>
    <w:p w14:paraId="371879DB" w14:textId="77777777" w:rsidR="00F9234E" w:rsidRPr="00F9234E" w:rsidRDefault="00F9234E" w:rsidP="00F9234E">
      <w:pPr>
        <w:numPr>
          <w:ilvl w:val="1"/>
          <w:numId w:val="2"/>
        </w:numPr>
      </w:pPr>
      <w:r w:rsidRPr="00F9234E">
        <w:t>1 bit – černobílý obraz</w:t>
      </w:r>
    </w:p>
    <w:p w14:paraId="41079469" w14:textId="77777777" w:rsidR="00F9234E" w:rsidRPr="00F9234E" w:rsidRDefault="00F9234E" w:rsidP="00F9234E">
      <w:pPr>
        <w:numPr>
          <w:ilvl w:val="1"/>
          <w:numId w:val="2"/>
        </w:numPr>
      </w:pPr>
      <w:r w:rsidRPr="00F9234E">
        <w:t>8 bitů – 256 barev</w:t>
      </w:r>
    </w:p>
    <w:p w14:paraId="5AD54F6B" w14:textId="77777777" w:rsidR="00F9234E" w:rsidRPr="00F9234E" w:rsidRDefault="00F9234E" w:rsidP="00F9234E">
      <w:pPr>
        <w:numPr>
          <w:ilvl w:val="1"/>
          <w:numId w:val="2"/>
        </w:numPr>
      </w:pPr>
      <w:r w:rsidRPr="00F9234E">
        <w:t>24 bitů – 16,7 milionů barev (</w:t>
      </w:r>
      <w:proofErr w:type="spellStart"/>
      <w:r w:rsidRPr="00F9234E">
        <w:t>true</w:t>
      </w:r>
      <w:proofErr w:type="spellEnd"/>
      <w:r w:rsidRPr="00F9234E">
        <w:t xml:space="preserve"> </w:t>
      </w:r>
      <w:proofErr w:type="spellStart"/>
      <w:r w:rsidRPr="00F9234E">
        <w:t>color</w:t>
      </w:r>
      <w:proofErr w:type="spellEnd"/>
      <w:r w:rsidRPr="00F9234E">
        <w:t>)</w:t>
      </w:r>
    </w:p>
    <w:p w14:paraId="44549C74" w14:textId="77777777" w:rsidR="00F9234E" w:rsidRPr="00F9234E" w:rsidRDefault="00F9234E" w:rsidP="00F9234E">
      <w:pPr>
        <w:numPr>
          <w:ilvl w:val="0"/>
          <w:numId w:val="2"/>
        </w:numPr>
      </w:pPr>
      <w:r w:rsidRPr="00F9234E">
        <w:rPr>
          <w:b/>
          <w:bCs/>
        </w:rPr>
        <w:t>Rozměr a rozlišení obrazu</w:t>
      </w:r>
    </w:p>
    <w:p w14:paraId="7D02ED25" w14:textId="77777777" w:rsidR="00F9234E" w:rsidRPr="00F9234E" w:rsidRDefault="00F9234E" w:rsidP="00F9234E">
      <w:pPr>
        <w:numPr>
          <w:ilvl w:val="1"/>
          <w:numId w:val="2"/>
        </w:numPr>
      </w:pPr>
      <w:r w:rsidRPr="00F9234E">
        <w:rPr>
          <w:b/>
          <w:bCs/>
        </w:rPr>
        <w:t>DPI</w:t>
      </w:r>
      <w:r w:rsidRPr="00F9234E">
        <w:t xml:space="preserve"> (</w:t>
      </w:r>
      <w:proofErr w:type="spellStart"/>
      <w:r w:rsidRPr="00F9234E">
        <w:t>dots</w:t>
      </w:r>
      <w:proofErr w:type="spellEnd"/>
      <w:r w:rsidRPr="00F9234E">
        <w:t xml:space="preserve"> per </w:t>
      </w:r>
      <w:proofErr w:type="spellStart"/>
      <w:r w:rsidRPr="00F9234E">
        <w:t>inch</w:t>
      </w:r>
      <w:proofErr w:type="spellEnd"/>
      <w:r w:rsidRPr="00F9234E">
        <w:t>) – počet pixelů na palec, ovlivňuje kvalitu tisku</w:t>
      </w:r>
    </w:p>
    <w:p w14:paraId="7450B0EE" w14:textId="77777777" w:rsidR="00F9234E" w:rsidRPr="00F9234E" w:rsidRDefault="00F9234E" w:rsidP="00F9234E">
      <w:pPr>
        <w:numPr>
          <w:ilvl w:val="1"/>
          <w:numId w:val="2"/>
        </w:numPr>
      </w:pPr>
      <w:r w:rsidRPr="00F9234E">
        <w:t>72 dpi – zobrazení na displeji</w:t>
      </w:r>
    </w:p>
    <w:p w14:paraId="56A08A7A" w14:textId="77777777" w:rsidR="00F9234E" w:rsidRPr="00F9234E" w:rsidRDefault="00F9234E" w:rsidP="00F9234E">
      <w:pPr>
        <w:numPr>
          <w:ilvl w:val="1"/>
          <w:numId w:val="2"/>
        </w:numPr>
      </w:pPr>
      <w:r w:rsidRPr="00F9234E">
        <w:t>300 dpi – kvalitní tisk</w:t>
      </w:r>
    </w:p>
    <w:p w14:paraId="67ED5970" w14:textId="77777777" w:rsidR="00F9234E" w:rsidRPr="00F9234E" w:rsidRDefault="00F9234E" w:rsidP="00F9234E">
      <w:pPr>
        <w:numPr>
          <w:ilvl w:val="1"/>
          <w:numId w:val="2"/>
        </w:numPr>
      </w:pPr>
      <w:r w:rsidRPr="00F9234E">
        <w:t>1000+ dpi – profesionální reprodukce</w:t>
      </w:r>
    </w:p>
    <w:p w14:paraId="178D05D7" w14:textId="77777777" w:rsidR="00F9234E" w:rsidRPr="00F9234E" w:rsidRDefault="00F9234E" w:rsidP="00F9234E">
      <w:pPr>
        <w:numPr>
          <w:ilvl w:val="0"/>
          <w:numId w:val="2"/>
        </w:numPr>
      </w:pPr>
      <w:r w:rsidRPr="00F9234E">
        <w:rPr>
          <w:b/>
          <w:bCs/>
        </w:rPr>
        <w:t>Komprese grafiky:</w:t>
      </w:r>
    </w:p>
    <w:p w14:paraId="1825CF04" w14:textId="77777777" w:rsidR="00F9234E" w:rsidRPr="00F9234E" w:rsidRDefault="00F9234E" w:rsidP="00F9234E">
      <w:pPr>
        <w:numPr>
          <w:ilvl w:val="1"/>
          <w:numId w:val="2"/>
        </w:numPr>
      </w:pPr>
      <w:r w:rsidRPr="00F9234E">
        <w:rPr>
          <w:b/>
          <w:bCs/>
        </w:rPr>
        <w:t>Bezeztrátová</w:t>
      </w:r>
      <w:r w:rsidRPr="00F9234E">
        <w:t xml:space="preserve"> (LZW – GIF, RLE – BMP)</w:t>
      </w:r>
    </w:p>
    <w:p w14:paraId="7D8391FC" w14:textId="77777777" w:rsidR="00F9234E" w:rsidRPr="00F9234E" w:rsidRDefault="00F9234E" w:rsidP="00F9234E">
      <w:pPr>
        <w:numPr>
          <w:ilvl w:val="1"/>
          <w:numId w:val="2"/>
        </w:numPr>
      </w:pPr>
      <w:r w:rsidRPr="00F9234E">
        <w:rPr>
          <w:b/>
          <w:bCs/>
        </w:rPr>
        <w:t>Ztrátová</w:t>
      </w:r>
      <w:r w:rsidRPr="00F9234E">
        <w:t xml:space="preserve"> (DCT – JPEG)</w:t>
      </w:r>
    </w:p>
    <w:p w14:paraId="3B845FF7" w14:textId="19922258" w:rsidR="00F9234E" w:rsidRPr="00F9234E" w:rsidRDefault="00F9234E" w:rsidP="00F9234E"/>
    <w:p w14:paraId="60626477" w14:textId="77777777" w:rsidR="00F9234E" w:rsidRPr="00F9234E" w:rsidRDefault="00F9234E" w:rsidP="00F9234E">
      <w:pPr>
        <w:rPr>
          <w:b/>
          <w:bCs/>
        </w:rPr>
      </w:pPr>
      <w:r w:rsidRPr="00F9234E">
        <w:rPr>
          <w:b/>
          <w:bCs/>
        </w:rPr>
        <w:t>3. Grafické formáty</w:t>
      </w:r>
    </w:p>
    <w:p w14:paraId="39B50BFD" w14:textId="77777777" w:rsidR="00F9234E" w:rsidRPr="00F9234E" w:rsidRDefault="00F9234E" w:rsidP="00F9234E">
      <w:pPr>
        <w:numPr>
          <w:ilvl w:val="0"/>
          <w:numId w:val="3"/>
        </w:numPr>
      </w:pPr>
      <w:r w:rsidRPr="00F9234E">
        <w:rPr>
          <w:b/>
          <w:bCs/>
        </w:rPr>
        <w:t>BMP</w:t>
      </w:r>
      <w:r w:rsidRPr="00F9234E">
        <w:t xml:space="preserve"> – jednoduchý, velká velikost, žádná nebo RLE komprese</w:t>
      </w:r>
    </w:p>
    <w:p w14:paraId="7199ABD2" w14:textId="77777777" w:rsidR="00F9234E" w:rsidRPr="00F9234E" w:rsidRDefault="00F9234E" w:rsidP="00F9234E">
      <w:pPr>
        <w:numPr>
          <w:ilvl w:val="0"/>
          <w:numId w:val="3"/>
        </w:numPr>
      </w:pPr>
      <w:r w:rsidRPr="00F9234E">
        <w:rPr>
          <w:b/>
          <w:bCs/>
        </w:rPr>
        <w:t>GIF</w:t>
      </w:r>
      <w:r w:rsidRPr="00F9234E">
        <w:t xml:space="preserve"> – LZW komprese, 256 barev, animace, průhlednost</w:t>
      </w:r>
    </w:p>
    <w:p w14:paraId="2F6178FF" w14:textId="77777777" w:rsidR="00F9234E" w:rsidRPr="00F9234E" w:rsidRDefault="00F9234E" w:rsidP="00F9234E">
      <w:pPr>
        <w:numPr>
          <w:ilvl w:val="0"/>
          <w:numId w:val="3"/>
        </w:numPr>
      </w:pPr>
      <w:r w:rsidRPr="00F9234E">
        <w:rPr>
          <w:b/>
          <w:bCs/>
        </w:rPr>
        <w:t>PNG</w:t>
      </w:r>
      <w:r w:rsidRPr="00F9234E">
        <w:t xml:space="preserve"> – bezeztrátová komprese, 24bitová barevná hloubka, alfa kanál</w:t>
      </w:r>
    </w:p>
    <w:p w14:paraId="496BA315" w14:textId="77777777" w:rsidR="00F9234E" w:rsidRPr="00F9234E" w:rsidRDefault="00F9234E" w:rsidP="00F9234E">
      <w:pPr>
        <w:numPr>
          <w:ilvl w:val="0"/>
          <w:numId w:val="3"/>
        </w:numPr>
      </w:pPr>
      <w:r w:rsidRPr="00F9234E">
        <w:rPr>
          <w:b/>
          <w:bCs/>
        </w:rPr>
        <w:t>JPEG</w:t>
      </w:r>
      <w:r w:rsidRPr="00F9234E">
        <w:t xml:space="preserve"> – ztrátová komprese, vhodný pro fotografie</w:t>
      </w:r>
    </w:p>
    <w:p w14:paraId="415C2B4E" w14:textId="77777777" w:rsidR="00F9234E" w:rsidRPr="00F9234E" w:rsidRDefault="00F9234E" w:rsidP="00F9234E">
      <w:pPr>
        <w:numPr>
          <w:ilvl w:val="0"/>
          <w:numId w:val="3"/>
        </w:numPr>
      </w:pPr>
      <w:r w:rsidRPr="00F9234E">
        <w:rPr>
          <w:b/>
          <w:bCs/>
        </w:rPr>
        <w:t>TIFF</w:t>
      </w:r>
      <w:r w:rsidRPr="00F9234E">
        <w:t xml:space="preserve"> – kvalitní formát pro DTP, podpora různých hloubek a kompresí</w:t>
      </w:r>
    </w:p>
    <w:p w14:paraId="07F61E8A" w14:textId="77777777" w:rsidR="00F9234E" w:rsidRPr="00F9234E" w:rsidRDefault="00F9234E" w:rsidP="00F9234E">
      <w:pPr>
        <w:numPr>
          <w:ilvl w:val="0"/>
          <w:numId w:val="3"/>
        </w:numPr>
      </w:pPr>
      <w:r w:rsidRPr="00F9234E">
        <w:rPr>
          <w:b/>
          <w:bCs/>
        </w:rPr>
        <w:t>PSD</w:t>
      </w:r>
      <w:r w:rsidRPr="00F9234E">
        <w:t xml:space="preserve"> – Adobe Photoshop, podpora vrstev a pokročilých úprav</w:t>
      </w:r>
    </w:p>
    <w:p w14:paraId="07FE4763" w14:textId="0C30927D" w:rsidR="00F9234E" w:rsidRPr="00F9234E" w:rsidRDefault="00F9234E" w:rsidP="00F9234E"/>
    <w:p w14:paraId="41055DBB" w14:textId="77777777" w:rsidR="00F9234E" w:rsidRPr="00F9234E" w:rsidRDefault="00F9234E" w:rsidP="00F9234E">
      <w:pPr>
        <w:rPr>
          <w:b/>
          <w:bCs/>
        </w:rPr>
      </w:pPr>
      <w:r w:rsidRPr="00F9234E">
        <w:rPr>
          <w:b/>
          <w:bCs/>
        </w:rPr>
        <w:t>4. Vnímání barev a barevné modely</w:t>
      </w:r>
    </w:p>
    <w:p w14:paraId="05E9B4B1" w14:textId="77777777" w:rsidR="00F9234E" w:rsidRPr="00F9234E" w:rsidRDefault="00F9234E" w:rsidP="00F9234E">
      <w:pPr>
        <w:numPr>
          <w:ilvl w:val="0"/>
          <w:numId w:val="4"/>
        </w:numPr>
      </w:pPr>
      <w:r w:rsidRPr="00F9234E">
        <w:rPr>
          <w:b/>
          <w:bCs/>
        </w:rPr>
        <w:t>Tón barvy</w:t>
      </w:r>
      <w:r w:rsidRPr="00F9234E">
        <w:t xml:space="preserve"> – vlnová délka světla, která vyvolává pocit barvy (zelená, modrá atd.).</w:t>
      </w:r>
    </w:p>
    <w:p w14:paraId="71C59109" w14:textId="77777777" w:rsidR="00F9234E" w:rsidRPr="00F9234E" w:rsidRDefault="00F9234E" w:rsidP="00F9234E">
      <w:pPr>
        <w:numPr>
          <w:ilvl w:val="0"/>
          <w:numId w:val="4"/>
        </w:numPr>
      </w:pPr>
      <w:r w:rsidRPr="00F9234E">
        <w:rPr>
          <w:b/>
          <w:bCs/>
        </w:rPr>
        <w:lastRenderedPageBreak/>
        <w:t>Světlost barvy</w:t>
      </w:r>
      <w:r w:rsidRPr="00F9234E">
        <w:t xml:space="preserve"> – intenzita barevného vjemu, světlé barvy odrážejí více světla.</w:t>
      </w:r>
    </w:p>
    <w:p w14:paraId="435A02F3" w14:textId="77777777" w:rsidR="00F9234E" w:rsidRPr="00F9234E" w:rsidRDefault="00F9234E" w:rsidP="00F9234E">
      <w:pPr>
        <w:numPr>
          <w:ilvl w:val="0"/>
          <w:numId w:val="4"/>
        </w:numPr>
      </w:pPr>
      <w:r w:rsidRPr="00F9234E">
        <w:rPr>
          <w:b/>
          <w:bCs/>
        </w:rPr>
        <w:t>Sytost barvy</w:t>
      </w:r>
      <w:r w:rsidRPr="00F9234E">
        <w:t xml:space="preserve"> – míra čistoty barvy, čím méně příměsí, tím vyšší sytost.</w:t>
      </w:r>
    </w:p>
    <w:p w14:paraId="6F3007B4" w14:textId="77777777" w:rsidR="00F9234E" w:rsidRPr="00F9234E" w:rsidRDefault="00F9234E" w:rsidP="00F9234E">
      <w:pPr>
        <w:numPr>
          <w:ilvl w:val="0"/>
          <w:numId w:val="4"/>
        </w:numPr>
      </w:pPr>
      <w:r w:rsidRPr="00F9234E">
        <w:rPr>
          <w:b/>
          <w:bCs/>
        </w:rPr>
        <w:t>Překrývání</w:t>
      </w:r>
      <w:r w:rsidRPr="00F9234E">
        <w:t xml:space="preserve"> – překrytí více obrazů a jejich vzájemná interakce.</w:t>
      </w:r>
    </w:p>
    <w:p w14:paraId="20A48605" w14:textId="77777777" w:rsidR="00F9234E" w:rsidRPr="00F9234E" w:rsidRDefault="00F9234E" w:rsidP="00F9234E">
      <w:pPr>
        <w:numPr>
          <w:ilvl w:val="0"/>
          <w:numId w:val="4"/>
        </w:numPr>
      </w:pPr>
      <w:r w:rsidRPr="00F9234E">
        <w:rPr>
          <w:b/>
          <w:bCs/>
        </w:rPr>
        <w:t>Průhlednost</w:t>
      </w:r>
      <w:r w:rsidRPr="00F9234E">
        <w:t xml:space="preserve"> – možnost zobrazit částečně průhledné části obrazu (alfa kanál).</w:t>
      </w:r>
    </w:p>
    <w:p w14:paraId="62B62A95" w14:textId="77777777" w:rsidR="00F9234E" w:rsidRPr="00F9234E" w:rsidRDefault="00F9234E" w:rsidP="00F9234E">
      <w:pPr>
        <w:numPr>
          <w:ilvl w:val="0"/>
          <w:numId w:val="4"/>
        </w:numPr>
      </w:pPr>
      <w:r w:rsidRPr="00F9234E">
        <w:rPr>
          <w:b/>
          <w:bCs/>
        </w:rPr>
        <w:t>Barevné modely:</w:t>
      </w:r>
    </w:p>
    <w:p w14:paraId="018C7BE3" w14:textId="77777777" w:rsidR="00F9234E" w:rsidRPr="00F9234E" w:rsidRDefault="00F9234E" w:rsidP="00F9234E">
      <w:pPr>
        <w:numPr>
          <w:ilvl w:val="1"/>
          <w:numId w:val="4"/>
        </w:numPr>
      </w:pPr>
      <w:r w:rsidRPr="00F9234E">
        <w:rPr>
          <w:b/>
          <w:bCs/>
        </w:rPr>
        <w:t>RGB (</w:t>
      </w:r>
      <w:proofErr w:type="spellStart"/>
      <w:r w:rsidRPr="00F9234E">
        <w:rPr>
          <w:b/>
          <w:bCs/>
        </w:rPr>
        <w:t>Red</w:t>
      </w:r>
      <w:proofErr w:type="spellEnd"/>
      <w:r w:rsidRPr="00F9234E">
        <w:rPr>
          <w:b/>
          <w:bCs/>
        </w:rPr>
        <w:t>-Green-Blue)</w:t>
      </w:r>
      <w:r w:rsidRPr="00F9234E">
        <w:t xml:space="preserve"> – aditivní model pro obrazovky.</w:t>
      </w:r>
    </w:p>
    <w:p w14:paraId="05795A35" w14:textId="77777777" w:rsidR="00F9234E" w:rsidRPr="00F9234E" w:rsidRDefault="00F9234E" w:rsidP="00F9234E">
      <w:pPr>
        <w:numPr>
          <w:ilvl w:val="1"/>
          <w:numId w:val="4"/>
        </w:numPr>
      </w:pPr>
      <w:r w:rsidRPr="00F9234E">
        <w:rPr>
          <w:b/>
          <w:bCs/>
        </w:rPr>
        <w:t>CMY/CMYK (Cyan-Magenta-</w:t>
      </w:r>
      <w:proofErr w:type="spellStart"/>
      <w:r w:rsidRPr="00F9234E">
        <w:rPr>
          <w:b/>
          <w:bCs/>
        </w:rPr>
        <w:t>Yellow</w:t>
      </w:r>
      <w:proofErr w:type="spellEnd"/>
      <w:r w:rsidRPr="00F9234E">
        <w:rPr>
          <w:b/>
          <w:bCs/>
        </w:rPr>
        <w:t xml:space="preserve"> + Black)</w:t>
      </w:r>
      <w:r w:rsidRPr="00F9234E">
        <w:t xml:space="preserve"> – subtraktivní model pro tisk.</w:t>
      </w:r>
    </w:p>
    <w:p w14:paraId="1B865336" w14:textId="77777777" w:rsidR="00F9234E" w:rsidRPr="00F9234E" w:rsidRDefault="00F9234E" w:rsidP="00F9234E">
      <w:pPr>
        <w:numPr>
          <w:ilvl w:val="1"/>
          <w:numId w:val="4"/>
        </w:numPr>
      </w:pPr>
      <w:r w:rsidRPr="00F9234E">
        <w:rPr>
          <w:b/>
          <w:bCs/>
        </w:rPr>
        <w:t>HSB (</w:t>
      </w:r>
      <w:proofErr w:type="spellStart"/>
      <w:r w:rsidRPr="00F9234E">
        <w:rPr>
          <w:b/>
          <w:bCs/>
        </w:rPr>
        <w:t>Hue-Saturation-Brightness</w:t>
      </w:r>
      <w:proofErr w:type="spellEnd"/>
      <w:r w:rsidRPr="00F9234E">
        <w:rPr>
          <w:b/>
          <w:bCs/>
        </w:rPr>
        <w:t>)</w:t>
      </w:r>
      <w:r w:rsidRPr="00F9234E">
        <w:t xml:space="preserve"> – definování barev podle odstínu, sytosti a jasu.</w:t>
      </w:r>
    </w:p>
    <w:p w14:paraId="0B33072F" w14:textId="1DD4EA63" w:rsidR="00F9234E" w:rsidRPr="00F9234E" w:rsidRDefault="00F9234E" w:rsidP="00F9234E"/>
    <w:p w14:paraId="3FA751FB" w14:textId="77777777" w:rsidR="00F9234E" w:rsidRPr="00F9234E" w:rsidRDefault="00F9234E" w:rsidP="00F9234E">
      <w:pPr>
        <w:rPr>
          <w:b/>
          <w:bCs/>
        </w:rPr>
      </w:pPr>
      <w:r w:rsidRPr="00F9234E">
        <w:rPr>
          <w:b/>
          <w:bCs/>
        </w:rPr>
        <w:t>5. Digitální fotografie</w:t>
      </w:r>
    </w:p>
    <w:p w14:paraId="1100D959" w14:textId="77777777" w:rsidR="00F9234E" w:rsidRPr="00F9234E" w:rsidRDefault="00F9234E" w:rsidP="00F9234E">
      <w:pPr>
        <w:numPr>
          <w:ilvl w:val="0"/>
          <w:numId w:val="5"/>
        </w:numPr>
      </w:pPr>
      <w:r w:rsidRPr="00F9234E">
        <w:rPr>
          <w:b/>
          <w:bCs/>
        </w:rPr>
        <w:t>Digitální fotoaparát</w:t>
      </w:r>
      <w:r w:rsidRPr="00F9234E">
        <w:t xml:space="preserve"> – zachycení světla senzory (CMOS, CCD) a jeho digitalizace.</w:t>
      </w:r>
    </w:p>
    <w:p w14:paraId="689EEE51" w14:textId="77777777" w:rsidR="00F9234E" w:rsidRPr="00F9234E" w:rsidRDefault="00F9234E" w:rsidP="00F9234E">
      <w:pPr>
        <w:numPr>
          <w:ilvl w:val="0"/>
          <w:numId w:val="5"/>
        </w:numPr>
      </w:pPr>
      <w:r w:rsidRPr="00F9234E">
        <w:rPr>
          <w:b/>
          <w:bCs/>
        </w:rPr>
        <w:t>Typy fotoaparátů:</w:t>
      </w:r>
    </w:p>
    <w:p w14:paraId="3429821A" w14:textId="77777777" w:rsidR="00F9234E" w:rsidRPr="00F9234E" w:rsidRDefault="00F9234E" w:rsidP="00F9234E">
      <w:pPr>
        <w:numPr>
          <w:ilvl w:val="1"/>
          <w:numId w:val="5"/>
        </w:numPr>
      </w:pPr>
      <w:r w:rsidRPr="00F9234E">
        <w:rPr>
          <w:b/>
          <w:bCs/>
        </w:rPr>
        <w:t>Kompaktní fotoaparát</w:t>
      </w:r>
      <w:r w:rsidRPr="00F9234E">
        <w:t xml:space="preserve"> – lehký, jednoduché ovládání, pevný objektiv.</w:t>
      </w:r>
    </w:p>
    <w:p w14:paraId="3770EFC5" w14:textId="77777777" w:rsidR="00F9234E" w:rsidRPr="00F9234E" w:rsidRDefault="00F9234E" w:rsidP="00F9234E">
      <w:pPr>
        <w:numPr>
          <w:ilvl w:val="1"/>
          <w:numId w:val="5"/>
        </w:numPr>
      </w:pPr>
      <w:r w:rsidRPr="00F9234E">
        <w:rPr>
          <w:b/>
          <w:bCs/>
        </w:rPr>
        <w:t>Digitální zrcadlovka (DSLR)</w:t>
      </w:r>
      <w:r w:rsidRPr="00F9234E">
        <w:t xml:space="preserve"> – výměnné objektivy, profesionální kvalita.</w:t>
      </w:r>
    </w:p>
    <w:p w14:paraId="02AB279F" w14:textId="77777777" w:rsidR="00F9234E" w:rsidRPr="00F9234E" w:rsidRDefault="00F9234E" w:rsidP="00F9234E">
      <w:pPr>
        <w:numPr>
          <w:ilvl w:val="0"/>
          <w:numId w:val="5"/>
        </w:numPr>
      </w:pPr>
      <w:r w:rsidRPr="00F9234E">
        <w:rPr>
          <w:b/>
          <w:bCs/>
        </w:rPr>
        <w:t>Hlavní prvky fotoaparátu:</w:t>
      </w:r>
    </w:p>
    <w:p w14:paraId="7B1BA413" w14:textId="77777777" w:rsidR="00F9234E" w:rsidRPr="00F9234E" w:rsidRDefault="00F9234E" w:rsidP="00F9234E">
      <w:pPr>
        <w:numPr>
          <w:ilvl w:val="1"/>
          <w:numId w:val="5"/>
        </w:numPr>
      </w:pPr>
      <w:r w:rsidRPr="00F9234E">
        <w:rPr>
          <w:b/>
          <w:bCs/>
        </w:rPr>
        <w:t>Senzor</w:t>
      </w:r>
      <w:r w:rsidRPr="00F9234E">
        <w:t xml:space="preserve"> – snímací čip, určuje kvalitu obrazu.</w:t>
      </w:r>
    </w:p>
    <w:p w14:paraId="6E725846" w14:textId="77777777" w:rsidR="00F9234E" w:rsidRPr="00F9234E" w:rsidRDefault="00F9234E" w:rsidP="00F9234E">
      <w:pPr>
        <w:numPr>
          <w:ilvl w:val="1"/>
          <w:numId w:val="5"/>
        </w:numPr>
      </w:pPr>
      <w:r w:rsidRPr="00F9234E">
        <w:rPr>
          <w:b/>
          <w:bCs/>
        </w:rPr>
        <w:t>Objektiv</w:t>
      </w:r>
      <w:r w:rsidRPr="00F9234E">
        <w:t xml:space="preserve"> – soustava čoček zaměřující světlo na snímač.</w:t>
      </w:r>
    </w:p>
    <w:p w14:paraId="33B17170" w14:textId="77777777" w:rsidR="00F9234E" w:rsidRPr="00F9234E" w:rsidRDefault="00F9234E" w:rsidP="00F9234E">
      <w:pPr>
        <w:numPr>
          <w:ilvl w:val="1"/>
          <w:numId w:val="5"/>
        </w:numPr>
      </w:pPr>
      <w:r w:rsidRPr="00F9234E">
        <w:rPr>
          <w:b/>
          <w:bCs/>
        </w:rPr>
        <w:t>Ohnisková vzdálenost</w:t>
      </w:r>
      <w:r w:rsidRPr="00F9234E">
        <w:t xml:space="preserve"> – určuje úhel záběru (širokoúhlý, teleobjektiv atd.).</w:t>
      </w:r>
    </w:p>
    <w:p w14:paraId="3959A0D7" w14:textId="77777777" w:rsidR="00F9234E" w:rsidRPr="00F9234E" w:rsidRDefault="00F9234E" w:rsidP="00F9234E">
      <w:pPr>
        <w:numPr>
          <w:ilvl w:val="1"/>
          <w:numId w:val="5"/>
        </w:numPr>
      </w:pPr>
      <w:r w:rsidRPr="00F9234E">
        <w:rPr>
          <w:b/>
          <w:bCs/>
        </w:rPr>
        <w:t>Světelnost objektivu</w:t>
      </w:r>
      <w:r w:rsidRPr="00F9234E">
        <w:t xml:space="preserve"> – kolik světla objektiv propustí.</w:t>
      </w:r>
    </w:p>
    <w:p w14:paraId="3E7C3910" w14:textId="77777777" w:rsidR="00F9234E" w:rsidRPr="00F9234E" w:rsidRDefault="00F9234E" w:rsidP="00F9234E">
      <w:pPr>
        <w:numPr>
          <w:ilvl w:val="1"/>
          <w:numId w:val="5"/>
        </w:numPr>
      </w:pPr>
      <w:r w:rsidRPr="00F9234E">
        <w:rPr>
          <w:b/>
          <w:bCs/>
        </w:rPr>
        <w:t>Expoziční trojúhelník:</w:t>
      </w:r>
    </w:p>
    <w:p w14:paraId="3EA5F64D" w14:textId="77777777" w:rsidR="00F9234E" w:rsidRPr="00F9234E" w:rsidRDefault="00F9234E" w:rsidP="00F9234E">
      <w:pPr>
        <w:numPr>
          <w:ilvl w:val="2"/>
          <w:numId w:val="5"/>
        </w:numPr>
      </w:pPr>
      <w:r w:rsidRPr="00F9234E">
        <w:rPr>
          <w:b/>
          <w:bCs/>
        </w:rPr>
        <w:t>ISO</w:t>
      </w:r>
      <w:r w:rsidRPr="00F9234E">
        <w:t xml:space="preserve"> – citlivost na světlo (vyšší ISO = více šumu).</w:t>
      </w:r>
    </w:p>
    <w:p w14:paraId="7FE6B97E" w14:textId="77777777" w:rsidR="00F9234E" w:rsidRPr="00F9234E" w:rsidRDefault="00F9234E" w:rsidP="00F9234E">
      <w:pPr>
        <w:numPr>
          <w:ilvl w:val="2"/>
          <w:numId w:val="5"/>
        </w:numPr>
      </w:pPr>
      <w:r w:rsidRPr="00F9234E">
        <w:rPr>
          <w:b/>
          <w:bCs/>
        </w:rPr>
        <w:t>Clona</w:t>
      </w:r>
      <w:r w:rsidRPr="00F9234E">
        <w:t xml:space="preserve"> – reguluje množství světla, ovlivňuje hloubku ostrosti.</w:t>
      </w:r>
    </w:p>
    <w:p w14:paraId="51670897" w14:textId="77777777" w:rsidR="00F9234E" w:rsidRPr="00F9234E" w:rsidRDefault="00F9234E" w:rsidP="00F9234E">
      <w:pPr>
        <w:numPr>
          <w:ilvl w:val="2"/>
          <w:numId w:val="5"/>
        </w:numPr>
      </w:pPr>
      <w:r w:rsidRPr="00F9234E">
        <w:rPr>
          <w:b/>
          <w:bCs/>
        </w:rPr>
        <w:t>Čas</w:t>
      </w:r>
      <w:r w:rsidRPr="00F9234E">
        <w:t xml:space="preserve"> – doba otevření závěrky, ovlivňuje rozmazání.</w:t>
      </w:r>
    </w:p>
    <w:p w14:paraId="78C15F65" w14:textId="77777777" w:rsidR="00F9234E" w:rsidRPr="00F9234E" w:rsidRDefault="00F9234E" w:rsidP="00F9234E">
      <w:pPr>
        <w:numPr>
          <w:ilvl w:val="1"/>
          <w:numId w:val="5"/>
        </w:numPr>
      </w:pPr>
      <w:r w:rsidRPr="00F9234E">
        <w:rPr>
          <w:b/>
          <w:bCs/>
        </w:rPr>
        <w:t>Stabilizátor obrazu</w:t>
      </w:r>
      <w:r w:rsidRPr="00F9234E">
        <w:t xml:space="preserve"> – snižuje otřesy fotoaparátu.</w:t>
      </w:r>
    </w:p>
    <w:p w14:paraId="2D759E07" w14:textId="77777777" w:rsidR="00F9234E" w:rsidRPr="00F9234E" w:rsidRDefault="00F9234E" w:rsidP="00F9234E">
      <w:pPr>
        <w:numPr>
          <w:ilvl w:val="1"/>
          <w:numId w:val="5"/>
        </w:numPr>
      </w:pPr>
      <w:r w:rsidRPr="00F9234E">
        <w:rPr>
          <w:b/>
          <w:bCs/>
        </w:rPr>
        <w:t>Automatické zaostřování (AF)</w:t>
      </w:r>
      <w:r w:rsidRPr="00F9234E">
        <w:t xml:space="preserve"> – různé režimy detekce obličeje a pohybu.</w:t>
      </w:r>
    </w:p>
    <w:p w14:paraId="143C4198" w14:textId="77777777" w:rsidR="00F9234E" w:rsidRPr="00F9234E" w:rsidRDefault="00F9234E" w:rsidP="00F9234E">
      <w:pPr>
        <w:numPr>
          <w:ilvl w:val="1"/>
          <w:numId w:val="5"/>
        </w:numPr>
      </w:pPr>
      <w:r w:rsidRPr="00F9234E">
        <w:rPr>
          <w:b/>
          <w:bCs/>
        </w:rPr>
        <w:t>Manuální zaostřování (MF)</w:t>
      </w:r>
      <w:r w:rsidRPr="00F9234E">
        <w:t xml:space="preserve"> – umožňuje přesnější kontrolu ostření.</w:t>
      </w:r>
    </w:p>
    <w:p w14:paraId="66AD2FE5" w14:textId="77777777" w:rsidR="00F9234E" w:rsidRPr="00F9234E" w:rsidRDefault="00F9234E" w:rsidP="00F9234E">
      <w:pPr>
        <w:numPr>
          <w:ilvl w:val="1"/>
          <w:numId w:val="5"/>
        </w:numPr>
      </w:pPr>
      <w:r w:rsidRPr="00F9234E">
        <w:rPr>
          <w:b/>
          <w:bCs/>
        </w:rPr>
        <w:t>RAW formát</w:t>
      </w:r>
      <w:r w:rsidRPr="00F9234E">
        <w:t xml:space="preserve"> – bezeztrátový formát pro profesionální úpravy.</w:t>
      </w:r>
    </w:p>
    <w:p w14:paraId="3BAC382B" w14:textId="77777777" w:rsidR="00126BBF" w:rsidRDefault="00126BBF"/>
    <w:sectPr w:rsidR="00126BBF" w:rsidSect="00F9234E">
      <w:pgSz w:w="11906" w:h="16838"/>
      <w:pgMar w:top="142" w:right="282" w:bottom="142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21526"/>
    <w:multiLevelType w:val="multilevel"/>
    <w:tmpl w:val="1D38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9350B"/>
    <w:multiLevelType w:val="multilevel"/>
    <w:tmpl w:val="43E8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865F3D"/>
    <w:multiLevelType w:val="multilevel"/>
    <w:tmpl w:val="E34C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B810E9"/>
    <w:multiLevelType w:val="multilevel"/>
    <w:tmpl w:val="C3E4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1E625E"/>
    <w:multiLevelType w:val="multilevel"/>
    <w:tmpl w:val="1B32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073155">
    <w:abstractNumId w:val="1"/>
  </w:num>
  <w:num w:numId="2" w16cid:durableId="1657106653">
    <w:abstractNumId w:val="4"/>
  </w:num>
  <w:num w:numId="3" w16cid:durableId="1131557794">
    <w:abstractNumId w:val="3"/>
  </w:num>
  <w:num w:numId="4" w16cid:durableId="1748530807">
    <w:abstractNumId w:val="0"/>
  </w:num>
  <w:num w:numId="5" w16cid:durableId="712583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234E"/>
    <w:rsid w:val="00126BBF"/>
    <w:rsid w:val="0079016E"/>
    <w:rsid w:val="00F92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365D4"/>
  <w15:chartTrackingRefBased/>
  <w15:docId w15:val="{04FCAB64-9B14-4F2C-AB60-EA344A394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92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92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923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92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923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92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92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92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92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923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923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923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9234E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9234E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9234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9234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9234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9234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92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92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92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92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92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9234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9234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9234E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923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9234E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923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522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9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3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4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2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8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1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446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2025-02-09T14:53:00Z</dcterms:created>
  <dcterms:modified xsi:type="dcterms:W3CDTF">2025-02-09T14:54:00Z</dcterms:modified>
</cp:coreProperties>
</file>