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C02A8" w14:textId="28B4CDF8" w:rsidR="00C726D2" w:rsidRDefault="00323B14" w:rsidP="006C10C8">
      <w:pPr>
        <w:pStyle w:val="Nadpis1"/>
        <w:jc w:val="center"/>
      </w:pPr>
      <w:r>
        <w:t xml:space="preserve">Plán hodiny s využitím </w:t>
      </w:r>
      <w:r w:rsidR="006C2DD3">
        <w:t>programování</w:t>
      </w:r>
    </w:p>
    <w:p w14:paraId="3DBED21B" w14:textId="44204093" w:rsidR="006C10C8" w:rsidRPr="006C10C8" w:rsidRDefault="006C10C8" w:rsidP="006C10C8">
      <w:pPr>
        <w:spacing w:before="240"/>
        <w:rPr>
          <w:b/>
        </w:rPr>
      </w:pP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ED5D7D" wp14:editId="10285FE7">
                <wp:simplePos x="0" y="0"/>
                <wp:positionH relativeFrom="column">
                  <wp:posOffset>0</wp:posOffset>
                </wp:positionH>
                <wp:positionV relativeFrom="paragraph">
                  <wp:posOffset>13174</wp:posOffset>
                </wp:positionV>
                <wp:extent cx="6223379" cy="40943"/>
                <wp:effectExtent l="0" t="0" r="25400" b="35560"/>
                <wp:wrapNone/>
                <wp:docPr id="2" name="Přímá spojni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379" cy="409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6A01EB" id="Přímá spojnice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05pt" to="490.0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" strokecolor="#5b9bd5 [3204]" strokeweight=".5pt">
                <v:stroke joinstyle="miter"/>
              </v:line>
            </w:pict>
          </mc:Fallback>
        </mc:AlternateContent>
      </w:r>
      <w:r w:rsidRPr="006C10C8">
        <w:rPr>
          <w:b/>
        </w:rPr>
        <w:t xml:space="preserve">Zařazení aktivity do RVP: </w:t>
      </w:r>
      <w:hyperlink r:id="rId6" w:history="1">
        <w:r w:rsidR="00323B14" w:rsidRPr="00EA2FB4">
          <w:rPr>
            <w:rStyle w:val="Hypertextovodkaz"/>
          </w:rPr>
          <w:t>https://prohlednout.rvp.cz/zakladni-vzdelavani/vzdelavaci-oblasti/inf/inf</w:t>
        </w:r>
      </w:hyperlink>
      <w:r w:rsidR="00323B14">
        <w:t xml:space="preserve"> </w:t>
      </w:r>
    </w:p>
    <w:p w14:paraId="5C8F1F03" w14:textId="77777777" w:rsidR="006C10C8" w:rsidRDefault="006C10C8" w:rsidP="006C10C8">
      <w:r w:rsidRPr="006C10C8">
        <w:rPr>
          <w:b/>
        </w:rPr>
        <w:t>Očekávané výstupy aktivity dle RVP:</w:t>
      </w:r>
      <w:r>
        <w:t xml:space="preserve"> </w:t>
      </w:r>
    </w:p>
    <w:p w14:paraId="79A5A1AF" w14:textId="77777777" w:rsidR="003767B3" w:rsidRDefault="003767B3" w:rsidP="006C10C8">
      <w:pPr>
        <w:rPr>
          <w:b/>
        </w:rPr>
      </w:pPr>
      <w:r w:rsidRPr="00B55A05">
        <w:rPr>
          <w:b/>
        </w:rPr>
        <w:t>Cílené dimenze informatického myšlení:</w:t>
      </w:r>
    </w:p>
    <w:p w14:paraId="26A5C704" w14:textId="62124DC4" w:rsidR="00323B14" w:rsidRDefault="00323B14" w:rsidP="006C10C8">
      <w:r>
        <w:rPr>
          <w:b/>
        </w:rPr>
        <w:t xml:space="preserve">Rozvíjené klíčové kompetence: </w:t>
      </w:r>
      <w:hyperlink r:id="rId7" w:history="1">
        <w:r w:rsidRPr="00323B14">
          <w:rPr>
            <w:rStyle w:val="Hypertextovodkaz"/>
            <w:bCs/>
          </w:rPr>
          <w:t>https://prohlednout.rvp.cz/zakladni-vzdelavani/klicove-kompetence</w:t>
        </w:r>
      </w:hyperlink>
      <w:r>
        <w:rPr>
          <w:b/>
        </w:rPr>
        <w:t xml:space="preserve"> </w:t>
      </w:r>
    </w:p>
    <w:p w14:paraId="6238B07B" w14:textId="77777777" w:rsidR="006C10C8" w:rsidRDefault="006C10C8" w:rsidP="006C10C8">
      <w:r w:rsidRPr="006C10C8">
        <w:rPr>
          <w:b/>
        </w:rPr>
        <w:t>Další vzdělávací cíle aktivity:</w:t>
      </w:r>
      <w:r>
        <w:rPr>
          <w:b/>
        </w:rPr>
        <w:t xml:space="preserve"> </w:t>
      </w:r>
      <w:r w:rsidRPr="006C10C8">
        <w:t>(afektivní, psychomotorický, kognitivní)</w:t>
      </w:r>
    </w:p>
    <w:p w14:paraId="65AE1B2C" w14:textId="77777777" w:rsidR="006C10C8" w:rsidRDefault="006C10C8" w:rsidP="006C10C8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F3CC13" wp14:editId="5EE8E6B8">
                <wp:simplePos x="0" y="0"/>
                <wp:positionH relativeFrom="column">
                  <wp:posOffset>-46811</wp:posOffset>
                </wp:positionH>
                <wp:positionV relativeFrom="paragraph">
                  <wp:posOffset>27523</wp:posOffset>
                </wp:positionV>
                <wp:extent cx="6223379" cy="40943"/>
                <wp:effectExtent l="0" t="0" r="25400" b="35560"/>
                <wp:wrapNone/>
                <wp:docPr id="1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379" cy="409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0ACA9D" id="Přímá spojnice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pt,2.15pt" to="486.3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" strokecolor="#5b9bd5 [3204]" strokeweight=".5pt">
                <v:stroke joinstyle="miter"/>
              </v:line>
            </w:pict>
          </mc:Fallback>
        </mc:AlternateContent>
      </w:r>
    </w:p>
    <w:tbl>
      <w:tblPr>
        <w:tblStyle w:val="Mkatabulky"/>
        <w:tblW w:w="0" w:type="auto"/>
        <w:tbl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single" w:sz="4" w:space="0" w:color="5B9BD5" w:themeColor="accent1"/>
          <w:insideV w:val="single" w:sz="4" w:space="0" w:color="5B9BD5" w:themeColor="accent1"/>
        </w:tblBorders>
        <w:tblLook w:val="04A0" w:firstRow="1" w:lastRow="0" w:firstColumn="1" w:lastColumn="0" w:noHBand="0" w:noVBand="1"/>
      </w:tblPr>
      <w:tblGrid>
        <w:gridCol w:w="2265"/>
        <w:gridCol w:w="2266"/>
        <w:gridCol w:w="2265"/>
        <w:gridCol w:w="2266"/>
      </w:tblGrid>
      <w:tr w:rsidR="00323B14" w14:paraId="6B86C320" w14:textId="77777777" w:rsidTr="009F7C8C">
        <w:tc>
          <w:tcPr>
            <w:tcW w:w="2265" w:type="dxa"/>
          </w:tcPr>
          <w:p w14:paraId="4A43725A" w14:textId="77777777" w:rsidR="00323B14" w:rsidRPr="00323B14" w:rsidRDefault="00323B14" w:rsidP="00323B14">
            <w:pPr>
              <w:rPr>
                <w:rFonts w:asciiTheme="majorHAnsi" w:hAnsiTheme="majorHAnsi" w:cstheme="majorHAnsi"/>
                <w:bCs/>
                <w:sz w:val="24"/>
                <w:szCs w:val="24"/>
              </w:rPr>
            </w:pPr>
            <w:r w:rsidRPr="00323B14">
              <w:rPr>
                <w:rFonts w:asciiTheme="majorHAnsi" w:hAnsiTheme="majorHAnsi" w:cstheme="majorHAnsi"/>
                <w:bCs/>
                <w:sz w:val="24"/>
                <w:szCs w:val="24"/>
              </w:rPr>
              <w:t>Ročník:</w:t>
            </w:r>
          </w:p>
        </w:tc>
        <w:tc>
          <w:tcPr>
            <w:tcW w:w="2266" w:type="dxa"/>
          </w:tcPr>
          <w:p w14:paraId="7E7683F6" w14:textId="0E897468" w:rsidR="00323B14" w:rsidRPr="00323B14" w:rsidRDefault="00323B14" w:rsidP="00323B14">
            <w:pPr>
              <w:rPr>
                <w:rFonts w:asciiTheme="majorHAnsi" w:hAnsiTheme="majorHAnsi" w:cstheme="majorHAnsi"/>
                <w:bCs/>
                <w:sz w:val="24"/>
                <w:szCs w:val="24"/>
              </w:rPr>
            </w:pPr>
          </w:p>
        </w:tc>
        <w:tc>
          <w:tcPr>
            <w:tcW w:w="2265" w:type="dxa"/>
          </w:tcPr>
          <w:p w14:paraId="123AA84F" w14:textId="77777777" w:rsidR="00323B14" w:rsidRPr="00323B14" w:rsidRDefault="00323B14" w:rsidP="003767B3">
            <w:pPr>
              <w:pStyle w:val="Nadpis2"/>
              <w:rPr>
                <w:rFonts w:cstheme="majorHAnsi"/>
                <w:bCs/>
                <w:color w:val="auto"/>
                <w:sz w:val="24"/>
                <w:szCs w:val="24"/>
              </w:rPr>
            </w:pPr>
            <w:r w:rsidRPr="00323B14">
              <w:rPr>
                <w:rFonts w:cstheme="majorHAnsi"/>
                <w:bCs/>
                <w:color w:val="auto"/>
                <w:sz w:val="24"/>
                <w:szCs w:val="24"/>
              </w:rPr>
              <w:t>Počet hodin:</w:t>
            </w:r>
          </w:p>
        </w:tc>
        <w:tc>
          <w:tcPr>
            <w:tcW w:w="2266" w:type="dxa"/>
          </w:tcPr>
          <w:p w14:paraId="23B17FF6" w14:textId="5C430599" w:rsidR="00323B14" w:rsidRPr="00323B14" w:rsidRDefault="00323B14" w:rsidP="003767B3">
            <w:pPr>
              <w:pStyle w:val="Nadpis2"/>
              <w:rPr>
                <w:rFonts w:cstheme="majorHAnsi"/>
                <w:bCs/>
                <w:color w:val="auto"/>
                <w:sz w:val="24"/>
                <w:szCs w:val="24"/>
              </w:rPr>
            </w:pPr>
          </w:p>
        </w:tc>
      </w:tr>
      <w:tr w:rsidR="00323B14" w14:paraId="282D27ED" w14:textId="77777777" w:rsidTr="00323B14">
        <w:tc>
          <w:tcPr>
            <w:tcW w:w="4531" w:type="dxa"/>
            <w:gridSpan w:val="2"/>
          </w:tcPr>
          <w:p w14:paraId="2BF89CC2" w14:textId="080759BD" w:rsidR="00323B14" w:rsidRPr="00323B14" w:rsidRDefault="00323B14" w:rsidP="00323B14">
            <w:pPr>
              <w:pStyle w:val="Nadpis2"/>
              <w:rPr>
                <w:rFonts w:cstheme="majorHAnsi"/>
                <w:bCs/>
                <w:color w:val="auto"/>
                <w:sz w:val="24"/>
                <w:szCs w:val="24"/>
              </w:rPr>
            </w:pPr>
            <w:r w:rsidRPr="00323B14">
              <w:rPr>
                <w:rFonts w:cstheme="majorHAnsi"/>
                <w:bCs/>
                <w:color w:val="auto"/>
                <w:sz w:val="24"/>
                <w:szCs w:val="24"/>
              </w:rPr>
              <w:t>Technologické a materiální zajištění:</w:t>
            </w:r>
          </w:p>
        </w:tc>
        <w:tc>
          <w:tcPr>
            <w:tcW w:w="4531" w:type="dxa"/>
            <w:gridSpan w:val="2"/>
          </w:tcPr>
          <w:p w14:paraId="7BA29B4F" w14:textId="77777777" w:rsidR="00323B14" w:rsidRPr="00323B14" w:rsidRDefault="00323B14" w:rsidP="00323B14">
            <w:pPr>
              <w:pStyle w:val="Nadpis2"/>
              <w:rPr>
                <w:rFonts w:cstheme="majorHAnsi"/>
                <w:bCs/>
                <w:color w:val="auto"/>
                <w:sz w:val="24"/>
                <w:szCs w:val="24"/>
              </w:rPr>
            </w:pPr>
          </w:p>
        </w:tc>
      </w:tr>
    </w:tbl>
    <w:p w14:paraId="63555E58" w14:textId="0FDE465D" w:rsidR="003767B3" w:rsidRDefault="003767B3" w:rsidP="003767B3">
      <w:pPr>
        <w:pStyle w:val="Nadpis2"/>
      </w:pPr>
      <w:r>
        <w:t xml:space="preserve">Průvodce </w:t>
      </w:r>
      <w:r w:rsidR="00323B14">
        <w:t>hodinou</w:t>
      </w:r>
      <w:r>
        <w:t>:</w:t>
      </w:r>
    </w:p>
    <w:p w14:paraId="6C85AE7C" w14:textId="48490D67" w:rsidR="00323B14" w:rsidRPr="00323B14" w:rsidRDefault="00323B14" w:rsidP="00323B14">
      <w:r>
        <w:t>(Stručný popis aktivit a cíle hodiny.)</w:t>
      </w:r>
    </w:p>
    <w:p w14:paraId="5D113D5E" w14:textId="42421C8B" w:rsidR="006C10C8" w:rsidRDefault="006C10C8" w:rsidP="006C10C8">
      <w:pPr>
        <w:pStyle w:val="Nadpis2"/>
      </w:pPr>
      <w:r>
        <w:t xml:space="preserve">Popis </w:t>
      </w:r>
      <w:r w:rsidR="00323B14">
        <w:t>výuky</w:t>
      </w:r>
      <w:r>
        <w:t>:</w:t>
      </w:r>
    </w:p>
    <w:p w14:paraId="53AD1E46" w14:textId="77777777" w:rsidR="00323B14" w:rsidRDefault="006C10C8" w:rsidP="00323B14">
      <w:pPr>
        <w:spacing w:after="0"/>
      </w:pPr>
      <w:r>
        <w:t>1. Úvod</w:t>
      </w:r>
      <w:r w:rsidR="00323B14">
        <w:t xml:space="preserve"> </w:t>
      </w:r>
    </w:p>
    <w:p w14:paraId="796C3276" w14:textId="77DF7C36" w:rsidR="006C10C8" w:rsidRDefault="00323B14" w:rsidP="00323B14">
      <w:r>
        <w:t>(motivace a uvedení aktivity)</w:t>
      </w:r>
    </w:p>
    <w:p w14:paraId="50DE368C" w14:textId="77777777" w:rsidR="00323B14" w:rsidRDefault="006C10C8" w:rsidP="00323B14">
      <w:pPr>
        <w:spacing w:after="0"/>
      </w:pPr>
      <w:r>
        <w:t>2. Instruktáž</w:t>
      </w:r>
      <w:r w:rsidR="00323B14">
        <w:t xml:space="preserve"> </w:t>
      </w:r>
    </w:p>
    <w:p w14:paraId="46D8C79C" w14:textId="53251688" w:rsidR="006C10C8" w:rsidRDefault="00323B14" w:rsidP="006C10C8">
      <w:r>
        <w:t xml:space="preserve">(společná práce, představení programu, </w:t>
      </w:r>
      <w:proofErr w:type="gramStart"/>
      <w:r>
        <w:t>pomůcky,…</w:t>
      </w:r>
      <w:proofErr w:type="gramEnd"/>
      <w:r>
        <w:t>)</w:t>
      </w:r>
    </w:p>
    <w:p w14:paraId="056E977F" w14:textId="5D1D968A" w:rsidR="006C10C8" w:rsidRDefault="006C10C8" w:rsidP="00323B14">
      <w:pPr>
        <w:spacing w:after="0"/>
      </w:pPr>
      <w:r>
        <w:t>3. Vlastní aktivita žáka</w:t>
      </w:r>
      <w:r w:rsidR="00323B14">
        <w:t xml:space="preserve"> </w:t>
      </w:r>
    </w:p>
    <w:p w14:paraId="36D90469" w14:textId="5DA1E31C" w:rsidR="00323B14" w:rsidRDefault="00323B14" w:rsidP="006C10C8">
      <w:r>
        <w:t>(zde vložte příklad řešení)</w:t>
      </w:r>
    </w:p>
    <w:p w14:paraId="7EB6A538" w14:textId="77777777" w:rsidR="006C10C8" w:rsidRDefault="006C10C8" w:rsidP="00323B14">
      <w:pPr>
        <w:spacing w:after="0"/>
      </w:pPr>
      <w:r>
        <w:t>4. Závěr</w:t>
      </w:r>
    </w:p>
    <w:p w14:paraId="4565E6A0" w14:textId="63EAD241" w:rsidR="00323B14" w:rsidRDefault="00323B14" w:rsidP="006C10C8">
      <w:r>
        <w:t>(závěr hodiny, očekávaný výstup)</w:t>
      </w:r>
    </w:p>
    <w:sectPr w:rsidR="00323B14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20BC0" w14:textId="77777777" w:rsidR="009A56DF" w:rsidRDefault="009A56DF" w:rsidP="006C10C8">
      <w:pPr>
        <w:spacing w:after="0" w:line="240" w:lineRule="auto"/>
      </w:pPr>
      <w:r>
        <w:separator/>
      </w:r>
    </w:p>
  </w:endnote>
  <w:endnote w:type="continuationSeparator" w:id="0">
    <w:p w14:paraId="7BE6D76F" w14:textId="77777777" w:rsidR="009A56DF" w:rsidRDefault="009A56DF" w:rsidP="006C1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401FD" w14:textId="77777777" w:rsidR="009A56DF" w:rsidRDefault="009A56DF" w:rsidP="006C10C8">
      <w:pPr>
        <w:spacing w:after="0" w:line="240" w:lineRule="auto"/>
      </w:pPr>
      <w:r>
        <w:separator/>
      </w:r>
    </w:p>
  </w:footnote>
  <w:footnote w:type="continuationSeparator" w:id="0">
    <w:p w14:paraId="518D0D14" w14:textId="77777777" w:rsidR="009A56DF" w:rsidRDefault="009A56DF" w:rsidP="006C1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1F9E" w14:textId="77777777" w:rsidR="006C10C8" w:rsidRDefault="006C10C8" w:rsidP="006C10C8">
    <w:pPr>
      <w:rPr>
        <w:b/>
      </w:rPr>
    </w:pPr>
    <w:r>
      <w:rPr>
        <w:b/>
      </w:rPr>
      <w:t xml:space="preserve">Autor: </w:t>
    </w:r>
    <w:r>
      <w:rPr>
        <w:b/>
      </w:rPr>
      <w:tab/>
    </w:r>
    <w:r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  <w:t>Datum: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0C8"/>
    <w:rsid w:val="00045744"/>
    <w:rsid w:val="00292B0E"/>
    <w:rsid w:val="00323B14"/>
    <w:rsid w:val="003767B3"/>
    <w:rsid w:val="005A3E5F"/>
    <w:rsid w:val="006C10C8"/>
    <w:rsid w:val="006C2DD3"/>
    <w:rsid w:val="008A3359"/>
    <w:rsid w:val="009A56DF"/>
    <w:rsid w:val="00C36715"/>
    <w:rsid w:val="00C726D2"/>
    <w:rsid w:val="00DF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5D9E3"/>
  <w15:chartTrackingRefBased/>
  <w15:docId w15:val="{7B0E4624-2012-44AA-BFED-8E6A1081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C10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C10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6C10C8"/>
    <w:rPr>
      <w:color w:val="0563C1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6C10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Zhlav">
    <w:name w:val="header"/>
    <w:basedOn w:val="Normln"/>
    <w:link w:val="ZhlavChar"/>
    <w:uiPriority w:val="99"/>
    <w:unhideWhenUsed/>
    <w:rsid w:val="006C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C10C8"/>
  </w:style>
  <w:style w:type="paragraph" w:styleId="Zpat">
    <w:name w:val="footer"/>
    <w:basedOn w:val="Normln"/>
    <w:link w:val="ZpatChar"/>
    <w:uiPriority w:val="99"/>
    <w:unhideWhenUsed/>
    <w:rsid w:val="006C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C10C8"/>
  </w:style>
  <w:style w:type="character" w:customStyle="1" w:styleId="Nadpis2Char">
    <w:name w:val="Nadpis 2 Char"/>
    <w:basedOn w:val="Standardnpsmoodstavce"/>
    <w:link w:val="Nadpis2"/>
    <w:uiPriority w:val="9"/>
    <w:rsid w:val="006C10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evyeenzmnka">
    <w:name w:val="Unresolved Mention"/>
    <w:basedOn w:val="Standardnpsmoodstavce"/>
    <w:uiPriority w:val="99"/>
    <w:semiHidden/>
    <w:unhideWhenUsed/>
    <w:rsid w:val="00323B14"/>
    <w:rPr>
      <w:color w:val="605E5C"/>
      <w:shd w:val="clear" w:color="auto" w:fill="E1DFDD"/>
    </w:rPr>
  </w:style>
  <w:style w:type="table" w:styleId="Mkatabulky">
    <w:name w:val="Table Grid"/>
    <w:basedOn w:val="Normlntabulka"/>
    <w:uiPriority w:val="39"/>
    <w:rsid w:val="00323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323B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prohlednout.rvp.cz/zakladni-vzdelavani/klicove-kompetenc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ohlednout.rvp.cz/zakladni-vzdelavani/vzdelavaci-oblasti/inf/inf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128</Words>
  <Characters>760</Characters>
  <Application>Microsoft Office Word</Application>
  <DocSecurity>0</DocSecurity>
  <Lines>6</Lines>
  <Paragraphs>1</Paragraphs>
  <ScaleCrop>false</ScaleCrop>
  <Company>PdF UP Olomouc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Bryndova Lucie</dc:creator>
  <cp:keywords/>
  <dc:description/>
  <cp:lastModifiedBy>Bryndova Lucie</cp:lastModifiedBy>
  <cp:revision>6</cp:revision>
  <dcterms:created xsi:type="dcterms:W3CDTF">2024-09-17T15:59:00Z</dcterms:created>
  <dcterms:modified xsi:type="dcterms:W3CDTF">2026-01-16T18:59:00Z</dcterms:modified>
</cp:coreProperties>
</file>