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37075509" w:rsidR="00132E54" w:rsidRDefault="00000000">
      <w:r>
        <w:rPr>
          <w:b/>
        </w:rPr>
        <w:t>Jméno:</w:t>
      </w:r>
      <w:r>
        <w:tab/>
      </w:r>
      <w:r>
        <w:tab/>
      </w:r>
      <w:r>
        <w:tab/>
      </w:r>
      <w:r w:rsidR="0029524F">
        <w:t>Ondřej Švorc</w:t>
      </w:r>
      <w:r>
        <w:br/>
      </w:r>
    </w:p>
    <w:p w14:paraId="00000019" w14:textId="1D794238" w:rsidR="00132E54" w:rsidRDefault="00000000">
      <w:r>
        <w:rPr>
          <w:b/>
        </w:rPr>
        <w:t>Kontaktní email:</w:t>
      </w:r>
      <w:r>
        <w:tab/>
      </w:r>
      <w:r>
        <w:tab/>
      </w:r>
      <w:r w:rsidR="002F1E0A">
        <w:t>ondrejsvorc@email.cz</w:t>
      </w:r>
      <w:r>
        <w:t>​</w:t>
      </w:r>
    </w:p>
    <w:p w14:paraId="0000001A" w14:textId="77777777" w:rsidR="00132E54" w:rsidRDefault="00132E54">
      <w:pPr>
        <w:rPr>
          <w:b/>
        </w:rPr>
      </w:pPr>
    </w:p>
    <w:p w14:paraId="0000001B" w14:textId="725BDEFA" w:rsidR="00132E54" w:rsidRDefault="00000000">
      <w:r>
        <w:rPr>
          <w:b/>
        </w:rPr>
        <w:t>Datum odevzdání:</w:t>
      </w:r>
      <w:r>
        <w:tab/>
      </w:r>
      <w:r>
        <w:tab/>
      </w:r>
      <w:r w:rsidR="000F447C">
        <w:t>xx.xx.2024</w:t>
      </w:r>
    </w:p>
    <w:p w14:paraId="32C3CE94" w14:textId="368674DE" w:rsidR="00062D1B" w:rsidRDefault="00000000">
      <w:r>
        <w:rPr>
          <w:b/>
        </w:rPr>
        <w:br/>
        <w:t>Odkaz na repozitář:</w:t>
      </w:r>
      <w:r>
        <w:tab/>
      </w:r>
      <w:r>
        <w:tab/>
      </w:r>
      <w:hyperlink r:id="rId5" w:history="1">
        <w:r w:rsidR="0040235D">
          <w:rPr>
            <w:rStyle w:val="Hypertextovodkaz"/>
          </w:rPr>
          <w:t>https://github.com/ondrejsvorc/UJEP/tree/main/MSW/zapocet</w:t>
        </w:r>
      </w:hyperlink>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6425E61E" w:rsidR="00132E54" w:rsidRDefault="00000000">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r>
        <w:t>Repozitář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000000">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numpy, některé mají naprogramovány symbolické manipulace, které lze převést na numerické reprezentace (sympy), některé mají v sobě funkce pro numerickou integraci (scipy). Některé slouží i pro rychlé základní operace s čísly (numba).</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334C6CFC" w14:textId="77777777" w:rsidR="003D20FF" w:rsidRDefault="003D20FF" w:rsidP="003D20FF"/>
    <w:p w14:paraId="34FF44E7" w14:textId="75427F12" w:rsidR="006F048B" w:rsidRDefault="006F048B" w:rsidP="00311521">
      <w:pPr>
        <w:jc w:val="both"/>
      </w:pPr>
      <w:r>
        <w:t xml:space="preserve">Ve svém řešení jsem provedl měření na </w:t>
      </w:r>
      <w:r w:rsidRPr="00460E49">
        <w:rPr>
          <w:b/>
          <w:bCs/>
        </w:rPr>
        <w:t>5</w:t>
      </w:r>
      <w:r>
        <w:t xml:space="preserve"> různých úlohách:</w:t>
      </w:r>
    </w:p>
    <w:p w14:paraId="5173C886" w14:textId="77777777" w:rsidR="006F048B" w:rsidRDefault="006F048B" w:rsidP="00311521">
      <w:pPr>
        <w:jc w:val="both"/>
      </w:pPr>
    </w:p>
    <w:p w14:paraId="3D924311" w14:textId="0580A527" w:rsidR="003D20FF" w:rsidRPr="00B839FE" w:rsidRDefault="003D20FF" w:rsidP="00311521">
      <w:pPr>
        <w:jc w:val="both"/>
        <w:rPr>
          <w:b/>
          <w:bCs/>
        </w:rPr>
      </w:pPr>
      <w:r>
        <w:t xml:space="preserve">1. Porovnání dob provádění </w:t>
      </w:r>
      <w:r w:rsidRPr="00B839FE">
        <w:rPr>
          <w:b/>
          <w:bCs/>
        </w:rPr>
        <w:t>skalárního součinu</w:t>
      </w:r>
    </w:p>
    <w:p w14:paraId="2F23C735" w14:textId="77777777" w:rsidR="003D20FF" w:rsidRDefault="003D20FF" w:rsidP="00311521">
      <w:pPr>
        <w:jc w:val="both"/>
      </w:pPr>
      <w:r>
        <w:t xml:space="preserve">2. Porovnání dob provádění </w:t>
      </w:r>
      <w:r w:rsidRPr="00B839FE">
        <w:rPr>
          <w:b/>
          <w:bCs/>
        </w:rPr>
        <w:t>výpočtu derivace</w:t>
      </w:r>
    </w:p>
    <w:p w14:paraId="0A9E028A" w14:textId="77777777" w:rsidR="003D20FF" w:rsidRDefault="003D20FF" w:rsidP="00311521">
      <w:pPr>
        <w:jc w:val="both"/>
      </w:pPr>
      <w:r>
        <w:t xml:space="preserve">3. Porovnání dob provádění </w:t>
      </w:r>
      <w:r w:rsidRPr="00B839FE">
        <w:rPr>
          <w:b/>
          <w:bCs/>
        </w:rPr>
        <w:t>maticového součinu</w:t>
      </w:r>
    </w:p>
    <w:p w14:paraId="6AD42A24" w14:textId="77777777" w:rsidR="003D20FF" w:rsidRDefault="003D20FF" w:rsidP="00311521">
      <w:pPr>
        <w:jc w:val="both"/>
      </w:pPr>
      <w:r>
        <w:t xml:space="preserve">4. Porovnání dob výpočtu </w:t>
      </w:r>
      <w:r w:rsidRPr="00B839FE">
        <w:rPr>
          <w:b/>
          <w:bCs/>
        </w:rPr>
        <w:t>faktoriálu</w:t>
      </w:r>
    </w:p>
    <w:p w14:paraId="1878183B" w14:textId="77777777" w:rsidR="00461C10" w:rsidRDefault="003D20FF" w:rsidP="00311521">
      <w:pPr>
        <w:jc w:val="both"/>
      </w:pPr>
      <w:r>
        <w:t xml:space="preserve">5. Porovnání dob výpočtu </w:t>
      </w:r>
      <w:r w:rsidRPr="00B839FE">
        <w:rPr>
          <w:b/>
          <w:bCs/>
        </w:rPr>
        <w:t>statistických funkcí</w:t>
      </w:r>
    </w:p>
    <w:p w14:paraId="70DD0423" w14:textId="77777777" w:rsidR="00461C10" w:rsidRDefault="00461C10" w:rsidP="00311521">
      <w:pPr>
        <w:jc w:val="both"/>
      </w:pPr>
    </w:p>
    <w:p w14:paraId="088AFEB4" w14:textId="77777777" w:rsidR="004C0AA5" w:rsidRDefault="00AD51CA" w:rsidP="00311521">
      <w:pPr>
        <w:jc w:val="both"/>
      </w:pPr>
      <w:r>
        <w:t>V měřeních j</w:t>
      </w:r>
      <w:r w:rsidR="006F72F2">
        <w:t xml:space="preserve">e primárně porovnáván standardní </w:t>
      </w:r>
      <w:r w:rsidR="006F72F2" w:rsidRPr="006F72F2">
        <w:rPr>
          <w:b/>
          <w:bCs/>
        </w:rPr>
        <w:t>Python</w:t>
      </w:r>
      <w:r w:rsidR="006F72F2">
        <w:t xml:space="preserve"> s knihovnou </w:t>
      </w:r>
      <w:r w:rsidR="006F72F2" w:rsidRPr="006F72F2">
        <w:rPr>
          <w:b/>
          <w:bCs/>
        </w:rPr>
        <w:t>NumPy</w:t>
      </w:r>
      <w:r w:rsidR="006F72F2">
        <w:t>.</w:t>
      </w:r>
      <w:r>
        <w:t xml:space="preserve"> </w:t>
      </w:r>
      <w:r w:rsidR="009158D1">
        <w:t xml:space="preserve">V případě 2. </w:t>
      </w:r>
      <w:r w:rsidR="00DC527A">
        <w:t xml:space="preserve">měření je porovnáván </w:t>
      </w:r>
      <w:r w:rsidR="00DC527A" w:rsidRPr="00DC527A">
        <w:rPr>
          <w:b/>
          <w:bCs/>
        </w:rPr>
        <w:t>Python</w:t>
      </w:r>
      <w:r w:rsidR="00DC527A">
        <w:t xml:space="preserve"> s knihovnou </w:t>
      </w:r>
      <w:r w:rsidR="00DC527A" w:rsidRPr="00DC527A">
        <w:rPr>
          <w:b/>
          <w:bCs/>
        </w:rPr>
        <w:t>SymPy</w:t>
      </w:r>
      <w:r w:rsidR="00DC527A">
        <w:t>.</w:t>
      </w:r>
      <w:r w:rsidR="0034398E">
        <w:t xml:space="preserve"> </w:t>
      </w:r>
      <w:r w:rsidR="0050295D">
        <w:t>Všechna</w:t>
      </w:r>
      <w:r w:rsidR="005F346A">
        <w:t xml:space="preserve"> měření jsou doplněna o </w:t>
      </w:r>
      <w:r w:rsidR="005F346A" w:rsidRPr="00651E4E">
        <w:rPr>
          <w:b/>
          <w:bCs/>
        </w:rPr>
        <w:t>grafy</w:t>
      </w:r>
      <w:r w:rsidR="005F346A">
        <w:t xml:space="preserve">, z nichž lze </w:t>
      </w:r>
      <w:r w:rsidR="00646294">
        <w:t>lehce vydedukovat</w:t>
      </w:r>
      <w:r w:rsidR="00792DEF">
        <w:t xml:space="preserve"> </w:t>
      </w:r>
      <w:r w:rsidR="00044805">
        <w:t xml:space="preserve">rychlost Pythonu a </w:t>
      </w:r>
      <w:r w:rsidR="004A6FB7">
        <w:t>porovnávané</w:t>
      </w:r>
      <w:r w:rsidR="00044805">
        <w:t xml:space="preserve"> knihovny při </w:t>
      </w:r>
      <w:r w:rsidR="00900141">
        <w:t>různě velkých</w:t>
      </w:r>
      <w:r w:rsidR="00792DEF">
        <w:t xml:space="preserve"> </w:t>
      </w:r>
      <w:r w:rsidR="00044805">
        <w:t>vstupech.</w:t>
      </w:r>
    </w:p>
    <w:p w14:paraId="2FFDC960" w14:textId="77777777" w:rsidR="004C0AA5" w:rsidRDefault="004C0AA5" w:rsidP="00311521">
      <w:pPr>
        <w:jc w:val="both"/>
      </w:pPr>
    </w:p>
    <w:p w14:paraId="5626C612" w14:textId="3BDD591B" w:rsidR="00601229" w:rsidRDefault="00B9236E" w:rsidP="00311521">
      <w:pPr>
        <w:jc w:val="both"/>
      </w:pPr>
      <w:r>
        <w:t xml:space="preserve">U </w:t>
      </w:r>
      <w:r w:rsidR="00D91F10">
        <w:t xml:space="preserve">téměř </w:t>
      </w:r>
      <w:r>
        <w:t>všech</w:t>
      </w:r>
      <w:r w:rsidR="00831172">
        <w:t xml:space="preserve"> měření</w:t>
      </w:r>
      <w:r>
        <w:t xml:space="preserve"> </w:t>
      </w:r>
      <w:r w:rsidR="00E503AD">
        <w:t>rychlostně zvítězila</w:t>
      </w:r>
      <w:r w:rsidR="00A708A3">
        <w:t xml:space="preserve"> daná knihovna nad Pythonem</w:t>
      </w:r>
      <w:r w:rsidR="00CD1071">
        <w:t>.</w:t>
      </w:r>
      <w:r w:rsidR="00A3432E">
        <w:t xml:space="preserve"> </w:t>
      </w:r>
      <w:r w:rsidR="00CD1071">
        <w:t>P</w:t>
      </w:r>
      <w:r w:rsidR="00A3432E">
        <w:t xml:space="preserve">ři </w:t>
      </w:r>
      <w:r w:rsidR="004C4778">
        <w:t xml:space="preserve">velmi </w:t>
      </w:r>
      <w:r w:rsidR="00A3432E">
        <w:t>malých vstupech</w:t>
      </w:r>
      <w:r w:rsidR="00A84CEF">
        <w:t xml:space="preserve"> </w:t>
      </w:r>
      <w:r w:rsidR="00C83789">
        <w:t>(</w:t>
      </w:r>
      <w:r w:rsidR="006D3796">
        <w:t xml:space="preserve">cca </w:t>
      </w:r>
      <w:r w:rsidR="0033391E">
        <w:t xml:space="preserve">do </w:t>
      </w:r>
      <w:r w:rsidR="00334CD4">
        <w:t xml:space="preserve">velikosti </w:t>
      </w:r>
      <w:r w:rsidR="00C83789">
        <w:t xml:space="preserve">100) </w:t>
      </w:r>
      <w:r w:rsidR="00897771">
        <w:t xml:space="preserve">byla </w:t>
      </w:r>
      <w:r w:rsidR="00E1302E">
        <w:t xml:space="preserve">u 1. a 4. </w:t>
      </w:r>
      <w:r w:rsidR="00F9335A">
        <w:t>m</w:t>
      </w:r>
      <w:r w:rsidR="00E1302E">
        <w:t>ěření</w:t>
      </w:r>
      <w:r w:rsidR="00F9335A">
        <w:t xml:space="preserve"> </w:t>
      </w:r>
      <w:r w:rsidR="00F71D66">
        <w:t xml:space="preserve">porovnávaná knihovna </w:t>
      </w:r>
      <w:r w:rsidR="007D113C">
        <w:t>pomalejší, ale to se při překročení zmíněné hranice změnilo, a to již nastálo.</w:t>
      </w:r>
      <w:r w:rsidR="0031300F">
        <w:t xml:space="preserve"> Zajímavé bylo </w:t>
      </w:r>
      <w:r w:rsidR="00ED25D6">
        <w:t xml:space="preserve">porovnání výpočtu statistických funkcí </w:t>
      </w:r>
      <w:r w:rsidR="00B471CC">
        <w:t>(tedy měření č. 5)</w:t>
      </w:r>
      <w:r w:rsidR="00F34ADB">
        <w:t xml:space="preserve">, kdy </w:t>
      </w:r>
      <w:r w:rsidR="00C205EC">
        <w:t xml:space="preserve">byl standardní Python při jakémkoliv vstupu </w:t>
      </w:r>
      <w:r w:rsidR="003C388D">
        <w:t>nejrychlejší</w:t>
      </w:r>
      <w:r w:rsidR="00015AB4">
        <w:t xml:space="preserve">; pouze v případě kumulativní sumy </w:t>
      </w:r>
      <w:r w:rsidR="008F3C69">
        <w:t>od vstupu 1000 začala být knihovna NumPy nepatrně rychlejší</w:t>
      </w:r>
      <w:r w:rsidR="003C388D">
        <w:t>.</w:t>
      </w:r>
      <w:r w:rsidR="00DF3AB0">
        <w:t xml:space="preserve"> Další </w:t>
      </w:r>
      <w:r w:rsidR="003F7061">
        <w:t>zajímavý</w:t>
      </w:r>
      <w:r w:rsidR="00F83F44">
        <w:t xml:space="preserve"> poznatek se objevil při měření č. 4 (výpočet faktoriálu), kdy </w:t>
      </w:r>
      <w:r w:rsidR="00B10B36">
        <w:t xml:space="preserve">bylo </w:t>
      </w:r>
      <w:r w:rsidR="00463D1E">
        <w:t xml:space="preserve">rekurzivní řešení </w:t>
      </w:r>
      <w:r w:rsidR="005E089E">
        <w:t>pomalejší než</w:t>
      </w:r>
      <w:r w:rsidR="009F47E9">
        <w:t xml:space="preserve"> </w:t>
      </w:r>
      <w:r w:rsidR="005E089E">
        <w:t>iterativní řešení</w:t>
      </w:r>
      <w:r w:rsidR="009F080F">
        <w:t xml:space="preserve">; </w:t>
      </w:r>
      <w:r w:rsidR="00E36B32">
        <w:t xml:space="preserve">knihovna </w:t>
      </w:r>
      <w:r w:rsidR="002F1FD0">
        <w:t>NumPy byla pomalejší</w:t>
      </w:r>
      <w:r w:rsidR="00E41031">
        <w:t xml:space="preserve"> než obě zmíněné metody</w:t>
      </w:r>
      <w:r w:rsidR="002F1FD0">
        <w:t xml:space="preserve"> pouze do zmíněného vstupu 100</w:t>
      </w:r>
      <w:r w:rsidR="00A31816">
        <w:t>.</w:t>
      </w:r>
    </w:p>
    <w:p w14:paraId="5703E798" w14:textId="77777777" w:rsidR="002A409F" w:rsidRDefault="002A409F" w:rsidP="00311521">
      <w:pPr>
        <w:jc w:val="both"/>
      </w:pPr>
    </w:p>
    <w:p w14:paraId="40C64344" w14:textId="6C2E2730" w:rsidR="00601229" w:rsidRDefault="002A409F" w:rsidP="00311521">
      <w:pPr>
        <w:jc w:val="both"/>
      </w:pPr>
      <w:r>
        <w:t>Vešker</w:t>
      </w:r>
      <w:r w:rsidR="009B65FB">
        <w:t xml:space="preserve">ý kód a </w:t>
      </w:r>
      <w:r>
        <w:t>doprovodné grafy</w:t>
      </w:r>
      <w:r w:rsidR="001340ED">
        <w:t xml:space="preserve"> </w:t>
      </w:r>
      <w:r>
        <w:t xml:space="preserve">potvrzující </w:t>
      </w:r>
      <w:r w:rsidR="001235F5">
        <w:t xml:space="preserve">má tvrzení </w:t>
      </w:r>
      <w:r w:rsidR="006135AA">
        <w:t xml:space="preserve">jsou k dispozici </w:t>
      </w:r>
      <w:hyperlink r:id="rId6" w:history="1">
        <w:r w:rsidR="00702B16" w:rsidRPr="00BD4E2E">
          <w:rPr>
            <w:rStyle w:val="Hypertextovodkaz"/>
          </w:rPr>
          <w:t>zde</w:t>
        </w:r>
      </w:hyperlink>
      <w:r w:rsidR="00702B16">
        <w:t>.</w:t>
      </w:r>
    </w:p>
    <w:p w14:paraId="00000041" w14:textId="22E95352" w:rsidR="00132E54" w:rsidRDefault="003D20FF" w:rsidP="00311521">
      <w:pPr>
        <w:jc w:val="both"/>
      </w:pPr>
      <w:r>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2C53581C" w14:textId="77777777" w:rsidR="00851580" w:rsidRDefault="00851580" w:rsidP="00362181"/>
    <w:p w14:paraId="6C6F2E93" w14:textId="7C4262D9" w:rsidR="00851580" w:rsidRDefault="00851580" w:rsidP="00851580">
      <w:pPr>
        <w:jc w:val="both"/>
      </w:pPr>
      <w:r>
        <w:t>Ve svém řešení jsem provedl měření na</w:t>
      </w:r>
      <w:r>
        <w:t xml:space="preserve"> </w:t>
      </w:r>
      <w:r w:rsidRPr="00EA0B7C">
        <w:rPr>
          <w:b/>
          <w:bCs/>
        </w:rPr>
        <w:t>7</w:t>
      </w:r>
      <w:r>
        <w:t xml:space="preserve"> různých úlohách:</w:t>
      </w:r>
    </w:p>
    <w:p w14:paraId="3420155F" w14:textId="77777777" w:rsidR="00851580" w:rsidRDefault="00851580" w:rsidP="00362181"/>
    <w:p w14:paraId="5D2F365F" w14:textId="30A37D3A" w:rsidR="00851580" w:rsidRDefault="00851580" w:rsidP="005E4377">
      <w:pPr>
        <w:jc w:val="both"/>
      </w:pPr>
      <w:r>
        <w:t>1. Poměr výskytu seriálů a filmů na platformě Netflix</w:t>
      </w:r>
      <w:r w:rsidR="00641486">
        <w:t xml:space="preserve"> (</w:t>
      </w:r>
      <w:r w:rsidR="00641486" w:rsidRPr="006E6F34">
        <w:rPr>
          <w:b/>
          <w:bCs/>
        </w:rPr>
        <w:t>koláčový graf</w:t>
      </w:r>
      <w:r w:rsidR="00641486">
        <w:t>)</w:t>
      </w:r>
    </w:p>
    <w:p w14:paraId="7745B5EC" w14:textId="5EAF1D2E" w:rsidR="00851580" w:rsidRDefault="00851580" w:rsidP="005E4377">
      <w:pPr>
        <w:jc w:val="both"/>
      </w:pPr>
      <w:r>
        <w:t>2. 10 nejvíce produkujících zemí na platformě Netflix</w:t>
      </w:r>
      <w:r w:rsidR="00952A8A">
        <w:t xml:space="preserve"> (</w:t>
      </w:r>
      <w:r w:rsidR="00952A8A" w:rsidRPr="006E6F34">
        <w:rPr>
          <w:b/>
          <w:bCs/>
        </w:rPr>
        <w:t>sloupcový graf</w:t>
      </w:r>
      <w:r w:rsidR="00952A8A">
        <w:t>)</w:t>
      </w:r>
    </w:p>
    <w:p w14:paraId="48610FA7" w14:textId="09B3BC1C" w:rsidR="00851580" w:rsidRPr="0000644B" w:rsidRDefault="00851580" w:rsidP="005E4377">
      <w:pPr>
        <w:jc w:val="both"/>
      </w:pPr>
      <w:r>
        <w:t>3. Počet filmů, vydaných v daném roce, na platformě Netflix</w:t>
      </w:r>
      <w:r w:rsidR="006E6F34">
        <w:t xml:space="preserve"> </w:t>
      </w:r>
      <w:r w:rsidR="0000644B">
        <w:t>(</w:t>
      </w:r>
      <w:r w:rsidR="006A5BA9" w:rsidRPr="006A5BA9">
        <w:rPr>
          <w:b/>
          <w:bCs/>
        </w:rPr>
        <w:t>histogram</w:t>
      </w:r>
      <w:r w:rsidR="0000644B">
        <w:t>)</w:t>
      </w:r>
    </w:p>
    <w:p w14:paraId="4EA24951" w14:textId="7464EF20" w:rsidR="00851580" w:rsidRPr="00AB3900" w:rsidRDefault="00851580" w:rsidP="005E4377">
      <w:pPr>
        <w:jc w:val="both"/>
      </w:pPr>
      <w:r>
        <w:t>4. Režiséři s největším počtem titulů na platformě Netflix</w:t>
      </w:r>
      <w:r w:rsidR="00AB3900">
        <w:t xml:space="preserve"> </w:t>
      </w:r>
      <w:r w:rsidR="009F5B9E">
        <w:t>(</w:t>
      </w:r>
      <w:r w:rsidR="009F5B9E" w:rsidRPr="00A9492B">
        <w:rPr>
          <w:b/>
          <w:bCs/>
        </w:rPr>
        <w:t>vodorovný pruhový graf</w:t>
      </w:r>
      <w:r w:rsidR="009F5B9E">
        <w:t>)</w:t>
      </w:r>
    </w:p>
    <w:p w14:paraId="42E3857D" w14:textId="3B977C67" w:rsidR="00851580" w:rsidRDefault="00851580" w:rsidP="005E4377">
      <w:pPr>
        <w:jc w:val="both"/>
      </w:pPr>
      <w:r>
        <w:t>5. Herci vyskytující se v největším počtu titulů na platformě Netflix</w:t>
      </w:r>
      <w:r w:rsidR="008E280D">
        <w:t xml:space="preserve"> </w:t>
      </w:r>
      <w:r w:rsidR="00D24903">
        <w:t>(</w:t>
      </w:r>
      <w:r w:rsidR="00D24903" w:rsidRPr="00A9492B">
        <w:rPr>
          <w:b/>
          <w:bCs/>
        </w:rPr>
        <w:t>vodorovný pruhový graf</w:t>
      </w:r>
      <w:r w:rsidR="00D24903">
        <w:t>)</w:t>
      </w:r>
    </w:p>
    <w:p w14:paraId="2D84D6D1" w14:textId="585460AE" w:rsidR="00851580" w:rsidRDefault="00851580" w:rsidP="005E4377">
      <w:pPr>
        <w:jc w:val="both"/>
      </w:pPr>
      <w:r>
        <w:t>6. 50 filmů na platformě Netflix začínajících na písmeno 'A' vydan</w:t>
      </w:r>
      <w:r w:rsidR="00A5136B">
        <w:t>ých</w:t>
      </w:r>
      <w:r>
        <w:t xml:space="preserve"> mezi lety </w:t>
      </w:r>
      <w:r w:rsidR="00DC3D64">
        <w:t>2000–2020</w:t>
      </w:r>
      <w:r>
        <w:t xml:space="preserve"> (včetně)</w:t>
      </w:r>
      <w:r w:rsidR="00A2654B">
        <w:t xml:space="preserve"> </w:t>
      </w:r>
      <w:r w:rsidR="00A2654B">
        <w:t>(</w:t>
      </w:r>
      <w:r w:rsidR="00A2654B" w:rsidRPr="008E280D">
        <w:rPr>
          <w:b/>
          <w:bCs/>
        </w:rPr>
        <w:t>spojnicový graf</w:t>
      </w:r>
      <w:r w:rsidR="00A2654B">
        <w:t>)</w:t>
      </w:r>
    </w:p>
    <w:p w14:paraId="00000057" w14:textId="7820DE97" w:rsidR="00132E54" w:rsidRDefault="00851580" w:rsidP="005E4377">
      <w:pPr>
        <w:jc w:val="both"/>
      </w:pPr>
      <w:r>
        <w:t>7. 50 seriálů na platformě Netflix začínajících na písmeno 'A' vydan</w:t>
      </w:r>
      <w:r w:rsidR="00967083">
        <w:t>ých</w:t>
      </w:r>
      <w:r>
        <w:t xml:space="preserve"> mezi lety </w:t>
      </w:r>
      <w:r w:rsidR="00DC3D64">
        <w:t>2000–2020</w:t>
      </w:r>
      <w:r>
        <w:t xml:space="preserve"> (včetně)</w:t>
      </w:r>
      <w:r>
        <w:t xml:space="preserve"> </w:t>
      </w:r>
      <w:r w:rsidR="00A2654B">
        <w:t>(</w:t>
      </w:r>
      <w:r w:rsidR="00A2654B" w:rsidRPr="008E280D">
        <w:rPr>
          <w:b/>
          <w:bCs/>
        </w:rPr>
        <w:t>spojnicový graf</w:t>
      </w:r>
      <w:r w:rsidR="00A2654B">
        <w:t>)</w:t>
      </w:r>
      <w:r w:rsidR="00000000">
        <w:br w:type="page"/>
      </w:r>
    </w:p>
    <w:p w14:paraId="00000058" w14:textId="77777777" w:rsidR="00132E54" w:rsidRDefault="00000000">
      <w:pPr>
        <w:pStyle w:val="Nadpis1"/>
      </w:pPr>
      <w:bookmarkStart w:id="12" w:name="_ukiziziajhm7" w:colFirst="0" w:colLast="0"/>
      <w:bookmarkEnd w:id="12"/>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0000005E" w14:textId="77777777" w:rsidR="00132E54" w:rsidRDefault="00000000">
      <w:r>
        <w:t>doplňte</w:t>
      </w:r>
      <w:r>
        <w:br w:type="page"/>
      </w:r>
    </w:p>
    <w:p w14:paraId="0000005F" w14:textId="77777777" w:rsidR="00132E54" w:rsidRDefault="00000000">
      <w:pPr>
        <w:pStyle w:val="Nadpis1"/>
      </w:pPr>
      <w:bookmarkStart w:id="13" w:name="_vjf63jw7gmrb" w:colFirst="0" w:colLast="0"/>
      <w:bookmarkEnd w:id="13"/>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00000065" w14:textId="07264020" w:rsidR="00132E54" w:rsidRDefault="00000000">
      <w:r>
        <w:t>doplňte</w:t>
      </w:r>
      <w:r>
        <w:br w:type="page"/>
      </w:r>
    </w:p>
    <w:p w14:paraId="0000006D" w14:textId="77777777" w:rsidR="00132E54" w:rsidRDefault="00000000">
      <w:pPr>
        <w:pStyle w:val="Nadpis1"/>
      </w:pPr>
      <w:bookmarkStart w:id="14" w:name="_s5ftnxe5i346" w:colFirst="0" w:colLast="0"/>
      <w:bookmarkStart w:id="15" w:name="_a7pvo63nven" w:colFirst="0" w:colLast="0"/>
      <w:bookmarkEnd w:id="14"/>
      <w:bookmarkEnd w:id="15"/>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83" w14:textId="6EEE69A5" w:rsidR="00132E54" w:rsidRDefault="00000000" w:rsidP="00C65887">
      <w:r>
        <w:t>doplňte</w:t>
      </w:r>
      <w:bookmarkStart w:id="16" w:name="_jgubfxdu2z23" w:colFirst="0" w:colLast="0"/>
      <w:bookmarkStart w:id="17" w:name="_fagn9fmu0wxo" w:colFirst="0" w:colLast="0"/>
      <w:bookmarkStart w:id="18" w:name="_fcz88boq1lsa" w:colFirst="0" w:colLast="0"/>
      <w:bookmarkEnd w:id="16"/>
      <w:bookmarkEnd w:id="17"/>
      <w:bookmarkEnd w:id="18"/>
    </w:p>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0644B"/>
    <w:rsid w:val="00015AB4"/>
    <w:rsid w:val="00043605"/>
    <w:rsid w:val="00044805"/>
    <w:rsid w:val="00062D1B"/>
    <w:rsid w:val="000D0A30"/>
    <w:rsid w:val="000E0572"/>
    <w:rsid w:val="000F447C"/>
    <w:rsid w:val="0010005B"/>
    <w:rsid w:val="00116B97"/>
    <w:rsid w:val="00117D15"/>
    <w:rsid w:val="0012146D"/>
    <w:rsid w:val="001235F5"/>
    <w:rsid w:val="001259BE"/>
    <w:rsid w:val="00132E54"/>
    <w:rsid w:val="001340ED"/>
    <w:rsid w:val="001A55F5"/>
    <w:rsid w:val="001E5B09"/>
    <w:rsid w:val="00252388"/>
    <w:rsid w:val="0029524F"/>
    <w:rsid w:val="002A072C"/>
    <w:rsid w:val="002A409F"/>
    <w:rsid w:val="002F1E0A"/>
    <w:rsid w:val="002F1FD0"/>
    <w:rsid w:val="00311521"/>
    <w:rsid w:val="003122B8"/>
    <w:rsid w:val="0031300F"/>
    <w:rsid w:val="0033391E"/>
    <w:rsid w:val="00334CD4"/>
    <w:rsid w:val="0034398E"/>
    <w:rsid w:val="00347463"/>
    <w:rsid w:val="00353F6F"/>
    <w:rsid w:val="0035494C"/>
    <w:rsid w:val="00362181"/>
    <w:rsid w:val="003C388D"/>
    <w:rsid w:val="003D20FF"/>
    <w:rsid w:val="003F7061"/>
    <w:rsid w:val="0040235D"/>
    <w:rsid w:val="00460E49"/>
    <w:rsid w:val="00461C10"/>
    <w:rsid w:val="00463D1E"/>
    <w:rsid w:val="004A6FB7"/>
    <w:rsid w:val="004C0AA5"/>
    <w:rsid w:val="004C4778"/>
    <w:rsid w:val="004E6CAF"/>
    <w:rsid w:val="0050295D"/>
    <w:rsid w:val="00563DD0"/>
    <w:rsid w:val="00585001"/>
    <w:rsid w:val="0059470B"/>
    <w:rsid w:val="005E089E"/>
    <w:rsid w:val="005E4377"/>
    <w:rsid w:val="005F346A"/>
    <w:rsid w:val="00601229"/>
    <w:rsid w:val="00605106"/>
    <w:rsid w:val="006135AA"/>
    <w:rsid w:val="006341E7"/>
    <w:rsid w:val="00641486"/>
    <w:rsid w:val="00642DA4"/>
    <w:rsid w:val="00644170"/>
    <w:rsid w:val="00646294"/>
    <w:rsid w:val="00651E4E"/>
    <w:rsid w:val="006A5BA9"/>
    <w:rsid w:val="006A77DF"/>
    <w:rsid w:val="006D3796"/>
    <w:rsid w:val="006E6F34"/>
    <w:rsid w:val="006F048B"/>
    <w:rsid w:val="006F2A13"/>
    <w:rsid w:val="006F72F2"/>
    <w:rsid w:val="00702B16"/>
    <w:rsid w:val="0075458F"/>
    <w:rsid w:val="00792DEF"/>
    <w:rsid w:val="007B0CC2"/>
    <w:rsid w:val="007B6634"/>
    <w:rsid w:val="007D113C"/>
    <w:rsid w:val="007F2802"/>
    <w:rsid w:val="008217D3"/>
    <w:rsid w:val="00831172"/>
    <w:rsid w:val="00844483"/>
    <w:rsid w:val="00851580"/>
    <w:rsid w:val="00897771"/>
    <w:rsid w:val="008C410F"/>
    <w:rsid w:val="008E280D"/>
    <w:rsid w:val="008F3C69"/>
    <w:rsid w:val="00900141"/>
    <w:rsid w:val="009004C6"/>
    <w:rsid w:val="0090626F"/>
    <w:rsid w:val="009158D1"/>
    <w:rsid w:val="00952A8A"/>
    <w:rsid w:val="00967083"/>
    <w:rsid w:val="009B5A2E"/>
    <w:rsid w:val="009B65FB"/>
    <w:rsid w:val="009F080F"/>
    <w:rsid w:val="009F47E9"/>
    <w:rsid w:val="009F5B9E"/>
    <w:rsid w:val="00A2654B"/>
    <w:rsid w:val="00A31816"/>
    <w:rsid w:val="00A3432E"/>
    <w:rsid w:val="00A5136B"/>
    <w:rsid w:val="00A61CAA"/>
    <w:rsid w:val="00A708A3"/>
    <w:rsid w:val="00A84CEF"/>
    <w:rsid w:val="00A9492B"/>
    <w:rsid w:val="00AB3900"/>
    <w:rsid w:val="00AD51CA"/>
    <w:rsid w:val="00B10B36"/>
    <w:rsid w:val="00B17491"/>
    <w:rsid w:val="00B471CC"/>
    <w:rsid w:val="00B839FE"/>
    <w:rsid w:val="00B9042E"/>
    <w:rsid w:val="00B9236E"/>
    <w:rsid w:val="00BB6829"/>
    <w:rsid w:val="00BD4E2E"/>
    <w:rsid w:val="00C205EC"/>
    <w:rsid w:val="00C311BD"/>
    <w:rsid w:val="00C65887"/>
    <w:rsid w:val="00C83789"/>
    <w:rsid w:val="00CA5A30"/>
    <w:rsid w:val="00CB30D7"/>
    <w:rsid w:val="00CD1071"/>
    <w:rsid w:val="00CF06AE"/>
    <w:rsid w:val="00D04AA7"/>
    <w:rsid w:val="00D07D41"/>
    <w:rsid w:val="00D24903"/>
    <w:rsid w:val="00D57D9C"/>
    <w:rsid w:val="00D6057B"/>
    <w:rsid w:val="00D86493"/>
    <w:rsid w:val="00D91F10"/>
    <w:rsid w:val="00D93597"/>
    <w:rsid w:val="00DC3D64"/>
    <w:rsid w:val="00DC527A"/>
    <w:rsid w:val="00DF3AB0"/>
    <w:rsid w:val="00E07585"/>
    <w:rsid w:val="00E1302E"/>
    <w:rsid w:val="00E36B32"/>
    <w:rsid w:val="00E41031"/>
    <w:rsid w:val="00E503AD"/>
    <w:rsid w:val="00E77C9C"/>
    <w:rsid w:val="00E909D9"/>
    <w:rsid w:val="00EA0B7C"/>
    <w:rsid w:val="00EA73D0"/>
    <w:rsid w:val="00EB4D48"/>
    <w:rsid w:val="00EC5F49"/>
    <w:rsid w:val="00ED25D6"/>
    <w:rsid w:val="00F34ADB"/>
    <w:rsid w:val="00F429E9"/>
    <w:rsid w:val="00F621DD"/>
    <w:rsid w:val="00F71D66"/>
    <w:rsid w:val="00F83F44"/>
    <w:rsid w:val="00F9335A"/>
    <w:rsid w:val="00FA199D"/>
    <w:rsid w:val="00FA55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character" w:styleId="Hypertextovodkaz">
    <w:name w:val="Hyperlink"/>
    <w:basedOn w:val="Standardnpsmoodstavce"/>
    <w:uiPriority w:val="99"/>
    <w:unhideWhenUsed/>
    <w:rsid w:val="00062D1B"/>
    <w:rPr>
      <w:color w:val="0000FF" w:themeColor="hyperlink"/>
      <w:u w:val="single"/>
    </w:rPr>
  </w:style>
  <w:style w:type="character" w:styleId="Nevyeenzmnka">
    <w:name w:val="Unresolved Mention"/>
    <w:basedOn w:val="Standardnpsmoodstavce"/>
    <w:uiPriority w:val="99"/>
    <w:semiHidden/>
    <w:unhideWhenUsed/>
    <w:rsid w:val="00062D1B"/>
    <w:rPr>
      <w:color w:val="605E5C"/>
      <w:shd w:val="clear" w:color="auto" w:fill="E1DFDD"/>
    </w:rPr>
  </w:style>
  <w:style w:type="character" w:styleId="Sledovanodkaz">
    <w:name w:val="FollowedHyperlink"/>
    <w:basedOn w:val="Standardnpsmoodstavce"/>
    <w:uiPriority w:val="99"/>
    <w:semiHidden/>
    <w:unhideWhenUsed/>
    <w:rsid w:val="004023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727374">
      <w:bodyDiv w:val="1"/>
      <w:marLeft w:val="0"/>
      <w:marRight w:val="0"/>
      <w:marTop w:val="0"/>
      <w:marBottom w:val="0"/>
      <w:divBdr>
        <w:top w:val="none" w:sz="0" w:space="0" w:color="auto"/>
        <w:left w:val="none" w:sz="0" w:space="0" w:color="auto"/>
        <w:bottom w:val="none" w:sz="0" w:space="0" w:color="auto"/>
        <w:right w:val="none" w:sz="0" w:space="0" w:color="auto"/>
      </w:divBdr>
      <w:divsChild>
        <w:div w:id="1582912055">
          <w:marLeft w:val="0"/>
          <w:marRight w:val="0"/>
          <w:marTop w:val="0"/>
          <w:marBottom w:val="0"/>
          <w:divBdr>
            <w:top w:val="none" w:sz="0" w:space="0" w:color="auto"/>
            <w:left w:val="none" w:sz="0" w:space="0" w:color="auto"/>
            <w:bottom w:val="none" w:sz="0" w:space="0" w:color="auto"/>
            <w:right w:val="none" w:sz="0" w:space="0" w:color="auto"/>
          </w:divBdr>
          <w:divsChild>
            <w:div w:id="1599364654">
              <w:marLeft w:val="0"/>
              <w:marRight w:val="0"/>
              <w:marTop w:val="0"/>
              <w:marBottom w:val="0"/>
              <w:divBdr>
                <w:top w:val="none" w:sz="0" w:space="0" w:color="auto"/>
                <w:left w:val="none" w:sz="0" w:space="0" w:color="auto"/>
                <w:bottom w:val="none" w:sz="0" w:space="0" w:color="auto"/>
                <w:right w:val="none" w:sz="0" w:space="0" w:color="auto"/>
              </w:divBdr>
            </w:div>
            <w:div w:id="697968792">
              <w:marLeft w:val="0"/>
              <w:marRight w:val="0"/>
              <w:marTop w:val="0"/>
              <w:marBottom w:val="0"/>
              <w:divBdr>
                <w:top w:val="none" w:sz="0" w:space="0" w:color="auto"/>
                <w:left w:val="none" w:sz="0" w:space="0" w:color="auto"/>
                <w:bottom w:val="none" w:sz="0" w:space="0" w:color="auto"/>
                <w:right w:val="none" w:sz="0" w:space="0" w:color="auto"/>
              </w:divBdr>
            </w:div>
            <w:div w:id="1964774476">
              <w:marLeft w:val="0"/>
              <w:marRight w:val="0"/>
              <w:marTop w:val="0"/>
              <w:marBottom w:val="0"/>
              <w:divBdr>
                <w:top w:val="none" w:sz="0" w:space="0" w:color="auto"/>
                <w:left w:val="none" w:sz="0" w:space="0" w:color="auto"/>
                <w:bottom w:val="none" w:sz="0" w:space="0" w:color="auto"/>
                <w:right w:val="none" w:sz="0" w:space="0" w:color="auto"/>
              </w:divBdr>
            </w:div>
            <w:div w:id="1004551802">
              <w:marLeft w:val="0"/>
              <w:marRight w:val="0"/>
              <w:marTop w:val="0"/>
              <w:marBottom w:val="0"/>
              <w:divBdr>
                <w:top w:val="none" w:sz="0" w:space="0" w:color="auto"/>
                <w:left w:val="none" w:sz="0" w:space="0" w:color="auto"/>
                <w:bottom w:val="none" w:sz="0" w:space="0" w:color="auto"/>
                <w:right w:val="none" w:sz="0" w:space="0" w:color="auto"/>
              </w:divBdr>
            </w:div>
            <w:div w:id="1503813814">
              <w:marLeft w:val="0"/>
              <w:marRight w:val="0"/>
              <w:marTop w:val="0"/>
              <w:marBottom w:val="0"/>
              <w:divBdr>
                <w:top w:val="none" w:sz="0" w:space="0" w:color="auto"/>
                <w:left w:val="none" w:sz="0" w:space="0" w:color="auto"/>
                <w:bottom w:val="none" w:sz="0" w:space="0" w:color="auto"/>
                <w:right w:val="none" w:sz="0" w:space="0" w:color="auto"/>
              </w:divBdr>
            </w:div>
            <w:div w:id="1104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335">
      <w:bodyDiv w:val="1"/>
      <w:marLeft w:val="0"/>
      <w:marRight w:val="0"/>
      <w:marTop w:val="0"/>
      <w:marBottom w:val="0"/>
      <w:divBdr>
        <w:top w:val="none" w:sz="0" w:space="0" w:color="auto"/>
        <w:left w:val="none" w:sz="0" w:space="0" w:color="auto"/>
        <w:bottom w:val="none" w:sz="0" w:space="0" w:color="auto"/>
        <w:right w:val="none" w:sz="0" w:space="0" w:color="auto"/>
      </w:divBdr>
      <w:divsChild>
        <w:div w:id="1637179465">
          <w:marLeft w:val="0"/>
          <w:marRight w:val="0"/>
          <w:marTop w:val="0"/>
          <w:marBottom w:val="0"/>
          <w:divBdr>
            <w:top w:val="none" w:sz="0" w:space="0" w:color="auto"/>
            <w:left w:val="none" w:sz="0" w:space="0" w:color="auto"/>
            <w:bottom w:val="none" w:sz="0" w:space="0" w:color="auto"/>
            <w:right w:val="none" w:sz="0" w:space="0" w:color="auto"/>
          </w:divBdr>
          <w:divsChild>
            <w:div w:id="635453199">
              <w:marLeft w:val="0"/>
              <w:marRight w:val="0"/>
              <w:marTop w:val="0"/>
              <w:marBottom w:val="0"/>
              <w:divBdr>
                <w:top w:val="none" w:sz="0" w:space="0" w:color="auto"/>
                <w:left w:val="none" w:sz="0" w:space="0" w:color="auto"/>
                <w:bottom w:val="none" w:sz="0" w:space="0" w:color="auto"/>
                <w:right w:val="none" w:sz="0" w:space="0" w:color="auto"/>
              </w:divBdr>
            </w:div>
            <w:div w:id="840504493">
              <w:marLeft w:val="0"/>
              <w:marRight w:val="0"/>
              <w:marTop w:val="0"/>
              <w:marBottom w:val="0"/>
              <w:divBdr>
                <w:top w:val="none" w:sz="0" w:space="0" w:color="auto"/>
                <w:left w:val="none" w:sz="0" w:space="0" w:color="auto"/>
                <w:bottom w:val="none" w:sz="0" w:space="0" w:color="auto"/>
                <w:right w:val="none" w:sz="0" w:space="0" w:color="auto"/>
              </w:divBdr>
            </w:div>
            <w:div w:id="822163687">
              <w:marLeft w:val="0"/>
              <w:marRight w:val="0"/>
              <w:marTop w:val="0"/>
              <w:marBottom w:val="0"/>
              <w:divBdr>
                <w:top w:val="none" w:sz="0" w:space="0" w:color="auto"/>
                <w:left w:val="none" w:sz="0" w:space="0" w:color="auto"/>
                <w:bottom w:val="none" w:sz="0" w:space="0" w:color="auto"/>
                <w:right w:val="none" w:sz="0" w:space="0" w:color="auto"/>
              </w:divBdr>
            </w:div>
            <w:div w:id="399905396">
              <w:marLeft w:val="0"/>
              <w:marRight w:val="0"/>
              <w:marTop w:val="0"/>
              <w:marBottom w:val="0"/>
              <w:divBdr>
                <w:top w:val="none" w:sz="0" w:space="0" w:color="auto"/>
                <w:left w:val="none" w:sz="0" w:space="0" w:color="auto"/>
                <w:bottom w:val="none" w:sz="0" w:space="0" w:color="auto"/>
                <w:right w:val="none" w:sz="0" w:space="0" w:color="auto"/>
              </w:divBdr>
            </w:div>
            <w:div w:id="2000037347">
              <w:marLeft w:val="0"/>
              <w:marRight w:val="0"/>
              <w:marTop w:val="0"/>
              <w:marBottom w:val="0"/>
              <w:divBdr>
                <w:top w:val="none" w:sz="0" w:space="0" w:color="auto"/>
                <w:left w:val="none" w:sz="0" w:space="0" w:color="auto"/>
                <w:bottom w:val="none" w:sz="0" w:space="0" w:color="auto"/>
                <w:right w:val="none" w:sz="0" w:space="0" w:color="auto"/>
              </w:divBdr>
            </w:div>
            <w:div w:id="39213303">
              <w:marLeft w:val="0"/>
              <w:marRight w:val="0"/>
              <w:marTop w:val="0"/>
              <w:marBottom w:val="0"/>
              <w:divBdr>
                <w:top w:val="none" w:sz="0" w:space="0" w:color="auto"/>
                <w:left w:val="none" w:sz="0" w:space="0" w:color="auto"/>
                <w:bottom w:val="none" w:sz="0" w:space="0" w:color="auto"/>
                <w:right w:val="none" w:sz="0" w:space="0" w:color="auto"/>
              </w:divBdr>
            </w:div>
            <w:div w:id="707728348">
              <w:marLeft w:val="0"/>
              <w:marRight w:val="0"/>
              <w:marTop w:val="0"/>
              <w:marBottom w:val="0"/>
              <w:divBdr>
                <w:top w:val="none" w:sz="0" w:space="0" w:color="auto"/>
                <w:left w:val="none" w:sz="0" w:space="0" w:color="auto"/>
                <w:bottom w:val="none" w:sz="0" w:space="0" w:color="auto"/>
                <w:right w:val="none" w:sz="0" w:space="0" w:color="auto"/>
              </w:divBdr>
            </w:div>
            <w:div w:id="17028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ndrejsvorc/UJEP/blob/main/MSW/zadani/1.ipynb" TargetMode="External"/><Relationship Id="rId5" Type="http://schemas.openxmlformats.org/officeDocument/2006/relationships/hyperlink" Target="https://github.com/ondrejsvorc/UJEP/tree/main/MSW/zapoc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1162</Words>
  <Characters>6862</Characters>
  <Application>Microsoft Office Word</Application>
  <DocSecurity>0</DocSecurity>
  <Lines>57</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Ondřej Švorc</cp:lastModifiedBy>
  <cp:revision>161</cp:revision>
  <dcterms:created xsi:type="dcterms:W3CDTF">2023-04-20T20:54:00Z</dcterms:created>
  <dcterms:modified xsi:type="dcterms:W3CDTF">2024-05-16T07:43:00Z</dcterms:modified>
</cp:coreProperties>
</file>