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2C" w:rsidRPr="005A4C2C" w:rsidRDefault="005A4C2C" w:rsidP="005A4C2C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404040"/>
          <w:spacing w:val="-4"/>
          <w:kern w:val="0"/>
          <w:szCs w:val="20"/>
        </w:rPr>
      </w:pPr>
      <w:bookmarkStart w:id="0" w:name="_GoBack"/>
      <w:bookmarkEnd w:id="0"/>
      <w:proofErr w:type="spellStart"/>
      <w:r w:rsidRPr="005A4C2C">
        <w:rPr>
          <w:rFonts w:ascii="맑은 고딕" w:eastAsia="맑은 고딕" w:hAnsi="맑은 고딕" w:cs="굴림" w:hint="eastAsia"/>
          <w:color w:val="404040"/>
          <w:spacing w:val="-4"/>
          <w:kern w:val="0"/>
          <w:szCs w:val="20"/>
        </w:rPr>
        <w:t>태아심박진통도</w:t>
      </w:r>
      <w:proofErr w:type="spellEnd"/>
      <w:r w:rsidRPr="005A4C2C">
        <w:rPr>
          <w:rFonts w:ascii="맑은 고딕" w:eastAsia="맑은 고딕" w:hAnsi="맑은 고딕" w:cs="굴림" w:hint="eastAsia"/>
          <w:color w:val="404040"/>
          <w:spacing w:val="-4"/>
          <w:kern w:val="0"/>
          <w:szCs w:val="20"/>
        </w:rPr>
        <w:t xml:space="preserve">. </w:t>
      </w:r>
      <w:proofErr w:type="spellStart"/>
      <w:r w:rsidRPr="005A4C2C">
        <w:rPr>
          <w:rFonts w:ascii="맑은 고딕" w:eastAsia="맑은 고딕" w:hAnsi="맑은 고딕" w:cs="굴림" w:hint="eastAsia"/>
          <w:color w:val="404040"/>
          <w:spacing w:val="-4"/>
          <w:kern w:val="0"/>
          <w:szCs w:val="20"/>
        </w:rPr>
        <w:t>태아심박수와</w:t>
      </w:r>
      <w:proofErr w:type="spellEnd"/>
      <w:r w:rsidRPr="005A4C2C">
        <w:rPr>
          <w:rFonts w:ascii="맑은 고딕" w:eastAsia="맑은 고딕" w:hAnsi="맑은 고딕" w:cs="굴림" w:hint="eastAsia"/>
          <w:color w:val="404040"/>
          <w:spacing w:val="-4"/>
          <w:kern w:val="0"/>
          <w:szCs w:val="20"/>
        </w:rPr>
        <w:t xml:space="preserve"> 자궁수축을 시간의 경과에 따라 기록한 것이다.</w:t>
      </w:r>
    </w:p>
    <w:p w:rsidR="005A4C2C" w:rsidRPr="005A4C2C" w:rsidRDefault="005A4C2C">
      <w:pPr>
        <w:rPr>
          <w:rFonts w:hint="eastAsia"/>
          <w:szCs w:val="20"/>
        </w:rPr>
      </w:pPr>
    </w:p>
    <w:p w:rsidR="005A4C2C" w:rsidRPr="006B39FD" w:rsidRDefault="005A4C2C" w:rsidP="005A4C2C">
      <w:pPr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 w:rsidRPr="005A4C2C">
        <w:rPr>
          <w:rFonts w:ascii="Helvetica" w:hAnsi="Helvetica" w:cs="Helvetica"/>
          <w:color w:val="000000"/>
          <w:szCs w:val="20"/>
          <w:shd w:val="clear" w:color="auto" w:fill="FDFDFD"/>
        </w:rPr>
        <w:t>태아</w:t>
      </w:r>
      <w:r w:rsidRPr="005A4C2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5A4C2C">
        <w:rPr>
          <w:rFonts w:ascii="Helvetica" w:hAnsi="Helvetica" w:cs="Helvetica"/>
          <w:color w:val="000000"/>
          <w:szCs w:val="20"/>
          <w:shd w:val="clear" w:color="auto" w:fill="FDFDFD"/>
        </w:rPr>
        <w:t>심박수</w:t>
      </w:r>
      <w:proofErr w:type="spellEnd"/>
      <w:r w:rsidRPr="005A4C2C">
        <w:rPr>
          <w:rFonts w:ascii="Helvetica" w:hAnsi="Helvetica" w:cs="Helvetica"/>
          <w:color w:val="000000"/>
          <w:szCs w:val="20"/>
          <w:shd w:val="clear" w:color="auto" w:fill="FDFDFD"/>
        </w:rPr>
        <w:t>(FHR)</w:t>
      </w:r>
    </w:p>
    <w:p w:rsidR="006B39FD" w:rsidRDefault="006B39FD" w:rsidP="005A4C2C">
      <w:pPr>
        <w:rPr>
          <w:rFonts w:hint="eastAsia"/>
          <w:szCs w:val="20"/>
        </w:rPr>
      </w:pPr>
    </w:p>
    <w:p w:rsidR="003B33CE" w:rsidRDefault="003B33CE" w:rsidP="005A4C2C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CTG(</w:t>
      </w:r>
      <w:proofErr w:type="spellStart"/>
      <w:proofErr w:type="gramEnd"/>
      <w:r>
        <w:rPr>
          <w:rFonts w:hint="eastAsia"/>
          <w:szCs w:val="20"/>
        </w:rPr>
        <w:t>C</w:t>
      </w:r>
      <w:r w:rsidR="00D161EC">
        <w:rPr>
          <w:rFonts w:hint="eastAsia"/>
          <w:szCs w:val="20"/>
        </w:rPr>
        <w:t>ardioTocoGraphy</w:t>
      </w:r>
      <w:proofErr w:type="spellEnd"/>
      <w:r>
        <w:rPr>
          <w:rFonts w:hint="eastAsia"/>
          <w:szCs w:val="20"/>
        </w:rPr>
        <w:t>)</w:t>
      </w:r>
    </w:p>
    <w:p w:rsidR="006B39FD" w:rsidRDefault="00BD6A9E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0. 우리의 주제</w:t>
      </w:r>
    </w:p>
    <w:p w:rsidR="006B39FD" w:rsidRPr="00BD6A9E" w:rsidRDefault="006B39FD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태아의 건강 상태</w:t>
      </w:r>
      <w:r w:rsidR="00BD6A9E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분류</w:t>
      </w:r>
      <w:r w:rsidR="00BD6A9E">
        <w:rPr>
          <w:rFonts w:hint="eastAsia"/>
          <w:szCs w:val="20"/>
        </w:rPr>
        <w:t>해 태아와 산모의 사망률을 감소시킨</w:t>
      </w:r>
      <w:r>
        <w:rPr>
          <w:rFonts w:hint="eastAsia"/>
          <w:szCs w:val="20"/>
        </w:rPr>
        <w:t>다</w:t>
      </w:r>
      <w:r w:rsidR="00BD6A9E">
        <w:rPr>
          <w:rFonts w:hint="eastAsia"/>
          <w:szCs w:val="20"/>
        </w:rPr>
        <w:t>.</w:t>
      </w:r>
    </w:p>
    <w:p w:rsidR="00D161EC" w:rsidRPr="00D161EC" w:rsidRDefault="00D161EC" w:rsidP="005A4C2C">
      <w:pPr>
        <w:rPr>
          <w:rFonts w:hint="eastAsia"/>
          <w:szCs w:val="20"/>
        </w:rPr>
      </w:pPr>
    </w:p>
    <w:p w:rsidR="003B33CE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1. CTG 정의</w:t>
      </w:r>
    </w:p>
    <w:p w:rsidR="00BD6A9E" w:rsidRDefault="00BD6A9E" w:rsidP="00D161E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CTG란 </w:t>
      </w:r>
      <w:proofErr w:type="spellStart"/>
      <w:r w:rsidR="00B0082A">
        <w:rPr>
          <w:szCs w:val="20"/>
        </w:rPr>
        <w:t>Cardiotocogra</w:t>
      </w:r>
      <w:r w:rsidR="00B0082A">
        <w:rPr>
          <w:rFonts w:hint="eastAsia"/>
          <w:szCs w:val="20"/>
        </w:rPr>
        <w:t>phy</w:t>
      </w:r>
      <w:proofErr w:type="spellEnd"/>
      <w:r w:rsidRPr="00D161EC">
        <w:rPr>
          <w:rFonts w:hint="eastAsia"/>
          <w:szCs w:val="20"/>
        </w:rPr>
        <w:t xml:space="preserve"> 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약자로 </w:t>
      </w:r>
      <w:proofErr w:type="spellStart"/>
      <w:r w:rsidR="00D161EC" w:rsidRPr="00D161EC">
        <w:rPr>
          <w:rFonts w:hint="eastAsia"/>
          <w:szCs w:val="20"/>
        </w:rPr>
        <w:t>태아심박진통도</w:t>
      </w:r>
      <w:proofErr w:type="spellEnd"/>
      <w:r w:rsidR="00D161EC" w:rsidRPr="00D161EC">
        <w:rPr>
          <w:szCs w:val="20"/>
        </w:rPr>
        <w:t xml:space="preserve">. </w:t>
      </w:r>
      <w:proofErr w:type="spellStart"/>
      <w:r w:rsidR="00D161EC" w:rsidRPr="00D161EC">
        <w:rPr>
          <w:szCs w:val="20"/>
        </w:rPr>
        <w:t>태아심박수와</w:t>
      </w:r>
      <w:proofErr w:type="spellEnd"/>
      <w:r w:rsidR="00D161EC" w:rsidRPr="00D161EC">
        <w:rPr>
          <w:szCs w:val="20"/>
        </w:rPr>
        <w:t xml:space="preserve"> 자궁수축을 시간의 경과에 따라 기록한 것이다.</w:t>
      </w:r>
    </w:p>
    <w:p w:rsidR="00BD6A9E" w:rsidRDefault="00D161EC" w:rsidP="00D161EC">
      <w:pPr>
        <w:rPr>
          <w:rFonts w:hint="eastAsia"/>
          <w:szCs w:val="20"/>
        </w:rPr>
      </w:pPr>
      <w:r w:rsidRPr="005A4C2C">
        <w:rPr>
          <w:szCs w:val="20"/>
        </w:rPr>
        <w:t xml:space="preserve">태아 건강을 평가하기 위한 </w:t>
      </w:r>
      <w:r>
        <w:rPr>
          <w:szCs w:val="20"/>
        </w:rPr>
        <w:t>간단</w:t>
      </w:r>
      <w:r>
        <w:rPr>
          <w:rFonts w:hint="eastAsia"/>
          <w:szCs w:val="20"/>
        </w:rPr>
        <w:t>한</w:t>
      </w:r>
      <w:r w:rsidRPr="005A4C2C">
        <w:rPr>
          <w:szCs w:val="20"/>
        </w:rPr>
        <w:t xml:space="preserve"> 옵션으로, 의료 전문가들이 </w:t>
      </w:r>
      <w:r w:rsidR="00BD6A9E">
        <w:rPr>
          <w:rFonts w:hint="eastAsia"/>
          <w:szCs w:val="20"/>
        </w:rPr>
        <w:t>태아</w:t>
      </w:r>
      <w:r w:rsidRPr="005A4C2C">
        <w:rPr>
          <w:szCs w:val="20"/>
        </w:rPr>
        <w:t xml:space="preserve"> 및 산모 </w:t>
      </w:r>
      <w:r w:rsidR="00B0082A">
        <w:rPr>
          <w:szCs w:val="20"/>
        </w:rPr>
        <w:t>사망</w:t>
      </w:r>
      <w:r w:rsidRPr="005A4C2C">
        <w:rPr>
          <w:szCs w:val="20"/>
        </w:rPr>
        <w:t>을 방지하기 위한 조치를 취할 수 있도록 한다</w:t>
      </w:r>
      <w:r w:rsidR="00BD6A9E">
        <w:rPr>
          <w:szCs w:val="20"/>
        </w:rPr>
        <w:t>.</w:t>
      </w:r>
    </w:p>
    <w:p w:rsidR="00BD6A9E" w:rsidRPr="005A4C2C" w:rsidRDefault="00BD6A9E" w:rsidP="00D161EC">
      <w:pPr>
        <w:rPr>
          <w:szCs w:val="20"/>
        </w:rPr>
      </w:pPr>
      <w:r>
        <w:rPr>
          <w:rFonts w:hint="eastAsia"/>
          <w:szCs w:val="20"/>
        </w:rPr>
        <w:t>CTG는 임신 32주 후에 검사하는 것이 좋다.</w:t>
      </w:r>
    </w:p>
    <w:p w:rsidR="00BD6A9E" w:rsidRPr="006B39FD" w:rsidRDefault="00BD6A9E" w:rsidP="005A4C2C">
      <w:pPr>
        <w:rPr>
          <w:rFonts w:hint="eastAsia"/>
          <w:szCs w:val="20"/>
        </w:rPr>
      </w:pPr>
    </w:p>
    <w:p w:rsid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2. CTG의 필요성</w:t>
      </w:r>
    </w:p>
    <w:p w:rsidR="00BD6A9E" w:rsidRDefault="00BD6A9E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출산 시 태아 </w:t>
      </w:r>
      <w:proofErr w:type="gramStart"/>
      <w:r>
        <w:rPr>
          <w:rFonts w:hint="eastAsia"/>
          <w:szCs w:val="20"/>
        </w:rPr>
        <w:t>사망률 뿐만</w:t>
      </w:r>
      <w:proofErr w:type="gramEnd"/>
      <w:r>
        <w:rPr>
          <w:rFonts w:hint="eastAsia"/>
          <w:szCs w:val="20"/>
        </w:rPr>
        <w:t xml:space="preserve"> 아니라 산모의 사망률을 감소시키는 것이 중요하다.</w:t>
      </w:r>
    </w:p>
    <w:p w:rsidR="00D161EC" w:rsidRDefault="00BD6A9E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산모의 사망은 대부분 CTG</w:t>
      </w:r>
      <w:r w:rsidR="00E223A1">
        <w:rPr>
          <w:rFonts w:hint="eastAsia"/>
          <w:szCs w:val="20"/>
        </w:rPr>
        <w:t xml:space="preserve"> 검사를 통해</w:t>
      </w:r>
      <w:r w:rsidR="00D161EC" w:rsidRPr="00D161EC">
        <w:rPr>
          <w:szCs w:val="20"/>
        </w:rPr>
        <w:t xml:space="preserve"> 대부분 예방할 수 있었다.</w:t>
      </w:r>
    </w:p>
    <w:p w:rsidR="00BD6A9E" w:rsidRDefault="00E223A1" w:rsidP="00BD6A9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또한 </w:t>
      </w:r>
      <w:r w:rsidR="00BD6A9E">
        <w:rPr>
          <w:rFonts w:hint="eastAsia"/>
          <w:szCs w:val="20"/>
        </w:rPr>
        <w:t>조산을 진단할 수 있다.</w:t>
      </w:r>
    </w:p>
    <w:p w:rsidR="00BD6A9E" w:rsidRPr="00D161EC" w:rsidRDefault="00BD6A9E" w:rsidP="005A4C2C">
      <w:pPr>
        <w:rPr>
          <w:rFonts w:hint="eastAsia"/>
          <w:szCs w:val="20"/>
        </w:rPr>
      </w:pPr>
    </w:p>
    <w:p w:rsid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3. CTG를 하는 경우의 수</w:t>
      </w:r>
    </w:p>
    <w:p w:rsid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- 산모가 질병을 앓을 때</w:t>
      </w:r>
    </w:p>
    <w:p w:rsid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- 마취가 수행되어야 하는 상황일 때 사전에 수행</w:t>
      </w:r>
    </w:p>
    <w:p w:rsid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- 조산의 가능성</w:t>
      </w:r>
      <w:proofErr w:type="gramStart"/>
      <w:r>
        <w:rPr>
          <w:rFonts w:hint="eastAsia"/>
          <w:szCs w:val="20"/>
        </w:rPr>
        <w:t>( 출산이</w:t>
      </w:r>
      <w:proofErr w:type="gramEnd"/>
      <w:r>
        <w:rPr>
          <w:rFonts w:hint="eastAsia"/>
          <w:szCs w:val="20"/>
        </w:rPr>
        <w:t xml:space="preserve"> 유도 된 경우 )</w:t>
      </w:r>
    </w:p>
    <w:p w:rsidR="00D161EC" w:rsidRP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ab/>
        <w:t>- 자궁에서 태아 이상이 발견 된 경우</w:t>
      </w:r>
    </w:p>
    <w:p w:rsidR="00D161EC" w:rsidRDefault="00D161EC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4.</w:t>
      </w:r>
      <w:r w:rsidR="006B39FD">
        <w:rPr>
          <w:rFonts w:hint="eastAsia"/>
          <w:szCs w:val="20"/>
        </w:rPr>
        <w:t xml:space="preserve"> 데이터 설명</w:t>
      </w:r>
    </w:p>
    <w:p w:rsidR="006B39FD" w:rsidRDefault="006B39FD" w:rsidP="005A4C2C">
      <w:pPr>
        <w:rPr>
          <w:rFonts w:hint="eastAsia"/>
          <w:szCs w:val="20"/>
        </w:rPr>
      </w:pPr>
      <w:r w:rsidRPr="005A4C2C">
        <w:rPr>
          <w:szCs w:val="20"/>
        </w:rPr>
        <w:t xml:space="preserve">데이터 세트에는 </w:t>
      </w:r>
      <w:r w:rsidR="00E223A1">
        <w:rPr>
          <w:rFonts w:hint="eastAsia"/>
          <w:szCs w:val="20"/>
        </w:rPr>
        <w:t>CTG</w:t>
      </w:r>
      <w:r w:rsidRPr="005A4C2C">
        <w:rPr>
          <w:szCs w:val="20"/>
        </w:rPr>
        <w:t xml:space="preserve"> 검사에서 추출된 특징에 대한 2126개의 </w:t>
      </w:r>
      <w:r>
        <w:rPr>
          <w:szCs w:val="20"/>
        </w:rPr>
        <w:t>기록</w:t>
      </w:r>
      <w:r>
        <w:rPr>
          <w:rFonts w:hint="eastAsia"/>
          <w:szCs w:val="20"/>
        </w:rPr>
        <w:t>이다.</w:t>
      </w:r>
    </w:p>
    <w:p w:rsidR="00EA66D3" w:rsidRDefault="00EA66D3" w:rsidP="005A4C2C">
      <w:pPr>
        <w:rPr>
          <w:rFonts w:hint="eastAsia"/>
          <w:szCs w:val="20"/>
        </w:rPr>
      </w:pPr>
    </w:p>
    <w:p w:rsidR="00E223A1" w:rsidRDefault="00E223A1" w:rsidP="005A4C2C">
      <w:pPr>
        <w:rPr>
          <w:rFonts w:hint="eastAsia"/>
          <w:szCs w:val="20"/>
        </w:rPr>
      </w:pPr>
      <w:r>
        <w:rPr>
          <w:rFonts w:hint="eastAsia"/>
          <w:szCs w:val="20"/>
        </w:rPr>
        <w:t>태아의 상태 분류는 아래와 같다.</w:t>
      </w:r>
    </w:p>
    <w:p w:rsidR="00E223A1" w:rsidRPr="005A4C2C" w:rsidRDefault="00E223A1" w:rsidP="005A4C2C">
      <w:pPr>
        <w:rPr>
          <w:szCs w:val="20"/>
        </w:rPr>
      </w:pPr>
      <w:r>
        <w:rPr>
          <w:rFonts w:hint="eastAsia"/>
          <w:szCs w:val="20"/>
        </w:rPr>
        <w:t>0: 일반 수준, 1: 의심 수준, 2: 위험 수준</w:t>
      </w:r>
    </w:p>
    <w:sectPr w:rsidR="00E223A1" w:rsidRPr="005A4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A1F" w:rsidRDefault="00AA5A1F" w:rsidP="000A55A6">
      <w:pPr>
        <w:spacing w:after="0" w:line="240" w:lineRule="auto"/>
      </w:pPr>
      <w:r>
        <w:separator/>
      </w:r>
    </w:p>
  </w:endnote>
  <w:endnote w:type="continuationSeparator" w:id="0">
    <w:p w:rsidR="00AA5A1F" w:rsidRDefault="00AA5A1F" w:rsidP="000A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A1F" w:rsidRDefault="00AA5A1F" w:rsidP="000A55A6">
      <w:pPr>
        <w:spacing w:after="0" w:line="240" w:lineRule="auto"/>
      </w:pPr>
      <w:r>
        <w:separator/>
      </w:r>
    </w:p>
  </w:footnote>
  <w:footnote w:type="continuationSeparator" w:id="0">
    <w:p w:rsidR="00AA5A1F" w:rsidRDefault="00AA5A1F" w:rsidP="000A5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2C"/>
    <w:rsid w:val="000A55A6"/>
    <w:rsid w:val="003B33CE"/>
    <w:rsid w:val="005A4C2C"/>
    <w:rsid w:val="006B39FD"/>
    <w:rsid w:val="00925B15"/>
    <w:rsid w:val="00AA5A1F"/>
    <w:rsid w:val="00B0082A"/>
    <w:rsid w:val="00BD6A9E"/>
    <w:rsid w:val="00D161EC"/>
    <w:rsid w:val="00E223A1"/>
    <w:rsid w:val="00E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A4C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A4C2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4C2C"/>
    <w:rPr>
      <w:color w:val="0000FF"/>
      <w:u w:val="single"/>
    </w:rPr>
  </w:style>
  <w:style w:type="character" w:customStyle="1" w:styleId="subtit">
    <w:name w:val="sub_tit"/>
    <w:basedOn w:val="a0"/>
    <w:rsid w:val="005A4C2C"/>
  </w:style>
  <w:style w:type="paragraph" w:styleId="a4">
    <w:name w:val="header"/>
    <w:basedOn w:val="a"/>
    <w:link w:val="Char"/>
    <w:uiPriority w:val="99"/>
    <w:unhideWhenUsed/>
    <w:rsid w:val="000A55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55A6"/>
  </w:style>
  <w:style w:type="paragraph" w:styleId="a5">
    <w:name w:val="footer"/>
    <w:basedOn w:val="a"/>
    <w:link w:val="Char0"/>
    <w:uiPriority w:val="99"/>
    <w:unhideWhenUsed/>
    <w:rsid w:val="000A55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5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A4C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A4C2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4C2C"/>
    <w:rPr>
      <w:color w:val="0000FF"/>
      <w:u w:val="single"/>
    </w:rPr>
  </w:style>
  <w:style w:type="character" w:customStyle="1" w:styleId="subtit">
    <w:name w:val="sub_tit"/>
    <w:basedOn w:val="a0"/>
    <w:rsid w:val="005A4C2C"/>
  </w:style>
  <w:style w:type="paragraph" w:styleId="a4">
    <w:name w:val="header"/>
    <w:basedOn w:val="a"/>
    <w:link w:val="Char"/>
    <w:uiPriority w:val="99"/>
    <w:unhideWhenUsed/>
    <w:rsid w:val="000A55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55A6"/>
  </w:style>
  <w:style w:type="paragraph" w:styleId="a5">
    <w:name w:val="footer"/>
    <w:basedOn w:val="a"/>
    <w:link w:val="Char0"/>
    <w:uiPriority w:val="99"/>
    <w:unhideWhenUsed/>
    <w:rsid w:val="000A55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NTX550</dc:creator>
  <cp:keywords/>
  <dc:description/>
  <cp:lastModifiedBy>NTX550</cp:lastModifiedBy>
  <cp:revision>1</cp:revision>
  <dcterms:created xsi:type="dcterms:W3CDTF">2022-12-06T02:16:00Z</dcterms:created>
  <dcterms:modified xsi:type="dcterms:W3CDTF">2022-12-06T07:01:00Z</dcterms:modified>
</cp:coreProperties>
</file>