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AA6C4" w14:textId="4F7CC5C8" w:rsidR="00AC01B9" w:rsidRPr="00300D9E" w:rsidRDefault="006F5C0C" w:rsidP="00300D9E">
      <w:pPr>
        <w:pStyle w:val="a3"/>
        <w:jc w:val="center"/>
        <w:rPr>
          <w:b/>
          <w:bCs/>
          <w:lang w:val="en-US"/>
        </w:rPr>
      </w:pPr>
      <w:r w:rsidRPr="00300D9E">
        <w:rPr>
          <w:b/>
          <w:bCs/>
          <w:lang w:val="en-US"/>
        </w:rPr>
        <w:t>Equivalence partitioning and Boundary values analysis</w:t>
      </w:r>
    </w:p>
    <w:p w14:paraId="00BC6167" w14:textId="68161037" w:rsidR="006F5C0C" w:rsidRDefault="006F5C0C" w:rsidP="006F5C0C">
      <w:pPr>
        <w:rPr>
          <w:lang w:val="en-US"/>
        </w:rPr>
      </w:pPr>
      <w:r>
        <w:rPr>
          <w:lang w:val="en-US"/>
        </w:rPr>
        <w:t>To calculate the electricity cost user should enter an old and a</w:t>
      </w:r>
      <w:r w:rsidR="00300D9E">
        <w:rPr>
          <w:lang w:val="en-US"/>
        </w:rPr>
        <w:t xml:space="preserve"> </w:t>
      </w:r>
      <w:proofErr w:type="gramStart"/>
      <w:r>
        <w:rPr>
          <w:lang w:val="en-US"/>
        </w:rPr>
        <w:t>new</w:t>
      </w:r>
      <w:r w:rsidR="00300D9E">
        <w:rPr>
          <w:lang w:val="en-US"/>
        </w:rPr>
        <w:t xml:space="preserve"> </w:t>
      </w:r>
      <w:r>
        <w:rPr>
          <w:lang w:val="en-US"/>
        </w:rPr>
        <w:t>values</w:t>
      </w:r>
      <w:r w:rsidR="00300D9E">
        <w:rPr>
          <w:lang w:val="en-US"/>
        </w:rPr>
        <w:t xml:space="preserve"> </w:t>
      </w:r>
      <w:r>
        <w:rPr>
          <w:lang w:val="en-US"/>
        </w:rPr>
        <w:t>of</w:t>
      </w:r>
      <w:r w:rsidR="00300D9E">
        <w:rPr>
          <w:lang w:val="en-US"/>
        </w:rPr>
        <w:t xml:space="preserve"> </w:t>
      </w:r>
      <w:r>
        <w:rPr>
          <w:lang w:val="en-US"/>
        </w:rPr>
        <w:t>electricity</w:t>
      </w:r>
      <w:proofErr w:type="gramEnd"/>
      <w:r>
        <w:rPr>
          <w:lang w:val="en-US"/>
        </w:rPr>
        <w:t xml:space="preserve"> counter and press “Calc” button.</w:t>
      </w:r>
      <w:r w:rsidR="00300D9E">
        <w:rPr>
          <w:lang w:val="en-US"/>
        </w:rPr>
        <w:t xml:space="preserve"> It works only if values are entered correctly:</w:t>
      </w:r>
    </w:p>
    <w:p w14:paraId="31790D0F" w14:textId="0F9190BE" w:rsidR="00300D9E" w:rsidRDefault="00300D9E" w:rsidP="00300D9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Contain only digits;</w:t>
      </w:r>
    </w:p>
    <w:p w14:paraId="7F1473ED" w14:textId="5E6A7860" w:rsidR="00300D9E" w:rsidRDefault="00300D9E" w:rsidP="00300D9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No longer than 6 digits;</w:t>
      </w:r>
    </w:p>
    <w:p w14:paraId="51E66A87" w14:textId="167A4C5D" w:rsidR="00300D9E" w:rsidRDefault="00300D9E" w:rsidP="00300D9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New value is not less than an old value.</w:t>
      </w:r>
    </w:p>
    <w:p w14:paraId="6CD03C30" w14:textId="77777777" w:rsidR="00300D9E" w:rsidRPr="005C4F67" w:rsidRDefault="00300D9E" w:rsidP="00300D9E">
      <w:pPr>
        <w:rPr>
          <w:b/>
          <w:bCs/>
          <w:lang w:val="en-US"/>
        </w:rPr>
      </w:pPr>
    </w:p>
    <w:p w14:paraId="5945341C" w14:textId="688DD5BC" w:rsidR="00300D9E" w:rsidRPr="005C4F67" w:rsidRDefault="00300D9E" w:rsidP="00300D9E">
      <w:pPr>
        <w:pStyle w:val="a3"/>
        <w:numPr>
          <w:ilvl w:val="0"/>
          <w:numId w:val="5"/>
        </w:numPr>
        <w:rPr>
          <w:b/>
          <w:bCs/>
          <w:lang w:val="en-US"/>
        </w:rPr>
      </w:pPr>
      <w:r w:rsidRPr="005C4F67">
        <w:rPr>
          <w:b/>
          <w:bCs/>
          <w:lang w:val="en-US"/>
        </w:rPr>
        <w:t>Build equivalence classes (</w:t>
      </w:r>
      <w:r w:rsidR="00635421" w:rsidRPr="005C4F67">
        <w:rPr>
          <w:b/>
          <w:bCs/>
          <w:lang w:val="en-US"/>
        </w:rPr>
        <w:t>partitions) based on given information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3541"/>
        <w:gridCol w:w="3115"/>
      </w:tblGrid>
      <w:tr w:rsidR="00635421" w14:paraId="62AE8821" w14:textId="77777777" w:rsidTr="00635421">
        <w:tc>
          <w:tcPr>
            <w:tcW w:w="2689" w:type="dxa"/>
          </w:tcPr>
          <w:p w14:paraId="73380790" w14:textId="17423A9B" w:rsidR="00635421" w:rsidRPr="002A3EB2" w:rsidRDefault="00635421" w:rsidP="00635421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2A3EB2">
              <w:rPr>
                <w:b/>
                <w:bCs/>
                <w:i/>
                <w:iCs/>
                <w:lang w:val="en-US"/>
              </w:rPr>
              <w:t>(Old value) Valid for</w:t>
            </w:r>
          </w:p>
        </w:tc>
        <w:tc>
          <w:tcPr>
            <w:tcW w:w="3541" w:type="dxa"/>
          </w:tcPr>
          <w:p w14:paraId="47871985" w14:textId="27BD3DE8" w:rsidR="00635421" w:rsidRPr="002A3EB2" w:rsidRDefault="00635421" w:rsidP="00635421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2A3EB2">
              <w:rPr>
                <w:b/>
                <w:bCs/>
                <w:i/>
                <w:iCs/>
                <w:lang w:val="en-US"/>
              </w:rPr>
              <w:t>(New value &gt;= Old Value) Valid for</w:t>
            </w:r>
          </w:p>
        </w:tc>
        <w:tc>
          <w:tcPr>
            <w:tcW w:w="3115" w:type="dxa"/>
          </w:tcPr>
          <w:p w14:paraId="24EAE70C" w14:textId="00590602" w:rsidR="00635421" w:rsidRPr="002A3EB2" w:rsidRDefault="00635421" w:rsidP="00635421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2A3EB2">
              <w:rPr>
                <w:b/>
                <w:bCs/>
                <w:i/>
                <w:iCs/>
                <w:lang w:val="en-US"/>
              </w:rPr>
              <w:t>Invalid for</w:t>
            </w:r>
          </w:p>
        </w:tc>
      </w:tr>
      <w:tr w:rsidR="005C4F67" w14:paraId="531E92AF" w14:textId="77777777" w:rsidTr="00635421">
        <w:tc>
          <w:tcPr>
            <w:tcW w:w="2689" w:type="dxa"/>
          </w:tcPr>
          <w:p w14:paraId="5CA952D9" w14:textId="2459E257" w:rsidR="005C4F67" w:rsidRDefault="005C4F67" w:rsidP="005C4F67">
            <w:pPr>
              <w:rPr>
                <w:lang w:val="en-US"/>
              </w:rPr>
            </w:pPr>
            <w:r>
              <w:rPr>
                <w:lang w:val="en-US"/>
              </w:rPr>
              <w:t xml:space="preserve">&gt;= 1                       &lt;= 6 </w:t>
            </w:r>
            <w:proofErr w:type="gramStart"/>
            <w:r>
              <w:rPr>
                <w:lang w:val="en-US"/>
              </w:rPr>
              <w:t>digits</w:t>
            </w:r>
            <w:proofErr w:type="gramEnd"/>
          </w:p>
        </w:tc>
        <w:tc>
          <w:tcPr>
            <w:tcW w:w="3541" w:type="dxa"/>
          </w:tcPr>
          <w:p w14:paraId="66DC2825" w14:textId="1925563E" w:rsidR="005C4F67" w:rsidRDefault="005C4F67" w:rsidP="005C4F67">
            <w:pPr>
              <w:rPr>
                <w:lang w:val="en-US"/>
              </w:rPr>
            </w:pPr>
            <w:r>
              <w:rPr>
                <w:lang w:val="en-US"/>
              </w:rPr>
              <w:t xml:space="preserve">&gt;= 1                       </w:t>
            </w:r>
            <w:r>
              <w:rPr>
                <w:lang w:val="en-US"/>
              </w:rPr>
              <w:t xml:space="preserve">                </w:t>
            </w:r>
            <w:r>
              <w:rPr>
                <w:lang w:val="en-US"/>
              </w:rPr>
              <w:t xml:space="preserve">&lt;= 6 </w:t>
            </w:r>
            <w:proofErr w:type="gramStart"/>
            <w:r>
              <w:rPr>
                <w:lang w:val="en-US"/>
              </w:rPr>
              <w:t>digits</w:t>
            </w:r>
            <w:proofErr w:type="gramEnd"/>
          </w:p>
        </w:tc>
        <w:tc>
          <w:tcPr>
            <w:tcW w:w="3115" w:type="dxa"/>
          </w:tcPr>
          <w:p w14:paraId="26FD0110" w14:textId="3DD897F4" w:rsidR="005C4F67" w:rsidRDefault="005C4F67" w:rsidP="005C4F6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                    &gt;6 digits</w:t>
            </w:r>
          </w:p>
        </w:tc>
      </w:tr>
      <w:tr w:rsidR="005C4F67" w14:paraId="6C297FF5" w14:textId="77777777" w:rsidTr="00635421">
        <w:tc>
          <w:tcPr>
            <w:tcW w:w="2689" w:type="dxa"/>
          </w:tcPr>
          <w:p w14:paraId="56EE358A" w14:textId="5018F220" w:rsidR="005C4F67" w:rsidRDefault="005C4F67" w:rsidP="005C4F67">
            <w:pPr>
              <w:rPr>
                <w:lang w:val="en-US"/>
              </w:rPr>
            </w:pPr>
            <w:r>
              <w:rPr>
                <w:lang w:val="en-US"/>
              </w:rPr>
              <w:t>&gt;= 0                       &lt;=999999</w:t>
            </w:r>
          </w:p>
        </w:tc>
        <w:tc>
          <w:tcPr>
            <w:tcW w:w="3541" w:type="dxa"/>
          </w:tcPr>
          <w:p w14:paraId="0B88D38A" w14:textId="2FC2CBEE" w:rsidR="005C4F67" w:rsidRDefault="005C4F67" w:rsidP="005C4F67">
            <w:pPr>
              <w:rPr>
                <w:lang w:val="en-US"/>
              </w:rPr>
            </w:pPr>
            <w:r>
              <w:rPr>
                <w:lang w:val="en-US"/>
              </w:rPr>
              <w:t xml:space="preserve">&gt;= 0                       </w:t>
            </w:r>
            <w:r>
              <w:rPr>
                <w:lang w:val="en-US"/>
              </w:rPr>
              <w:t xml:space="preserve">                 </w:t>
            </w:r>
            <w:r>
              <w:rPr>
                <w:lang w:val="en-US"/>
              </w:rPr>
              <w:t>&lt;=999999</w:t>
            </w:r>
          </w:p>
        </w:tc>
        <w:tc>
          <w:tcPr>
            <w:tcW w:w="3115" w:type="dxa"/>
          </w:tcPr>
          <w:p w14:paraId="1B2817E6" w14:textId="3050F52F" w:rsidR="005C4F67" w:rsidRDefault="005C4F67" w:rsidP="005C4F6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&gt;=1000000</w:t>
            </w:r>
          </w:p>
        </w:tc>
      </w:tr>
      <w:tr w:rsidR="005C4F67" w14:paraId="7D8A383A" w14:textId="77777777" w:rsidTr="00635421">
        <w:tc>
          <w:tcPr>
            <w:tcW w:w="2689" w:type="dxa"/>
          </w:tcPr>
          <w:p w14:paraId="0F1EDD0F" w14:textId="438B4102" w:rsidR="005C4F67" w:rsidRDefault="005C4F67" w:rsidP="005C4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499998</w:t>
            </w:r>
          </w:p>
        </w:tc>
        <w:tc>
          <w:tcPr>
            <w:tcW w:w="3541" w:type="dxa"/>
          </w:tcPr>
          <w:p w14:paraId="2E133016" w14:textId="66ECF599" w:rsidR="005C4F67" w:rsidRDefault="007E1F25" w:rsidP="005C4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502989</w:t>
            </w:r>
          </w:p>
        </w:tc>
        <w:tc>
          <w:tcPr>
            <w:tcW w:w="3115" w:type="dxa"/>
          </w:tcPr>
          <w:p w14:paraId="31289934" w14:textId="1104A1DF" w:rsidR="005C4F67" w:rsidRDefault="005C4F67" w:rsidP="005C4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5000005</w:t>
            </w:r>
          </w:p>
        </w:tc>
      </w:tr>
    </w:tbl>
    <w:p w14:paraId="244D8ACE" w14:textId="393E62CF" w:rsidR="00635421" w:rsidRDefault="00635421" w:rsidP="00635421">
      <w:pPr>
        <w:rPr>
          <w:lang w:val="en-US"/>
        </w:rPr>
      </w:pPr>
    </w:p>
    <w:p w14:paraId="296168DB" w14:textId="2B96E7D1" w:rsidR="005C4F67" w:rsidRDefault="007E1F25" w:rsidP="00635421">
      <w:pPr>
        <w:rPr>
          <w:lang w:val="en-US"/>
        </w:rPr>
      </w:pPr>
      <w:r w:rsidRPr="007E1F25">
        <w:rPr>
          <w:b/>
          <w:bCs/>
          <w:i/>
          <w:iCs/>
          <w:u w:val="single"/>
          <w:lang w:val="en-US"/>
        </w:rPr>
        <w:t>Example of other invalid values:</w:t>
      </w:r>
      <w:r w:rsidRPr="007E1F25">
        <w:rPr>
          <w:lang w:val="en-US"/>
        </w:rPr>
        <w:t xml:space="preserve"> -567045, MC256456</w:t>
      </w:r>
      <w:proofErr w:type="gramStart"/>
      <w:r w:rsidRPr="007E1F25">
        <w:rPr>
          <w:lang w:val="en-US"/>
        </w:rPr>
        <w:t>, !</w:t>
      </w:r>
      <w:proofErr w:type="gramEnd"/>
      <w:r w:rsidRPr="007E1F25">
        <w:rPr>
          <w:lang w:val="en-US"/>
        </w:rPr>
        <w:t>@#$%&amp;, ABCDEF, %256456#, 256.456</w:t>
      </w:r>
    </w:p>
    <w:p w14:paraId="574812B8" w14:textId="0302F5DD" w:rsidR="007E1F25" w:rsidRDefault="007E1F25" w:rsidP="00635421">
      <w:pPr>
        <w:rPr>
          <w:lang w:val="en-US"/>
        </w:rPr>
      </w:pPr>
    </w:p>
    <w:p w14:paraId="239ECAAC" w14:textId="0DC95DC7" w:rsidR="007E1F25" w:rsidRPr="002A3EB2" w:rsidRDefault="007E1F25" w:rsidP="007E1F25">
      <w:pPr>
        <w:pStyle w:val="a3"/>
        <w:numPr>
          <w:ilvl w:val="0"/>
          <w:numId w:val="5"/>
        </w:numPr>
        <w:rPr>
          <w:b/>
          <w:bCs/>
          <w:i/>
          <w:iCs/>
          <w:lang w:val="en-US"/>
        </w:rPr>
      </w:pPr>
      <w:r w:rsidRPr="007E1F25">
        <w:rPr>
          <w:b/>
          <w:bCs/>
          <w:lang w:val="en-US"/>
        </w:rPr>
        <w:t>Stand Out Boundary Values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3541"/>
        <w:gridCol w:w="3115"/>
      </w:tblGrid>
      <w:tr w:rsidR="001F296A" w:rsidRPr="002A3EB2" w14:paraId="578E1A8A" w14:textId="77777777" w:rsidTr="001F296A">
        <w:tc>
          <w:tcPr>
            <w:tcW w:w="2689" w:type="dxa"/>
          </w:tcPr>
          <w:p w14:paraId="114AD78F" w14:textId="734FC2B6" w:rsidR="001F296A" w:rsidRPr="002A3EB2" w:rsidRDefault="001F296A" w:rsidP="001F296A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2A3EB2">
              <w:rPr>
                <w:b/>
                <w:bCs/>
                <w:i/>
                <w:iCs/>
                <w:lang w:val="en-US"/>
              </w:rPr>
              <w:t>(Old value) Valid for</w:t>
            </w:r>
          </w:p>
        </w:tc>
        <w:tc>
          <w:tcPr>
            <w:tcW w:w="3541" w:type="dxa"/>
          </w:tcPr>
          <w:p w14:paraId="7F3C34EE" w14:textId="1A099D5E" w:rsidR="001F296A" w:rsidRPr="002A3EB2" w:rsidRDefault="001F296A" w:rsidP="001F296A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2A3EB2">
              <w:rPr>
                <w:b/>
                <w:bCs/>
                <w:i/>
                <w:iCs/>
                <w:lang w:val="en-US"/>
              </w:rPr>
              <w:t>(New value &gt;= Old Value) Valid for</w:t>
            </w:r>
          </w:p>
        </w:tc>
        <w:tc>
          <w:tcPr>
            <w:tcW w:w="3115" w:type="dxa"/>
          </w:tcPr>
          <w:p w14:paraId="43C78034" w14:textId="45FC2CB2" w:rsidR="001F296A" w:rsidRPr="002A3EB2" w:rsidRDefault="001F296A" w:rsidP="001F296A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2A3EB2">
              <w:rPr>
                <w:b/>
                <w:bCs/>
                <w:i/>
                <w:iCs/>
                <w:lang w:val="en-US"/>
              </w:rPr>
              <w:t>Invalid for</w:t>
            </w:r>
          </w:p>
        </w:tc>
      </w:tr>
      <w:tr w:rsidR="001F296A" w14:paraId="439529B9" w14:textId="77777777" w:rsidTr="001F296A">
        <w:tc>
          <w:tcPr>
            <w:tcW w:w="2689" w:type="dxa"/>
          </w:tcPr>
          <w:p w14:paraId="019CFD33" w14:textId="64C5C8D8" w:rsidR="001F296A" w:rsidRDefault="001F296A" w:rsidP="001F296A">
            <w:pPr>
              <w:rPr>
                <w:lang w:val="en-US"/>
              </w:rPr>
            </w:pPr>
            <w:r>
              <w:rPr>
                <w:lang w:val="en-US"/>
              </w:rPr>
              <w:t>1                                  6 digits</w:t>
            </w:r>
          </w:p>
        </w:tc>
        <w:tc>
          <w:tcPr>
            <w:tcW w:w="3541" w:type="dxa"/>
          </w:tcPr>
          <w:p w14:paraId="7EAA3190" w14:textId="7661DDA3" w:rsidR="001F296A" w:rsidRDefault="00456738" w:rsidP="001F296A">
            <w:pPr>
              <w:rPr>
                <w:lang w:val="en-US"/>
              </w:rPr>
            </w:pPr>
            <w:r>
              <w:rPr>
                <w:lang w:val="en-US"/>
              </w:rPr>
              <w:t>1                                                   6 digits</w:t>
            </w:r>
          </w:p>
        </w:tc>
        <w:tc>
          <w:tcPr>
            <w:tcW w:w="3115" w:type="dxa"/>
          </w:tcPr>
          <w:p w14:paraId="623C6FAD" w14:textId="1C4629E2" w:rsidR="001F296A" w:rsidRDefault="00456738" w:rsidP="001F296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7 digits</w:t>
            </w:r>
          </w:p>
        </w:tc>
      </w:tr>
      <w:tr w:rsidR="001F296A" w14:paraId="62D82059" w14:textId="77777777" w:rsidTr="001F296A">
        <w:tc>
          <w:tcPr>
            <w:tcW w:w="2689" w:type="dxa"/>
          </w:tcPr>
          <w:p w14:paraId="4C6E6AEF" w14:textId="0DA09138" w:rsidR="001F296A" w:rsidRDefault="009F3F6F" w:rsidP="001F296A">
            <w:pPr>
              <w:rPr>
                <w:lang w:val="en-US"/>
              </w:rPr>
            </w:pPr>
            <w:r>
              <w:rPr>
                <w:lang w:val="en-US"/>
              </w:rPr>
              <w:t>0                                  499998</w:t>
            </w:r>
          </w:p>
        </w:tc>
        <w:tc>
          <w:tcPr>
            <w:tcW w:w="3541" w:type="dxa"/>
          </w:tcPr>
          <w:p w14:paraId="43092CAA" w14:textId="65D82A7F" w:rsidR="001F296A" w:rsidRDefault="009F3F6F" w:rsidP="001F296A">
            <w:pPr>
              <w:rPr>
                <w:lang w:val="en-US"/>
              </w:rPr>
            </w:pPr>
            <w:r>
              <w:rPr>
                <w:lang w:val="en-US"/>
              </w:rPr>
              <w:t xml:space="preserve">499999 </w:t>
            </w:r>
            <w:r w:rsidR="002A3EB2">
              <w:rPr>
                <w:lang w:val="en-US"/>
              </w:rPr>
              <w:t xml:space="preserve">                                      999999</w:t>
            </w:r>
          </w:p>
        </w:tc>
        <w:tc>
          <w:tcPr>
            <w:tcW w:w="3115" w:type="dxa"/>
          </w:tcPr>
          <w:p w14:paraId="5203476E" w14:textId="6D937F95" w:rsidR="001F296A" w:rsidRDefault="002A3EB2" w:rsidP="001F296A">
            <w:pPr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</w:tr>
    </w:tbl>
    <w:p w14:paraId="011F55BE" w14:textId="77777777" w:rsidR="007E1F25" w:rsidRPr="007E1F25" w:rsidRDefault="007E1F25" w:rsidP="007E1F25">
      <w:pPr>
        <w:rPr>
          <w:lang w:val="en-US"/>
        </w:rPr>
      </w:pPr>
      <w:bookmarkStart w:id="0" w:name="_GoBack"/>
      <w:bookmarkEnd w:id="0"/>
    </w:p>
    <w:sectPr w:rsidR="007E1F25" w:rsidRPr="007E1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395A"/>
    <w:multiLevelType w:val="hybridMultilevel"/>
    <w:tmpl w:val="749CFA4C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065CB"/>
    <w:multiLevelType w:val="hybridMultilevel"/>
    <w:tmpl w:val="6DDE50D2"/>
    <w:lvl w:ilvl="0" w:tplc="C212A6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E263F"/>
    <w:multiLevelType w:val="hybridMultilevel"/>
    <w:tmpl w:val="FA4E2020"/>
    <w:lvl w:ilvl="0" w:tplc="08190015">
      <w:start w:val="1"/>
      <w:numFmt w:val="upperLetter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52FF5"/>
    <w:multiLevelType w:val="multilevel"/>
    <w:tmpl w:val="08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DF03734"/>
    <w:multiLevelType w:val="hybridMultilevel"/>
    <w:tmpl w:val="53100CE8"/>
    <w:lvl w:ilvl="0" w:tplc="00CE1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B0"/>
    <w:rsid w:val="00077F98"/>
    <w:rsid w:val="001F296A"/>
    <w:rsid w:val="002A3EB2"/>
    <w:rsid w:val="002B24B0"/>
    <w:rsid w:val="00300D9E"/>
    <w:rsid w:val="00456738"/>
    <w:rsid w:val="004D5FCE"/>
    <w:rsid w:val="005C4F67"/>
    <w:rsid w:val="00635421"/>
    <w:rsid w:val="006F5C0C"/>
    <w:rsid w:val="007E1F25"/>
    <w:rsid w:val="009F3F6F"/>
    <w:rsid w:val="00AC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784CC"/>
  <w15:chartTrackingRefBased/>
  <w15:docId w15:val="{2F792910-450D-4BA6-8EA2-4726B695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C0C"/>
    <w:pPr>
      <w:ind w:left="720"/>
      <w:contextualSpacing/>
    </w:pPr>
  </w:style>
  <w:style w:type="table" w:styleId="a4">
    <w:name w:val="Table Grid"/>
    <w:basedOn w:val="a1"/>
    <w:uiPriority w:val="39"/>
    <w:rsid w:val="00635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onelightning</dc:creator>
  <cp:keywords/>
  <dc:description/>
  <cp:lastModifiedBy>onelightning</cp:lastModifiedBy>
  <cp:revision>13</cp:revision>
  <dcterms:created xsi:type="dcterms:W3CDTF">2020-01-06T13:15:00Z</dcterms:created>
  <dcterms:modified xsi:type="dcterms:W3CDTF">2020-01-06T14:33:00Z</dcterms:modified>
</cp:coreProperties>
</file>