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F75" w:rsidRPr="00077F75" w:rsidRDefault="00077F75" w:rsidP="00077F75">
      <w:pPr>
        <w:shd w:val="clear" w:color="auto" w:fill="FFFFFF"/>
        <w:spacing w:before="100" w:beforeAutospacing="1" w:after="100" w:afterAutospacing="1" w:line="270" w:lineRule="atLeast"/>
        <w:outlineLvl w:val="1"/>
        <w:rPr>
          <w:rFonts w:ascii="Helvetica" w:eastAsia="Times New Roman" w:hAnsi="Helvetica" w:cs="Helvetica"/>
          <w:b/>
          <w:bCs/>
          <w:color w:val="000000"/>
          <w:sz w:val="24"/>
          <w:szCs w:val="24"/>
        </w:rPr>
      </w:pPr>
      <w:r w:rsidRPr="00077F75">
        <w:rPr>
          <w:rFonts w:ascii="Helvetica" w:eastAsia="Times New Roman" w:hAnsi="Helvetica" w:cs="Helvetica"/>
          <w:b/>
          <w:bCs/>
          <w:color w:val="000000"/>
          <w:sz w:val="24"/>
          <w:szCs w:val="24"/>
        </w:rPr>
        <w:t>Capture filter is not a display filter</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Capture filters (like </w:t>
      </w:r>
      <w:proofErr w:type="spellStart"/>
      <w:r w:rsidRPr="00077F75">
        <w:rPr>
          <w:rFonts w:ascii="Courier New" w:eastAsia="Times New Roman" w:hAnsi="Courier New" w:cs="Courier New"/>
          <w:color w:val="000000"/>
          <w:sz w:val="20"/>
          <w:szCs w:val="20"/>
        </w:rPr>
        <w:t>tcp</w:t>
      </w:r>
      <w:proofErr w:type="spellEnd"/>
      <w:r w:rsidRPr="00077F75">
        <w:rPr>
          <w:rFonts w:ascii="Courier New" w:eastAsia="Times New Roman" w:hAnsi="Courier New" w:cs="Courier New"/>
          <w:color w:val="000000"/>
          <w:sz w:val="20"/>
          <w:szCs w:val="20"/>
        </w:rPr>
        <w:t> port 80</w:t>
      </w:r>
      <w:r w:rsidRPr="00077F75">
        <w:rPr>
          <w:rFonts w:ascii="Helvetica" w:eastAsia="Times New Roman" w:hAnsi="Helvetica" w:cs="Helvetica"/>
          <w:color w:val="000000"/>
          <w:sz w:val="21"/>
          <w:szCs w:val="21"/>
        </w:rPr>
        <w:t>) are not to be confused with display filters (like </w:t>
      </w:r>
      <w:proofErr w:type="spellStart"/>
      <w:r w:rsidRPr="00077F75">
        <w:rPr>
          <w:rFonts w:ascii="Courier New" w:eastAsia="Times New Roman" w:hAnsi="Courier New" w:cs="Courier New"/>
          <w:color w:val="000000"/>
          <w:sz w:val="20"/>
          <w:szCs w:val="20"/>
        </w:rPr>
        <w:t>tcp.port</w:t>
      </w:r>
      <w:proofErr w:type="spellEnd"/>
      <w:r w:rsidRPr="00077F75">
        <w:rPr>
          <w:rFonts w:ascii="Courier New" w:eastAsia="Times New Roman" w:hAnsi="Courier New" w:cs="Courier New"/>
          <w:color w:val="000000"/>
          <w:sz w:val="20"/>
          <w:szCs w:val="20"/>
        </w:rPr>
        <w:t> == 80</w:t>
      </w:r>
      <w:r w:rsidRPr="00077F75">
        <w:rPr>
          <w:rFonts w:ascii="Helvetica" w:eastAsia="Times New Roman" w:hAnsi="Helvetica" w:cs="Helvetica"/>
          <w:color w:val="000000"/>
          <w:sz w:val="21"/>
          <w:szCs w:val="21"/>
        </w:rPr>
        <w:t>). The former are much more limited and are used to reduce the size of a raw packet capture. The latter are used to hide some packets from the packet list.</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Capture filters are set before starting a packet capture and cannot be modified during the capture. Display filters on the other hand do not have this limitation and you can change them on the fly.</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In the main window, one can find the capture filter just above the interfaces list and in the interfaces dialog. The display filter can be changed above the packet list as can be seen in this picture:</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noProof/>
          <w:color w:val="000000"/>
          <w:sz w:val="21"/>
          <w:szCs w:val="21"/>
        </w:rPr>
        <w:drawing>
          <wp:inline distT="0" distB="0" distL="0" distR="0">
            <wp:extent cx="9105900" cy="4686300"/>
            <wp:effectExtent l="0" t="0" r="0" b="0"/>
            <wp:docPr id="1" name="Picture 1" descr="wireshark-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shark-main-wind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05900" cy="4686300"/>
                    </a:xfrm>
                    <a:prstGeom prst="rect">
                      <a:avLst/>
                    </a:prstGeom>
                    <a:noFill/>
                    <a:ln>
                      <a:noFill/>
                    </a:ln>
                  </pic:spPr>
                </pic:pic>
              </a:graphicData>
            </a:graphic>
          </wp:inline>
        </w:drawing>
      </w:r>
    </w:p>
    <w:p w:rsidR="00077F75" w:rsidRPr="00077F75" w:rsidRDefault="00077F75" w:rsidP="00077F75">
      <w:pPr>
        <w:shd w:val="clear" w:color="auto" w:fill="FFFFFF"/>
        <w:spacing w:before="100" w:beforeAutospacing="1" w:after="100" w:afterAutospacing="1" w:line="270" w:lineRule="atLeast"/>
        <w:outlineLvl w:val="1"/>
        <w:rPr>
          <w:rFonts w:ascii="Helvetica" w:eastAsia="Times New Roman" w:hAnsi="Helvetica" w:cs="Helvetica"/>
          <w:b/>
          <w:bCs/>
          <w:color w:val="000000"/>
          <w:sz w:val="24"/>
          <w:szCs w:val="24"/>
        </w:rPr>
      </w:pPr>
      <w:r w:rsidRPr="00077F75">
        <w:rPr>
          <w:rFonts w:ascii="Helvetica" w:eastAsia="Times New Roman" w:hAnsi="Helvetica" w:cs="Helvetica"/>
          <w:b/>
          <w:bCs/>
          <w:color w:val="000000"/>
          <w:sz w:val="24"/>
          <w:szCs w:val="24"/>
        </w:rPr>
        <w:t>Examples</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Capture only traffic to or from IP address 172.18.5.4:</w:t>
      </w:r>
    </w:p>
    <w:p w:rsidR="00077F75" w:rsidRPr="00077F75" w:rsidRDefault="00077F75" w:rsidP="00077F75">
      <w:pPr>
        <w:numPr>
          <w:ilvl w:val="0"/>
          <w:numId w:val="1"/>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7F75">
        <w:rPr>
          <w:rFonts w:ascii="Consolas" w:eastAsia="Times New Roman" w:hAnsi="Consolas" w:cs="Courier New"/>
          <w:color w:val="000000"/>
          <w:sz w:val="20"/>
          <w:szCs w:val="20"/>
        </w:rPr>
        <w:t>host 172.18.5.4</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Capture traffic to or from a range of IP addresses:</w:t>
      </w:r>
    </w:p>
    <w:p w:rsidR="00077F75" w:rsidRPr="00077F75" w:rsidRDefault="00077F75" w:rsidP="00077F75">
      <w:pPr>
        <w:numPr>
          <w:ilvl w:val="0"/>
          <w:numId w:val="2"/>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7F75">
        <w:rPr>
          <w:rFonts w:ascii="Consolas" w:eastAsia="Times New Roman" w:hAnsi="Consolas" w:cs="Courier New"/>
          <w:color w:val="000000"/>
          <w:sz w:val="20"/>
          <w:szCs w:val="20"/>
        </w:rPr>
        <w:lastRenderedPageBreak/>
        <w:t>net 192.168.0.0/24</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gramStart"/>
      <w:r w:rsidRPr="00077F75">
        <w:rPr>
          <w:rFonts w:ascii="Helvetica" w:eastAsia="Times New Roman" w:hAnsi="Helvetica" w:cs="Helvetica"/>
          <w:color w:val="000000"/>
          <w:sz w:val="21"/>
          <w:szCs w:val="21"/>
        </w:rPr>
        <w:t>or</w:t>
      </w:r>
      <w:proofErr w:type="gramEnd"/>
    </w:p>
    <w:p w:rsidR="00077F75" w:rsidRPr="00077F75" w:rsidRDefault="00077F75" w:rsidP="00077F75">
      <w:pPr>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7F75">
        <w:rPr>
          <w:rFonts w:ascii="Consolas" w:eastAsia="Times New Roman" w:hAnsi="Consolas" w:cs="Courier New"/>
          <w:color w:val="000000"/>
          <w:sz w:val="20"/>
          <w:szCs w:val="20"/>
        </w:rPr>
        <w:t>net 192.168.0.0 mask 255.255.255.0</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Capture traffic from a range of IP addresses:</w:t>
      </w:r>
    </w:p>
    <w:p w:rsidR="00077F75" w:rsidRPr="00077F75" w:rsidRDefault="00077F75" w:rsidP="00077F75">
      <w:pPr>
        <w:numPr>
          <w:ilvl w:val="0"/>
          <w:numId w:val="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077F75">
        <w:rPr>
          <w:rFonts w:ascii="Consolas" w:eastAsia="Times New Roman" w:hAnsi="Consolas" w:cs="Courier New"/>
          <w:color w:val="000000"/>
          <w:sz w:val="20"/>
          <w:szCs w:val="20"/>
        </w:rPr>
        <w:t>src</w:t>
      </w:r>
      <w:proofErr w:type="spellEnd"/>
      <w:r w:rsidRPr="00077F75">
        <w:rPr>
          <w:rFonts w:ascii="Consolas" w:eastAsia="Times New Roman" w:hAnsi="Consolas" w:cs="Courier New"/>
          <w:color w:val="000000"/>
          <w:sz w:val="20"/>
          <w:szCs w:val="20"/>
        </w:rPr>
        <w:t xml:space="preserve"> net 192.168.0.0/24</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gramStart"/>
      <w:r w:rsidRPr="00077F75">
        <w:rPr>
          <w:rFonts w:ascii="Helvetica" w:eastAsia="Times New Roman" w:hAnsi="Helvetica" w:cs="Helvetica"/>
          <w:color w:val="000000"/>
          <w:sz w:val="21"/>
          <w:szCs w:val="21"/>
        </w:rPr>
        <w:t>or</w:t>
      </w:r>
      <w:proofErr w:type="gramEnd"/>
    </w:p>
    <w:p w:rsidR="00077F75" w:rsidRPr="00077F75" w:rsidRDefault="00077F75" w:rsidP="00077F75">
      <w:pPr>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077F75">
        <w:rPr>
          <w:rFonts w:ascii="Consolas" w:eastAsia="Times New Roman" w:hAnsi="Consolas" w:cs="Courier New"/>
          <w:color w:val="000000"/>
          <w:sz w:val="20"/>
          <w:szCs w:val="20"/>
        </w:rPr>
        <w:t>src</w:t>
      </w:r>
      <w:proofErr w:type="spellEnd"/>
      <w:r w:rsidRPr="00077F75">
        <w:rPr>
          <w:rFonts w:ascii="Consolas" w:eastAsia="Times New Roman" w:hAnsi="Consolas" w:cs="Courier New"/>
          <w:color w:val="000000"/>
          <w:sz w:val="20"/>
          <w:szCs w:val="20"/>
        </w:rPr>
        <w:t xml:space="preserve"> net 192.168.0.0 mask 255.255.255.0</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Capture traffic to a range of IP addresses:</w:t>
      </w:r>
    </w:p>
    <w:p w:rsidR="00077F75" w:rsidRPr="00077F75" w:rsidRDefault="00077F75" w:rsidP="00077F75">
      <w:pPr>
        <w:numPr>
          <w:ilvl w:val="0"/>
          <w:numId w:val="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077F75">
        <w:rPr>
          <w:rFonts w:ascii="Consolas" w:eastAsia="Times New Roman" w:hAnsi="Consolas" w:cs="Courier New"/>
          <w:color w:val="000000"/>
          <w:sz w:val="20"/>
          <w:szCs w:val="20"/>
        </w:rPr>
        <w:t>dst</w:t>
      </w:r>
      <w:proofErr w:type="spellEnd"/>
      <w:r w:rsidRPr="00077F75">
        <w:rPr>
          <w:rFonts w:ascii="Consolas" w:eastAsia="Times New Roman" w:hAnsi="Consolas" w:cs="Courier New"/>
          <w:color w:val="000000"/>
          <w:sz w:val="20"/>
          <w:szCs w:val="20"/>
        </w:rPr>
        <w:t xml:space="preserve"> net 192.168.0.0/24</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gramStart"/>
      <w:r w:rsidRPr="00077F75">
        <w:rPr>
          <w:rFonts w:ascii="Helvetica" w:eastAsia="Times New Roman" w:hAnsi="Helvetica" w:cs="Helvetica"/>
          <w:color w:val="000000"/>
          <w:sz w:val="21"/>
          <w:szCs w:val="21"/>
        </w:rPr>
        <w:t>or</w:t>
      </w:r>
      <w:proofErr w:type="gramEnd"/>
    </w:p>
    <w:p w:rsidR="00077F75" w:rsidRPr="00077F75" w:rsidRDefault="00077F75" w:rsidP="00077F75">
      <w:pPr>
        <w:numPr>
          <w:ilvl w:val="0"/>
          <w:numId w:val="7"/>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077F75">
        <w:rPr>
          <w:rFonts w:ascii="Consolas" w:eastAsia="Times New Roman" w:hAnsi="Consolas" w:cs="Courier New"/>
          <w:color w:val="000000"/>
          <w:sz w:val="20"/>
          <w:szCs w:val="20"/>
        </w:rPr>
        <w:t>dst</w:t>
      </w:r>
      <w:proofErr w:type="spellEnd"/>
      <w:r w:rsidRPr="00077F75">
        <w:rPr>
          <w:rFonts w:ascii="Consolas" w:eastAsia="Times New Roman" w:hAnsi="Consolas" w:cs="Courier New"/>
          <w:color w:val="000000"/>
          <w:sz w:val="20"/>
          <w:szCs w:val="20"/>
        </w:rPr>
        <w:t xml:space="preserve"> net 192.168.0.0 mask 255.255.255.0</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Capture only DNS (port 53) traffic:</w:t>
      </w:r>
    </w:p>
    <w:p w:rsidR="00077F75" w:rsidRPr="00077F75" w:rsidRDefault="00077F75" w:rsidP="00077F75">
      <w:pPr>
        <w:numPr>
          <w:ilvl w:val="0"/>
          <w:numId w:val="8"/>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7F75">
        <w:rPr>
          <w:rFonts w:ascii="Consolas" w:eastAsia="Times New Roman" w:hAnsi="Consolas" w:cs="Courier New"/>
          <w:color w:val="000000"/>
          <w:sz w:val="20"/>
          <w:szCs w:val="20"/>
        </w:rPr>
        <w:t>port 53</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Capture non-HTTP and non-SMTP traffic on your server (both are equivalent):</w:t>
      </w:r>
    </w:p>
    <w:p w:rsidR="00077F75" w:rsidRPr="00077F75" w:rsidRDefault="00077F75" w:rsidP="00077F75">
      <w:pPr>
        <w:numPr>
          <w:ilvl w:val="0"/>
          <w:numId w:val="9"/>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7F75">
        <w:rPr>
          <w:rFonts w:ascii="Consolas" w:eastAsia="Times New Roman" w:hAnsi="Consolas" w:cs="Courier New"/>
          <w:color w:val="000000"/>
          <w:sz w:val="20"/>
          <w:szCs w:val="20"/>
        </w:rPr>
        <w:t>host www.example.com and not (port 80 or port 25)</w:t>
      </w:r>
    </w:p>
    <w:p w:rsidR="00077F75" w:rsidRPr="00077F75" w:rsidRDefault="00077F75" w:rsidP="00077F7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proofErr w:type="gramStart"/>
      <w:r w:rsidRPr="00077F75">
        <w:rPr>
          <w:rFonts w:ascii="Consolas" w:eastAsia="Times New Roman" w:hAnsi="Consolas" w:cs="Courier New"/>
          <w:color w:val="000000"/>
          <w:sz w:val="20"/>
          <w:szCs w:val="20"/>
        </w:rPr>
        <w:t>host</w:t>
      </w:r>
      <w:proofErr w:type="gramEnd"/>
      <w:r w:rsidRPr="00077F75">
        <w:rPr>
          <w:rFonts w:ascii="Consolas" w:eastAsia="Times New Roman" w:hAnsi="Consolas" w:cs="Courier New"/>
          <w:color w:val="000000"/>
          <w:sz w:val="20"/>
          <w:szCs w:val="20"/>
        </w:rPr>
        <w:t xml:space="preserve"> www.example.com and not port 80 and not port 25</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Capture except all ARP and DNS traffic:</w:t>
      </w:r>
    </w:p>
    <w:p w:rsidR="00077F75" w:rsidRPr="00077F75" w:rsidRDefault="00077F75" w:rsidP="00077F75">
      <w:pPr>
        <w:numPr>
          <w:ilvl w:val="0"/>
          <w:numId w:val="10"/>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7F75">
        <w:rPr>
          <w:rFonts w:ascii="Consolas" w:eastAsia="Times New Roman" w:hAnsi="Consolas" w:cs="Courier New"/>
          <w:color w:val="000000"/>
          <w:sz w:val="20"/>
          <w:szCs w:val="20"/>
        </w:rPr>
        <w:t xml:space="preserve">port not 53 and not </w:t>
      </w:r>
      <w:proofErr w:type="spellStart"/>
      <w:r w:rsidRPr="00077F75">
        <w:rPr>
          <w:rFonts w:ascii="Consolas" w:eastAsia="Times New Roman" w:hAnsi="Consolas" w:cs="Courier New"/>
          <w:color w:val="000000"/>
          <w:sz w:val="20"/>
          <w:szCs w:val="20"/>
        </w:rPr>
        <w:t>arp</w:t>
      </w:r>
      <w:proofErr w:type="spellEnd"/>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Capture traffic within a range of ports</w:t>
      </w:r>
    </w:p>
    <w:p w:rsidR="00077F75" w:rsidRPr="00077F75" w:rsidRDefault="00077F75" w:rsidP="00077F75">
      <w:pPr>
        <w:numPr>
          <w:ilvl w:val="0"/>
          <w:numId w:val="11"/>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7F75">
        <w:rPr>
          <w:rFonts w:ascii="Consolas" w:eastAsia="Times New Roman" w:hAnsi="Consolas" w:cs="Courier New"/>
          <w:color w:val="000000"/>
          <w:sz w:val="20"/>
          <w:szCs w:val="20"/>
        </w:rPr>
        <w:t>(</w:t>
      </w:r>
      <w:proofErr w:type="spellStart"/>
      <w:r w:rsidRPr="00077F75">
        <w:rPr>
          <w:rFonts w:ascii="Consolas" w:eastAsia="Times New Roman" w:hAnsi="Consolas" w:cs="Courier New"/>
          <w:color w:val="000000"/>
          <w:sz w:val="20"/>
          <w:szCs w:val="20"/>
        </w:rPr>
        <w:t>tcp</w:t>
      </w:r>
      <w:proofErr w:type="spellEnd"/>
      <w:r w:rsidRPr="00077F75">
        <w:rPr>
          <w:rFonts w:ascii="Consolas" w:eastAsia="Times New Roman" w:hAnsi="Consolas" w:cs="Courier New"/>
          <w:color w:val="000000"/>
          <w:sz w:val="20"/>
          <w:szCs w:val="20"/>
        </w:rPr>
        <w:t xml:space="preserve">[0:2] &gt; 1500 and </w:t>
      </w:r>
      <w:proofErr w:type="spellStart"/>
      <w:r w:rsidRPr="00077F75">
        <w:rPr>
          <w:rFonts w:ascii="Consolas" w:eastAsia="Times New Roman" w:hAnsi="Consolas" w:cs="Courier New"/>
          <w:color w:val="000000"/>
          <w:sz w:val="20"/>
          <w:szCs w:val="20"/>
        </w:rPr>
        <w:t>tcp</w:t>
      </w:r>
      <w:proofErr w:type="spellEnd"/>
      <w:r w:rsidRPr="00077F75">
        <w:rPr>
          <w:rFonts w:ascii="Consolas" w:eastAsia="Times New Roman" w:hAnsi="Consolas" w:cs="Courier New"/>
          <w:color w:val="000000"/>
          <w:sz w:val="20"/>
          <w:szCs w:val="20"/>
        </w:rPr>
        <w:t>[0:2] &lt; 1550) or (</w:t>
      </w:r>
      <w:proofErr w:type="spellStart"/>
      <w:r w:rsidRPr="00077F75">
        <w:rPr>
          <w:rFonts w:ascii="Consolas" w:eastAsia="Times New Roman" w:hAnsi="Consolas" w:cs="Courier New"/>
          <w:color w:val="000000"/>
          <w:sz w:val="20"/>
          <w:szCs w:val="20"/>
        </w:rPr>
        <w:t>tcp</w:t>
      </w:r>
      <w:proofErr w:type="spellEnd"/>
      <w:r w:rsidRPr="00077F75">
        <w:rPr>
          <w:rFonts w:ascii="Consolas" w:eastAsia="Times New Roman" w:hAnsi="Consolas" w:cs="Courier New"/>
          <w:color w:val="000000"/>
          <w:sz w:val="20"/>
          <w:szCs w:val="20"/>
        </w:rPr>
        <w:t xml:space="preserve">[2:2] &gt; 1500 and </w:t>
      </w:r>
      <w:proofErr w:type="spellStart"/>
      <w:r w:rsidRPr="00077F75">
        <w:rPr>
          <w:rFonts w:ascii="Consolas" w:eastAsia="Times New Roman" w:hAnsi="Consolas" w:cs="Courier New"/>
          <w:color w:val="000000"/>
          <w:sz w:val="20"/>
          <w:szCs w:val="20"/>
        </w:rPr>
        <w:t>tcp</w:t>
      </w:r>
      <w:proofErr w:type="spellEnd"/>
      <w:r w:rsidRPr="00077F75">
        <w:rPr>
          <w:rFonts w:ascii="Consolas" w:eastAsia="Times New Roman" w:hAnsi="Consolas" w:cs="Courier New"/>
          <w:color w:val="000000"/>
          <w:sz w:val="20"/>
          <w:szCs w:val="20"/>
        </w:rPr>
        <w:t>[2:2] &lt; 1550)</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gramStart"/>
      <w:r w:rsidRPr="00077F75">
        <w:rPr>
          <w:rFonts w:ascii="Helvetica" w:eastAsia="Times New Roman" w:hAnsi="Helvetica" w:cs="Helvetica"/>
          <w:color w:val="000000"/>
          <w:sz w:val="21"/>
          <w:szCs w:val="21"/>
        </w:rPr>
        <w:lastRenderedPageBreak/>
        <w:t>or</w:t>
      </w:r>
      <w:proofErr w:type="gramEnd"/>
      <w:r w:rsidRPr="00077F75">
        <w:rPr>
          <w:rFonts w:ascii="Helvetica" w:eastAsia="Times New Roman" w:hAnsi="Helvetica" w:cs="Helvetica"/>
          <w:color w:val="000000"/>
          <w:sz w:val="21"/>
          <w:szCs w:val="21"/>
        </w:rPr>
        <w:t xml:space="preserve">, with newer versions of </w:t>
      </w:r>
      <w:proofErr w:type="spellStart"/>
      <w:r w:rsidRPr="00077F75">
        <w:rPr>
          <w:rFonts w:ascii="Helvetica" w:eastAsia="Times New Roman" w:hAnsi="Helvetica" w:cs="Helvetica"/>
          <w:color w:val="000000"/>
          <w:sz w:val="21"/>
          <w:szCs w:val="21"/>
        </w:rPr>
        <w:t>libpcap</w:t>
      </w:r>
      <w:proofErr w:type="spellEnd"/>
      <w:r w:rsidRPr="00077F75">
        <w:rPr>
          <w:rFonts w:ascii="Helvetica" w:eastAsia="Times New Roman" w:hAnsi="Helvetica" w:cs="Helvetica"/>
          <w:color w:val="000000"/>
          <w:sz w:val="21"/>
          <w:szCs w:val="21"/>
        </w:rPr>
        <w:t xml:space="preserve"> (0.9.1 and later):</w:t>
      </w:r>
    </w:p>
    <w:p w:rsidR="00077F75" w:rsidRPr="00077F75" w:rsidRDefault="00077F75" w:rsidP="00077F75">
      <w:pPr>
        <w:numPr>
          <w:ilvl w:val="0"/>
          <w:numId w:val="12"/>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077F75">
        <w:rPr>
          <w:rFonts w:ascii="Consolas" w:eastAsia="Times New Roman" w:hAnsi="Consolas" w:cs="Courier New"/>
          <w:color w:val="000000"/>
          <w:sz w:val="20"/>
          <w:szCs w:val="20"/>
        </w:rPr>
        <w:t>tcp</w:t>
      </w:r>
      <w:proofErr w:type="spellEnd"/>
      <w:r w:rsidRPr="00077F75">
        <w:rPr>
          <w:rFonts w:ascii="Consolas" w:eastAsia="Times New Roman" w:hAnsi="Consolas" w:cs="Courier New"/>
          <w:color w:val="000000"/>
          <w:sz w:val="20"/>
          <w:szCs w:val="20"/>
        </w:rPr>
        <w:t xml:space="preserve"> </w:t>
      </w:r>
      <w:proofErr w:type="spellStart"/>
      <w:r w:rsidRPr="00077F75">
        <w:rPr>
          <w:rFonts w:ascii="Consolas" w:eastAsia="Times New Roman" w:hAnsi="Consolas" w:cs="Courier New"/>
          <w:color w:val="000000"/>
          <w:sz w:val="20"/>
          <w:szCs w:val="20"/>
        </w:rPr>
        <w:t>portrange</w:t>
      </w:r>
      <w:proofErr w:type="spellEnd"/>
      <w:r w:rsidRPr="00077F75">
        <w:rPr>
          <w:rFonts w:ascii="Consolas" w:eastAsia="Times New Roman" w:hAnsi="Consolas" w:cs="Courier New"/>
          <w:color w:val="000000"/>
          <w:sz w:val="20"/>
          <w:szCs w:val="20"/>
        </w:rPr>
        <w:t xml:space="preserve"> 1501-1549</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Capture only Ethernet type EAPOL:</w:t>
      </w:r>
    </w:p>
    <w:p w:rsidR="00077F75" w:rsidRPr="00077F75" w:rsidRDefault="00077F75" w:rsidP="00077F75">
      <w:pPr>
        <w:numPr>
          <w:ilvl w:val="0"/>
          <w:numId w:val="13"/>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7F75">
        <w:rPr>
          <w:rFonts w:ascii="Consolas" w:eastAsia="Times New Roman" w:hAnsi="Consolas" w:cs="Courier New"/>
          <w:color w:val="000000"/>
          <w:sz w:val="20"/>
          <w:szCs w:val="20"/>
        </w:rPr>
        <w:t>ether proto 0x888e</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 xml:space="preserve">Reject </w:t>
      </w:r>
      <w:proofErr w:type="spellStart"/>
      <w:r w:rsidRPr="00077F75">
        <w:rPr>
          <w:rFonts w:ascii="Helvetica" w:eastAsia="Times New Roman" w:hAnsi="Helvetica" w:cs="Helvetica"/>
          <w:color w:val="000000"/>
          <w:sz w:val="21"/>
          <w:szCs w:val="21"/>
        </w:rPr>
        <w:t>ethernet</w:t>
      </w:r>
      <w:proofErr w:type="spellEnd"/>
      <w:r w:rsidRPr="00077F75">
        <w:rPr>
          <w:rFonts w:ascii="Helvetica" w:eastAsia="Times New Roman" w:hAnsi="Helvetica" w:cs="Helvetica"/>
          <w:color w:val="000000"/>
          <w:sz w:val="21"/>
          <w:szCs w:val="21"/>
        </w:rPr>
        <w:t xml:space="preserve"> frames towards the Link Layer Discovery Protocol Multicast group:</w:t>
      </w:r>
    </w:p>
    <w:p w:rsidR="00077F75" w:rsidRPr="00077F75" w:rsidRDefault="00077F75" w:rsidP="00077F75">
      <w:pPr>
        <w:numPr>
          <w:ilvl w:val="0"/>
          <w:numId w:val="1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7F75">
        <w:rPr>
          <w:rFonts w:ascii="Consolas" w:eastAsia="Times New Roman" w:hAnsi="Consolas" w:cs="Courier New"/>
          <w:color w:val="000000"/>
          <w:sz w:val="20"/>
          <w:szCs w:val="20"/>
        </w:rPr>
        <w:t xml:space="preserve">not ether </w:t>
      </w:r>
      <w:proofErr w:type="spellStart"/>
      <w:r w:rsidRPr="00077F75">
        <w:rPr>
          <w:rFonts w:ascii="Consolas" w:eastAsia="Times New Roman" w:hAnsi="Consolas" w:cs="Courier New"/>
          <w:color w:val="000000"/>
          <w:sz w:val="20"/>
          <w:szCs w:val="20"/>
        </w:rPr>
        <w:t>dst</w:t>
      </w:r>
      <w:proofErr w:type="spellEnd"/>
      <w:r w:rsidRPr="00077F75">
        <w:rPr>
          <w:rFonts w:ascii="Consolas" w:eastAsia="Times New Roman" w:hAnsi="Consolas" w:cs="Courier New"/>
          <w:color w:val="000000"/>
          <w:sz w:val="20"/>
          <w:szCs w:val="20"/>
        </w:rPr>
        <w:t xml:space="preserve"> 01:80:c2:00:00:0e</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Capture only IPv4 traffic - the shortest filter, but sometimes very useful to get rid of lower layer protocols like ARP and STP:</w:t>
      </w:r>
    </w:p>
    <w:p w:rsidR="00077F75" w:rsidRPr="00077F75" w:rsidRDefault="00077F75" w:rsidP="00077F75">
      <w:pPr>
        <w:numPr>
          <w:ilvl w:val="0"/>
          <w:numId w:val="15"/>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077F75">
        <w:rPr>
          <w:rFonts w:ascii="Consolas" w:eastAsia="Times New Roman" w:hAnsi="Consolas" w:cs="Courier New"/>
          <w:color w:val="000000"/>
          <w:sz w:val="20"/>
          <w:szCs w:val="20"/>
        </w:rPr>
        <w:t>ip</w:t>
      </w:r>
      <w:proofErr w:type="spellEnd"/>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Capture only unicast traffic - useful to get rid of noise on the network if you only want to see traffic to and from your machine, not, for example, broadcast and multicast announcements:</w:t>
      </w:r>
    </w:p>
    <w:p w:rsidR="00077F75" w:rsidRPr="00077F75" w:rsidRDefault="00077F75" w:rsidP="00077F75">
      <w:pPr>
        <w:numPr>
          <w:ilvl w:val="0"/>
          <w:numId w:val="1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7F75">
        <w:rPr>
          <w:rFonts w:ascii="Consolas" w:eastAsia="Times New Roman" w:hAnsi="Consolas" w:cs="Courier New"/>
          <w:color w:val="000000"/>
          <w:sz w:val="20"/>
          <w:szCs w:val="20"/>
        </w:rPr>
        <w:t>not broadcast and not multicast</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Capture IPv6 "all nodes" (router and neighbor advertisement) traffic. Can be used to find rogue RAs:</w:t>
      </w:r>
    </w:p>
    <w:p w:rsidR="00077F75" w:rsidRPr="00077F75" w:rsidRDefault="00077F75" w:rsidP="00077F75">
      <w:pPr>
        <w:numPr>
          <w:ilvl w:val="0"/>
          <w:numId w:val="17"/>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077F75">
        <w:rPr>
          <w:rFonts w:ascii="Consolas" w:eastAsia="Times New Roman" w:hAnsi="Consolas" w:cs="Courier New"/>
          <w:color w:val="000000"/>
          <w:sz w:val="20"/>
          <w:szCs w:val="20"/>
        </w:rPr>
        <w:t>dst</w:t>
      </w:r>
      <w:proofErr w:type="spellEnd"/>
      <w:r w:rsidRPr="00077F75">
        <w:rPr>
          <w:rFonts w:ascii="Consolas" w:eastAsia="Times New Roman" w:hAnsi="Consolas" w:cs="Courier New"/>
          <w:color w:val="000000"/>
          <w:sz w:val="20"/>
          <w:szCs w:val="20"/>
        </w:rPr>
        <w:t xml:space="preserve"> host ff02::1</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Capture HTTP GET requests. This looks for the bytes 'G', 'E', 'T', and ' ' (hex values 47, 45, 54, and 20) just after the TCP header. "</w:t>
      </w:r>
      <w:proofErr w:type="spellStart"/>
      <w:proofErr w:type="gramStart"/>
      <w:r w:rsidRPr="00077F75">
        <w:rPr>
          <w:rFonts w:ascii="Helvetica" w:eastAsia="Times New Roman" w:hAnsi="Helvetica" w:cs="Helvetica"/>
          <w:color w:val="000000"/>
          <w:sz w:val="21"/>
          <w:szCs w:val="21"/>
        </w:rPr>
        <w:t>tcp</w:t>
      </w:r>
      <w:proofErr w:type="spellEnd"/>
      <w:r w:rsidRPr="00077F75">
        <w:rPr>
          <w:rFonts w:ascii="Helvetica" w:eastAsia="Times New Roman" w:hAnsi="Helvetica" w:cs="Helvetica"/>
          <w:color w:val="000000"/>
          <w:sz w:val="21"/>
          <w:szCs w:val="21"/>
        </w:rPr>
        <w:t>[</w:t>
      </w:r>
      <w:proofErr w:type="gramEnd"/>
      <w:r w:rsidRPr="00077F75">
        <w:rPr>
          <w:rFonts w:ascii="Helvetica" w:eastAsia="Times New Roman" w:hAnsi="Helvetica" w:cs="Helvetica"/>
          <w:color w:val="000000"/>
          <w:sz w:val="21"/>
          <w:szCs w:val="21"/>
        </w:rPr>
        <w:t>12:1] &amp; 0xf0) &gt;&gt; 2" figures out the TCP header length. From Jefferson Ogata via the </w:t>
      </w:r>
      <w:proofErr w:type="spellStart"/>
      <w:r w:rsidRPr="00077F75">
        <w:rPr>
          <w:rFonts w:ascii="Helvetica" w:eastAsia="Times New Roman" w:hAnsi="Helvetica" w:cs="Helvetica"/>
          <w:color w:val="000000"/>
          <w:sz w:val="21"/>
          <w:szCs w:val="21"/>
        </w:rPr>
        <w:fldChar w:fldCharType="begin"/>
      </w:r>
      <w:r w:rsidRPr="00077F75">
        <w:rPr>
          <w:rFonts w:ascii="Helvetica" w:eastAsia="Times New Roman" w:hAnsi="Helvetica" w:cs="Helvetica"/>
          <w:color w:val="000000"/>
          <w:sz w:val="21"/>
          <w:szCs w:val="21"/>
        </w:rPr>
        <w:instrText xml:space="preserve"> HYPERLINK "http://seclists.org/tcpdump/2004/q4/95" </w:instrText>
      </w:r>
      <w:r w:rsidRPr="00077F75">
        <w:rPr>
          <w:rFonts w:ascii="Helvetica" w:eastAsia="Times New Roman" w:hAnsi="Helvetica" w:cs="Helvetica"/>
          <w:color w:val="000000"/>
          <w:sz w:val="21"/>
          <w:szCs w:val="21"/>
        </w:rPr>
        <w:fldChar w:fldCharType="separate"/>
      </w:r>
      <w:r w:rsidRPr="00077F75">
        <w:rPr>
          <w:rFonts w:ascii="Helvetica" w:eastAsia="Times New Roman" w:hAnsi="Helvetica" w:cs="Helvetica"/>
          <w:color w:val="0044AA"/>
          <w:sz w:val="21"/>
          <w:szCs w:val="21"/>
          <w:u w:val="single"/>
          <w:bdr w:val="none" w:sz="0" w:space="0" w:color="auto" w:frame="1"/>
        </w:rPr>
        <w:t>tcpdump</w:t>
      </w:r>
      <w:proofErr w:type="spellEnd"/>
      <w:r w:rsidRPr="00077F75">
        <w:rPr>
          <w:rFonts w:ascii="Helvetica" w:eastAsia="Times New Roman" w:hAnsi="Helvetica" w:cs="Helvetica"/>
          <w:color w:val="0044AA"/>
          <w:sz w:val="21"/>
          <w:szCs w:val="21"/>
          <w:u w:val="single"/>
          <w:bdr w:val="none" w:sz="0" w:space="0" w:color="auto" w:frame="1"/>
        </w:rPr>
        <w:t>-workers mailing list</w:t>
      </w:r>
      <w:r w:rsidRPr="00077F75">
        <w:rPr>
          <w:rFonts w:ascii="Helvetica" w:eastAsia="Times New Roman" w:hAnsi="Helvetica" w:cs="Helvetica"/>
          <w:color w:val="000000"/>
          <w:sz w:val="21"/>
          <w:szCs w:val="21"/>
        </w:rPr>
        <w:fldChar w:fldCharType="end"/>
      </w:r>
      <w:r w:rsidRPr="00077F75">
        <w:rPr>
          <w:rFonts w:ascii="Helvetica" w:eastAsia="Times New Roman" w:hAnsi="Helvetica" w:cs="Helvetica"/>
          <w:color w:val="000000"/>
          <w:sz w:val="21"/>
          <w:szCs w:val="21"/>
        </w:rPr>
        <w:t>.</w:t>
      </w:r>
    </w:p>
    <w:p w:rsidR="00077F75" w:rsidRPr="00077F75" w:rsidRDefault="00077F75" w:rsidP="00077F75">
      <w:pPr>
        <w:numPr>
          <w:ilvl w:val="0"/>
          <w:numId w:val="18"/>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7F75">
        <w:rPr>
          <w:rFonts w:ascii="Consolas" w:eastAsia="Times New Roman" w:hAnsi="Consolas" w:cs="Courier New"/>
          <w:color w:val="000000"/>
          <w:sz w:val="20"/>
          <w:szCs w:val="20"/>
        </w:rPr>
        <w:t xml:space="preserve">port 80 and </w:t>
      </w:r>
      <w:proofErr w:type="spellStart"/>
      <w:r w:rsidRPr="00077F75">
        <w:rPr>
          <w:rFonts w:ascii="Consolas" w:eastAsia="Times New Roman" w:hAnsi="Consolas" w:cs="Courier New"/>
          <w:color w:val="000000"/>
          <w:sz w:val="20"/>
          <w:szCs w:val="20"/>
        </w:rPr>
        <w:t>tcp</w:t>
      </w:r>
      <w:proofErr w:type="spellEnd"/>
      <w:r w:rsidRPr="00077F75">
        <w:rPr>
          <w:rFonts w:ascii="Consolas" w:eastAsia="Times New Roman" w:hAnsi="Consolas" w:cs="Courier New"/>
          <w:color w:val="000000"/>
          <w:sz w:val="20"/>
          <w:szCs w:val="20"/>
        </w:rPr>
        <w:t>[((</w:t>
      </w:r>
      <w:proofErr w:type="spellStart"/>
      <w:r w:rsidRPr="00077F75">
        <w:rPr>
          <w:rFonts w:ascii="Consolas" w:eastAsia="Times New Roman" w:hAnsi="Consolas" w:cs="Courier New"/>
          <w:color w:val="000000"/>
          <w:sz w:val="20"/>
          <w:szCs w:val="20"/>
        </w:rPr>
        <w:t>tcp</w:t>
      </w:r>
      <w:proofErr w:type="spellEnd"/>
      <w:r w:rsidRPr="00077F75">
        <w:rPr>
          <w:rFonts w:ascii="Consolas" w:eastAsia="Times New Roman" w:hAnsi="Consolas" w:cs="Courier New"/>
          <w:color w:val="000000"/>
          <w:sz w:val="20"/>
          <w:szCs w:val="20"/>
        </w:rPr>
        <w:t>[12:1] &amp; 0xf0) &gt;&gt; 2):4] = 0x47455420</w:t>
      </w:r>
    </w:p>
    <w:p w:rsidR="00077F75" w:rsidRPr="00077F75" w:rsidRDefault="00077F75" w:rsidP="00077F75">
      <w:pPr>
        <w:shd w:val="clear" w:color="auto" w:fill="FFFFFF"/>
        <w:spacing w:before="100" w:beforeAutospacing="1" w:after="100" w:afterAutospacing="1" w:line="270" w:lineRule="atLeast"/>
        <w:outlineLvl w:val="1"/>
        <w:rPr>
          <w:rFonts w:ascii="Helvetica" w:eastAsia="Times New Roman" w:hAnsi="Helvetica" w:cs="Helvetica"/>
          <w:b/>
          <w:bCs/>
          <w:color w:val="000000"/>
          <w:sz w:val="24"/>
          <w:szCs w:val="24"/>
        </w:rPr>
      </w:pPr>
      <w:r w:rsidRPr="00077F75">
        <w:rPr>
          <w:rFonts w:ascii="Helvetica" w:eastAsia="Times New Roman" w:hAnsi="Helvetica" w:cs="Helvetica"/>
          <w:b/>
          <w:bCs/>
          <w:color w:val="000000"/>
          <w:sz w:val="24"/>
          <w:szCs w:val="24"/>
        </w:rPr>
        <w:t>Useful Filters</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 xml:space="preserve">Blaster and </w:t>
      </w:r>
      <w:proofErr w:type="spellStart"/>
      <w:r w:rsidRPr="00077F75">
        <w:rPr>
          <w:rFonts w:ascii="Helvetica" w:eastAsia="Times New Roman" w:hAnsi="Helvetica" w:cs="Helvetica"/>
          <w:color w:val="000000"/>
          <w:sz w:val="21"/>
          <w:szCs w:val="21"/>
        </w:rPr>
        <w:t>Welchia</w:t>
      </w:r>
      <w:proofErr w:type="spellEnd"/>
      <w:r w:rsidRPr="00077F75">
        <w:rPr>
          <w:rFonts w:ascii="Helvetica" w:eastAsia="Times New Roman" w:hAnsi="Helvetica" w:cs="Helvetica"/>
          <w:color w:val="000000"/>
          <w:sz w:val="21"/>
          <w:szCs w:val="21"/>
        </w:rPr>
        <w:t xml:space="preserve"> are RPC worms. (Does anyone have better links, i.e. ones that describe or show the actual payload?)</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6" w:history="1">
        <w:r w:rsidRPr="00077F75">
          <w:rPr>
            <w:rFonts w:ascii="Helvetica" w:eastAsia="Times New Roman" w:hAnsi="Helvetica" w:cs="Helvetica"/>
            <w:color w:val="0044AA"/>
            <w:sz w:val="21"/>
            <w:szCs w:val="21"/>
            <w:u w:val="single"/>
            <w:bdr w:val="none" w:sz="0" w:space="0" w:color="auto" w:frame="1"/>
          </w:rPr>
          <w:t>Blaster worm</w:t>
        </w:r>
      </w:hyperlink>
      <w:r w:rsidRPr="00077F75">
        <w:rPr>
          <w:rFonts w:ascii="Helvetica" w:eastAsia="Times New Roman" w:hAnsi="Helvetica" w:cs="Helvetica"/>
          <w:color w:val="000000"/>
          <w:sz w:val="21"/>
          <w:szCs w:val="21"/>
        </w:rPr>
        <w:t>:</w:t>
      </w:r>
    </w:p>
    <w:p w:rsidR="00077F75" w:rsidRPr="00077F75" w:rsidRDefault="00077F75" w:rsidP="00077F75">
      <w:pPr>
        <w:numPr>
          <w:ilvl w:val="0"/>
          <w:numId w:val="19"/>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077F75">
        <w:rPr>
          <w:rFonts w:ascii="Consolas" w:eastAsia="Times New Roman" w:hAnsi="Consolas" w:cs="Courier New"/>
          <w:color w:val="000000"/>
          <w:sz w:val="20"/>
          <w:szCs w:val="20"/>
        </w:rPr>
        <w:t>dst</w:t>
      </w:r>
      <w:proofErr w:type="spellEnd"/>
      <w:r w:rsidRPr="00077F75">
        <w:rPr>
          <w:rFonts w:ascii="Consolas" w:eastAsia="Times New Roman" w:hAnsi="Consolas" w:cs="Courier New"/>
          <w:color w:val="000000"/>
          <w:sz w:val="20"/>
          <w:szCs w:val="20"/>
        </w:rPr>
        <w:t xml:space="preserve"> port 135 and </w:t>
      </w:r>
      <w:proofErr w:type="spellStart"/>
      <w:r w:rsidRPr="00077F75">
        <w:rPr>
          <w:rFonts w:ascii="Consolas" w:eastAsia="Times New Roman" w:hAnsi="Consolas" w:cs="Courier New"/>
          <w:color w:val="000000"/>
          <w:sz w:val="20"/>
          <w:szCs w:val="20"/>
        </w:rPr>
        <w:t>tcp</w:t>
      </w:r>
      <w:proofErr w:type="spellEnd"/>
      <w:r w:rsidRPr="00077F75">
        <w:rPr>
          <w:rFonts w:ascii="Consolas" w:eastAsia="Times New Roman" w:hAnsi="Consolas" w:cs="Courier New"/>
          <w:color w:val="000000"/>
          <w:sz w:val="20"/>
          <w:szCs w:val="20"/>
        </w:rPr>
        <w:t xml:space="preserve"> port 135 and </w:t>
      </w:r>
      <w:proofErr w:type="spellStart"/>
      <w:r w:rsidRPr="00077F75">
        <w:rPr>
          <w:rFonts w:ascii="Consolas" w:eastAsia="Times New Roman" w:hAnsi="Consolas" w:cs="Courier New"/>
          <w:color w:val="000000"/>
          <w:sz w:val="20"/>
          <w:szCs w:val="20"/>
        </w:rPr>
        <w:t>ip</w:t>
      </w:r>
      <w:proofErr w:type="spellEnd"/>
      <w:r w:rsidRPr="00077F75">
        <w:rPr>
          <w:rFonts w:ascii="Consolas" w:eastAsia="Times New Roman" w:hAnsi="Consolas" w:cs="Courier New"/>
          <w:color w:val="000000"/>
          <w:sz w:val="20"/>
          <w:szCs w:val="20"/>
        </w:rPr>
        <w:t>[2:2]==48</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7" w:history="1">
        <w:proofErr w:type="spellStart"/>
        <w:r w:rsidRPr="00077F75">
          <w:rPr>
            <w:rFonts w:ascii="Helvetica" w:eastAsia="Times New Roman" w:hAnsi="Helvetica" w:cs="Helvetica"/>
            <w:color w:val="0044AA"/>
            <w:sz w:val="21"/>
            <w:szCs w:val="21"/>
            <w:u w:val="single"/>
            <w:bdr w:val="none" w:sz="0" w:space="0" w:color="auto" w:frame="1"/>
          </w:rPr>
          <w:t>Welchia</w:t>
        </w:r>
        <w:proofErr w:type="spellEnd"/>
        <w:r w:rsidRPr="00077F75">
          <w:rPr>
            <w:rFonts w:ascii="Helvetica" w:eastAsia="Times New Roman" w:hAnsi="Helvetica" w:cs="Helvetica"/>
            <w:color w:val="0044AA"/>
            <w:sz w:val="21"/>
            <w:szCs w:val="21"/>
            <w:u w:val="single"/>
            <w:bdr w:val="none" w:sz="0" w:space="0" w:color="auto" w:frame="1"/>
          </w:rPr>
          <w:t xml:space="preserve"> worm</w:t>
        </w:r>
      </w:hyperlink>
      <w:r w:rsidRPr="00077F75">
        <w:rPr>
          <w:rFonts w:ascii="Helvetica" w:eastAsia="Times New Roman" w:hAnsi="Helvetica" w:cs="Helvetica"/>
          <w:color w:val="000000"/>
          <w:sz w:val="21"/>
          <w:szCs w:val="21"/>
        </w:rPr>
        <w:t>:</w:t>
      </w:r>
    </w:p>
    <w:p w:rsidR="00077F75" w:rsidRPr="00077F75" w:rsidRDefault="00077F75" w:rsidP="00077F75">
      <w:pPr>
        <w:numPr>
          <w:ilvl w:val="0"/>
          <w:numId w:val="20"/>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077F75">
        <w:rPr>
          <w:rFonts w:ascii="Consolas" w:eastAsia="Times New Roman" w:hAnsi="Consolas" w:cs="Courier New"/>
          <w:color w:val="000000"/>
          <w:sz w:val="20"/>
          <w:szCs w:val="20"/>
        </w:rPr>
        <w:lastRenderedPageBreak/>
        <w:t>icmp</w:t>
      </w:r>
      <w:proofErr w:type="spellEnd"/>
      <w:r w:rsidRPr="00077F75">
        <w:rPr>
          <w:rFonts w:ascii="Consolas" w:eastAsia="Times New Roman" w:hAnsi="Consolas" w:cs="Courier New"/>
          <w:color w:val="000000"/>
          <w:sz w:val="20"/>
          <w:szCs w:val="20"/>
        </w:rPr>
        <w:t>[</w:t>
      </w:r>
      <w:proofErr w:type="spellStart"/>
      <w:r w:rsidRPr="00077F75">
        <w:rPr>
          <w:rFonts w:ascii="Consolas" w:eastAsia="Times New Roman" w:hAnsi="Consolas" w:cs="Courier New"/>
          <w:color w:val="000000"/>
          <w:sz w:val="20"/>
          <w:szCs w:val="20"/>
        </w:rPr>
        <w:t>icmptype</w:t>
      </w:r>
      <w:proofErr w:type="spellEnd"/>
      <w:r w:rsidRPr="00077F75">
        <w:rPr>
          <w:rFonts w:ascii="Consolas" w:eastAsia="Times New Roman" w:hAnsi="Consolas" w:cs="Courier New"/>
          <w:color w:val="000000"/>
          <w:sz w:val="20"/>
          <w:szCs w:val="20"/>
        </w:rPr>
        <w:t>]==</w:t>
      </w:r>
      <w:proofErr w:type="spellStart"/>
      <w:r w:rsidRPr="00077F75">
        <w:rPr>
          <w:rFonts w:ascii="Consolas" w:eastAsia="Times New Roman" w:hAnsi="Consolas" w:cs="Courier New"/>
          <w:color w:val="000000"/>
          <w:sz w:val="20"/>
          <w:szCs w:val="20"/>
        </w:rPr>
        <w:t>icmp</w:t>
      </w:r>
      <w:proofErr w:type="spellEnd"/>
      <w:r w:rsidRPr="00077F75">
        <w:rPr>
          <w:rFonts w:ascii="Consolas" w:eastAsia="Times New Roman" w:hAnsi="Consolas" w:cs="Courier New"/>
          <w:color w:val="000000"/>
          <w:sz w:val="20"/>
          <w:szCs w:val="20"/>
        </w:rPr>
        <w:t xml:space="preserve">-echo and </w:t>
      </w:r>
      <w:proofErr w:type="spellStart"/>
      <w:r w:rsidRPr="00077F75">
        <w:rPr>
          <w:rFonts w:ascii="Consolas" w:eastAsia="Times New Roman" w:hAnsi="Consolas" w:cs="Courier New"/>
          <w:color w:val="000000"/>
          <w:sz w:val="20"/>
          <w:szCs w:val="20"/>
        </w:rPr>
        <w:t>ip</w:t>
      </w:r>
      <w:proofErr w:type="spellEnd"/>
      <w:r w:rsidRPr="00077F75">
        <w:rPr>
          <w:rFonts w:ascii="Consolas" w:eastAsia="Times New Roman" w:hAnsi="Consolas" w:cs="Courier New"/>
          <w:color w:val="000000"/>
          <w:sz w:val="20"/>
          <w:szCs w:val="20"/>
        </w:rPr>
        <w:t xml:space="preserve">[2:2]==92 and </w:t>
      </w:r>
      <w:proofErr w:type="spellStart"/>
      <w:r w:rsidRPr="00077F75">
        <w:rPr>
          <w:rFonts w:ascii="Consolas" w:eastAsia="Times New Roman" w:hAnsi="Consolas" w:cs="Courier New"/>
          <w:color w:val="000000"/>
          <w:sz w:val="20"/>
          <w:szCs w:val="20"/>
        </w:rPr>
        <w:t>icmp</w:t>
      </w:r>
      <w:proofErr w:type="spellEnd"/>
      <w:r w:rsidRPr="00077F75">
        <w:rPr>
          <w:rFonts w:ascii="Consolas" w:eastAsia="Times New Roman" w:hAnsi="Consolas" w:cs="Courier New"/>
          <w:color w:val="000000"/>
          <w:sz w:val="20"/>
          <w:szCs w:val="20"/>
        </w:rPr>
        <w:t>[8:4]==0xAAAAAAAA</w:t>
      </w:r>
    </w:p>
    <w:p w:rsidR="00077F75" w:rsidRPr="00077F75" w:rsidRDefault="00077F75" w:rsidP="00077F75">
      <w:pPr>
        <w:shd w:val="clear" w:color="auto" w:fill="FFFFFF"/>
        <w:spacing w:beforeAutospacing="1" w:after="0" w:afterAutospacing="1" w:line="240" w:lineRule="auto"/>
        <w:ind w:left="720"/>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 xml:space="preserve">The filter looks for an </w:t>
      </w:r>
      <w:proofErr w:type="spellStart"/>
      <w:r w:rsidRPr="00077F75">
        <w:rPr>
          <w:rFonts w:ascii="Helvetica" w:eastAsia="Times New Roman" w:hAnsi="Helvetica" w:cs="Helvetica"/>
          <w:color w:val="000000"/>
          <w:sz w:val="21"/>
          <w:szCs w:val="21"/>
        </w:rPr>
        <w:t>icmp</w:t>
      </w:r>
      <w:proofErr w:type="spellEnd"/>
      <w:r w:rsidRPr="00077F75">
        <w:rPr>
          <w:rFonts w:ascii="Helvetica" w:eastAsia="Times New Roman" w:hAnsi="Helvetica" w:cs="Helvetica"/>
          <w:color w:val="000000"/>
          <w:sz w:val="21"/>
          <w:szCs w:val="21"/>
        </w:rPr>
        <w:t xml:space="preserve"> echo request that is 92 bytes long and has an </w:t>
      </w:r>
      <w:proofErr w:type="spellStart"/>
      <w:r w:rsidRPr="00077F75">
        <w:rPr>
          <w:rFonts w:ascii="Helvetica" w:eastAsia="Times New Roman" w:hAnsi="Helvetica" w:cs="Helvetica"/>
          <w:color w:val="000000"/>
          <w:sz w:val="21"/>
          <w:szCs w:val="21"/>
        </w:rPr>
        <w:t>icmp</w:t>
      </w:r>
      <w:proofErr w:type="spellEnd"/>
      <w:r w:rsidRPr="00077F75">
        <w:rPr>
          <w:rFonts w:ascii="Helvetica" w:eastAsia="Times New Roman" w:hAnsi="Helvetica" w:cs="Helvetica"/>
          <w:color w:val="000000"/>
          <w:sz w:val="21"/>
          <w:szCs w:val="21"/>
        </w:rPr>
        <w:t xml:space="preserve"> payload that begins with 4 bytes of A's (hex). It is the signature of the </w:t>
      </w:r>
      <w:proofErr w:type="spellStart"/>
      <w:r w:rsidRPr="00077F75">
        <w:rPr>
          <w:rFonts w:ascii="Helvetica" w:eastAsia="Times New Roman" w:hAnsi="Helvetica" w:cs="Helvetica"/>
          <w:color w:val="000000"/>
          <w:sz w:val="21"/>
          <w:szCs w:val="21"/>
        </w:rPr>
        <w:t>welchia</w:t>
      </w:r>
      <w:proofErr w:type="spellEnd"/>
      <w:r w:rsidRPr="00077F75">
        <w:rPr>
          <w:rFonts w:ascii="Helvetica" w:eastAsia="Times New Roman" w:hAnsi="Helvetica" w:cs="Helvetica"/>
          <w:color w:val="000000"/>
          <w:sz w:val="21"/>
          <w:szCs w:val="21"/>
        </w:rPr>
        <w:t xml:space="preserve"> worm just before it tries to compromise a system.</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Many worms try to spread by contacting other hosts on ports 135, 445, or 1433. This filter is independent of the specific worm instead it looks for SYN packets originating from a local network on those specific ports. Please change the network filter to reflect your own network.</w:t>
      </w:r>
    </w:p>
    <w:p w:rsidR="00077F75" w:rsidRPr="00077F75" w:rsidRDefault="00077F75" w:rsidP="00077F7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077F75">
        <w:rPr>
          <w:rFonts w:ascii="Consolas" w:eastAsia="Times New Roman" w:hAnsi="Consolas" w:cs="Courier New"/>
          <w:color w:val="000000"/>
          <w:sz w:val="21"/>
          <w:szCs w:val="21"/>
        </w:rPr>
        <w:t>dst</w:t>
      </w:r>
      <w:proofErr w:type="spellEnd"/>
      <w:proofErr w:type="gramEnd"/>
      <w:r w:rsidRPr="00077F75">
        <w:rPr>
          <w:rFonts w:ascii="Consolas" w:eastAsia="Times New Roman" w:hAnsi="Consolas" w:cs="Courier New"/>
          <w:color w:val="000000"/>
          <w:sz w:val="21"/>
          <w:szCs w:val="21"/>
        </w:rPr>
        <w:t xml:space="preserve"> port 135 or </w:t>
      </w:r>
      <w:proofErr w:type="spellStart"/>
      <w:r w:rsidRPr="00077F75">
        <w:rPr>
          <w:rFonts w:ascii="Consolas" w:eastAsia="Times New Roman" w:hAnsi="Consolas" w:cs="Courier New"/>
          <w:color w:val="000000"/>
          <w:sz w:val="21"/>
          <w:szCs w:val="21"/>
        </w:rPr>
        <w:t>dst</w:t>
      </w:r>
      <w:proofErr w:type="spellEnd"/>
      <w:r w:rsidRPr="00077F75">
        <w:rPr>
          <w:rFonts w:ascii="Consolas" w:eastAsia="Times New Roman" w:hAnsi="Consolas" w:cs="Courier New"/>
          <w:color w:val="000000"/>
          <w:sz w:val="21"/>
          <w:szCs w:val="21"/>
        </w:rPr>
        <w:t xml:space="preserve"> port 445 or </w:t>
      </w:r>
      <w:proofErr w:type="spellStart"/>
      <w:r w:rsidRPr="00077F75">
        <w:rPr>
          <w:rFonts w:ascii="Consolas" w:eastAsia="Times New Roman" w:hAnsi="Consolas" w:cs="Courier New"/>
          <w:color w:val="000000"/>
          <w:sz w:val="21"/>
          <w:szCs w:val="21"/>
        </w:rPr>
        <w:t>dst</w:t>
      </w:r>
      <w:proofErr w:type="spellEnd"/>
      <w:r w:rsidRPr="00077F75">
        <w:rPr>
          <w:rFonts w:ascii="Consolas" w:eastAsia="Times New Roman" w:hAnsi="Consolas" w:cs="Courier New"/>
          <w:color w:val="000000"/>
          <w:sz w:val="21"/>
          <w:szCs w:val="21"/>
        </w:rPr>
        <w:t xml:space="preserve"> port 1433  and </w:t>
      </w:r>
      <w:proofErr w:type="spellStart"/>
      <w:r w:rsidRPr="00077F75">
        <w:rPr>
          <w:rFonts w:ascii="Consolas" w:eastAsia="Times New Roman" w:hAnsi="Consolas" w:cs="Courier New"/>
          <w:color w:val="000000"/>
          <w:sz w:val="21"/>
          <w:szCs w:val="21"/>
        </w:rPr>
        <w:t>tcp</w:t>
      </w:r>
      <w:proofErr w:type="spellEnd"/>
      <w:r w:rsidRPr="00077F75">
        <w:rPr>
          <w:rFonts w:ascii="Consolas" w:eastAsia="Times New Roman" w:hAnsi="Consolas" w:cs="Courier New"/>
          <w:color w:val="000000"/>
          <w:sz w:val="21"/>
          <w:szCs w:val="21"/>
        </w:rPr>
        <w:t>[</w:t>
      </w:r>
      <w:proofErr w:type="spellStart"/>
      <w:r w:rsidRPr="00077F75">
        <w:rPr>
          <w:rFonts w:ascii="Consolas" w:eastAsia="Times New Roman" w:hAnsi="Consolas" w:cs="Courier New"/>
          <w:color w:val="000000"/>
          <w:sz w:val="21"/>
          <w:szCs w:val="21"/>
        </w:rPr>
        <w:t>tcpflags</w:t>
      </w:r>
      <w:proofErr w:type="spellEnd"/>
      <w:r w:rsidRPr="00077F75">
        <w:rPr>
          <w:rFonts w:ascii="Consolas" w:eastAsia="Times New Roman" w:hAnsi="Consolas" w:cs="Courier New"/>
          <w:color w:val="000000"/>
          <w:sz w:val="21"/>
          <w:szCs w:val="21"/>
        </w:rPr>
        <w:t>] &amp; (</w:t>
      </w:r>
      <w:proofErr w:type="spellStart"/>
      <w:r w:rsidRPr="00077F75">
        <w:rPr>
          <w:rFonts w:ascii="Consolas" w:eastAsia="Times New Roman" w:hAnsi="Consolas" w:cs="Courier New"/>
          <w:color w:val="000000"/>
          <w:sz w:val="21"/>
          <w:szCs w:val="21"/>
        </w:rPr>
        <w:t>tcp-syn</w:t>
      </w:r>
      <w:proofErr w:type="spellEnd"/>
      <w:r w:rsidRPr="00077F75">
        <w:rPr>
          <w:rFonts w:ascii="Consolas" w:eastAsia="Times New Roman" w:hAnsi="Consolas" w:cs="Courier New"/>
          <w:color w:val="000000"/>
          <w:sz w:val="21"/>
          <w:szCs w:val="21"/>
        </w:rPr>
        <w:t xml:space="preserve">) != 0 and </w:t>
      </w:r>
      <w:proofErr w:type="spellStart"/>
      <w:r w:rsidRPr="00077F75">
        <w:rPr>
          <w:rFonts w:ascii="Consolas" w:eastAsia="Times New Roman" w:hAnsi="Consolas" w:cs="Courier New"/>
          <w:color w:val="000000"/>
          <w:sz w:val="21"/>
          <w:szCs w:val="21"/>
        </w:rPr>
        <w:t>tcp</w:t>
      </w:r>
      <w:proofErr w:type="spellEnd"/>
      <w:r w:rsidRPr="00077F75">
        <w:rPr>
          <w:rFonts w:ascii="Consolas" w:eastAsia="Times New Roman" w:hAnsi="Consolas" w:cs="Courier New"/>
          <w:color w:val="000000"/>
          <w:sz w:val="21"/>
          <w:szCs w:val="21"/>
        </w:rPr>
        <w:t>[</w:t>
      </w:r>
      <w:proofErr w:type="spellStart"/>
      <w:r w:rsidRPr="00077F75">
        <w:rPr>
          <w:rFonts w:ascii="Consolas" w:eastAsia="Times New Roman" w:hAnsi="Consolas" w:cs="Courier New"/>
          <w:color w:val="000000"/>
          <w:sz w:val="21"/>
          <w:szCs w:val="21"/>
        </w:rPr>
        <w:t>tcpflags</w:t>
      </w:r>
      <w:proofErr w:type="spellEnd"/>
      <w:r w:rsidRPr="00077F75">
        <w:rPr>
          <w:rFonts w:ascii="Consolas" w:eastAsia="Times New Roman" w:hAnsi="Consolas" w:cs="Courier New"/>
          <w:color w:val="000000"/>
          <w:sz w:val="21"/>
          <w:szCs w:val="21"/>
        </w:rPr>
        <w:t>] &amp; (</w:t>
      </w:r>
      <w:proofErr w:type="spellStart"/>
      <w:r w:rsidRPr="00077F75">
        <w:rPr>
          <w:rFonts w:ascii="Consolas" w:eastAsia="Times New Roman" w:hAnsi="Consolas" w:cs="Courier New"/>
          <w:color w:val="000000"/>
          <w:sz w:val="21"/>
          <w:szCs w:val="21"/>
        </w:rPr>
        <w:t>tcp-ack</w:t>
      </w:r>
      <w:proofErr w:type="spellEnd"/>
      <w:r w:rsidRPr="00077F75">
        <w:rPr>
          <w:rFonts w:ascii="Consolas" w:eastAsia="Times New Roman" w:hAnsi="Consolas" w:cs="Courier New"/>
          <w:color w:val="000000"/>
          <w:sz w:val="21"/>
          <w:szCs w:val="21"/>
        </w:rPr>
        <w:t xml:space="preserve">) = 0 and </w:t>
      </w:r>
      <w:proofErr w:type="spellStart"/>
      <w:r w:rsidRPr="00077F75">
        <w:rPr>
          <w:rFonts w:ascii="Consolas" w:eastAsia="Times New Roman" w:hAnsi="Consolas" w:cs="Courier New"/>
          <w:color w:val="000000"/>
          <w:sz w:val="21"/>
          <w:szCs w:val="21"/>
        </w:rPr>
        <w:t>src</w:t>
      </w:r>
      <w:proofErr w:type="spellEnd"/>
      <w:r w:rsidRPr="00077F75">
        <w:rPr>
          <w:rFonts w:ascii="Consolas" w:eastAsia="Times New Roman" w:hAnsi="Consolas" w:cs="Courier New"/>
          <w:color w:val="000000"/>
          <w:sz w:val="21"/>
          <w:szCs w:val="21"/>
        </w:rPr>
        <w:t xml:space="preserve"> net 192.168.0.0/24</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8" w:history="1">
        <w:proofErr w:type="spellStart"/>
        <w:r w:rsidRPr="00077F75">
          <w:rPr>
            <w:rFonts w:ascii="Helvetica" w:eastAsia="Times New Roman" w:hAnsi="Helvetica" w:cs="Helvetica"/>
            <w:color w:val="0044AA"/>
            <w:sz w:val="21"/>
            <w:szCs w:val="21"/>
            <w:u w:val="single"/>
            <w:bdr w:val="none" w:sz="0" w:space="0" w:color="auto" w:frame="1"/>
          </w:rPr>
          <w:t>Heartbleed</w:t>
        </w:r>
        <w:proofErr w:type="spellEnd"/>
        <w:r w:rsidRPr="00077F75">
          <w:rPr>
            <w:rFonts w:ascii="Helvetica" w:eastAsia="Times New Roman" w:hAnsi="Helvetica" w:cs="Helvetica"/>
            <w:color w:val="0044AA"/>
            <w:sz w:val="21"/>
            <w:szCs w:val="21"/>
            <w:u w:val="single"/>
            <w:bdr w:val="none" w:sz="0" w:space="0" w:color="auto" w:frame="1"/>
          </w:rPr>
          <w:t xml:space="preserve"> Exploit</w:t>
        </w:r>
      </w:hyperlink>
      <w:r w:rsidRPr="00077F75">
        <w:rPr>
          <w:rFonts w:ascii="Helvetica" w:eastAsia="Times New Roman" w:hAnsi="Helvetica" w:cs="Helvetica"/>
          <w:color w:val="000000"/>
          <w:sz w:val="21"/>
          <w:szCs w:val="21"/>
        </w:rPr>
        <w:t>:</w:t>
      </w:r>
    </w:p>
    <w:p w:rsidR="00077F75" w:rsidRPr="00077F75" w:rsidRDefault="00077F75" w:rsidP="00077F75">
      <w:pPr>
        <w:numPr>
          <w:ilvl w:val="0"/>
          <w:numId w:val="21"/>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077F75">
        <w:rPr>
          <w:rFonts w:ascii="Consolas" w:eastAsia="Times New Roman" w:hAnsi="Consolas" w:cs="Courier New"/>
          <w:color w:val="000000"/>
          <w:sz w:val="20"/>
          <w:szCs w:val="20"/>
        </w:rPr>
        <w:t>tcp</w:t>
      </w:r>
      <w:proofErr w:type="spellEnd"/>
      <w:r w:rsidRPr="00077F75">
        <w:rPr>
          <w:rFonts w:ascii="Consolas" w:eastAsia="Times New Roman" w:hAnsi="Consolas" w:cs="Courier New"/>
          <w:color w:val="000000"/>
          <w:sz w:val="20"/>
          <w:szCs w:val="20"/>
        </w:rPr>
        <w:t xml:space="preserve"> </w:t>
      </w:r>
      <w:proofErr w:type="spellStart"/>
      <w:r w:rsidRPr="00077F75">
        <w:rPr>
          <w:rFonts w:ascii="Consolas" w:eastAsia="Times New Roman" w:hAnsi="Consolas" w:cs="Courier New"/>
          <w:color w:val="000000"/>
          <w:sz w:val="20"/>
          <w:szCs w:val="20"/>
        </w:rPr>
        <w:t>src</w:t>
      </w:r>
      <w:proofErr w:type="spellEnd"/>
      <w:r w:rsidRPr="00077F75">
        <w:rPr>
          <w:rFonts w:ascii="Consolas" w:eastAsia="Times New Roman" w:hAnsi="Consolas" w:cs="Courier New"/>
          <w:color w:val="000000"/>
          <w:sz w:val="20"/>
          <w:szCs w:val="20"/>
        </w:rPr>
        <w:t xml:space="preserve"> port 443 and (</w:t>
      </w:r>
      <w:proofErr w:type="spellStart"/>
      <w:r w:rsidRPr="00077F75">
        <w:rPr>
          <w:rFonts w:ascii="Consolas" w:eastAsia="Times New Roman" w:hAnsi="Consolas" w:cs="Courier New"/>
          <w:color w:val="000000"/>
          <w:sz w:val="20"/>
          <w:szCs w:val="20"/>
        </w:rPr>
        <w:t>tcp</w:t>
      </w:r>
      <w:proofErr w:type="spellEnd"/>
      <w:r w:rsidRPr="00077F75">
        <w:rPr>
          <w:rFonts w:ascii="Consolas" w:eastAsia="Times New Roman" w:hAnsi="Consolas" w:cs="Courier New"/>
          <w:color w:val="000000"/>
          <w:sz w:val="20"/>
          <w:szCs w:val="20"/>
        </w:rPr>
        <w:t>[((</w:t>
      </w:r>
      <w:proofErr w:type="spellStart"/>
      <w:r w:rsidRPr="00077F75">
        <w:rPr>
          <w:rFonts w:ascii="Consolas" w:eastAsia="Times New Roman" w:hAnsi="Consolas" w:cs="Courier New"/>
          <w:color w:val="000000"/>
          <w:sz w:val="20"/>
          <w:szCs w:val="20"/>
        </w:rPr>
        <w:t>tcp</w:t>
      </w:r>
      <w:proofErr w:type="spellEnd"/>
      <w:r w:rsidRPr="00077F75">
        <w:rPr>
          <w:rFonts w:ascii="Consolas" w:eastAsia="Times New Roman" w:hAnsi="Consolas" w:cs="Courier New"/>
          <w:color w:val="000000"/>
          <w:sz w:val="20"/>
          <w:szCs w:val="20"/>
        </w:rPr>
        <w:t>[12] &amp; 0xF0) &gt;&gt; 4 ) * 4] = 0x18) and (</w:t>
      </w:r>
      <w:proofErr w:type="spellStart"/>
      <w:r w:rsidRPr="00077F75">
        <w:rPr>
          <w:rFonts w:ascii="Consolas" w:eastAsia="Times New Roman" w:hAnsi="Consolas" w:cs="Courier New"/>
          <w:color w:val="000000"/>
          <w:sz w:val="20"/>
          <w:szCs w:val="20"/>
        </w:rPr>
        <w:t>tcp</w:t>
      </w:r>
      <w:proofErr w:type="spellEnd"/>
      <w:r w:rsidRPr="00077F75">
        <w:rPr>
          <w:rFonts w:ascii="Consolas" w:eastAsia="Times New Roman" w:hAnsi="Consolas" w:cs="Courier New"/>
          <w:color w:val="000000"/>
          <w:sz w:val="20"/>
          <w:szCs w:val="20"/>
        </w:rPr>
        <w:t>[((</w:t>
      </w:r>
      <w:proofErr w:type="spellStart"/>
      <w:r w:rsidRPr="00077F75">
        <w:rPr>
          <w:rFonts w:ascii="Consolas" w:eastAsia="Times New Roman" w:hAnsi="Consolas" w:cs="Courier New"/>
          <w:color w:val="000000"/>
          <w:sz w:val="20"/>
          <w:szCs w:val="20"/>
        </w:rPr>
        <w:t>tcp</w:t>
      </w:r>
      <w:proofErr w:type="spellEnd"/>
      <w:r w:rsidRPr="00077F75">
        <w:rPr>
          <w:rFonts w:ascii="Consolas" w:eastAsia="Times New Roman" w:hAnsi="Consolas" w:cs="Courier New"/>
          <w:color w:val="000000"/>
          <w:sz w:val="20"/>
          <w:szCs w:val="20"/>
        </w:rPr>
        <w:t>[12] &amp; 0xF0) &gt;&gt; 4 ) * 4 + 1] = 0x03) and (</w:t>
      </w:r>
      <w:proofErr w:type="spellStart"/>
      <w:r w:rsidRPr="00077F75">
        <w:rPr>
          <w:rFonts w:ascii="Consolas" w:eastAsia="Times New Roman" w:hAnsi="Consolas" w:cs="Courier New"/>
          <w:color w:val="000000"/>
          <w:sz w:val="20"/>
          <w:szCs w:val="20"/>
        </w:rPr>
        <w:t>tcp</w:t>
      </w:r>
      <w:proofErr w:type="spellEnd"/>
      <w:r w:rsidRPr="00077F75">
        <w:rPr>
          <w:rFonts w:ascii="Consolas" w:eastAsia="Times New Roman" w:hAnsi="Consolas" w:cs="Courier New"/>
          <w:color w:val="000000"/>
          <w:sz w:val="20"/>
          <w:szCs w:val="20"/>
        </w:rPr>
        <w:t>[((</w:t>
      </w:r>
      <w:proofErr w:type="spellStart"/>
      <w:r w:rsidRPr="00077F75">
        <w:rPr>
          <w:rFonts w:ascii="Consolas" w:eastAsia="Times New Roman" w:hAnsi="Consolas" w:cs="Courier New"/>
          <w:color w:val="000000"/>
          <w:sz w:val="20"/>
          <w:szCs w:val="20"/>
        </w:rPr>
        <w:t>tcp</w:t>
      </w:r>
      <w:proofErr w:type="spellEnd"/>
      <w:r w:rsidRPr="00077F75">
        <w:rPr>
          <w:rFonts w:ascii="Consolas" w:eastAsia="Times New Roman" w:hAnsi="Consolas" w:cs="Courier New"/>
          <w:color w:val="000000"/>
          <w:sz w:val="20"/>
          <w:szCs w:val="20"/>
        </w:rPr>
        <w:t>[12] &amp; 0xF0) &gt;&gt; 4 ) * 4 + 2] &lt; 0x04) and ((</w:t>
      </w:r>
      <w:proofErr w:type="spellStart"/>
      <w:r w:rsidRPr="00077F75">
        <w:rPr>
          <w:rFonts w:ascii="Consolas" w:eastAsia="Times New Roman" w:hAnsi="Consolas" w:cs="Courier New"/>
          <w:color w:val="000000"/>
          <w:sz w:val="20"/>
          <w:szCs w:val="20"/>
        </w:rPr>
        <w:t>ip</w:t>
      </w:r>
      <w:proofErr w:type="spellEnd"/>
      <w:r w:rsidRPr="00077F75">
        <w:rPr>
          <w:rFonts w:ascii="Consolas" w:eastAsia="Times New Roman" w:hAnsi="Consolas" w:cs="Courier New"/>
          <w:color w:val="000000"/>
          <w:sz w:val="20"/>
          <w:szCs w:val="20"/>
        </w:rPr>
        <w:t>[2:2] - 4 * (</w:t>
      </w:r>
      <w:proofErr w:type="spellStart"/>
      <w:r w:rsidRPr="00077F75">
        <w:rPr>
          <w:rFonts w:ascii="Consolas" w:eastAsia="Times New Roman" w:hAnsi="Consolas" w:cs="Courier New"/>
          <w:color w:val="000000"/>
          <w:sz w:val="20"/>
          <w:szCs w:val="20"/>
        </w:rPr>
        <w:t>ip</w:t>
      </w:r>
      <w:proofErr w:type="spellEnd"/>
      <w:r w:rsidRPr="00077F75">
        <w:rPr>
          <w:rFonts w:ascii="Consolas" w:eastAsia="Times New Roman" w:hAnsi="Consolas" w:cs="Courier New"/>
          <w:color w:val="000000"/>
          <w:sz w:val="20"/>
          <w:szCs w:val="20"/>
        </w:rPr>
        <w:t>[0] &amp; 0x0F)  - 4 * ((</w:t>
      </w:r>
      <w:proofErr w:type="spellStart"/>
      <w:r w:rsidRPr="00077F75">
        <w:rPr>
          <w:rFonts w:ascii="Consolas" w:eastAsia="Times New Roman" w:hAnsi="Consolas" w:cs="Courier New"/>
          <w:color w:val="000000"/>
          <w:sz w:val="20"/>
          <w:szCs w:val="20"/>
        </w:rPr>
        <w:t>tcp</w:t>
      </w:r>
      <w:proofErr w:type="spellEnd"/>
      <w:r w:rsidRPr="00077F75">
        <w:rPr>
          <w:rFonts w:ascii="Consolas" w:eastAsia="Times New Roman" w:hAnsi="Consolas" w:cs="Courier New"/>
          <w:color w:val="000000"/>
          <w:sz w:val="20"/>
          <w:szCs w:val="20"/>
        </w:rPr>
        <w:t>[12] &amp; 0xF0) &gt;&gt; 4) &gt; 69))</w:t>
      </w:r>
    </w:p>
    <w:p w:rsidR="00077F75" w:rsidRPr="00077F75" w:rsidRDefault="00077F75" w:rsidP="00077F75">
      <w:pPr>
        <w:shd w:val="clear" w:color="auto" w:fill="FFFFFF"/>
        <w:spacing w:before="100" w:beforeAutospacing="1" w:after="100" w:afterAutospacing="1" w:line="270" w:lineRule="atLeast"/>
        <w:outlineLvl w:val="1"/>
        <w:rPr>
          <w:rFonts w:ascii="Helvetica" w:eastAsia="Times New Roman" w:hAnsi="Helvetica" w:cs="Helvetica"/>
          <w:b/>
          <w:bCs/>
          <w:color w:val="000000"/>
          <w:sz w:val="24"/>
          <w:szCs w:val="24"/>
        </w:rPr>
      </w:pPr>
      <w:r w:rsidRPr="00077F75">
        <w:rPr>
          <w:rFonts w:ascii="Helvetica" w:eastAsia="Times New Roman" w:hAnsi="Helvetica" w:cs="Helvetica"/>
          <w:b/>
          <w:bCs/>
          <w:color w:val="000000"/>
          <w:sz w:val="24"/>
          <w:szCs w:val="24"/>
        </w:rPr>
        <w:t>Default Capture Filters</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077F75">
        <w:rPr>
          <w:rFonts w:ascii="Helvetica" w:eastAsia="Times New Roman" w:hAnsi="Helvetica" w:cs="Helvetica"/>
          <w:color w:val="000000"/>
          <w:sz w:val="21"/>
          <w:szCs w:val="21"/>
        </w:rPr>
        <w:t>Wireshark</w:t>
      </w:r>
      <w:proofErr w:type="spellEnd"/>
      <w:r w:rsidRPr="00077F75">
        <w:rPr>
          <w:rFonts w:ascii="Helvetica" w:eastAsia="Times New Roman" w:hAnsi="Helvetica" w:cs="Helvetica"/>
          <w:color w:val="000000"/>
          <w:sz w:val="21"/>
          <w:szCs w:val="21"/>
        </w:rPr>
        <w:t xml:space="preserve"> tries to determine if it's running remotely (e.g. via SSH or Remote Desktop), and if so sets a default capture filter that should block out the remote session traffic. It does this by checking environment variables in the following order:</w:t>
      </w:r>
    </w:p>
    <w:p w:rsidR="00077F75" w:rsidRPr="00077F75" w:rsidRDefault="00077F75" w:rsidP="00077F75">
      <w:pPr>
        <w:numPr>
          <w:ilvl w:val="0"/>
          <w:numId w:val="22"/>
        </w:numPr>
        <w:shd w:val="clear" w:color="auto" w:fill="FFFFFF"/>
        <w:spacing w:before="100" w:beforeAutospacing="1" w:after="100" w:afterAutospacing="1" w:line="240" w:lineRule="auto"/>
        <w:rPr>
          <w:rFonts w:ascii="Helvetica" w:eastAsia="Times New Roman" w:hAnsi="Helvetica" w:cs="Helvetica"/>
          <w:color w:val="000000"/>
          <w:sz w:val="21"/>
          <w:szCs w:val="21"/>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2440"/>
        <w:gridCol w:w="6780"/>
      </w:tblGrid>
      <w:tr w:rsidR="00077F75" w:rsidRPr="00077F75" w:rsidTr="00077F75">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77F75" w:rsidRPr="00077F75" w:rsidRDefault="00077F75" w:rsidP="00077F75">
            <w:pPr>
              <w:spacing w:after="0" w:line="240" w:lineRule="auto"/>
              <w:rPr>
                <w:rFonts w:ascii="Times New Roman" w:eastAsia="Times New Roman" w:hAnsi="Times New Roman" w:cs="Times New Roman"/>
                <w:sz w:val="24"/>
                <w:szCs w:val="24"/>
              </w:rPr>
            </w:pPr>
            <w:r w:rsidRPr="00077F75">
              <w:rPr>
                <w:rFonts w:ascii="Times New Roman" w:eastAsia="Times New Roman" w:hAnsi="Times New Roman" w:cs="Times New Roman"/>
                <w:b/>
                <w:bCs/>
                <w:sz w:val="24"/>
                <w:szCs w:val="24"/>
              </w:rPr>
              <w:t>Environment Variable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77F75" w:rsidRPr="00077F75" w:rsidRDefault="00077F75" w:rsidP="00077F75">
            <w:pPr>
              <w:spacing w:after="0" w:line="240" w:lineRule="auto"/>
              <w:rPr>
                <w:rFonts w:ascii="Times New Roman" w:eastAsia="Times New Roman" w:hAnsi="Times New Roman" w:cs="Times New Roman"/>
                <w:sz w:val="24"/>
                <w:szCs w:val="24"/>
              </w:rPr>
            </w:pPr>
            <w:r w:rsidRPr="00077F75">
              <w:rPr>
                <w:rFonts w:ascii="Times New Roman" w:eastAsia="Times New Roman" w:hAnsi="Times New Roman" w:cs="Times New Roman"/>
                <w:b/>
                <w:bCs/>
                <w:sz w:val="24"/>
                <w:szCs w:val="24"/>
              </w:rPr>
              <w:t>Resultant Filter</w:t>
            </w:r>
          </w:p>
        </w:tc>
      </w:tr>
      <w:tr w:rsidR="00077F75" w:rsidRPr="00077F75" w:rsidTr="00077F75">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77F75" w:rsidRPr="00077F75" w:rsidRDefault="00077F75" w:rsidP="00077F75">
            <w:pPr>
              <w:spacing w:after="0" w:line="240" w:lineRule="auto"/>
              <w:rPr>
                <w:rFonts w:ascii="Times New Roman" w:eastAsia="Times New Roman" w:hAnsi="Times New Roman" w:cs="Times New Roman"/>
                <w:sz w:val="24"/>
                <w:szCs w:val="24"/>
              </w:rPr>
            </w:pPr>
            <w:r w:rsidRPr="00077F75">
              <w:rPr>
                <w:rFonts w:ascii="Times New Roman" w:eastAsia="Times New Roman" w:hAnsi="Times New Roman" w:cs="Times New Roman"/>
                <w:sz w:val="24"/>
                <w:szCs w:val="24"/>
              </w:rPr>
              <w:t>SSH_CONNECTION</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77F75" w:rsidRPr="00077F75" w:rsidRDefault="00077F75" w:rsidP="00077F75">
            <w:pPr>
              <w:spacing w:after="0" w:line="240" w:lineRule="auto"/>
              <w:rPr>
                <w:rFonts w:ascii="Times New Roman" w:eastAsia="Times New Roman" w:hAnsi="Times New Roman" w:cs="Times New Roman"/>
                <w:sz w:val="24"/>
                <w:szCs w:val="24"/>
              </w:rPr>
            </w:pPr>
            <w:r w:rsidRPr="00077F75">
              <w:rPr>
                <w:rFonts w:ascii="Times New Roman" w:eastAsia="Times New Roman" w:hAnsi="Times New Roman" w:cs="Times New Roman"/>
                <w:sz w:val="24"/>
                <w:szCs w:val="24"/>
              </w:rPr>
              <w:t>not (</w:t>
            </w:r>
            <w:proofErr w:type="spellStart"/>
            <w:r w:rsidRPr="00077F75">
              <w:rPr>
                <w:rFonts w:ascii="Times New Roman" w:eastAsia="Times New Roman" w:hAnsi="Times New Roman" w:cs="Times New Roman"/>
                <w:sz w:val="24"/>
                <w:szCs w:val="24"/>
              </w:rPr>
              <w:t>tcp</w:t>
            </w:r>
            <w:proofErr w:type="spellEnd"/>
            <w:r w:rsidRPr="00077F75">
              <w:rPr>
                <w:rFonts w:ascii="Times New Roman" w:eastAsia="Times New Roman" w:hAnsi="Times New Roman" w:cs="Times New Roman"/>
                <w:sz w:val="24"/>
                <w:szCs w:val="24"/>
              </w:rPr>
              <w:t xml:space="preserve"> port </w:t>
            </w:r>
            <w:proofErr w:type="spellStart"/>
            <w:r w:rsidRPr="00077F75">
              <w:rPr>
                <w:rFonts w:ascii="Times New Roman" w:eastAsia="Times New Roman" w:hAnsi="Times New Roman" w:cs="Times New Roman"/>
                <w:i/>
                <w:iCs/>
                <w:sz w:val="24"/>
                <w:szCs w:val="24"/>
              </w:rPr>
              <w:t>srcport</w:t>
            </w:r>
            <w:proofErr w:type="spellEnd"/>
            <w:r w:rsidRPr="00077F75">
              <w:rPr>
                <w:rFonts w:ascii="Times New Roman" w:eastAsia="Times New Roman" w:hAnsi="Times New Roman" w:cs="Times New Roman"/>
                <w:sz w:val="24"/>
                <w:szCs w:val="24"/>
              </w:rPr>
              <w:t> and </w:t>
            </w:r>
            <w:proofErr w:type="spellStart"/>
            <w:r w:rsidRPr="00077F75">
              <w:rPr>
                <w:rFonts w:ascii="Times New Roman" w:eastAsia="Times New Roman" w:hAnsi="Times New Roman" w:cs="Times New Roman"/>
                <w:i/>
                <w:iCs/>
                <w:sz w:val="24"/>
                <w:szCs w:val="24"/>
              </w:rPr>
              <w:t>addr_family</w:t>
            </w:r>
            <w:proofErr w:type="spellEnd"/>
            <w:r w:rsidRPr="00077F75">
              <w:rPr>
                <w:rFonts w:ascii="Times New Roman" w:eastAsia="Times New Roman" w:hAnsi="Times New Roman" w:cs="Times New Roman"/>
                <w:sz w:val="24"/>
                <w:szCs w:val="24"/>
              </w:rPr>
              <w:t> host </w:t>
            </w:r>
            <w:proofErr w:type="spellStart"/>
            <w:r w:rsidRPr="00077F75">
              <w:rPr>
                <w:rFonts w:ascii="Times New Roman" w:eastAsia="Times New Roman" w:hAnsi="Times New Roman" w:cs="Times New Roman"/>
                <w:i/>
                <w:iCs/>
                <w:sz w:val="24"/>
                <w:szCs w:val="24"/>
              </w:rPr>
              <w:t>srchost</w:t>
            </w:r>
            <w:proofErr w:type="spellEnd"/>
            <w:r w:rsidRPr="00077F75">
              <w:rPr>
                <w:rFonts w:ascii="Times New Roman" w:eastAsia="Times New Roman" w:hAnsi="Times New Roman" w:cs="Times New Roman"/>
                <w:sz w:val="24"/>
                <w:szCs w:val="24"/>
              </w:rPr>
              <w:t xml:space="preserve"> and </w:t>
            </w:r>
            <w:proofErr w:type="spellStart"/>
            <w:r w:rsidRPr="00077F75">
              <w:rPr>
                <w:rFonts w:ascii="Times New Roman" w:eastAsia="Times New Roman" w:hAnsi="Times New Roman" w:cs="Times New Roman"/>
                <w:sz w:val="24"/>
                <w:szCs w:val="24"/>
              </w:rPr>
              <w:t>tcp</w:t>
            </w:r>
            <w:proofErr w:type="spellEnd"/>
            <w:r w:rsidRPr="00077F75">
              <w:rPr>
                <w:rFonts w:ascii="Times New Roman" w:eastAsia="Times New Roman" w:hAnsi="Times New Roman" w:cs="Times New Roman"/>
                <w:sz w:val="24"/>
                <w:szCs w:val="24"/>
              </w:rPr>
              <w:t xml:space="preserve"> port </w:t>
            </w:r>
            <w:proofErr w:type="spellStart"/>
            <w:r w:rsidRPr="00077F75">
              <w:rPr>
                <w:rFonts w:ascii="Times New Roman" w:eastAsia="Times New Roman" w:hAnsi="Times New Roman" w:cs="Times New Roman"/>
                <w:i/>
                <w:iCs/>
                <w:sz w:val="24"/>
                <w:szCs w:val="24"/>
              </w:rPr>
              <w:t>dstport</w:t>
            </w:r>
            <w:proofErr w:type="spellEnd"/>
            <w:r w:rsidRPr="00077F75">
              <w:rPr>
                <w:rFonts w:ascii="Times New Roman" w:eastAsia="Times New Roman" w:hAnsi="Times New Roman" w:cs="Times New Roman"/>
                <w:sz w:val="24"/>
                <w:szCs w:val="24"/>
              </w:rPr>
              <w:t> and </w:t>
            </w:r>
            <w:proofErr w:type="spellStart"/>
            <w:r w:rsidRPr="00077F75">
              <w:rPr>
                <w:rFonts w:ascii="Times New Roman" w:eastAsia="Times New Roman" w:hAnsi="Times New Roman" w:cs="Times New Roman"/>
                <w:i/>
                <w:iCs/>
                <w:sz w:val="24"/>
                <w:szCs w:val="24"/>
              </w:rPr>
              <w:t>addr_family</w:t>
            </w:r>
            <w:proofErr w:type="spellEnd"/>
            <w:r w:rsidRPr="00077F75">
              <w:rPr>
                <w:rFonts w:ascii="Times New Roman" w:eastAsia="Times New Roman" w:hAnsi="Times New Roman" w:cs="Times New Roman"/>
                <w:sz w:val="24"/>
                <w:szCs w:val="24"/>
              </w:rPr>
              <w:t> host </w:t>
            </w:r>
            <w:proofErr w:type="spellStart"/>
            <w:r w:rsidRPr="00077F75">
              <w:rPr>
                <w:rFonts w:ascii="Times New Roman" w:eastAsia="Times New Roman" w:hAnsi="Times New Roman" w:cs="Times New Roman"/>
                <w:i/>
                <w:iCs/>
                <w:sz w:val="24"/>
                <w:szCs w:val="24"/>
              </w:rPr>
              <w:t>dsthost</w:t>
            </w:r>
            <w:proofErr w:type="spellEnd"/>
            <w:r w:rsidRPr="00077F75">
              <w:rPr>
                <w:rFonts w:ascii="Times New Roman" w:eastAsia="Times New Roman" w:hAnsi="Times New Roman" w:cs="Times New Roman"/>
                <w:sz w:val="24"/>
                <w:szCs w:val="24"/>
              </w:rPr>
              <w:t>)</w:t>
            </w:r>
          </w:p>
        </w:tc>
      </w:tr>
      <w:tr w:rsidR="00077F75" w:rsidRPr="00077F75" w:rsidTr="00077F75">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77F75" w:rsidRPr="00077F75" w:rsidRDefault="00077F75" w:rsidP="00077F75">
            <w:pPr>
              <w:spacing w:after="0" w:line="240" w:lineRule="auto"/>
              <w:rPr>
                <w:rFonts w:ascii="Times New Roman" w:eastAsia="Times New Roman" w:hAnsi="Times New Roman" w:cs="Times New Roman"/>
                <w:sz w:val="24"/>
                <w:szCs w:val="24"/>
              </w:rPr>
            </w:pPr>
            <w:r w:rsidRPr="00077F75">
              <w:rPr>
                <w:rFonts w:ascii="Times New Roman" w:eastAsia="Times New Roman" w:hAnsi="Times New Roman" w:cs="Times New Roman"/>
                <w:sz w:val="24"/>
                <w:szCs w:val="24"/>
              </w:rPr>
              <w:t>SSH_CLIENT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77F75" w:rsidRPr="00077F75" w:rsidRDefault="00077F75" w:rsidP="00077F75">
            <w:pPr>
              <w:spacing w:after="0" w:line="240" w:lineRule="auto"/>
              <w:rPr>
                <w:rFonts w:ascii="Times New Roman" w:eastAsia="Times New Roman" w:hAnsi="Times New Roman" w:cs="Times New Roman"/>
                <w:sz w:val="24"/>
                <w:szCs w:val="24"/>
              </w:rPr>
            </w:pPr>
            <w:r w:rsidRPr="00077F75">
              <w:rPr>
                <w:rFonts w:ascii="Times New Roman" w:eastAsia="Times New Roman" w:hAnsi="Times New Roman" w:cs="Times New Roman"/>
                <w:sz w:val="24"/>
                <w:szCs w:val="24"/>
              </w:rPr>
              <w:t>not (</w:t>
            </w:r>
            <w:proofErr w:type="spellStart"/>
            <w:r w:rsidRPr="00077F75">
              <w:rPr>
                <w:rFonts w:ascii="Times New Roman" w:eastAsia="Times New Roman" w:hAnsi="Times New Roman" w:cs="Times New Roman"/>
                <w:sz w:val="24"/>
                <w:szCs w:val="24"/>
              </w:rPr>
              <w:t>tcp</w:t>
            </w:r>
            <w:proofErr w:type="spellEnd"/>
            <w:r w:rsidRPr="00077F75">
              <w:rPr>
                <w:rFonts w:ascii="Times New Roman" w:eastAsia="Times New Roman" w:hAnsi="Times New Roman" w:cs="Times New Roman"/>
                <w:sz w:val="24"/>
                <w:szCs w:val="24"/>
              </w:rPr>
              <w:t xml:space="preserve"> port </w:t>
            </w:r>
            <w:proofErr w:type="spellStart"/>
            <w:r w:rsidRPr="00077F75">
              <w:rPr>
                <w:rFonts w:ascii="Times New Roman" w:eastAsia="Times New Roman" w:hAnsi="Times New Roman" w:cs="Times New Roman"/>
                <w:i/>
                <w:iCs/>
                <w:sz w:val="24"/>
                <w:szCs w:val="24"/>
              </w:rPr>
              <w:t>srcport</w:t>
            </w:r>
            <w:proofErr w:type="spellEnd"/>
            <w:r w:rsidRPr="00077F75">
              <w:rPr>
                <w:rFonts w:ascii="Times New Roman" w:eastAsia="Times New Roman" w:hAnsi="Times New Roman" w:cs="Times New Roman"/>
                <w:sz w:val="24"/>
                <w:szCs w:val="24"/>
              </w:rPr>
              <w:t> and </w:t>
            </w:r>
            <w:proofErr w:type="spellStart"/>
            <w:r w:rsidRPr="00077F75">
              <w:rPr>
                <w:rFonts w:ascii="Times New Roman" w:eastAsia="Times New Roman" w:hAnsi="Times New Roman" w:cs="Times New Roman"/>
                <w:i/>
                <w:iCs/>
                <w:sz w:val="24"/>
                <w:szCs w:val="24"/>
              </w:rPr>
              <w:t>addr_family</w:t>
            </w:r>
            <w:proofErr w:type="spellEnd"/>
            <w:r w:rsidRPr="00077F75">
              <w:rPr>
                <w:rFonts w:ascii="Times New Roman" w:eastAsia="Times New Roman" w:hAnsi="Times New Roman" w:cs="Times New Roman"/>
                <w:sz w:val="24"/>
                <w:szCs w:val="24"/>
              </w:rPr>
              <w:t> host </w:t>
            </w:r>
            <w:proofErr w:type="spellStart"/>
            <w:r w:rsidRPr="00077F75">
              <w:rPr>
                <w:rFonts w:ascii="Times New Roman" w:eastAsia="Times New Roman" w:hAnsi="Times New Roman" w:cs="Times New Roman"/>
                <w:i/>
                <w:iCs/>
                <w:sz w:val="24"/>
                <w:szCs w:val="24"/>
              </w:rPr>
              <w:t>srchost</w:t>
            </w:r>
            <w:proofErr w:type="spellEnd"/>
            <w:r w:rsidRPr="00077F75">
              <w:rPr>
                <w:rFonts w:ascii="Times New Roman" w:eastAsia="Times New Roman" w:hAnsi="Times New Roman" w:cs="Times New Roman"/>
                <w:sz w:val="24"/>
                <w:szCs w:val="24"/>
              </w:rPr>
              <w:t xml:space="preserve"> and </w:t>
            </w:r>
            <w:proofErr w:type="spellStart"/>
            <w:r w:rsidRPr="00077F75">
              <w:rPr>
                <w:rFonts w:ascii="Times New Roman" w:eastAsia="Times New Roman" w:hAnsi="Times New Roman" w:cs="Times New Roman"/>
                <w:sz w:val="24"/>
                <w:szCs w:val="24"/>
              </w:rPr>
              <w:t>tcp</w:t>
            </w:r>
            <w:proofErr w:type="spellEnd"/>
            <w:r w:rsidRPr="00077F75">
              <w:rPr>
                <w:rFonts w:ascii="Times New Roman" w:eastAsia="Times New Roman" w:hAnsi="Times New Roman" w:cs="Times New Roman"/>
                <w:sz w:val="24"/>
                <w:szCs w:val="24"/>
              </w:rPr>
              <w:t xml:space="preserve"> port </w:t>
            </w:r>
            <w:proofErr w:type="spellStart"/>
            <w:r w:rsidRPr="00077F75">
              <w:rPr>
                <w:rFonts w:ascii="Times New Roman" w:eastAsia="Times New Roman" w:hAnsi="Times New Roman" w:cs="Times New Roman"/>
                <w:i/>
                <w:iCs/>
                <w:sz w:val="24"/>
                <w:szCs w:val="24"/>
              </w:rPr>
              <w:t>dstport</w:t>
            </w:r>
            <w:proofErr w:type="spellEnd"/>
            <w:r w:rsidRPr="00077F75">
              <w:rPr>
                <w:rFonts w:ascii="Times New Roman" w:eastAsia="Times New Roman" w:hAnsi="Times New Roman" w:cs="Times New Roman"/>
                <w:sz w:val="24"/>
                <w:szCs w:val="24"/>
              </w:rPr>
              <w:t>)</w:t>
            </w:r>
          </w:p>
        </w:tc>
      </w:tr>
      <w:tr w:rsidR="00077F75" w:rsidRPr="00077F75" w:rsidTr="00077F75">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77F75" w:rsidRPr="00077F75" w:rsidRDefault="00077F75" w:rsidP="00077F75">
            <w:pPr>
              <w:spacing w:after="0" w:line="240" w:lineRule="auto"/>
              <w:rPr>
                <w:rFonts w:ascii="Times New Roman" w:eastAsia="Times New Roman" w:hAnsi="Times New Roman" w:cs="Times New Roman"/>
                <w:sz w:val="24"/>
                <w:szCs w:val="24"/>
              </w:rPr>
            </w:pPr>
            <w:r w:rsidRPr="00077F75">
              <w:rPr>
                <w:rFonts w:ascii="Times New Roman" w:eastAsia="Times New Roman" w:hAnsi="Times New Roman" w:cs="Times New Roman"/>
                <w:sz w:val="24"/>
                <w:szCs w:val="24"/>
              </w:rPr>
              <w:t>REMOTEHOST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77F75" w:rsidRPr="00077F75" w:rsidRDefault="00077F75" w:rsidP="00077F75">
            <w:pPr>
              <w:spacing w:after="0" w:line="240" w:lineRule="auto"/>
              <w:rPr>
                <w:rFonts w:ascii="Times New Roman" w:eastAsia="Times New Roman" w:hAnsi="Times New Roman" w:cs="Times New Roman"/>
                <w:sz w:val="24"/>
                <w:szCs w:val="24"/>
              </w:rPr>
            </w:pPr>
            <w:r w:rsidRPr="00077F75">
              <w:rPr>
                <w:rFonts w:ascii="Times New Roman" w:eastAsia="Times New Roman" w:hAnsi="Times New Roman" w:cs="Times New Roman"/>
                <w:sz w:val="24"/>
                <w:szCs w:val="24"/>
              </w:rPr>
              <w:t>not </w:t>
            </w:r>
            <w:proofErr w:type="spellStart"/>
            <w:r w:rsidRPr="00077F75">
              <w:rPr>
                <w:rFonts w:ascii="Times New Roman" w:eastAsia="Times New Roman" w:hAnsi="Times New Roman" w:cs="Times New Roman"/>
                <w:i/>
                <w:iCs/>
                <w:sz w:val="24"/>
                <w:szCs w:val="24"/>
              </w:rPr>
              <w:t>addr_family</w:t>
            </w:r>
            <w:proofErr w:type="spellEnd"/>
            <w:r w:rsidRPr="00077F75">
              <w:rPr>
                <w:rFonts w:ascii="Times New Roman" w:eastAsia="Times New Roman" w:hAnsi="Times New Roman" w:cs="Times New Roman"/>
                <w:sz w:val="24"/>
                <w:szCs w:val="24"/>
              </w:rPr>
              <w:t> host </w:t>
            </w:r>
            <w:proofErr w:type="spellStart"/>
            <w:r w:rsidRPr="00077F75">
              <w:rPr>
                <w:rFonts w:ascii="Times New Roman" w:eastAsia="Times New Roman" w:hAnsi="Times New Roman" w:cs="Times New Roman"/>
                <w:i/>
                <w:iCs/>
                <w:sz w:val="24"/>
                <w:szCs w:val="24"/>
              </w:rPr>
              <w:t>host</w:t>
            </w:r>
            <w:proofErr w:type="spellEnd"/>
          </w:p>
        </w:tc>
      </w:tr>
      <w:tr w:rsidR="00077F75" w:rsidRPr="00077F75" w:rsidTr="00077F75">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77F75" w:rsidRPr="00077F75" w:rsidRDefault="00077F75" w:rsidP="00077F75">
            <w:pPr>
              <w:spacing w:after="0" w:line="240" w:lineRule="auto"/>
              <w:rPr>
                <w:rFonts w:ascii="Times New Roman" w:eastAsia="Times New Roman" w:hAnsi="Times New Roman" w:cs="Times New Roman"/>
                <w:sz w:val="24"/>
                <w:szCs w:val="24"/>
              </w:rPr>
            </w:pPr>
            <w:r w:rsidRPr="00077F75">
              <w:rPr>
                <w:rFonts w:ascii="Times New Roman" w:eastAsia="Times New Roman" w:hAnsi="Times New Roman" w:cs="Times New Roman"/>
                <w:sz w:val="24"/>
                <w:szCs w:val="24"/>
              </w:rPr>
              <w:t>DISPLAY</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77F75" w:rsidRPr="00077F75" w:rsidRDefault="00077F75" w:rsidP="00077F75">
            <w:pPr>
              <w:spacing w:after="0" w:line="240" w:lineRule="auto"/>
              <w:rPr>
                <w:rFonts w:ascii="Times New Roman" w:eastAsia="Times New Roman" w:hAnsi="Times New Roman" w:cs="Times New Roman"/>
                <w:sz w:val="24"/>
                <w:szCs w:val="24"/>
              </w:rPr>
            </w:pPr>
            <w:r w:rsidRPr="00077F75">
              <w:rPr>
                <w:rFonts w:ascii="Times New Roman" w:eastAsia="Times New Roman" w:hAnsi="Times New Roman" w:cs="Times New Roman"/>
                <w:sz w:val="24"/>
                <w:szCs w:val="24"/>
              </w:rPr>
              <w:t>not </w:t>
            </w:r>
            <w:proofErr w:type="spellStart"/>
            <w:r w:rsidRPr="00077F75">
              <w:rPr>
                <w:rFonts w:ascii="Times New Roman" w:eastAsia="Times New Roman" w:hAnsi="Times New Roman" w:cs="Times New Roman"/>
                <w:i/>
                <w:iCs/>
                <w:sz w:val="24"/>
                <w:szCs w:val="24"/>
              </w:rPr>
              <w:t>addr_family</w:t>
            </w:r>
            <w:proofErr w:type="spellEnd"/>
            <w:r w:rsidRPr="00077F75">
              <w:rPr>
                <w:rFonts w:ascii="Times New Roman" w:eastAsia="Times New Roman" w:hAnsi="Times New Roman" w:cs="Times New Roman"/>
                <w:sz w:val="24"/>
                <w:szCs w:val="24"/>
              </w:rPr>
              <w:t> host </w:t>
            </w:r>
            <w:proofErr w:type="spellStart"/>
            <w:r w:rsidRPr="00077F75">
              <w:rPr>
                <w:rFonts w:ascii="Times New Roman" w:eastAsia="Times New Roman" w:hAnsi="Times New Roman" w:cs="Times New Roman"/>
                <w:i/>
                <w:iCs/>
                <w:sz w:val="24"/>
                <w:szCs w:val="24"/>
              </w:rPr>
              <w:t>host</w:t>
            </w:r>
            <w:proofErr w:type="spellEnd"/>
          </w:p>
        </w:tc>
      </w:tr>
      <w:tr w:rsidR="00077F75" w:rsidRPr="00077F75" w:rsidTr="00077F75">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77F75" w:rsidRPr="00077F75" w:rsidRDefault="00077F75" w:rsidP="00077F75">
            <w:pPr>
              <w:spacing w:after="0" w:line="240" w:lineRule="auto"/>
              <w:rPr>
                <w:rFonts w:ascii="Times New Roman" w:eastAsia="Times New Roman" w:hAnsi="Times New Roman" w:cs="Times New Roman"/>
                <w:sz w:val="24"/>
                <w:szCs w:val="24"/>
              </w:rPr>
            </w:pPr>
            <w:r w:rsidRPr="00077F75">
              <w:rPr>
                <w:rFonts w:ascii="Times New Roman" w:eastAsia="Times New Roman" w:hAnsi="Times New Roman" w:cs="Times New Roman"/>
                <w:sz w:val="24"/>
                <w:szCs w:val="24"/>
              </w:rPr>
              <w:t>CLIENTNAME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077F75" w:rsidRPr="00077F75" w:rsidRDefault="00077F75" w:rsidP="00077F75">
            <w:pPr>
              <w:spacing w:after="0" w:line="240" w:lineRule="auto"/>
              <w:rPr>
                <w:rFonts w:ascii="Times New Roman" w:eastAsia="Times New Roman" w:hAnsi="Times New Roman" w:cs="Times New Roman"/>
                <w:sz w:val="24"/>
                <w:szCs w:val="24"/>
              </w:rPr>
            </w:pPr>
            <w:r w:rsidRPr="00077F75">
              <w:rPr>
                <w:rFonts w:ascii="Times New Roman" w:eastAsia="Times New Roman" w:hAnsi="Times New Roman" w:cs="Times New Roman"/>
                <w:sz w:val="24"/>
                <w:szCs w:val="24"/>
              </w:rPr>
              <w:t xml:space="preserve">not </w:t>
            </w:r>
            <w:proofErr w:type="spellStart"/>
            <w:r w:rsidRPr="00077F75">
              <w:rPr>
                <w:rFonts w:ascii="Times New Roman" w:eastAsia="Times New Roman" w:hAnsi="Times New Roman" w:cs="Times New Roman"/>
                <w:sz w:val="24"/>
                <w:szCs w:val="24"/>
              </w:rPr>
              <w:t>tcp</w:t>
            </w:r>
            <w:proofErr w:type="spellEnd"/>
            <w:r w:rsidRPr="00077F75">
              <w:rPr>
                <w:rFonts w:ascii="Times New Roman" w:eastAsia="Times New Roman" w:hAnsi="Times New Roman" w:cs="Times New Roman"/>
                <w:sz w:val="24"/>
                <w:szCs w:val="24"/>
              </w:rPr>
              <w:t xml:space="preserve"> port 3389</w:t>
            </w:r>
          </w:p>
        </w:tc>
      </w:tr>
    </w:tbl>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w:t>
      </w:r>
      <w:proofErr w:type="spellStart"/>
      <w:proofErr w:type="gramStart"/>
      <w:r w:rsidRPr="00077F75">
        <w:rPr>
          <w:rFonts w:ascii="Helvetica" w:eastAsia="Times New Roman" w:hAnsi="Helvetica" w:cs="Helvetica"/>
          <w:i/>
          <w:iCs/>
          <w:color w:val="000000"/>
          <w:sz w:val="21"/>
          <w:szCs w:val="21"/>
        </w:rPr>
        <w:t>addr_family</w:t>
      </w:r>
      <w:proofErr w:type="spellEnd"/>
      <w:proofErr w:type="gramEnd"/>
      <w:r w:rsidRPr="00077F75">
        <w:rPr>
          <w:rFonts w:ascii="Helvetica" w:eastAsia="Times New Roman" w:hAnsi="Helvetica" w:cs="Helvetica"/>
          <w:color w:val="000000"/>
          <w:sz w:val="21"/>
          <w:szCs w:val="21"/>
        </w:rPr>
        <w:t> will either be "</w:t>
      </w:r>
      <w:proofErr w:type="spellStart"/>
      <w:r w:rsidRPr="00077F75">
        <w:rPr>
          <w:rFonts w:ascii="Helvetica" w:eastAsia="Times New Roman" w:hAnsi="Helvetica" w:cs="Helvetica"/>
          <w:color w:val="000000"/>
          <w:sz w:val="21"/>
          <w:szCs w:val="21"/>
        </w:rPr>
        <w:t>ip</w:t>
      </w:r>
      <w:proofErr w:type="spellEnd"/>
      <w:r w:rsidRPr="00077F75">
        <w:rPr>
          <w:rFonts w:ascii="Helvetica" w:eastAsia="Times New Roman" w:hAnsi="Helvetica" w:cs="Helvetica"/>
          <w:color w:val="000000"/>
          <w:sz w:val="21"/>
          <w:szCs w:val="21"/>
        </w:rPr>
        <w:t>" or "ip6")</w:t>
      </w:r>
    </w:p>
    <w:p w:rsidR="00077F75" w:rsidRPr="00077F75" w:rsidRDefault="00077F75" w:rsidP="00077F75">
      <w:pPr>
        <w:shd w:val="clear" w:color="auto" w:fill="FFFFFF"/>
        <w:spacing w:before="100" w:beforeAutospacing="1" w:after="100" w:afterAutospacing="1" w:line="270" w:lineRule="atLeast"/>
        <w:outlineLvl w:val="1"/>
        <w:rPr>
          <w:rFonts w:ascii="Helvetica" w:eastAsia="Times New Roman" w:hAnsi="Helvetica" w:cs="Helvetica"/>
          <w:b/>
          <w:bCs/>
          <w:color w:val="000000"/>
          <w:sz w:val="24"/>
          <w:szCs w:val="24"/>
        </w:rPr>
      </w:pPr>
      <w:r w:rsidRPr="00077F75">
        <w:rPr>
          <w:rFonts w:ascii="Helvetica" w:eastAsia="Times New Roman" w:hAnsi="Helvetica" w:cs="Helvetica"/>
          <w:b/>
          <w:bCs/>
          <w:color w:val="000000"/>
          <w:sz w:val="24"/>
          <w:szCs w:val="24"/>
        </w:rPr>
        <w:t>Further Information</w:t>
      </w:r>
    </w:p>
    <w:p w:rsidR="00077F75" w:rsidRPr="00077F75" w:rsidRDefault="00077F75" w:rsidP="00077F75">
      <w:pPr>
        <w:numPr>
          <w:ilvl w:val="0"/>
          <w:numId w:val="23"/>
        </w:numPr>
        <w:shd w:val="clear" w:color="auto" w:fill="FFFFFF"/>
        <w:spacing w:before="60" w:after="60" w:line="240" w:lineRule="auto"/>
        <w:rPr>
          <w:rFonts w:ascii="Helvetica" w:eastAsia="Times New Roman" w:hAnsi="Helvetica" w:cs="Helvetica"/>
          <w:color w:val="000000"/>
          <w:sz w:val="21"/>
          <w:szCs w:val="21"/>
        </w:rPr>
      </w:pPr>
      <w:hyperlink r:id="rId9" w:history="1">
        <w:r w:rsidRPr="00077F75">
          <w:rPr>
            <w:rFonts w:ascii="Helvetica" w:eastAsia="Times New Roman" w:hAnsi="Helvetica" w:cs="Helvetica"/>
            <w:color w:val="0044AA"/>
            <w:sz w:val="21"/>
            <w:szCs w:val="21"/>
            <w:u w:val="single"/>
            <w:bdr w:val="none" w:sz="0" w:space="0" w:color="auto" w:frame="1"/>
          </w:rPr>
          <w:t>Filtering while capturing</w:t>
        </w:r>
      </w:hyperlink>
      <w:r w:rsidRPr="00077F75">
        <w:rPr>
          <w:rFonts w:ascii="Helvetica" w:eastAsia="Times New Roman" w:hAnsi="Helvetica" w:cs="Helvetica"/>
          <w:color w:val="000000"/>
          <w:sz w:val="21"/>
          <w:szCs w:val="21"/>
        </w:rPr>
        <w:t> from the </w:t>
      </w:r>
      <w:proofErr w:type="spellStart"/>
      <w:r w:rsidRPr="00077F75">
        <w:rPr>
          <w:rFonts w:ascii="Helvetica" w:eastAsia="Times New Roman" w:hAnsi="Helvetica" w:cs="Helvetica"/>
          <w:color w:val="000000"/>
          <w:sz w:val="21"/>
          <w:szCs w:val="21"/>
        </w:rPr>
        <w:fldChar w:fldCharType="begin"/>
      </w:r>
      <w:r w:rsidRPr="00077F75">
        <w:rPr>
          <w:rFonts w:ascii="Helvetica" w:eastAsia="Times New Roman" w:hAnsi="Helvetica" w:cs="Helvetica"/>
          <w:color w:val="000000"/>
          <w:sz w:val="21"/>
          <w:szCs w:val="21"/>
        </w:rPr>
        <w:instrText xml:space="preserve"> HYPERLINK "http://www.wireshark.org/docs/wsug_html_chunked/" </w:instrText>
      </w:r>
      <w:r w:rsidRPr="00077F75">
        <w:rPr>
          <w:rFonts w:ascii="Helvetica" w:eastAsia="Times New Roman" w:hAnsi="Helvetica" w:cs="Helvetica"/>
          <w:color w:val="000000"/>
          <w:sz w:val="21"/>
          <w:szCs w:val="21"/>
        </w:rPr>
        <w:fldChar w:fldCharType="separate"/>
      </w:r>
      <w:r w:rsidRPr="00077F75">
        <w:rPr>
          <w:rFonts w:ascii="Helvetica" w:eastAsia="Times New Roman" w:hAnsi="Helvetica" w:cs="Helvetica"/>
          <w:color w:val="0044AA"/>
          <w:sz w:val="21"/>
          <w:szCs w:val="21"/>
          <w:u w:val="single"/>
          <w:bdr w:val="none" w:sz="0" w:space="0" w:color="auto" w:frame="1"/>
        </w:rPr>
        <w:t>Wireshark</w:t>
      </w:r>
      <w:proofErr w:type="spellEnd"/>
      <w:r w:rsidRPr="00077F75">
        <w:rPr>
          <w:rFonts w:ascii="Helvetica" w:eastAsia="Times New Roman" w:hAnsi="Helvetica" w:cs="Helvetica"/>
          <w:color w:val="0044AA"/>
          <w:sz w:val="21"/>
          <w:szCs w:val="21"/>
          <w:u w:val="single"/>
          <w:bdr w:val="none" w:sz="0" w:space="0" w:color="auto" w:frame="1"/>
        </w:rPr>
        <w:t xml:space="preserve"> User's Guide</w:t>
      </w:r>
      <w:r w:rsidRPr="00077F75">
        <w:rPr>
          <w:rFonts w:ascii="Helvetica" w:eastAsia="Times New Roman" w:hAnsi="Helvetica" w:cs="Helvetica"/>
          <w:color w:val="000000"/>
          <w:sz w:val="21"/>
          <w:szCs w:val="21"/>
        </w:rPr>
        <w:fldChar w:fldCharType="end"/>
      </w:r>
      <w:r w:rsidRPr="00077F75">
        <w:rPr>
          <w:rFonts w:ascii="Helvetica" w:eastAsia="Times New Roman" w:hAnsi="Helvetica" w:cs="Helvetica"/>
          <w:color w:val="000000"/>
          <w:sz w:val="21"/>
          <w:szCs w:val="21"/>
        </w:rPr>
        <w:t>.</w:t>
      </w:r>
    </w:p>
    <w:p w:rsidR="00077F75" w:rsidRPr="00077F75" w:rsidRDefault="00077F75" w:rsidP="00077F75">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21"/>
          <w:szCs w:val="21"/>
        </w:rPr>
      </w:pPr>
    </w:p>
    <w:p w:rsidR="00077F75" w:rsidRPr="00077F75" w:rsidRDefault="00077F75" w:rsidP="00077F75">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 xml:space="preserve">For the current version of </w:t>
      </w:r>
      <w:proofErr w:type="spellStart"/>
      <w:r w:rsidRPr="00077F75">
        <w:rPr>
          <w:rFonts w:ascii="Helvetica" w:eastAsia="Times New Roman" w:hAnsi="Helvetica" w:cs="Helvetica"/>
          <w:color w:val="000000"/>
          <w:sz w:val="21"/>
          <w:szCs w:val="21"/>
        </w:rPr>
        <w:t>Wireshark</w:t>
      </w:r>
      <w:proofErr w:type="spellEnd"/>
      <w:r w:rsidRPr="00077F75">
        <w:rPr>
          <w:rFonts w:ascii="Helvetica" w:eastAsia="Times New Roman" w:hAnsi="Helvetica" w:cs="Helvetica"/>
          <w:color w:val="000000"/>
          <w:sz w:val="21"/>
          <w:szCs w:val="21"/>
        </w:rPr>
        <w:t>, 1.8.6, and for earlier 1.8.x releases, the capture filter dialog box is no longer available in the capture options window. Instead, you need to double-click on the interface listed in the capture options window in order to bring up the "Edit Interface Settings" window. At the bottom of this window you can enter your capture filter string or select a saved capture filter from the list, by clicking on the "Capture Filter" button.</w:t>
      </w:r>
    </w:p>
    <w:p w:rsidR="00077F75" w:rsidRPr="00077F75" w:rsidRDefault="00077F75" w:rsidP="00077F75">
      <w:pPr>
        <w:numPr>
          <w:ilvl w:val="0"/>
          <w:numId w:val="23"/>
        </w:numPr>
        <w:shd w:val="clear" w:color="auto" w:fill="FFFFFF"/>
        <w:spacing w:before="60" w:after="60"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The </w:t>
      </w:r>
      <w:proofErr w:type="spellStart"/>
      <w:r w:rsidRPr="00077F75">
        <w:rPr>
          <w:rFonts w:ascii="Helvetica" w:eastAsia="Times New Roman" w:hAnsi="Helvetica" w:cs="Helvetica"/>
          <w:color w:val="000000"/>
          <w:sz w:val="21"/>
          <w:szCs w:val="21"/>
        </w:rPr>
        <w:fldChar w:fldCharType="begin"/>
      </w:r>
      <w:r w:rsidRPr="00077F75">
        <w:rPr>
          <w:rFonts w:ascii="Helvetica" w:eastAsia="Times New Roman" w:hAnsi="Helvetica" w:cs="Helvetica"/>
          <w:color w:val="000000"/>
          <w:sz w:val="21"/>
          <w:szCs w:val="21"/>
        </w:rPr>
        <w:instrText xml:space="preserve"> HYPERLINK "http://www.wireshark.org/docs/man-pages/pcap-filter.html" </w:instrText>
      </w:r>
      <w:r w:rsidRPr="00077F75">
        <w:rPr>
          <w:rFonts w:ascii="Helvetica" w:eastAsia="Times New Roman" w:hAnsi="Helvetica" w:cs="Helvetica"/>
          <w:color w:val="000000"/>
          <w:sz w:val="21"/>
          <w:szCs w:val="21"/>
        </w:rPr>
        <w:fldChar w:fldCharType="separate"/>
      </w:r>
      <w:r w:rsidRPr="00077F75">
        <w:rPr>
          <w:rFonts w:ascii="Helvetica" w:eastAsia="Times New Roman" w:hAnsi="Helvetica" w:cs="Helvetica"/>
          <w:color w:val="0044AA"/>
          <w:sz w:val="21"/>
          <w:szCs w:val="21"/>
          <w:u w:val="single"/>
          <w:bdr w:val="none" w:sz="0" w:space="0" w:color="auto" w:frame="1"/>
        </w:rPr>
        <w:t>pcap</w:t>
      </w:r>
      <w:proofErr w:type="spellEnd"/>
      <w:r w:rsidRPr="00077F75">
        <w:rPr>
          <w:rFonts w:ascii="Helvetica" w:eastAsia="Times New Roman" w:hAnsi="Helvetica" w:cs="Helvetica"/>
          <w:color w:val="0044AA"/>
          <w:sz w:val="21"/>
          <w:szCs w:val="21"/>
          <w:u w:val="single"/>
          <w:bdr w:val="none" w:sz="0" w:space="0" w:color="auto" w:frame="1"/>
        </w:rPr>
        <w:t>-filter man page</w:t>
      </w:r>
      <w:r w:rsidRPr="00077F75">
        <w:rPr>
          <w:rFonts w:ascii="Helvetica" w:eastAsia="Times New Roman" w:hAnsi="Helvetica" w:cs="Helvetica"/>
          <w:color w:val="000000"/>
          <w:sz w:val="21"/>
          <w:szCs w:val="21"/>
        </w:rPr>
        <w:fldChar w:fldCharType="end"/>
      </w:r>
      <w:r w:rsidRPr="00077F75">
        <w:rPr>
          <w:rFonts w:ascii="Helvetica" w:eastAsia="Times New Roman" w:hAnsi="Helvetica" w:cs="Helvetica"/>
          <w:color w:val="000000"/>
          <w:sz w:val="21"/>
          <w:szCs w:val="21"/>
        </w:rPr>
        <w:t> includes a comprehensive capture filter reference</w:t>
      </w:r>
    </w:p>
    <w:p w:rsidR="00077F75" w:rsidRPr="00077F75" w:rsidRDefault="00077F75" w:rsidP="00077F75">
      <w:pPr>
        <w:numPr>
          <w:ilvl w:val="0"/>
          <w:numId w:val="23"/>
        </w:numPr>
        <w:shd w:val="clear" w:color="auto" w:fill="FFFFFF"/>
        <w:spacing w:before="60" w:after="60"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The </w:t>
      </w:r>
      <w:hyperlink r:id="rId10" w:history="1">
        <w:r w:rsidRPr="00077F75">
          <w:rPr>
            <w:rFonts w:ascii="Helvetica" w:eastAsia="Times New Roman" w:hAnsi="Helvetica" w:cs="Helvetica"/>
            <w:color w:val="0044AA"/>
            <w:sz w:val="21"/>
            <w:szCs w:val="21"/>
            <w:u w:val="single"/>
            <w:bdr w:val="none" w:sz="0" w:space="0" w:color="auto" w:frame="1"/>
          </w:rPr>
          <w:t>Mike Horn Tutorial</w:t>
        </w:r>
      </w:hyperlink>
      <w:r w:rsidRPr="00077F75">
        <w:rPr>
          <w:rFonts w:ascii="Helvetica" w:eastAsia="Times New Roman" w:hAnsi="Helvetica" w:cs="Helvetica"/>
          <w:color w:val="000000"/>
          <w:sz w:val="21"/>
          <w:szCs w:val="21"/>
        </w:rPr>
        <w:t> gives a good introduction to capture filters</w:t>
      </w:r>
    </w:p>
    <w:p w:rsidR="00077F75" w:rsidRPr="00077F75" w:rsidRDefault="00077F75" w:rsidP="00077F75">
      <w:pPr>
        <w:numPr>
          <w:ilvl w:val="0"/>
          <w:numId w:val="23"/>
        </w:numPr>
        <w:shd w:val="clear" w:color="auto" w:fill="FFFFFF"/>
        <w:spacing w:before="60" w:after="60"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Capture and display filter </w:t>
      </w:r>
      <w:hyperlink r:id="rId11" w:history="1">
        <w:r w:rsidRPr="00077F75">
          <w:rPr>
            <w:rFonts w:ascii="Helvetica" w:eastAsia="Times New Roman" w:hAnsi="Helvetica" w:cs="Helvetica"/>
            <w:color w:val="0044AA"/>
            <w:sz w:val="21"/>
            <w:szCs w:val="21"/>
            <w:u w:val="single"/>
            <w:bdr w:val="none" w:sz="0" w:space="0" w:color="auto" w:frame="1"/>
          </w:rPr>
          <w:t>Cheat sheets</w:t>
        </w:r>
      </w:hyperlink>
    </w:p>
    <w:p w:rsidR="00077F75" w:rsidRPr="00077F75" w:rsidRDefault="00077F75" w:rsidP="00077F75">
      <w:pPr>
        <w:numPr>
          <w:ilvl w:val="0"/>
          <w:numId w:val="23"/>
        </w:numPr>
        <w:shd w:val="clear" w:color="auto" w:fill="FFFFFF"/>
        <w:spacing w:before="60" w:after="60"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packetlevel.ch </w:t>
      </w:r>
      <w:hyperlink r:id="rId12" w:history="1">
        <w:r w:rsidRPr="00077F75">
          <w:rPr>
            <w:rFonts w:ascii="Helvetica" w:eastAsia="Times New Roman" w:hAnsi="Helvetica" w:cs="Helvetica"/>
            <w:color w:val="0044AA"/>
            <w:sz w:val="21"/>
            <w:szCs w:val="21"/>
            <w:u w:val="single"/>
            <w:bdr w:val="none" w:sz="0" w:space="0" w:color="auto" w:frame="1"/>
          </w:rPr>
          <w:t>Filter examples</w:t>
        </w:r>
      </w:hyperlink>
    </w:p>
    <w:p w:rsidR="00077F75" w:rsidRPr="00077F75" w:rsidRDefault="00077F75" w:rsidP="00077F75">
      <w:pPr>
        <w:shd w:val="clear" w:color="auto" w:fill="FFFFFF"/>
        <w:spacing w:before="100" w:beforeAutospacing="1" w:after="100" w:afterAutospacing="1" w:line="270" w:lineRule="atLeast"/>
        <w:outlineLvl w:val="1"/>
        <w:rPr>
          <w:rFonts w:ascii="Helvetica" w:eastAsia="Times New Roman" w:hAnsi="Helvetica" w:cs="Helvetica"/>
          <w:b/>
          <w:bCs/>
          <w:color w:val="000000"/>
          <w:sz w:val="24"/>
          <w:szCs w:val="24"/>
        </w:rPr>
      </w:pPr>
      <w:r w:rsidRPr="00077F75">
        <w:rPr>
          <w:rFonts w:ascii="Helvetica" w:eastAsia="Times New Roman" w:hAnsi="Helvetica" w:cs="Helvetica"/>
          <w:b/>
          <w:bCs/>
          <w:color w:val="000000"/>
          <w:sz w:val="24"/>
          <w:szCs w:val="24"/>
        </w:rPr>
        <w:t>See Also</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13" w:history="1">
        <w:proofErr w:type="spellStart"/>
        <w:r w:rsidRPr="00077F75">
          <w:rPr>
            <w:rFonts w:ascii="Helvetica" w:eastAsia="Times New Roman" w:hAnsi="Helvetica" w:cs="Helvetica"/>
            <w:color w:val="0044AA"/>
            <w:sz w:val="21"/>
            <w:szCs w:val="21"/>
            <w:u w:val="single"/>
            <w:bdr w:val="none" w:sz="0" w:space="0" w:color="auto" w:frame="1"/>
          </w:rPr>
          <w:t>DisplayFilters</w:t>
        </w:r>
        <w:proofErr w:type="spellEnd"/>
      </w:hyperlink>
      <w:r w:rsidRPr="00077F75">
        <w:rPr>
          <w:rFonts w:ascii="Helvetica" w:eastAsia="Times New Roman" w:hAnsi="Helvetica" w:cs="Helvetica"/>
          <w:color w:val="000000"/>
          <w:sz w:val="21"/>
          <w:szCs w:val="21"/>
        </w:rPr>
        <w:t>: more info on filters while displaying, not while capturing</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The </w:t>
      </w:r>
      <w:hyperlink r:id="rId14" w:history="1">
        <w:r w:rsidRPr="00077F75">
          <w:rPr>
            <w:rFonts w:ascii="Helvetica" w:eastAsia="Times New Roman" w:hAnsi="Helvetica" w:cs="Helvetica"/>
            <w:color w:val="0044AA"/>
            <w:sz w:val="21"/>
            <w:szCs w:val="21"/>
            <w:u w:val="single"/>
            <w:bdr w:val="none" w:sz="0" w:space="0" w:color="auto" w:frame="1"/>
          </w:rPr>
          <w:t>String-Matching Capture Filter Generator</w:t>
        </w:r>
      </w:hyperlink>
    </w:p>
    <w:p w:rsidR="00077F75" w:rsidRPr="00077F75" w:rsidRDefault="00077F75" w:rsidP="00077F75">
      <w:pPr>
        <w:shd w:val="clear" w:color="auto" w:fill="FFFFFF"/>
        <w:spacing w:before="100" w:beforeAutospacing="1" w:after="100" w:afterAutospacing="1" w:line="270" w:lineRule="atLeast"/>
        <w:outlineLvl w:val="1"/>
        <w:rPr>
          <w:rFonts w:ascii="Helvetica" w:eastAsia="Times New Roman" w:hAnsi="Helvetica" w:cs="Helvetica"/>
          <w:b/>
          <w:bCs/>
          <w:color w:val="000000"/>
          <w:sz w:val="24"/>
          <w:szCs w:val="24"/>
        </w:rPr>
      </w:pPr>
      <w:r w:rsidRPr="00077F75">
        <w:rPr>
          <w:rFonts w:ascii="Helvetica" w:eastAsia="Times New Roman" w:hAnsi="Helvetica" w:cs="Helvetica"/>
          <w:b/>
          <w:bCs/>
          <w:color w:val="000000"/>
          <w:sz w:val="24"/>
          <w:szCs w:val="24"/>
        </w:rPr>
        <w:t>Discussion</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BTW, the Symantec page says that Blaster probes 135/</w:t>
      </w:r>
      <w:proofErr w:type="spellStart"/>
      <w:r w:rsidRPr="00077F75">
        <w:rPr>
          <w:rFonts w:ascii="Helvetica" w:eastAsia="Times New Roman" w:hAnsi="Helvetica" w:cs="Helvetica"/>
          <w:color w:val="000000"/>
          <w:sz w:val="21"/>
          <w:szCs w:val="21"/>
        </w:rPr>
        <w:t>tcp</w:t>
      </w:r>
      <w:proofErr w:type="spellEnd"/>
      <w:r w:rsidRPr="00077F75">
        <w:rPr>
          <w:rFonts w:ascii="Helvetica" w:eastAsia="Times New Roman" w:hAnsi="Helvetica" w:cs="Helvetica"/>
          <w:color w:val="000000"/>
          <w:sz w:val="21"/>
          <w:szCs w:val="21"/>
        </w:rPr>
        <w:t>, 4444/</w:t>
      </w:r>
      <w:proofErr w:type="spellStart"/>
      <w:r w:rsidRPr="00077F75">
        <w:rPr>
          <w:rFonts w:ascii="Helvetica" w:eastAsia="Times New Roman" w:hAnsi="Helvetica" w:cs="Helvetica"/>
          <w:color w:val="000000"/>
          <w:sz w:val="21"/>
          <w:szCs w:val="21"/>
        </w:rPr>
        <w:t>tcp</w:t>
      </w:r>
      <w:proofErr w:type="spellEnd"/>
      <w:r w:rsidRPr="00077F75">
        <w:rPr>
          <w:rFonts w:ascii="Helvetica" w:eastAsia="Times New Roman" w:hAnsi="Helvetica" w:cs="Helvetica"/>
          <w:color w:val="000000"/>
          <w:sz w:val="21"/>
          <w:szCs w:val="21"/>
        </w:rPr>
        <w:t>, and 69/</w:t>
      </w:r>
      <w:proofErr w:type="spellStart"/>
      <w:r w:rsidRPr="00077F75">
        <w:rPr>
          <w:rFonts w:ascii="Helvetica" w:eastAsia="Times New Roman" w:hAnsi="Helvetica" w:cs="Helvetica"/>
          <w:color w:val="000000"/>
          <w:sz w:val="21"/>
          <w:szCs w:val="21"/>
        </w:rPr>
        <w:t>udp</w:t>
      </w:r>
      <w:proofErr w:type="spellEnd"/>
      <w:r w:rsidRPr="00077F75">
        <w:rPr>
          <w:rFonts w:ascii="Helvetica" w:eastAsia="Times New Roman" w:hAnsi="Helvetica" w:cs="Helvetica"/>
          <w:color w:val="000000"/>
          <w:sz w:val="21"/>
          <w:szCs w:val="21"/>
        </w:rPr>
        <w:t>. Would</w:t>
      </w:r>
    </w:p>
    <w:p w:rsidR="00077F75" w:rsidRPr="00077F75" w:rsidRDefault="00077F75" w:rsidP="00077F75">
      <w:pPr>
        <w:numPr>
          <w:ilvl w:val="0"/>
          <w:numId w:val="2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77F75">
        <w:rPr>
          <w:rFonts w:ascii="Consolas" w:eastAsia="Times New Roman" w:hAnsi="Consolas" w:cs="Consolas"/>
          <w:color w:val="000000"/>
          <w:sz w:val="20"/>
          <w:szCs w:val="20"/>
        </w:rPr>
        <w:t xml:space="preserve"> (</w:t>
      </w:r>
      <w:proofErr w:type="spellStart"/>
      <w:r w:rsidRPr="00077F75">
        <w:rPr>
          <w:rFonts w:ascii="Consolas" w:eastAsia="Times New Roman" w:hAnsi="Consolas" w:cs="Consolas"/>
          <w:color w:val="000000"/>
          <w:sz w:val="20"/>
          <w:szCs w:val="20"/>
        </w:rPr>
        <w:t>tcp</w:t>
      </w:r>
      <w:proofErr w:type="spellEnd"/>
      <w:r w:rsidRPr="00077F75">
        <w:rPr>
          <w:rFonts w:ascii="Consolas" w:eastAsia="Times New Roman" w:hAnsi="Consolas" w:cs="Consolas"/>
          <w:color w:val="000000"/>
          <w:sz w:val="20"/>
          <w:szCs w:val="20"/>
        </w:rPr>
        <w:t xml:space="preserve"> </w:t>
      </w:r>
      <w:proofErr w:type="spellStart"/>
      <w:r w:rsidRPr="00077F75">
        <w:rPr>
          <w:rFonts w:ascii="Consolas" w:eastAsia="Times New Roman" w:hAnsi="Consolas" w:cs="Consolas"/>
          <w:color w:val="000000"/>
          <w:sz w:val="20"/>
          <w:szCs w:val="20"/>
        </w:rPr>
        <w:t>dst</w:t>
      </w:r>
      <w:proofErr w:type="spellEnd"/>
      <w:r w:rsidRPr="00077F75">
        <w:rPr>
          <w:rFonts w:ascii="Consolas" w:eastAsia="Times New Roman" w:hAnsi="Consolas" w:cs="Consolas"/>
          <w:color w:val="000000"/>
          <w:sz w:val="20"/>
          <w:szCs w:val="20"/>
        </w:rPr>
        <w:t xml:space="preserve"> port 135 or </w:t>
      </w:r>
      <w:proofErr w:type="spellStart"/>
      <w:r w:rsidRPr="00077F75">
        <w:rPr>
          <w:rFonts w:ascii="Consolas" w:eastAsia="Times New Roman" w:hAnsi="Consolas" w:cs="Consolas"/>
          <w:color w:val="000000"/>
          <w:sz w:val="20"/>
          <w:szCs w:val="20"/>
        </w:rPr>
        <w:t>tcp</w:t>
      </w:r>
      <w:proofErr w:type="spellEnd"/>
      <w:r w:rsidRPr="00077F75">
        <w:rPr>
          <w:rFonts w:ascii="Consolas" w:eastAsia="Times New Roman" w:hAnsi="Consolas" w:cs="Consolas"/>
          <w:color w:val="000000"/>
          <w:sz w:val="20"/>
          <w:szCs w:val="20"/>
        </w:rPr>
        <w:t xml:space="preserve"> </w:t>
      </w:r>
      <w:proofErr w:type="spellStart"/>
      <w:r w:rsidRPr="00077F75">
        <w:rPr>
          <w:rFonts w:ascii="Consolas" w:eastAsia="Times New Roman" w:hAnsi="Consolas" w:cs="Consolas"/>
          <w:color w:val="000000"/>
          <w:sz w:val="20"/>
          <w:szCs w:val="20"/>
        </w:rPr>
        <w:t>dst</w:t>
      </w:r>
      <w:proofErr w:type="spellEnd"/>
      <w:r w:rsidRPr="00077F75">
        <w:rPr>
          <w:rFonts w:ascii="Consolas" w:eastAsia="Times New Roman" w:hAnsi="Consolas" w:cs="Consolas"/>
          <w:color w:val="000000"/>
          <w:sz w:val="20"/>
          <w:szCs w:val="20"/>
        </w:rPr>
        <w:t xml:space="preserve"> port 4444 or </w:t>
      </w:r>
      <w:proofErr w:type="spellStart"/>
      <w:r w:rsidRPr="00077F75">
        <w:rPr>
          <w:rFonts w:ascii="Consolas" w:eastAsia="Times New Roman" w:hAnsi="Consolas" w:cs="Consolas"/>
          <w:color w:val="000000"/>
          <w:sz w:val="20"/>
          <w:szCs w:val="20"/>
        </w:rPr>
        <w:t>udp</w:t>
      </w:r>
      <w:proofErr w:type="spellEnd"/>
      <w:r w:rsidRPr="00077F75">
        <w:rPr>
          <w:rFonts w:ascii="Consolas" w:eastAsia="Times New Roman" w:hAnsi="Consolas" w:cs="Consolas"/>
          <w:color w:val="000000"/>
          <w:sz w:val="20"/>
          <w:szCs w:val="20"/>
        </w:rPr>
        <w:t xml:space="preserve"> </w:t>
      </w:r>
      <w:proofErr w:type="spellStart"/>
      <w:r w:rsidRPr="00077F75">
        <w:rPr>
          <w:rFonts w:ascii="Consolas" w:eastAsia="Times New Roman" w:hAnsi="Consolas" w:cs="Consolas"/>
          <w:color w:val="000000"/>
          <w:sz w:val="20"/>
          <w:szCs w:val="20"/>
        </w:rPr>
        <w:t>dst</w:t>
      </w:r>
      <w:proofErr w:type="spellEnd"/>
      <w:r w:rsidRPr="00077F75">
        <w:rPr>
          <w:rFonts w:ascii="Consolas" w:eastAsia="Times New Roman" w:hAnsi="Consolas" w:cs="Consolas"/>
          <w:color w:val="000000"/>
          <w:sz w:val="20"/>
          <w:szCs w:val="20"/>
        </w:rPr>
        <w:t xml:space="preserve"> port 69) and </w:t>
      </w:r>
      <w:proofErr w:type="spellStart"/>
      <w:r w:rsidRPr="00077F75">
        <w:rPr>
          <w:rFonts w:ascii="Consolas" w:eastAsia="Times New Roman" w:hAnsi="Consolas" w:cs="Consolas"/>
          <w:color w:val="000000"/>
          <w:sz w:val="20"/>
          <w:szCs w:val="20"/>
        </w:rPr>
        <w:t>ip</w:t>
      </w:r>
      <w:proofErr w:type="spellEnd"/>
      <w:r w:rsidRPr="00077F75">
        <w:rPr>
          <w:rFonts w:ascii="Consolas" w:eastAsia="Times New Roman" w:hAnsi="Consolas" w:cs="Consolas"/>
          <w:color w:val="000000"/>
          <w:sz w:val="20"/>
          <w:szCs w:val="20"/>
        </w:rPr>
        <w:t>[2:2]==48</w:t>
      </w:r>
    </w:p>
    <w:p w:rsidR="00077F75" w:rsidRPr="00077F75" w:rsidRDefault="00077F75" w:rsidP="00077F75">
      <w:pPr>
        <w:numPr>
          <w:ilvl w:val="0"/>
          <w:numId w:val="24"/>
        </w:numPr>
        <w:shd w:val="clear" w:color="auto" w:fill="FFFFFF"/>
        <w:spacing w:before="60" w:after="60" w:line="240" w:lineRule="auto"/>
        <w:rPr>
          <w:rFonts w:ascii="Helvetica" w:eastAsia="Times New Roman" w:hAnsi="Helvetica" w:cs="Helvetica"/>
          <w:color w:val="000000"/>
          <w:sz w:val="21"/>
          <w:szCs w:val="21"/>
        </w:rPr>
      </w:pPr>
      <w:proofErr w:type="gramStart"/>
      <w:r w:rsidRPr="00077F75">
        <w:rPr>
          <w:rFonts w:ascii="Helvetica" w:eastAsia="Times New Roman" w:hAnsi="Helvetica" w:cs="Helvetica"/>
          <w:color w:val="000000"/>
          <w:sz w:val="21"/>
          <w:szCs w:val="21"/>
        </w:rPr>
        <w:t>be</w:t>
      </w:r>
      <w:proofErr w:type="gramEnd"/>
      <w:r w:rsidRPr="00077F75">
        <w:rPr>
          <w:rFonts w:ascii="Helvetica" w:eastAsia="Times New Roman" w:hAnsi="Helvetica" w:cs="Helvetica"/>
          <w:color w:val="000000"/>
          <w:sz w:val="21"/>
          <w:szCs w:val="21"/>
        </w:rPr>
        <w:t xml:space="preserve"> a better filter? - </w:t>
      </w:r>
      <w:r w:rsidRPr="00077F75">
        <w:rPr>
          <w:rFonts w:ascii="Helvetica" w:eastAsia="Times New Roman" w:hAnsi="Helvetica" w:cs="Helvetica"/>
          <w:i/>
          <w:iCs/>
          <w:color w:val="000000"/>
          <w:sz w:val="21"/>
          <w:szCs w:val="21"/>
        </w:rPr>
        <w:t>Gerald Combs</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Q: What is a good filter for just capturing SIP and RTP packets?</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A: On most systems, for SIP traffic to the standard SIP port 5060,</w:t>
      </w:r>
    </w:p>
    <w:p w:rsidR="00077F75" w:rsidRPr="00077F75" w:rsidRDefault="00077F75" w:rsidP="00077F75">
      <w:pPr>
        <w:numPr>
          <w:ilvl w:val="0"/>
          <w:numId w:val="25"/>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077F75">
        <w:rPr>
          <w:rFonts w:ascii="Consolas" w:eastAsia="Times New Roman" w:hAnsi="Consolas" w:cs="Consolas"/>
          <w:color w:val="000000"/>
          <w:sz w:val="20"/>
          <w:szCs w:val="20"/>
        </w:rPr>
        <w:t>tcp</w:t>
      </w:r>
      <w:proofErr w:type="spellEnd"/>
      <w:r w:rsidRPr="00077F75">
        <w:rPr>
          <w:rFonts w:ascii="Consolas" w:eastAsia="Times New Roman" w:hAnsi="Consolas" w:cs="Consolas"/>
          <w:color w:val="000000"/>
          <w:sz w:val="20"/>
          <w:szCs w:val="20"/>
        </w:rPr>
        <w:t xml:space="preserve"> port sip</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gramStart"/>
      <w:r w:rsidRPr="00077F75">
        <w:rPr>
          <w:rFonts w:ascii="Helvetica" w:eastAsia="Times New Roman" w:hAnsi="Helvetica" w:cs="Helvetica"/>
          <w:color w:val="000000"/>
          <w:sz w:val="21"/>
          <w:szCs w:val="21"/>
        </w:rPr>
        <w:t>should</w:t>
      </w:r>
      <w:proofErr w:type="gramEnd"/>
      <w:r w:rsidRPr="00077F75">
        <w:rPr>
          <w:rFonts w:ascii="Helvetica" w:eastAsia="Times New Roman" w:hAnsi="Helvetica" w:cs="Helvetica"/>
          <w:color w:val="000000"/>
          <w:sz w:val="21"/>
          <w:szCs w:val="21"/>
        </w:rPr>
        <w:t xml:space="preserve"> capture TCP traffic to and from that port,</w:t>
      </w:r>
    </w:p>
    <w:p w:rsidR="00077F75" w:rsidRPr="00077F75" w:rsidRDefault="00077F75" w:rsidP="00077F75">
      <w:pPr>
        <w:numPr>
          <w:ilvl w:val="0"/>
          <w:numId w:val="2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077F75">
        <w:rPr>
          <w:rFonts w:ascii="Consolas" w:eastAsia="Times New Roman" w:hAnsi="Consolas" w:cs="Consolas"/>
          <w:color w:val="000000"/>
          <w:sz w:val="20"/>
          <w:szCs w:val="20"/>
        </w:rPr>
        <w:t>udp</w:t>
      </w:r>
      <w:proofErr w:type="spellEnd"/>
      <w:r w:rsidRPr="00077F75">
        <w:rPr>
          <w:rFonts w:ascii="Consolas" w:eastAsia="Times New Roman" w:hAnsi="Consolas" w:cs="Consolas"/>
          <w:color w:val="000000"/>
          <w:sz w:val="20"/>
          <w:szCs w:val="20"/>
        </w:rPr>
        <w:t xml:space="preserve"> port sip</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gramStart"/>
      <w:r w:rsidRPr="00077F75">
        <w:rPr>
          <w:rFonts w:ascii="Helvetica" w:eastAsia="Times New Roman" w:hAnsi="Helvetica" w:cs="Helvetica"/>
          <w:color w:val="000000"/>
          <w:sz w:val="21"/>
          <w:szCs w:val="21"/>
        </w:rPr>
        <w:t>should</w:t>
      </w:r>
      <w:proofErr w:type="gramEnd"/>
      <w:r w:rsidRPr="00077F75">
        <w:rPr>
          <w:rFonts w:ascii="Helvetica" w:eastAsia="Times New Roman" w:hAnsi="Helvetica" w:cs="Helvetica"/>
          <w:color w:val="000000"/>
          <w:sz w:val="21"/>
          <w:szCs w:val="21"/>
        </w:rPr>
        <w:t xml:space="preserve"> capture UDP traffic to and from that port, and</w:t>
      </w:r>
    </w:p>
    <w:p w:rsidR="00077F75" w:rsidRPr="00077F75" w:rsidRDefault="00077F75" w:rsidP="00077F75">
      <w:pPr>
        <w:numPr>
          <w:ilvl w:val="0"/>
          <w:numId w:val="27"/>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77F75">
        <w:rPr>
          <w:rFonts w:ascii="Consolas" w:eastAsia="Times New Roman" w:hAnsi="Consolas" w:cs="Consolas"/>
          <w:color w:val="000000"/>
          <w:sz w:val="20"/>
          <w:szCs w:val="20"/>
        </w:rPr>
        <w:t>port sip</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gramStart"/>
      <w:r w:rsidRPr="00077F75">
        <w:rPr>
          <w:rFonts w:ascii="Helvetica" w:eastAsia="Times New Roman" w:hAnsi="Helvetica" w:cs="Helvetica"/>
          <w:color w:val="000000"/>
          <w:sz w:val="21"/>
          <w:szCs w:val="21"/>
        </w:rPr>
        <w:t>should</w:t>
      </w:r>
      <w:proofErr w:type="gramEnd"/>
      <w:r w:rsidRPr="00077F75">
        <w:rPr>
          <w:rFonts w:ascii="Helvetica" w:eastAsia="Times New Roman" w:hAnsi="Helvetica" w:cs="Helvetica"/>
          <w:color w:val="000000"/>
          <w:sz w:val="21"/>
          <w:szCs w:val="21"/>
        </w:rPr>
        <w:t xml:space="preserve"> capture both TCP and UDP traffic to and from that port (if one of those filters gets "parse error", try using </w:t>
      </w:r>
      <w:r w:rsidRPr="00077F75">
        <w:rPr>
          <w:rFonts w:ascii="Courier New" w:eastAsia="Times New Roman" w:hAnsi="Courier New" w:cs="Courier New"/>
          <w:color w:val="000000"/>
          <w:sz w:val="20"/>
          <w:szCs w:val="20"/>
        </w:rPr>
        <w:t>5060</w:t>
      </w:r>
      <w:r w:rsidRPr="00077F75">
        <w:rPr>
          <w:rFonts w:ascii="Helvetica" w:eastAsia="Times New Roman" w:hAnsi="Helvetica" w:cs="Helvetica"/>
          <w:color w:val="000000"/>
          <w:sz w:val="21"/>
          <w:szCs w:val="21"/>
        </w:rPr>
        <w:t> instead of </w:t>
      </w:r>
      <w:r w:rsidRPr="00077F75">
        <w:rPr>
          <w:rFonts w:ascii="Courier New" w:eastAsia="Times New Roman" w:hAnsi="Courier New" w:cs="Courier New"/>
          <w:color w:val="000000"/>
          <w:sz w:val="20"/>
          <w:szCs w:val="20"/>
        </w:rPr>
        <w:t>sip</w:t>
      </w:r>
      <w:r w:rsidRPr="00077F75">
        <w:rPr>
          <w:rFonts w:ascii="Helvetica" w:eastAsia="Times New Roman" w:hAnsi="Helvetica" w:cs="Helvetica"/>
          <w:color w:val="000000"/>
          <w:sz w:val="21"/>
          <w:szCs w:val="21"/>
        </w:rPr>
        <w:t>). For SIP traffic to and from other ports, use that port number rather than </w:t>
      </w:r>
      <w:r w:rsidRPr="00077F75">
        <w:rPr>
          <w:rFonts w:ascii="Courier New" w:eastAsia="Times New Roman" w:hAnsi="Courier New" w:cs="Courier New"/>
          <w:color w:val="000000"/>
          <w:sz w:val="20"/>
          <w:szCs w:val="20"/>
        </w:rPr>
        <w:t>sip</w:t>
      </w:r>
      <w:r w:rsidRPr="00077F75">
        <w:rPr>
          <w:rFonts w:ascii="Helvetica" w:eastAsia="Times New Roman" w:hAnsi="Helvetica" w:cs="Helvetica"/>
          <w:color w:val="000000"/>
          <w:sz w:val="21"/>
          <w:szCs w:val="21"/>
        </w:rPr>
        <w:t>.</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 xml:space="preserve">In most cases RTP port numbers are dynamically assigned. You can use something like the following which limits the capture to UDP, even source and destination ports, a valid RTP version, </w:t>
      </w:r>
      <w:r w:rsidRPr="00077F75">
        <w:rPr>
          <w:rFonts w:ascii="Helvetica" w:eastAsia="Times New Roman" w:hAnsi="Helvetica" w:cs="Helvetica"/>
          <w:color w:val="000000"/>
          <w:sz w:val="21"/>
          <w:szCs w:val="21"/>
        </w:rPr>
        <w:lastRenderedPageBreak/>
        <w:t>and small packets. It will capture any non-RTP traffic that happens to match the filter (such as DNS) but it will capture all RTP packets in many environments.</w:t>
      </w:r>
    </w:p>
    <w:p w:rsidR="00077F75" w:rsidRPr="00077F75" w:rsidRDefault="00077F75" w:rsidP="00077F75">
      <w:pPr>
        <w:numPr>
          <w:ilvl w:val="0"/>
          <w:numId w:val="28"/>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077F75">
        <w:rPr>
          <w:rFonts w:ascii="Consolas" w:eastAsia="Times New Roman" w:hAnsi="Consolas" w:cs="Consolas"/>
          <w:color w:val="000000"/>
          <w:sz w:val="20"/>
          <w:szCs w:val="20"/>
        </w:rPr>
        <w:t>udp</w:t>
      </w:r>
      <w:proofErr w:type="spellEnd"/>
      <w:r w:rsidRPr="00077F75">
        <w:rPr>
          <w:rFonts w:ascii="Consolas" w:eastAsia="Times New Roman" w:hAnsi="Consolas" w:cs="Consolas"/>
          <w:color w:val="000000"/>
          <w:sz w:val="20"/>
          <w:szCs w:val="20"/>
        </w:rPr>
        <w:t xml:space="preserve">[1] &amp; 1 != 1 &amp;&amp; </w:t>
      </w:r>
      <w:proofErr w:type="spellStart"/>
      <w:r w:rsidRPr="00077F75">
        <w:rPr>
          <w:rFonts w:ascii="Consolas" w:eastAsia="Times New Roman" w:hAnsi="Consolas" w:cs="Consolas"/>
          <w:color w:val="000000"/>
          <w:sz w:val="20"/>
          <w:szCs w:val="20"/>
        </w:rPr>
        <w:t>udp</w:t>
      </w:r>
      <w:proofErr w:type="spellEnd"/>
      <w:r w:rsidRPr="00077F75">
        <w:rPr>
          <w:rFonts w:ascii="Consolas" w:eastAsia="Times New Roman" w:hAnsi="Consolas" w:cs="Consolas"/>
          <w:color w:val="000000"/>
          <w:sz w:val="20"/>
          <w:szCs w:val="20"/>
        </w:rPr>
        <w:t xml:space="preserve">[3] &amp; 1 != 1 &amp;&amp; </w:t>
      </w:r>
      <w:proofErr w:type="spellStart"/>
      <w:r w:rsidRPr="00077F75">
        <w:rPr>
          <w:rFonts w:ascii="Consolas" w:eastAsia="Times New Roman" w:hAnsi="Consolas" w:cs="Consolas"/>
          <w:color w:val="000000"/>
          <w:sz w:val="20"/>
          <w:szCs w:val="20"/>
        </w:rPr>
        <w:t>udp</w:t>
      </w:r>
      <w:proofErr w:type="spellEnd"/>
      <w:r w:rsidRPr="00077F75">
        <w:rPr>
          <w:rFonts w:ascii="Consolas" w:eastAsia="Times New Roman" w:hAnsi="Consolas" w:cs="Consolas"/>
          <w:color w:val="000000"/>
          <w:sz w:val="20"/>
          <w:szCs w:val="20"/>
        </w:rPr>
        <w:t>[8] &amp; 0x80 == 0x80 &amp;&amp; length &lt; 250</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Capture WLAN traffic without Beacons:</w:t>
      </w:r>
    </w:p>
    <w:p w:rsidR="00077F75" w:rsidRPr="00077F75" w:rsidRDefault="00077F75" w:rsidP="00077F75">
      <w:pPr>
        <w:numPr>
          <w:ilvl w:val="0"/>
          <w:numId w:val="29"/>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77F75">
        <w:rPr>
          <w:rFonts w:ascii="Consolas" w:eastAsia="Times New Roman" w:hAnsi="Consolas" w:cs="Consolas"/>
          <w:color w:val="000000"/>
          <w:sz w:val="20"/>
          <w:szCs w:val="20"/>
        </w:rPr>
        <w:t>link[0] != 0x80</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Capture all traffic originating (source) in the IP range 192.168.XXX.XXX:</w:t>
      </w:r>
    </w:p>
    <w:p w:rsidR="00077F75" w:rsidRPr="00077F75" w:rsidRDefault="00077F75" w:rsidP="00077F75">
      <w:pPr>
        <w:numPr>
          <w:ilvl w:val="0"/>
          <w:numId w:val="30"/>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077F75">
        <w:rPr>
          <w:rFonts w:ascii="Consolas" w:eastAsia="Times New Roman" w:hAnsi="Consolas" w:cs="Consolas"/>
          <w:color w:val="000000"/>
          <w:sz w:val="20"/>
          <w:szCs w:val="20"/>
        </w:rPr>
        <w:t>src</w:t>
      </w:r>
      <w:proofErr w:type="spellEnd"/>
      <w:r w:rsidRPr="00077F75">
        <w:rPr>
          <w:rFonts w:ascii="Consolas" w:eastAsia="Times New Roman" w:hAnsi="Consolas" w:cs="Consolas"/>
          <w:color w:val="000000"/>
          <w:sz w:val="20"/>
          <w:szCs w:val="20"/>
        </w:rPr>
        <w:t xml:space="preserve"> net 192.168</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 xml:space="preserve">Capture </w:t>
      </w:r>
      <w:proofErr w:type="spellStart"/>
      <w:r w:rsidRPr="00077F75">
        <w:rPr>
          <w:rFonts w:ascii="Helvetica" w:eastAsia="Times New Roman" w:hAnsi="Helvetica" w:cs="Helvetica"/>
          <w:color w:val="000000"/>
          <w:sz w:val="21"/>
          <w:szCs w:val="21"/>
        </w:rPr>
        <w:t>PPPoE</w:t>
      </w:r>
      <w:proofErr w:type="spellEnd"/>
      <w:r w:rsidRPr="00077F75">
        <w:rPr>
          <w:rFonts w:ascii="Helvetica" w:eastAsia="Times New Roman" w:hAnsi="Helvetica" w:cs="Helvetica"/>
          <w:color w:val="000000"/>
          <w:sz w:val="21"/>
          <w:szCs w:val="21"/>
        </w:rPr>
        <w:t xml:space="preserve"> traffic:</w:t>
      </w:r>
    </w:p>
    <w:p w:rsidR="00077F75" w:rsidRPr="00077F75" w:rsidRDefault="00077F75" w:rsidP="00077F75">
      <w:pPr>
        <w:numPr>
          <w:ilvl w:val="0"/>
          <w:numId w:val="31"/>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077F75">
        <w:rPr>
          <w:rFonts w:ascii="Consolas" w:eastAsia="Times New Roman" w:hAnsi="Consolas" w:cs="Consolas"/>
          <w:color w:val="000000"/>
          <w:sz w:val="20"/>
          <w:szCs w:val="20"/>
        </w:rPr>
        <w:t>pppoes</w:t>
      </w:r>
      <w:proofErr w:type="spellEnd"/>
    </w:p>
    <w:p w:rsidR="00077F75" w:rsidRPr="00077F75" w:rsidRDefault="00077F75" w:rsidP="00077F75">
      <w:pPr>
        <w:numPr>
          <w:ilvl w:val="0"/>
          <w:numId w:val="31"/>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077F75">
        <w:rPr>
          <w:rFonts w:ascii="Consolas" w:eastAsia="Times New Roman" w:hAnsi="Consolas" w:cs="Consolas"/>
          <w:color w:val="000000"/>
          <w:sz w:val="20"/>
          <w:szCs w:val="20"/>
        </w:rPr>
        <w:t>pppoes</w:t>
      </w:r>
      <w:proofErr w:type="spellEnd"/>
      <w:r w:rsidRPr="00077F75">
        <w:rPr>
          <w:rFonts w:ascii="Consolas" w:eastAsia="Times New Roman" w:hAnsi="Consolas" w:cs="Consolas"/>
          <w:color w:val="000000"/>
          <w:sz w:val="20"/>
          <w:szCs w:val="20"/>
        </w:rPr>
        <w:t xml:space="preserve"> and (host 192.168.0.0 and port 80)</w:t>
      </w:r>
    </w:p>
    <w:p w:rsidR="00077F75" w:rsidRPr="00077F75" w:rsidRDefault="00077F75" w:rsidP="00077F7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77F75">
        <w:rPr>
          <w:rFonts w:ascii="Helvetica" w:eastAsia="Times New Roman" w:hAnsi="Helvetica" w:cs="Helvetica"/>
          <w:color w:val="000000"/>
          <w:sz w:val="21"/>
          <w:szCs w:val="21"/>
        </w:rPr>
        <w:t>Capture VLAN traffic:</w:t>
      </w:r>
    </w:p>
    <w:p w:rsidR="00077F75" w:rsidRPr="00077F75" w:rsidRDefault="00077F75" w:rsidP="00077F75">
      <w:pPr>
        <w:numPr>
          <w:ilvl w:val="0"/>
          <w:numId w:val="32"/>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077F75">
        <w:rPr>
          <w:rFonts w:ascii="Consolas" w:eastAsia="Times New Roman" w:hAnsi="Consolas" w:cs="Consolas"/>
          <w:color w:val="000000"/>
          <w:sz w:val="20"/>
          <w:szCs w:val="20"/>
        </w:rPr>
        <w:t>vlan</w:t>
      </w:r>
      <w:proofErr w:type="spellEnd"/>
    </w:p>
    <w:p w:rsidR="00077F75" w:rsidRPr="00077F75" w:rsidRDefault="00077F75" w:rsidP="00077F75">
      <w:pPr>
        <w:numPr>
          <w:ilvl w:val="0"/>
          <w:numId w:val="32"/>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077F75">
        <w:rPr>
          <w:rFonts w:ascii="Consolas" w:eastAsia="Times New Roman" w:hAnsi="Consolas" w:cs="Consolas"/>
          <w:color w:val="000000"/>
          <w:sz w:val="20"/>
          <w:szCs w:val="20"/>
        </w:rPr>
        <w:t>vlan</w:t>
      </w:r>
      <w:proofErr w:type="spellEnd"/>
      <w:r w:rsidRPr="00077F75">
        <w:rPr>
          <w:rFonts w:ascii="Consolas" w:eastAsia="Times New Roman" w:hAnsi="Consolas" w:cs="Consolas"/>
          <w:color w:val="000000"/>
          <w:sz w:val="20"/>
          <w:szCs w:val="20"/>
        </w:rPr>
        <w:t xml:space="preserve"> and (host 192.168.0.0 and port 80)</w:t>
      </w:r>
    </w:p>
    <w:p w:rsidR="00522B39" w:rsidRDefault="00077F75">
      <w:bookmarkStart w:id="0" w:name="_GoBack"/>
      <w:bookmarkEnd w:id="0"/>
    </w:p>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01D"/>
    <w:multiLevelType w:val="multilevel"/>
    <w:tmpl w:val="6728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6431C"/>
    <w:multiLevelType w:val="multilevel"/>
    <w:tmpl w:val="885C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A3CC3"/>
    <w:multiLevelType w:val="multilevel"/>
    <w:tmpl w:val="9188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017D5"/>
    <w:multiLevelType w:val="multilevel"/>
    <w:tmpl w:val="F32C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14328"/>
    <w:multiLevelType w:val="multilevel"/>
    <w:tmpl w:val="10EE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931DED"/>
    <w:multiLevelType w:val="multilevel"/>
    <w:tmpl w:val="84A0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5602E8"/>
    <w:multiLevelType w:val="multilevel"/>
    <w:tmpl w:val="34B6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E4413B"/>
    <w:multiLevelType w:val="multilevel"/>
    <w:tmpl w:val="4DF0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CA6947"/>
    <w:multiLevelType w:val="multilevel"/>
    <w:tmpl w:val="19E0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C741F5"/>
    <w:multiLevelType w:val="multilevel"/>
    <w:tmpl w:val="0A64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9C2F9B"/>
    <w:multiLevelType w:val="multilevel"/>
    <w:tmpl w:val="240C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411E04"/>
    <w:multiLevelType w:val="multilevel"/>
    <w:tmpl w:val="7C6A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82395F"/>
    <w:multiLevelType w:val="multilevel"/>
    <w:tmpl w:val="49EA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5E35AB"/>
    <w:multiLevelType w:val="multilevel"/>
    <w:tmpl w:val="2618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600C4D"/>
    <w:multiLevelType w:val="multilevel"/>
    <w:tmpl w:val="448E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432963"/>
    <w:multiLevelType w:val="multilevel"/>
    <w:tmpl w:val="02BE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E51C59"/>
    <w:multiLevelType w:val="multilevel"/>
    <w:tmpl w:val="6DC2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A40724"/>
    <w:multiLevelType w:val="multilevel"/>
    <w:tmpl w:val="51E0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2A1944"/>
    <w:multiLevelType w:val="multilevel"/>
    <w:tmpl w:val="F028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1559F5"/>
    <w:multiLevelType w:val="multilevel"/>
    <w:tmpl w:val="A3CC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073682"/>
    <w:multiLevelType w:val="multilevel"/>
    <w:tmpl w:val="CB02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974F11"/>
    <w:multiLevelType w:val="multilevel"/>
    <w:tmpl w:val="F454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BB1DDC"/>
    <w:multiLevelType w:val="multilevel"/>
    <w:tmpl w:val="4CC4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536225"/>
    <w:multiLevelType w:val="multilevel"/>
    <w:tmpl w:val="DC4A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473DCE"/>
    <w:multiLevelType w:val="multilevel"/>
    <w:tmpl w:val="7404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B11D20"/>
    <w:multiLevelType w:val="multilevel"/>
    <w:tmpl w:val="28C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0364D7"/>
    <w:multiLevelType w:val="multilevel"/>
    <w:tmpl w:val="D4C2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DC1A65"/>
    <w:multiLevelType w:val="multilevel"/>
    <w:tmpl w:val="76F2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BB1D05"/>
    <w:multiLevelType w:val="multilevel"/>
    <w:tmpl w:val="1280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46357F"/>
    <w:multiLevelType w:val="multilevel"/>
    <w:tmpl w:val="F7CA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7D7308"/>
    <w:multiLevelType w:val="multilevel"/>
    <w:tmpl w:val="B97E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682381"/>
    <w:multiLevelType w:val="multilevel"/>
    <w:tmpl w:val="667C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9"/>
  </w:num>
  <w:num w:numId="3">
    <w:abstractNumId w:val="8"/>
  </w:num>
  <w:num w:numId="4">
    <w:abstractNumId w:val="17"/>
  </w:num>
  <w:num w:numId="5">
    <w:abstractNumId w:val="31"/>
  </w:num>
  <w:num w:numId="6">
    <w:abstractNumId w:val="16"/>
  </w:num>
  <w:num w:numId="7">
    <w:abstractNumId w:val="23"/>
  </w:num>
  <w:num w:numId="8">
    <w:abstractNumId w:val="26"/>
  </w:num>
  <w:num w:numId="9">
    <w:abstractNumId w:val="13"/>
  </w:num>
  <w:num w:numId="10">
    <w:abstractNumId w:val="5"/>
  </w:num>
  <w:num w:numId="11">
    <w:abstractNumId w:val="18"/>
  </w:num>
  <w:num w:numId="12">
    <w:abstractNumId w:val="27"/>
  </w:num>
  <w:num w:numId="13">
    <w:abstractNumId w:val="25"/>
  </w:num>
  <w:num w:numId="14">
    <w:abstractNumId w:val="19"/>
  </w:num>
  <w:num w:numId="15">
    <w:abstractNumId w:val="7"/>
  </w:num>
  <w:num w:numId="16">
    <w:abstractNumId w:val="14"/>
  </w:num>
  <w:num w:numId="17">
    <w:abstractNumId w:val="20"/>
  </w:num>
  <w:num w:numId="18">
    <w:abstractNumId w:val="0"/>
  </w:num>
  <w:num w:numId="19">
    <w:abstractNumId w:val="2"/>
  </w:num>
  <w:num w:numId="20">
    <w:abstractNumId w:val="1"/>
  </w:num>
  <w:num w:numId="21">
    <w:abstractNumId w:val="12"/>
  </w:num>
  <w:num w:numId="22">
    <w:abstractNumId w:val="22"/>
  </w:num>
  <w:num w:numId="23">
    <w:abstractNumId w:val="4"/>
  </w:num>
  <w:num w:numId="24">
    <w:abstractNumId w:val="30"/>
  </w:num>
  <w:num w:numId="25">
    <w:abstractNumId w:val="15"/>
  </w:num>
  <w:num w:numId="26">
    <w:abstractNumId w:val="3"/>
  </w:num>
  <w:num w:numId="27">
    <w:abstractNumId w:val="24"/>
  </w:num>
  <w:num w:numId="28">
    <w:abstractNumId w:val="29"/>
  </w:num>
  <w:num w:numId="29">
    <w:abstractNumId w:val="21"/>
  </w:num>
  <w:num w:numId="30">
    <w:abstractNumId w:val="10"/>
  </w:num>
  <w:num w:numId="31">
    <w:abstractNumId w:val="11"/>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F75"/>
    <w:rsid w:val="00077F75"/>
    <w:rsid w:val="002512D0"/>
    <w:rsid w:val="00E5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4282D-C1F8-4DB0-B7B0-3C053F62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7F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F75"/>
    <w:rPr>
      <w:rFonts w:ascii="Times New Roman" w:eastAsia="Times New Roman" w:hAnsi="Times New Roman" w:cs="Times New Roman"/>
      <w:b/>
      <w:bCs/>
      <w:sz w:val="36"/>
      <w:szCs w:val="36"/>
    </w:rPr>
  </w:style>
  <w:style w:type="paragraph" w:customStyle="1" w:styleId="line862">
    <w:name w:val="line862"/>
    <w:basedOn w:val="Normal"/>
    <w:rsid w:val="00077F7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77F75"/>
    <w:rPr>
      <w:rFonts w:ascii="Courier New" w:eastAsia="Times New Roman" w:hAnsi="Courier New" w:cs="Courier New"/>
      <w:sz w:val="20"/>
      <w:szCs w:val="20"/>
    </w:rPr>
  </w:style>
  <w:style w:type="paragraph" w:customStyle="1" w:styleId="line874">
    <w:name w:val="line874"/>
    <w:basedOn w:val="Normal"/>
    <w:rsid w:val="00077F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7">
    <w:name w:val="line867"/>
    <w:basedOn w:val="Normal"/>
    <w:rsid w:val="00077F7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7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F7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77F75"/>
    <w:rPr>
      <w:color w:val="0000FF"/>
      <w:u w:val="single"/>
    </w:rPr>
  </w:style>
  <w:style w:type="paragraph" w:customStyle="1" w:styleId="line891">
    <w:name w:val="line891"/>
    <w:basedOn w:val="Normal"/>
    <w:rsid w:val="00077F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F75"/>
    <w:rPr>
      <w:b/>
      <w:bCs/>
    </w:rPr>
  </w:style>
  <w:style w:type="character" w:styleId="Emphasis">
    <w:name w:val="Emphasis"/>
    <w:basedOn w:val="DefaultParagraphFont"/>
    <w:uiPriority w:val="20"/>
    <w:qFormat/>
    <w:rsid w:val="00077F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231712">
      <w:bodyDiv w:val="1"/>
      <w:marLeft w:val="0"/>
      <w:marRight w:val="0"/>
      <w:marTop w:val="0"/>
      <w:marBottom w:val="0"/>
      <w:divBdr>
        <w:top w:val="none" w:sz="0" w:space="0" w:color="auto"/>
        <w:left w:val="none" w:sz="0" w:space="0" w:color="auto"/>
        <w:bottom w:val="none" w:sz="0" w:space="0" w:color="auto"/>
        <w:right w:val="none" w:sz="0" w:space="0" w:color="auto"/>
      </w:divBdr>
      <w:divsChild>
        <w:div w:id="314260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40419183909/http:/www.riverbed.com/blogs/Retroactively-detecting-a-prior-Heartbleed-exploitation-from-stored-packets-using-a-BPF-expression.html" TargetMode="External"/><Relationship Id="rId13" Type="http://schemas.openxmlformats.org/officeDocument/2006/relationships/hyperlink" Target="https://wiki.wireshark.org/DisplayFilters" TargetMode="External"/><Relationship Id="rId3" Type="http://schemas.openxmlformats.org/officeDocument/2006/relationships/settings" Target="settings.xml"/><Relationship Id="rId7" Type="http://schemas.openxmlformats.org/officeDocument/2006/relationships/hyperlink" Target="http://securityresponse.symantec.com/avcenter/venc/data/detecting.traffic.due.to.rpc.worms.html" TargetMode="External"/><Relationship Id="rId12" Type="http://schemas.openxmlformats.org/officeDocument/2006/relationships/hyperlink" Target="http://www.packetlevel.ch/html/tcpdumpf.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ans.org/security-resources/malwarefaq/w32_blasterworm.php" TargetMode="External"/><Relationship Id="rId11" Type="http://schemas.openxmlformats.org/officeDocument/2006/relationships/hyperlink" Target="http://packetlife.net/blog/2008/oct/18/cheat-sheets-tcpdump-and-wireshark/"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procana.asuscomm.com/" TargetMode="External"/><Relationship Id="rId4" Type="http://schemas.openxmlformats.org/officeDocument/2006/relationships/webSettings" Target="webSettings.xml"/><Relationship Id="rId9" Type="http://schemas.openxmlformats.org/officeDocument/2006/relationships/hyperlink" Target="http://www.wireshark.org/docs/wsug_html_chunked/ChCapCaptureFilterSection.html" TargetMode="External"/><Relationship Id="rId14" Type="http://schemas.openxmlformats.org/officeDocument/2006/relationships/hyperlink" Target="http://www.wireshark.org/tools/string-c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1143</Words>
  <Characters>6517</Characters>
  <Application>Microsoft Office Word</Application>
  <DocSecurity>0</DocSecurity>
  <Lines>54</Lines>
  <Paragraphs>15</Paragraphs>
  <ScaleCrop>false</ScaleCrop>
  <Company/>
  <LinksUpToDate>false</LinksUpToDate>
  <CharactersWithSpaces>7645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2018-11-29T16:36:00Z</dcterms:created>
  <dcterms:modified xsi:type="dcterms:W3CDTF">2018-11-29T16:36:00Z</dcterms:modified>
</cp:coreProperties>
</file>