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496" w:rsidRPr="00026496" w:rsidRDefault="00026496" w:rsidP="00026496">
      <w:pPr>
        <w:shd w:val="clear" w:color="auto" w:fill="202228"/>
        <w:spacing w:after="0" w:line="450" w:lineRule="atLeast"/>
        <w:outlineLvl w:val="1"/>
        <w:rPr>
          <w:rFonts w:ascii="Arial" w:eastAsia="Times New Roman" w:hAnsi="Arial" w:cs="Arial"/>
          <w:color w:val="BFC3CF"/>
          <w:spacing w:val="6"/>
          <w:sz w:val="38"/>
          <w:szCs w:val="38"/>
        </w:rPr>
      </w:pPr>
      <w:r w:rsidRPr="00026496">
        <w:rPr>
          <w:rFonts w:ascii="Arial" w:eastAsia="Times New Roman" w:hAnsi="Arial" w:cs="Arial"/>
          <w:color w:val="BFC3CF"/>
          <w:spacing w:val="6"/>
          <w:sz w:val="38"/>
          <w:szCs w:val="38"/>
        </w:rPr>
        <w:t xml:space="preserve">Upload shell and hack a </w:t>
      </w:r>
      <w:proofErr w:type="spellStart"/>
      <w:r w:rsidRPr="00026496">
        <w:rPr>
          <w:rFonts w:ascii="Arial" w:eastAsia="Times New Roman" w:hAnsi="Arial" w:cs="Arial"/>
          <w:color w:val="BFC3CF"/>
          <w:spacing w:val="6"/>
          <w:sz w:val="38"/>
          <w:szCs w:val="38"/>
        </w:rPr>
        <w:t>website</w:t>
      </w:r>
      <w:proofErr w:type="gramStart"/>
      <w:r w:rsidRPr="00026496">
        <w:rPr>
          <w:rFonts w:ascii="Arial" w:eastAsia="Times New Roman" w:hAnsi="Arial" w:cs="Arial"/>
          <w:color w:val="BFC3CF"/>
          <w:spacing w:val="6"/>
          <w:sz w:val="38"/>
          <w:szCs w:val="38"/>
        </w:rPr>
        <w:t>:Part</w:t>
      </w:r>
      <w:proofErr w:type="spellEnd"/>
      <w:proofErr w:type="gramEnd"/>
      <w:r w:rsidRPr="00026496">
        <w:rPr>
          <w:rFonts w:ascii="Arial" w:eastAsia="Times New Roman" w:hAnsi="Arial" w:cs="Arial"/>
          <w:color w:val="BFC3CF"/>
          <w:spacing w:val="6"/>
          <w:sz w:val="38"/>
          <w:szCs w:val="38"/>
        </w:rPr>
        <w:t xml:space="preserve"> 2-web shells in kali </w:t>
      </w:r>
      <w:proofErr w:type="spellStart"/>
      <w:r w:rsidRPr="00026496">
        <w:rPr>
          <w:rFonts w:ascii="Arial" w:eastAsia="Times New Roman" w:hAnsi="Arial" w:cs="Arial"/>
          <w:color w:val="BFC3CF"/>
          <w:spacing w:val="6"/>
          <w:sz w:val="38"/>
          <w:szCs w:val="38"/>
        </w:rPr>
        <w:t>linux</w:t>
      </w:r>
      <w:proofErr w:type="spellEnd"/>
    </w:p>
    <w:p w:rsidR="00026496" w:rsidRPr="00026496" w:rsidRDefault="00026496" w:rsidP="00026496">
      <w:pPr>
        <w:spacing w:before="360" w:after="360" w:line="360" w:lineRule="atLeast"/>
        <w:rPr>
          <w:rFonts w:ascii="Arial" w:eastAsia="Times New Roman" w:hAnsi="Arial" w:cs="Arial"/>
          <w:color w:val="989EAE"/>
          <w:sz w:val="21"/>
          <w:szCs w:val="21"/>
        </w:rPr>
      </w:pPr>
      <w:bookmarkStart w:id="0" w:name="_GoBack"/>
      <w:bookmarkEnd w:id="0"/>
      <w:r w:rsidRPr="00026496">
        <w:rPr>
          <w:rFonts w:ascii="Arial" w:eastAsia="Times New Roman" w:hAnsi="Arial" w:cs="Arial"/>
          <w:color w:val="989EAE"/>
          <w:sz w:val="21"/>
          <w:szCs w:val="21"/>
        </w:rPr>
        <w:t>Good morning everybody. In</w:t>
      </w:r>
      <w:hyperlink r:id="rId5" w:history="1">
        <w:r w:rsidRPr="00026496">
          <w:rPr>
            <w:rFonts w:ascii="Arial" w:eastAsia="Times New Roman" w:hAnsi="Arial" w:cs="Arial"/>
            <w:color w:val="989EAE"/>
            <w:sz w:val="21"/>
            <w:szCs w:val="21"/>
            <w:u w:val="single"/>
          </w:rPr>
          <w:t> Part 1 of this series</w:t>
        </w:r>
      </w:hyperlink>
      <w:r w:rsidRPr="00026496">
        <w:rPr>
          <w:rFonts w:ascii="Arial" w:eastAsia="Times New Roman" w:hAnsi="Arial" w:cs="Arial"/>
          <w:color w:val="989EAE"/>
          <w:sz w:val="21"/>
          <w:szCs w:val="21"/>
        </w:rPr>
        <w:t xml:space="preserve">, we saw how one of the most popular shells can be used to hack a website. However popularity has its own disadvantages, at the least in the field of cyber security. The C99 </w:t>
      </w:r>
      <w:proofErr w:type="spellStart"/>
      <w:r w:rsidRPr="00026496">
        <w:rPr>
          <w:rFonts w:ascii="Arial" w:eastAsia="Times New Roman" w:hAnsi="Arial" w:cs="Arial"/>
          <w:color w:val="989EAE"/>
          <w:sz w:val="21"/>
          <w:szCs w:val="21"/>
        </w:rPr>
        <w:t>php</w:t>
      </w:r>
      <w:proofErr w:type="spellEnd"/>
      <w:r w:rsidRPr="00026496">
        <w:rPr>
          <w:rFonts w:ascii="Arial" w:eastAsia="Times New Roman" w:hAnsi="Arial" w:cs="Arial"/>
          <w:color w:val="989EAE"/>
          <w:sz w:val="21"/>
          <w:szCs w:val="21"/>
        </w:rPr>
        <w:t xml:space="preserve"> shell is very well known among the antivirus. Any common antivirus will easily detect it as malware. Although it is unlikely that web servers will be installed with antivirus, still it is good to stay one step ahead. So today we will see some of the least popular but still effective web shells.</w:t>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color w:val="989EAE"/>
          <w:sz w:val="21"/>
          <w:szCs w:val="21"/>
        </w:rPr>
        <w:t xml:space="preserve">As you all know, Kali Linux is one of the best </w:t>
      </w:r>
      <w:proofErr w:type="spellStart"/>
      <w:r w:rsidRPr="00026496">
        <w:rPr>
          <w:rFonts w:ascii="Arial" w:eastAsia="Times New Roman" w:hAnsi="Arial" w:cs="Arial"/>
          <w:color w:val="989EAE"/>
          <w:sz w:val="21"/>
          <w:szCs w:val="21"/>
        </w:rPr>
        <w:t>pentesting</w:t>
      </w:r>
      <w:proofErr w:type="spellEnd"/>
      <w:r w:rsidRPr="00026496">
        <w:rPr>
          <w:rFonts w:ascii="Arial" w:eastAsia="Times New Roman" w:hAnsi="Arial" w:cs="Arial"/>
          <w:color w:val="989EAE"/>
          <w:sz w:val="21"/>
          <w:szCs w:val="21"/>
        </w:rPr>
        <w:t xml:space="preserve"> </w:t>
      </w:r>
      <w:proofErr w:type="spellStart"/>
      <w:r w:rsidRPr="00026496">
        <w:rPr>
          <w:rFonts w:ascii="Arial" w:eastAsia="Times New Roman" w:hAnsi="Arial" w:cs="Arial"/>
          <w:color w:val="989EAE"/>
          <w:sz w:val="21"/>
          <w:szCs w:val="21"/>
        </w:rPr>
        <w:t>distros</w:t>
      </w:r>
      <w:proofErr w:type="spellEnd"/>
      <w:r w:rsidRPr="00026496">
        <w:rPr>
          <w:rFonts w:ascii="Arial" w:eastAsia="Times New Roman" w:hAnsi="Arial" w:cs="Arial"/>
          <w:color w:val="989EAE"/>
          <w:sz w:val="21"/>
          <w:szCs w:val="21"/>
        </w:rPr>
        <w:t xml:space="preserve"> available. It would be very disappointing if it didn’t have web shells in its arsenal. Open a terminal and navigate to the directory “/</w:t>
      </w:r>
      <w:proofErr w:type="spellStart"/>
      <w:r w:rsidRPr="00026496">
        <w:rPr>
          <w:rFonts w:ascii="Arial" w:eastAsia="Times New Roman" w:hAnsi="Arial" w:cs="Arial"/>
          <w:color w:val="989EAE"/>
          <w:sz w:val="21"/>
          <w:szCs w:val="21"/>
        </w:rPr>
        <w:t>usr</w:t>
      </w:r>
      <w:proofErr w:type="spellEnd"/>
      <w:r w:rsidRPr="00026496">
        <w:rPr>
          <w:rFonts w:ascii="Arial" w:eastAsia="Times New Roman" w:hAnsi="Arial" w:cs="Arial"/>
          <w:color w:val="989EAE"/>
          <w:sz w:val="21"/>
          <w:szCs w:val="21"/>
        </w:rPr>
        <w:t>/share/</w:t>
      </w:r>
      <w:proofErr w:type="spellStart"/>
      <w:r w:rsidRPr="00026496">
        <w:rPr>
          <w:rFonts w:ascii="Arial" w:eastAsia="Times New Roman" w:hAnsi="Arial" w:cs="Arial"/>
          <w:color w:val="989EAE"/>
          <w:sz w:val="21"/>
          <w:szCs w:val="21"/>
        </w:rPr>
        <w:t>webshells</w:t>
      </w:r>
      <w:proofErr w:type="spellEnd"/>
      <w:r w:rsidRPr="00026496">
        <w:rPr>
          <w:rFonts w:ascii="Arial" w:eastAsia="Times New Roman" w:hAnsi="Arial" w:cs="Arial"/>
          <w:color w:val="989EAE"/>
          <w:sz w:val="21"/>
          <w:szCs w:val="21"/>
        </w:rPr>
        <w:t>” as shown below. As you can see, web shells are classified according to the language of the website we are trying to hack. Today we will see about PHP shells. So go into that directory and do an “</w:t>
      </w:r>
      <w:proofErr w:type="spellStart"/>
      <w:r w:rsidRPr="00026496">
        <w:rPr>
          <w:rFonts w:ascii="Arial" w:eastAsia="Times New Roman" w:hAnsi="Arial" w:cs="Arial"/>
          <w:color w:val="989EAE"/>
          <w:sz w:val="21"/>
          <w:szCs w:val="21"/>
        </w:rPr>
        <w:t>ls</w:t>
      </w:r>
      <w:proofErr w:type="spellEnd"/>
      <w:r w:rsidRPr="00026496">
        <w:rPr>
          <w:rFonts w:ascii="Arial" w:eastAsia="Times New Roman" w:hAnsi="Arial" w:cs="Arial"/>
          <w:color w:val="989EAE"/>
          <w:sz w:val="21"/>
          <w:szCs w:val="21"/>
        </w:rPr>
        <w:t>”. You can see the shells below.</w:t>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noProof/>
          <w:color w:val="989EAE"/>
          <w:sz w:val="21"/>
          <w:szCs w:val="21"/>
        </w:rPr>
        <w:drawing>
          <wp:inline distT="0" distB="0" distL="0" distR="0">
            <wp:extent cx="5524500" cy="1447800"/>
            <wp:effectExtent l="0" t="0" r="0" b="0"/>
            <wp:docPr id="10" name="Picture 10" descr="webshells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hells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1447800"/>
                    </a:xfrm>
                    <a:prstGeom prst="rect">
                      <a:avLst/>
                    </a:prstGeom>
                    <a:noFill/>
                    <a:ln>
                      <a:noFill/>
                    </a:ln>
                  </pic:spPr>
                </pic:pic>
              </a:graphicData>
            </a:graphic>
          </wp:inline>
        </w:drawing>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color w:val="989EAE"/>
          <w:sz w:val="21"/>
          <w:szCs w:val="21"/>
        </w:rPr>
        <w:t>Now let us see their features by uploading each one them into web server we want to hack. See </w:t>
      </w:r>
      <w:hyperlink r:id="rId8" w:history="1">
        <w:r w:rsidRPr="00026496">
          <w:rPr>
            <w:rFonts w:ascii="Arial" w:eastAsia="Times New Roman" w:hAnsi="Arial" w:cs="Arial"/>
            <w:color w:val="989EAE"/>
            <w:sz w:val="21"/>
            <w:szCs w:val="21"/>
            <w:u w:val="single"/>
          </w:rPr>
          <w:t>how to upload the shells.</w:t>
        </w:r>
      </w:hyperlink>
    </w:p>
    <w:p w:rsidR="00026496" w:rsidRPr="00026496" w:rsidRDefault="00026496" w:rsidP="00026496">
      <w:pPr>
        <w:numPr>
          <w:ilvl w:val="0"/>
          <w:numId w:val="1"/>
        </w:numPr>
        <w:spacing w:before="295" w:after="295" w:line="288" w:lineRule="atLeast"/>
        <w:ind w:left="0"/>
        <w:outlineLvl w:val="2"/>
        <w:rPr>
          <w:rFonts w:ascii="Arial" w:eastAsia="Times New Roman" w:hAnsi="Arial" w:cs="Arial"/>
          <w:color w:val="CCCFD7"/>
          <w:sz w:val="29"/>
          <w:szCs w:val="29"/>
        </w:rPr>
      </w:pPr>
      <w:r w:rsidRPr="00026496">
        <w:rPr>
          <w:rFonts w:ascii="Arial" w:eastAsia="Times New Roman" w:hAnsi="Arial" w:cs="Arial"/>
          <w:color w:val="CCCFD7"/>
          <w:sz w:val="29"/>
          <w:szCs w:val="29"/>
          <w:u w:val="single"/>
        </w:rPr>
        <w:t>simple-</w:t>
      </w:r>
      <w:proofErr w:type="spellStart"/>
      <w:r w:rsidRPr="00026496">
        <w:rPr>
          <w:rFonts w:ascii="Arial" w:eastAsia="Times New Roman" w:hAnsi="Arial" w:cs="Arial"/>
          <w:color w:val="CCCFD7"/>
          <w:sz w:val="29"/>
          <w:szCs w:val="29"/>
          <w:u w:val="single"/>
        </w:rPr>
        <w:t>backdoor.php</w:t>
      </w:r>
      <w:proofErr w:type="spellEnd"/>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color w:val="989EAE"/>
          <w:sz w:val="21"/>
          <w:szCs w:val="21"/>
        </w:rPr>
        <w:t>As the name clearly tells, the functioning of this shell is very simple. It is used to execute some commands on the target web server. Let us go to the shell’s link after uploading and execute the “net user” command as shown below. As already used in Part 1, this command gives us all the users present on the Window’s system.</w:t>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noProof/>
          <w:color w:val="989EAE"/>
          <w:sz w:val="21"/>
          <w:szCs w:val="21"/>
        </w:rPr>
        <w:lastRenderedPageBreak/>
        <w:drawing>
          <wp:inline distT="0" distB="0" distL="0" distR="0">
            <wp:extent cx="5972175" cy="1476375"/>
            <wp:effectExtent l="0" t="0" r="9525" b="9525"/>
            <wp:docPr id="9" name="Picture 9" descr="webshells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shells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1476375"/>
                    </a:xfrm>
                    <a:prstGeom prst="rect">
                      <a:avLst/>
                    </a:prstGeom>
                    <a:noFill/>
                    <a:ln>
                      <a:noFill/>
                    </a:ln>
                  </pic:spPr>
                </pic:pic>
              </a:graphicData>
            </a:graphic>
          </wp:inline>
        </w:drawing>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color w:val="989EAE"/>
          <w:sz w:val="21"/>
          <w:szCs w:val="21"/>
        </w:rPr>
        <w:t>Similarly let us execute another powerful command “</w:t>
      </w:r>
      <w:proofErr w:type="spellStart"/>
      <w:r w:rsidRPr="00026496">
        <w:rPr>
          <w:rFonts w:ascii="Arial" w:eastAsia="Times New Roman" w:hAnsi="Arial" w:cs="Arial"/>
          <w:color w:val="989EAE"/>
          <w:sz w:val="21"/>
          <w:szCs w:val="21"/>
        </w:rPr>
        <w:t>systeminfo</w:t>
      </w:r>
      <w:proofErr w:type="spellEnd"/>
      <w:r w:rsidRPr="00026496">
        <w:rPr>
          <w:rFonts w:ascii="Arial" w:eastAsia="Times New Roman" w:hAnsi="Arial" w:cs="Arial"/>
          <w:color w:val="989EAE"/>
          <w:sz w:val="21"/>
          <w:szCs w:val="21"/>
        </w:rPr>
        <w:t>” to get the web server’s whole information as shown below. Sorry about the censor.</w:t>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noProof/>
          <w:color w:val="989EAE"/>
          <w:sz w:val="21"/>
          <w:szCs w:val="21"/>
        </w:rPr>
        <w:drawing>
          <wp:inline distT="0" distB="0" distL="0" distR="0">
            <wp:extent cx="5972175" cy="3581400"/>
            <wp:effectExtent l="0" t="0" r="9525" b="0"/>
            <wp:docPr id="8" name="Picture 8" descr="webshells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shells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3581400"/>
                    </a:xfrm>
                    <a:prstGeom prst="rect">
                      <a:avLst/>
                    </a:prstGeom>
                    <a:noFill/>
                    <a:ln>
                      <a:noFill/>
                    </a:ln>
                  </pic:spPr>
                </pic:pic>
              </a:graphicData>
            </a:graphic>
          </wp:inline>
        </w:drawing>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color w:val="989EAE"/>
          <w:sz w:val="21"/>
          <w:szCs w:val="21"/>
        </w:rPr>
        <w:t> </w:t>
      </w:r>
    </w:p>
    <w:p w:rsidR="00026496" w:rsidRPr="00026496" w:rsidRDefault="00026496" w:rsidP="00026496">
      <w:pPr>
        <w:spacing w:before="295" w:after="295" w:line="288" w:lineRule="atLeast"/>
        <w:outlineLvl w:val="2"/>
        <w:rPr>
          <w:rFonts w:ascii="Arial" w:eastAsia="Times New Roman" w:hAnsi="Arial" w:cs="Arial"/>
          <w:color w:val="CCCFD7"/>
          <w:sz w:val="29"/>
          <w:szCs w:val="29"/>
        </w:rPr>
      </w:pPr>
      <w:proofErr w:type="spellStart"/>
      <w:proofErr w:type="gramStart"/>
      <w:r w:rsidRPr="00026496">
        <w:rPr>
          <w:rFonts w:ascii="Arial" w:eastAsia="Times New Roman" w:hAnsi="Arial" w:cs="Arial"/>
          <w:color w:val="CCCFD7"/>
          <w:sz w:val="29"/>
          <w:szCs w:val="29"/>
          <w:u w:val="single"/>
        </w:rPr>
        <w:t>php-backdoor.php</w:t>
      </w:r>
      <w:proofErr w:type="spellEnd"/>
      <w:proofErr w:type="gramEnd"/>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color w:val="989EAE"/>
          <w:sz w:val="21"/>
          <w:szCs w:val="21"/>
        </w:rPr>
        <w:t xml:space="preserve">The </w:t>
      </w:r>
      <w:proofErr w:type="spellStart"/>
      <w:r w:rsidRPr="00026496">
        <w:rPr>
          <w:rFonts w:ascii="Arial" w:eastAsia="Times New Roman" w:hAnsi="Arial" w:cs="Arial"/>
          <w:color w:val="989EAE"/>
          <w:sz w:val="21"/>
          <w:szCs w:val="21"/>
        </w:rPr>
        <w:t>php</w:t>
      </w:r>
      <w:proofErr w:type="spellEnd"/>
      <w:r w:rsidRPr="00026496">
        <w:rPr>
          <w:rFonts w:ascii="Arial" w:eastAsia="Times New Roman" w:hAnsi="Arial" w:cs="Arial"/>
          <w:color w:val="989EAE"/>
          <w:sz w:val="21"/>
          <w:szCs w:val="21"/>
        </w:rPr>
        <w:t xml:space="preserve">-backdoor, as the name </w:t>
      </w:r>
      <w:proofErr w:type="gramStart"/>
      <w:r w:rsidRPr="00026496">
        <w:rPr>
          <w:rFonts w:ascii="Arial" w:eastAsia="Times New Roman" w:hAnsi="Arial" w:cs="Arial"/>
          <w:color w:val="989EAE"/>
          <w:sz w:val="21"/>
          <w:szCs w:val="21"/>
        </w:rPr>
        <w:t>implies  is</w:t>
      </w:r>
      <w:proofErr w:type="gramEnd"/>
      <w:r w:rsidRPr="00026496">
        <w:rPr>
          <w:rFonts w:ascii="Arial" w:eastAsia="Times New Roman" w:hAnsi="Arial" w:cs="Arial"/>
          <w:color w:val="989EAE"/>
          <w:sz w:val="21"/>
          <w:szCs w:val="21"/>
        </w:rPr>
        <w:t xml:space="preserve"> file upload shell just used to add more backdoors. It helps us in the case where we can’t easily upload any additional files we want.</w:t>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noProof/>
          <w:color w:val="989EAE"/>
          <w:sz w:val="21"/>
          <w:szCs w:val="21"/>
        </w:rPr>
        <w:lastRenderedPageBreak/>
        <w:drawing>
          <wp:inline distT="0" distB="0" distL="0" distR="0">
            <wp:extent cx="5972175" cy="3362325"/>
            <wp:effectExtent l="0" t="0" r="9525" b="9525"/>
            <wp:docPr id="7" name="Picture 7" descr="webshells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shells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3362325"/>
                    </a:xfrm>
                    <a:prstGeom prst="rect">
                      <a:avLst/>
                    </a:prstGeom>
                    <a:noFill/>
                    <a:ln>
                      <a:noFill/>
                    </a:ln>
                  </pic:spPr>
                </pic:pic>
              </a:graphicData>
            </a:graphic>
          </wp:inline>
        </w:drawing>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color w:val="989EAE"/>
          <w:sz w:val="21"/>
          <w:szCs w:val="21"/>
        </w:rPr>
        <w:t>I works akin to file upload function in our Part 1. As you can see below, it has upload form and a function to execute commands. We can also connect to the database.</w:t>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noProof/>
          <w:color w:val="989EAE"/>
          <w:sz w:val="21"/>
          <w:szCs w:val="21"/>
        </w:rPr>
        <w:drawing>
          <wp:inline distT="0" distB="0" distL="0" distR="0">
            <wp:extent cx="5972175" cy="3362325"/>
            <wp:effectExtent l="0" t="0" r="9525" b="9525"/>
            <wp:docPr id="6" name="Picture 6" descr="webshells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shells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3362325"/>
                    </a:xfrm>
                    <a:prstGeom prst="rect">
                      <a:avLst/>
                    </a:prstGeom>
                    <a:noFill/>
                    <a:ln>
                      <a:noFill/>
                    </a:ln>
                  </pic:spPr>
                </pic:pic>
              </a:graphicData>
            </a:graphic>
          </wp:inline>
        </w:drawing>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color w:val="989EAE"/>
          <w:sz w:val="21"/>
          <w:szCs w:val="21"/>
        </w:rPr>
        <w:t> </w:t>
      </w:r>
    </w:p>
    <w:p w:rsidR="00026496" w:rsidRPr="00026496" w:rsidRDefault="00026496" w:rsidP="00026496">
      <w:pPr>
        <w:spacing w:before="295" w:after="295" w:line="288" w:lineRule="atLeast"/>
        <w:outlineLvl w:val="2"/>
        <w:rPr>
          <w:rFonts w:ascii="Arial" w:eastAsia="Times New Roman" w:hAnsi="Arial" w:cs="Arial"/>
          <w:color w:val="CCCFD7"/>
          <w:sz w:val="29"/>
          <w:szCs w:val="29"/>
        </w:rPr>
      </w:pPr>
      <w:proofErr w:type="spellStart"/>
      <w:proofErr w:type="gramStart"/>
      <w:r w:rsidRPr="00026496">
        <w:rPr>
          <w:rFonts w:ascii="Arial" w:eastAsia="Times New Roman" w:hAnsi="Arial" w:cs="Arial"/>
          <w:color w:val="CCCFD7"/>
          <w:sz w:val="29"/>
          <w:szCs w:val="29"/>
          <w:u w:val="single"/>
        </w:rPr>
        <w:lastRenderedPageBreak/>
        <w:t>php</w:t>
      </w:r>
      <w:proofErr w:type="spellEnd"/>
      <w:r w:rsidRPr="00026496">
        <w:rPr>
          <w:rFonts w:ascii="Arial" w:eastAsia="Times New Roman" w:hAnsi="Arial" w:cs="Arial"/>
          <w:color w:val="CCCFD7"/>
          <w:sz w:val="29"/>
          <w:szCs w:val="29"/>
          <w:u w:val="single"/>
        </w:rPr>
        <w:t>-reverse-</w:t>
      </w:r>
      <w:proofErr w:type="spellStart"/>
      <w:r w:rsidRPr="00026496">
        <w:rPr>
          <w:rFonts w:ascii="Arial" w:eastAsia="Times New Roman" w:hAnsi="Arial" w:cs="Arial"/>
          <w:color w:val="CCCFD7"/>
          <w:sz w:val="29"/>
          <w:szCs w:val="29"/>
          <w:u w:val="single"/>
        </w:rPr>
        <w:t>shell.php</w:t>
      </w:r>
      <w:proofErr w:type="spellEnd"/>
      <w:proofErr w:type="gramEnd"/>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color w:val="989EAE"/>
          <w:sz w:val="21"/>
          <w:szCs w:val="21"/>
        </w:rPr>
        <w:t xml:space="preserve">Every shell doesn’t require us to visit the web server. In fact we can make the webserver visit us. Enter the </w:t>
      </w:r>
      <w:proofErr w:type="spellStart"/>
      <w:r w:rsidRPr="00026496">
        <w:rPr>
          <w:rFonts w:ascii="Arial" w:eastAsia="Times New Roman" w:hAnsi="Arial" w:cs="Arial"/>
          <w:color w:val="989EAE"/>
          <w:sz w:val="21"/>
          <w:szCs w:val="21"/>
        </w:rPr>
        <w:t>php</w:t>
      </w:r>
      <w:proofErr w:type="spellEnd"/>
      <w:r w:rsidRPr="00026496">
        <w:rPr>
          <w:rFonts w:ascii="Arial" w:eastAsia="Times New Roman" w:hAnsi="Arial" w:cs="Arial"/>
          <w:color w:val="989EAE"/>
          <w:sz w:val="21"/>
          <w:szCs w:val="21"/>
        </w:rPr>
        <w:t xml:space="preserve">-reverse-shell. As its name says, it makes a reverse connection to our attacker system. In order for this shell to make a reverse connection, it needs an IP address. So before uploading this shell we need to change the IP address in the script to our IP address </w:t>
      </w:r>
      <w:proofErr w:type="gramStart"/>
      <w:r w:rsidRPr="00026496">
        <w:rPr>
          <w:rFonts w:ascii="Arial" w:eastAsia="Times New Roman" w:hAnsi="Arial" w:cs="Arial"/>
          <w:color w:val="989EAE"/>
          <w:sz w:val="21"/>
          <w:szCs w:val="21"/>
        </w:rPr>
        <w:t>( Kali</w:t>
      </w:r>
      <w:proofErr w:type="gramEnd"/>
      <w:r w:rsidRPr="00026496">
        <w:rPr>
          <w:rFonts w:ascii="Arial" w:eastAsia="Times New Roman" w:hAnsi="Arial" w:cs="Arial"/>
          <w:color w:val="989EAE"/>
          <w:sz w:val="21"/>
          <w:szCs w:val="21"/>
        </w:rPr>
        <w:t xml:space="preserve"> Linux ) as shown below. Save it and close it.</w:t>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noProof/>
          <w:color w:val="989EAE"/>
          <w:sz w:val="21"/>
          <w:szCs w:val="21"/>
        </w:rPr>
        <w:drawing>
          <wp:inline distT="0" distB="0" distL="0" distR="0">
            <wp:extent cx="4038600" cy="2009775"/>
            <wp:effectExtent l="0" t="0" r="0" b="9525"/>
            <wp:docPr id="5" name="Picture 5" descr="webshells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hells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0" cy="2009775"/>
                    </a:xfrm>
                    <a:prstGeom prst="rect">
                      <a:avLst/>
                    </a:prstGeom>
                    <a:noFill/>
                    <a:ln>
                      <a:noFill/>
                    </a:ln>
                  </pic:spPr>
                </pic:pic>
              </a:graphicData>
            </a:graphic>
          </wp:inline>
        </w:drawing>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color w:val="989EAE"/>
          <w:sz w:val="21"/>
          <w:szCs w:val="21"/>
        </w:rPr>
        <w:t xml:space="preserve">Next, let us start a </w:t>
      </w:r>
      <w:proofErr w:type="spellStart"/>
      <w:r w:rsidRPr="00026496">
        <w:rPr>
          <w:rFonts w:ascii="Arial" w:eastAsia="Times New Roman" w:hAnsi="Arial" w:cs="Arial"/>
          <w:color w:val="989EAE"/>
          <w:sz w:val="21"/>
          <w:szCs w:val="21"/>
        </w:rPr>
        <w:t>netcat</w:t>
      </w:r>
      <w:proofErr w:type="spellEnd"/>
      <w:r w:rsidRPr="00026496">
        <w:rPr>
          <w:rFonts w:ascii="Arial" w:eastAsia="Times New Roman" w:hAnsi="Arial" w:cs="Arial"/>
          <w:color w:val="989EAE"/>
          <w:sz w:val="21"/>
          <w:szCs w:val="21"/>
        </w:rPr>
        <w:t xml:space="preserve"> listener in one of the terminal. If you are new to </w:t>
      </w:r>
      <w:proofErr w:type="spellStart"/>
      <w:r w:rsidRPr="00026496">
        <w:rPr>
          <w:rFonts w:ascii="Arial" w:eastAsia="Times New Roman" w:hAnsi="Arial" w:cs="Arial"/>
          <w:color w:val="989EAE"/>
          <w:sz w:val="21"/>
          <w:szCs w:val="21"/>
        </w:rPr>
        <w:t>netcat</w:t>
      </w:r>
      <w:proofErr w:type="spellEnd"/>
      <w:r w:rsidRPr="00026496">
        <w:rPr>
          <w:rFonts w:ascii="Arial" w:eastAsia="Times New Roman" w:hAnsi="Arial" w:cs="Arial"/>
          <w:color w:val="989EAE"/>
          <w:sz w:val="21"/>
          <w:szCs w:val="21"/>
        </w:rPr>
        <w:t xml:space="preserve"> the command “</w:t>
      </w:r>
      <w:proofErr w:type="spellStart"/>
      <w:r w:rsidRPr="00026496">
        <w:rPr>
          <w:rFonts w:ascii="Arial" w:eastAsia="Times New Roman" w:hAnsi="Arial" w:cs="Arial"/>
          <w:color w:val="989EAE"/>
          <w:sz w:val="21"/>
          <w:szCs w:val="21"/>
        </w:rPr>
        <w:t>nc</w:t>
      </w:r>
      <w:proofErr w:type="spellEnd"/>
      <w:r w:rsidRPr="00026496">
        <w:rPr>
          <w:rFonts w:ascii="Arial" w:eastAsia="Times New Roman" w:hAnsi="Arial" w:cs="Arial"/>
          <w:color w:val="989EAE"/>
          <w:sz w:val="21"/>
          <w:szCs w:val="21"/>
        </w:rPr>
        <w:t xml:space="preserve"> -v -n -l -p 1234” tells </w:t>
      </w:r>
      <w:proofErr w:type="spellStart"/>
      <w:r w:rsidRPr="00026496">
        <w:rPr>
          <w:rFonts w:ascii="Arial" w:eastAsia="Times New Roman" w:hAnsi="Arial" w:cs="Arial"/>
          <w:color w:val="989EAE"/>
          <w:sz w:val="21"/>
          <w:szCs w:val="21"/>
        </w:rPr>
        <w:t>netcat</w:t>
      </w:r>
      <w:proofErr w:type="spellEnd"/>
      <w:r w:rsidRPr="00026496">
        <w:rPr>
          <w:rFonts w:ascii="Arial" w:eastAsia="Times New Roman" w:hAnsi="Arial" w:cs="Arial"/>
          <w:color w:val="989EAE"/>
          <w:sz w:val="21"/>
          <w:szCs w:val="21"/>
        </w:rPr>
        <w:t xml:space="preserve"> to listen verbosely on port 1234. Remember the port number should be same as we specified above.</w:t>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noProof/>
          <w:color w:val="989EAE"/>
          <w:sz w:val="21"/>
          <w:szCs w:val="21"/>
        </w:rPr>
        <w:drawing>
          <wp:inline distT="0" distB="0" distL="0" distR="0">
            <wp:extent cx="5286375" cy="762000"/>
            <wp:effectExtent l="0" t="0" r="9525" b="0"/>
            <wp:docPr id="4" name="Picture 4" descr="webshells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shells7">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6375" cy="762000"/>
                    </a:xfrm>
                    <a:prstGeom prst="rect">
                      <a:avLst/>
                    </a:prstGeom>
                    <a:noFill/>
                    <a:ln>
                      <a:noFill/>
                    </a:ln>
                  </pic:spPr>
                </pic:pic>
              </a:graphicData>
            </a:graphic>
          </wp:inline>
        </w:drawing>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color w:val="989EAE"/>
          <w:sz w:val="21"/>
          <w:szCs w:val="21"/>
        </w:rPr>
        <w:t xml:space="preserve">Now when we upload the shell, </w:t>
      </w:r>
      <w:proofErr w:type="gramStart"/>
      <w:r w:rsidRPr="00026496">
        <w:rPr>
          <w:rFonts w:ascii="Arial" w:eastAsia="Times New Roman" w:hAnsi="Arial" w:cs="Arial"/>
          <w:color w:val="989EAE"/>
          <w:sz w:val="21"/>
          <w:szCs w:val="21"/>
        </w:rPr>
        <w:t>On</w:t>
      </w:r>
      <w:proofErr w:type="gramEnd"/>
      <w:r w:rsidRPr="00026496">
        <w:rPr>
          <w:rFonts w:ascii="Arial" w:eastAsia="Times New Roman" w:hAnsi="Arial" w:cs="Arial"/>
          <w:color w:val="989EAE"/>
          <w:sz w:val="21"/>
          <w:szCs w:val="21"/>
        </w:rPr>
        <w:t xml:space="preserve"> kali </w:t>
      </w:r>
      <w:proofErr w:type="spellStart"/>
      <w:r w:rsidRPr="00026496">
        <w:rPr>
          <w:rFonts w:ascii="Arial" w:eastAsia="Times New Roman" w:hAnsi="Arial" w:cs="Arial"/>
          <w:color w:val="989EAE"/>
          <w:sz w:val="21"/>
          <w:szCs w:val="21"/>
        </w:rPr>
        <w:t>linux</w:t>
      </w:r>
      <w:proofErr w:type="spellEnd"/>
      <w:r w:rsidRPr="00026496">
        <w:rPr>
          <w:rFonts w:ascii="Arial" w:eastAsia="Times New Roman" w:hAnsi="Arial" w:cs="Arial"/>
          <w:color w:val="989EAE"/>
          <w:sz w:val="21"/>
          <w:szCs w:val="21"/>
        </w:rPr>
        <w:t xml:space="preserve"> we will get a terminal as shown below. Hit “</w:t>
      </w:r>
      <w:proofErr w:type="spellStart"/>
      <w:r w:rsidRPr="00026496">
        <w:rPr>
          <w:rFonts w:ascii="Arial" w:eastAsia="Times New Roman" w:hAnsi="Arial" w:cs="Arial"/>
          <w:color w:val="989EAE"/>
          <w:sz w:val="21"/>
          <w:szCs w:val="21"/>
        </w:rPr>
        <w:t>ls</w:t>
      </w:r>
      <w:proofErr w:type="spellEnd"/>
      <w:r w:rsidRPr="00026496">
        <w:rPr>
          <w:rFonts w:ascii="Arial" w:eastAsia="Times New Roman" w:hAnsi="Arial" w:cs="Arial"/>
          <w:color w:val="989EAE"/>
          <w:sz w:val="21"/>
          <w:szCs w:val="21"/>
        </w:rPr>
        <w:t>” to see the contents of the directory.</w:t>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noProof/>
          <w:color w:val="989EAE"/>
          <w:sz w:val="21"/>
          <w:szCs w:val="21"/>
        </w:rPr>
        <w:lastRenderedPageBreak/>
        <w:drawing>
          <wp:inline distT="0" distB="0" distL="0" distR="0">
            <wp:extent cx="5972175" cy="1704975"/>
            <wp:effectExtent l="0" t="0" r="9525" b="9525"/>
            <wp:docPr id="3" name="Picture 3" descr="webshells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shells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1704975"/>
                    </a:xfrm>
                    <a:prstGeom prst="rect">
                      <a:avLst/>
                    </a:prstGeom>
                    <a:noFill/>
                    <a:ln>
                      <a:noFill/>
                    </a:ln>
                  </pic:spPr>
                </pic:pic>
              </a:graphicData>
            </a:graphic>
          </wp:inline>
        </w:drawing>
      </w:r>
    </w:p>
    <w:p w:rsidR="00026496" w:rsidRPr="00026496" w:rsidRDefault="00026496" w:rsidP="00026496">
      <w:pPr>
        <w:spacing w:before="295" w:after="295" w:line="288" w:lineRule="atLeast"/>
        <w:outlineLvl w:val="2"/>
        <w:rPr>
          <w:rFonts w:ascii="Arial" w:eastAsia="Times New Roman" w:hAnsi="Arial" w:cs="Arial"/>
          <w:color w:val="CCCFD7"/>
          <w:sz w:val="29"/>
          <w:szCs w:val="29"/>
        </w:rPr>
      </w:pPr>
      <w:proofErr w:type="spellStart"/>
      <w:proofErr w:type="gramStart"/>
      <w:r w:rsidRPr="00026496">
        <w:rPr>
          <w:rFonts w:ascii="Arial" w:eastAsia="Times New Roman" w:hAnsi="Arial" w:cs="Arial"/>
          <w:color w:val="CCCFD7"/>
          <w:sz w:val="29"/>
          <w:szCs w:val="29"/>
          <w:u w:val="single"/>
        </w:rPr>
        <w:t>qsd-php-backdoor.php</w:t>
      </w:r>
      <w:proofErr w:type="spellEnd"/>
      <w:proofErr w:type="gramEnd"/>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color w:val="989EAE"/>
          <w:sz w:val="21"/>
          <w:szCs w:val="21"/>
        </w:rPr>
        <w:t xml:space="preserve">The </w:t>
      </w:r>
      <w:proofErr w:type="spellStart"/>
      <w:r w:rsidRPr="00026496">
        <w:rPr>
          <w:rFonts w:ascii="Arial" w:eastAsia="Times New Roman" w:hAnsi="Arial" w:cs="Arial"/>
          <w:color w:val="989EAE"/>
          <w:sz w:val="21"/>
          <w:szCs w:val="21"/>
        </w:rPr>
        <w:t>qsd</w:t>
      </w:r>
      <w:proofErr w:type="spellEnd"/>
      <w:r w:rsidRPr="00026496">
        <w:rPr>
          <w:rFonts w:ascii="Arial" w:eastAsia="Times New Roman" w:hAnsi="Arial" w:cs="Arial"/>
          <w:color w:val="989EAE"/>
          <w:sz w:val="21"/>
          <w:szCs w:val="21"/>
        </w:rPr>
        <w:t>-</w:t>
      </w:r>
      <w:proofErr w:type="spellStart"/>
      <w:r w:rsidRPr="00026496">
        <w:rPr>
          <w:rFonts w:ascii="Arial" w:eastAsia="Times New Roman" w:hAnsi="Arial" w:cs="Arial"/>
          <w:color w:val="989EAE"/>
          <w:sz w:val="21"/>
          <w:szCs w:val="21"/>
        </w:rPr>
        <w:t>php</w:t>
      </w:r>
      <w:proofErr w:type="spellEnd"/>
      <w:r w:rsidRPr="00026496">
        <w:rPr>
          <w:rFonts w:ascii="Arial" w:eastAsia="Times New Roman" w:hAnsi="Arial" w:cs="Arial"/>
          <w:color w:val="989EAE"/>
          <w:sz w:val="21"/>
          <w:szCs w:val="21"/>
        </w:rPr>
        <w:t>-backdoor is compatible with both Linux and Windows web servers. As we upload it, it will detect whether the web server is Windows or Linux and then acts accordingly. The screenshot is shown below. As you can see we can move to the root directory of web server and come back, execute shell commands and SQL queries.</w:t>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noProof/>
          <w:color w:val="989EAE"/>
          <w:sz w:val="21"/>
          <w:szCs w:val="21"/>
        </w:rPr>
        <w:lastRenderedPageBreak/>
        <w:drawing>
          <wp:inline distT="0" distB="0" distL="0" distR="0">
            <wp:extent cx="5972175" cy="4933950"/>
            <wp:effectExtent l="0" t="0" r="9525" b="0"/>
            <wp:docPr id="2" name="Picture 2" descr="webshells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shells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4933950"/>
                    </a:xfrm>
                    <a:prstGeom prst="rect">
                      <a:avLst/>
                    </a:prstGeom>
                    <a:noFill/>
                    <a:ln>
                      <a:noFill/>
                    </a:ln>
                  </pic:spPr>
                </pic:pic>
              </a:graphicData>
            </a:graphic>
          </wp:inline>
        </w:drawing>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color w:val="989EAE"/>
          <w:sz w:val="21"/>
          <w:szCs w:val="21"/>
        </w:rPr>
        <w:t>You already know what happens when we execute “</w:t>
      </w:r>
      <w:proofErr w:type="spellStart"/>
      <w:r w:rsidRPr="00026496">
        <w:rPr>
          <w:rFonts w:ascii="Arial" w:eastAsia="Times New Roman" w:hAnsi="Arial" w:cs="Arial"/>
          <w:color w:val="989EAE"/>
          <w:sz w:val="21"/>
          <w:szCs w:val="21"/>
        </w:rPr>
        <w:t>systeminfo</w:t>
      </w:r>
      <w:proofErr w:type="spellEnd"/>
      <w:r w:rsidRPr="00026496">
        <w:rPr>
          <w:rFonts w:ascii="Arial" w:eastAsia="Times New Roman" w:hAnsi="Arial" w:cs="Arial"/>
          <w:color w:val="989EAE"/>
          <w:sz w:val="21"/>
          <w:szCs w:val="21"/>
        </w:rPr>
        <w:t>” command as shown below.</w:t>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noProof/>
          <w:color w:val="989EAE"/>
          <w:sz w:val="21"/>
          <w:szCs w:val="21"/>
        </w:rPr>
        <w:lastRenderedPageBreak/>
        <w:drawing>
          <wp:inline distT="0" distB="0" distL="0" distR="0">
            <wp:extent cx="5972175" cy="4886325"/>
            <wp:effectExtent l="0" t="0" r="9525" b="9525"/>
            <wp:docPr id="1" name="Picture 1" descr="webshells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shells1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2175" cy="4886325"/>
                    </a:xfrm>
                    <a:prstGeom prst="rect">
                      <a:avLst/>
                    </a:prstGeom>
                    <a:noFill/>
                    <a:ln>
                      <a:noFill/>
                    </a:ln>
                  </pic:spPr>
                </pic:pic>
              </a:graphicData>
            </a:graphic>
          </wp:inline>
        </w:drawing>
      </w:r>
    </w:p>
    <w:p w:rsidR="00026496" w:rsidRPr="00026496" w:rsidRDefault="00026496" w:rsidP="00026496">
      <w:pPr>
        <w:spacing w:before="360" w:after="360" w:line="360" w:lineRule="atLeast"/>
        <w:rPr>
          <w:rFonts w:ascii="Arial" w:eastAsia="Times New Roman" w:hAnsi="Arial" w:cs="Arial"/>
          <w:color w:val="989EAE"/>
          <w:sz w:val="21"/>
          <w:szCs w:val="21"/>
        </w:rPr>
      </w:pPr>
      <w:r w:rsidRPr="00026496">
        <w:rPr>
          <w:rFonts w:ascii="Arial" w:eastAsia="Times New Roman" w:hAnsi="Arial" w:cs="Arial"/>
          <w:color w:val="989EAE"/>
          <w:sz w:val="21"/>
          <w:szCs w:val="21"/>
        </w:rPr>
        <w:t>That’s about web shells in Kali Linux. Hope it was helpful.</w:t>
      </w:r>
    </w:p>
    <w:p w:rsidR="00582D88" w:rsidRDefault="00582D88"/>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1D3571"/>
    <w:multiLevelType w:val="multilevel"/>
    <w:tmpl w:val="EEEA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496"/>
    <w:rsid w:val="00026496"/>
    <w:rsid w:val="00582D88"/>
    <w:rsid w:val="005E5209"/>
    <w:rsid w:val="007C46EF"/>
    <w:rsid w:val="0083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5BAD1-D0C3-417F-9FEB-326BB4B7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64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4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4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49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6496"/>
    <w:rPr>
      <w:color w:val="0000FF"/>
      <w:u w:val="single"/>
    </w:rPr>
  </w:style>
  <w:style w:type="character" w:customStyle="1" w:styleId="comments">
    <w:name w:val="comments"/>
    <w:basedOn w:val="DefaultParagraphFont"/>
    <w:rsid w:val="00026496"/>
  </w:style>
  <w:style w:type="paragraph" w:styleId="NormalWeb">
    <w:name w:val="Normal (Web)"/>
    <w:basedOn w:val="Normal"/>
    <w:uiPriority w:val="99"/>
    <w:semiHidden/>
    <w:unhideWhenUsed/>
    <w:rsid w:val="000264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908205">
      <w:bodyDiv w:val="1"/>
      <w:marLeft w:val="0"/>
      <w:marRight w:val="0"/>
      <w:marTop w:val="0"/>
      <w:marBottom w:val="0"/>
      <w:divBdr>
        <w:top w:val="none" w:sz="0" w:space="0" w:color="auto"/>
        <w:left w:val="none" w:sz="0" w:space="0" w:color="auto"/>
        <w:bottom w:val="none" w:sz="0" w:space="0" w:color="auto"/>
        <w:right w:val="none" w:sz="0" w:space="0" w:color="auto"/>
      </w:divBdr>
      <w:divsChild>
        <w:div w:id="1043284973">
          <w:marLeft w:val="0"/>
          <w:marRight w:val="0"/>
          <w:marTop w:val="0"/>
          <w:marBottom w:val="0"/>
          <w:divBdr>
            <w:top w:val="none" w:sz="0" w:space="0" w:color="auto"/>
            <w:left w:val="none" w:sz="0" w:space="0" w:color="auto"/>
            <w:bottom w:val="dotted" w:sz="6" w:space="11" w:color="444855"/>
            <w:right w:val="none" w:sz="0" w:space="0" w:color="auto"/>
          </w:divBdr>
          <w:divsChild>
            <w:div w:id="458576330">
              <w:marLeft w:val="0"/>
              <w:marRight w:val="0"/>
              <w:marTop w:val="0"/>
              <w:marBottom w:val="0"/>
              <w:divBdr>
                <w:top w:val="single" w:sz="6" w:space="0" w:color="FF5A00"/>
                <w:left w:val="single" w:sz="6" w:space="0" w:color="FF5A00"/>
                <w:bottom w:val="single" w:sz="6" w:space="0" w:color="FF5A00"/>
                <w:right w:val="single" w:sz="6" w:space="0" w:color="FF5A00"/>
              </w:divBdr>
            </w:div>
            <w:div w:id="1357003888">
              <w:marLeft w:val="0"/>
              <w:marRight w:val="0"/>
              <w:marTop w:val="0"/>
              <w:marBottom w:val="0"/>
              <w:divBdr>
                <w:top w:val="none" w:sz="0" w:space="0" w:color="auto"/>
                <w:left w:val="none" w:sz="0" w:space="0" w:color="auto"/>
                <w:bottom w:val="none" w:sz="0" w:space="0" w:color="auto"/>
                <w:right w:val="none" w:sz="0" w:space="0" w:color="auto"/>
              </w:divBdr>
            </w:div>
          </w:divsChild>
        </w:div>
        <w:div w:id="1902788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cool.com/2016/06/rfi-hacking-for-beginners-part-1/" TargetMode="External"/><Relationship Id="rId13" Type="http://schemas.openxmlformats.org/officeDocument/2006/relationships/hyperlink" Target="https://i0.wp.com/hackercool.com/wp-content/uploads/2016/06/webshells4.png?ssl=1"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i2.wp.com/hackercool.com/wp-content/uploads/2016/06/webshells8.png?ssl=1"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i0.wp.com/hackercool.com/wp-content/uploads/2016/06/webshells6.png?ssl=1" TargetMode="External"/><Relationship Id="rId25" Type="http://schemas.openxmlformats.org/officeDocument/2006/relationships/hyperlink" Target="https://i0.wp.com/hackercool.com/wp-content/uploads/2016/06/webshells10.png?ssl=1"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i0.wp.com/hackercool.com/wp-content/uploads/2016/06/webshells1.png?ssl=1" TargetMode="External"/><Relationship Id="rId11" Type="http://schemas.openxmlformats.org/officeDocument/2006/relationships/hyperlink" Target="https://i2.wp.com/hackercool.com/wp-content/uploads/2016/06/webshells3.png?ssl=1" TargetMode="External"/><Relationship Id="rId24" Type="http://schemas.openxmlformats.org/officeDocument/2006/relationships/image" Target="media/image9.png"/><Relationship Id="rId5" Type="http://schemas.openxmlformats.org/officeDocument/2006/relationships/hyperlink" Target="https://hackercool.com/2016/06/upload-shell-and-hack-a-website-part-1/" TargetMode="External"/><Relationship Id="rId15" Type="http://schemas.openxmlformats.org/officeDocument/2006/relationships/hyperlink" Target="https://i0.wp.com/hackercool.com/wp-content/uploads/2016/06/webshells5.png?ssl=1" TargetMode="External"/><Relationship Id="rId23" Type="http://schemas.openxmlformats.org/officeDocument/2006/relationships/hyperlink" Target="https://i0.wp.com/hackercool.com/wp-content/uploads/2016/06/webshells9.png?ssl=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i2.wp.com/hackercool.com/wp-content/uploads/2016/06/webshells7.png?ssl=1" TargetMode="External"/><Relationship Id="rId4" Type="http://schemas.openxmlformats.org/officeDocument/2006/relationships/webSettings" Target="webSettings.xml"/><Relationship Id="rId9" Type="http://schemas.openxmlformats.org/officeDocument/2006/relationships/hyperlink" Target="https://i0.wp.com/hackercool.com/wp-content/uploads/2016/06/webshells2.png?ssl=1"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2</cp:revision>
  <dcterms:created xsi:type="dcterms:W3CDTF">2018-07-30T10:56:00Z</dcterms:created>
  <dcterms:modified xsi:type="dcterms:W3CDTF">2018-10-27T00:04:00Z</dcterms:modified>
</cp:coreProperties>
</file>