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DEDD" w14:textId="77777777" w:rsidR="000C04A5" w:rsidRDefault="0045501F" w:rsidP="00AE3B8E">
      <w:pPr>
        <w:rPr>
          <w:rFonts w:ascii="DFKai-SB" w:eastAsia="DFKai-SB" w:hAnsi="DFKai-SB"/>
          <w:sz w:val="22"/>
        </w:rPr>
      </w:pPr>
      <w:r>
        <w:rPr>
          <w:rFonts w:ascii="DFKai-SB" w:eastAsia="DFKai-SB" w:hAnsi="DFKai-SB" w:hint="eastAsia"/>
          <w:noProof/>
          <w:sz w:val="22"/>
        </w:rPr>
        <w:pict w14:anchorId="330830E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479.15pt;margin-top:-17.35pt;width:44.5pt;height:18pt;z-index:1" stroked="f">
            <v:textbox>
              <w:txbxContent>
                <w:p w14:paraId="44E6FD68" w14:textId="77777777" w:rsidR="0045501F" w:rsidRPr="00105BC2" w:rsidRDefault="0045501F" w:rsidP="0045501F">
                  <w:pPr>
                    <w:spacing w:line="200" w:lineRule="exact"/>
                    <w:rPr>
                      <w:rFonts w:ascii="DFKai-SB" w:eastAsia="DFKai-SB" w:hAnsi="DFKai-SB"/>
                    </w:rPr>
                  </w:pPr>
                  <w:r w:rsidRPr="00105BC2">
                    <w:rPr>
                      <w:rFonts w:ascii="DFKai-SB" w:eastAsia="DFKai-SB" w:hAnsi="DFKai-SB" w:hint="eastAsia"/>
                    </w:rPr>
                    <w:t>正面</w:t>
                  </w:r>
                </w:p>
              </w:txbxContent>
            </v:textbox>
          </v:shape>
        </w:pict>
      </w:r>
      <w:r w:rsidR="00684B00" w:rsidRPr="00684B00">
        <w:rPr>
          <w:rFonts w:ascii="DFKai-SB" w:eastAsia="DFKai-SB" w:hAnsi="DFKai-SB" w:hint="eastAsia"/>
          <w:sz w:val="22"/>
        </w:rPr>
        <w:t>工具箱會議由</w:t>
      </w:r>
      <w:r w:rsidR="00775A3E">
        <w:rPr>
          <w:rFonts w:ascii="DFKai-SB" w:eastAsia="DFKai-SB" w:hAnsi="DFKai-SB" w:hint="eastAsia"/>
          <w:sz w:val="22"/>
        </w:rPr>
        <w:t>監工</w:t>
      </w:r>
      <w:r w:rsidR="003737D0">
        <w:rPr>
          <w:rFonts w:ascii="DFKai-SB" w:eastAsia="DFKai-SB" w:hAnsi="DFKai-SB" w:hint="eastAsia"/>
          <w:sz w:val="22"/>
        </w:rPr>
        <w:t>單位</w:t>
      </w:r>
      <w:r w:rsidR="006E37D3">
        <w:rPr>
          <w:rFonts w:ascii="DFKai-SB" w:eastAsia="DFKai-SB" w:hAnsi="DFKai-SB" w:hint="eastAsia"/>
          <w:sz w:val="22"/>
        </w:rPr>
        <w:t>監工於施工前針對當天工作內容及</w:t>
      </w:r>
      <w:r w:rsidR="006E37D3" w:rsidRPr="00684B00">
        <w:rPr>
          <w:rFonts w:ascii="DFKai-SB" w:eastAsia="DFKai-SB" w:hAnsi="DFKai-SB" w:hint="eastAsia"/>
          <w:sz w:val="22"/>
        </w:rPr>
        <w:t>安全衛生議題</w:t>
      </w:r>
      <w:r w:rsidR="00684B00" w:rsidRPr="00684B00">
        <w:rPr>
          <w:rFonts w:ascii="DFKai-SB" w:eastAsia="DFKai-SB" w:hAnsi="DFKai-SB" w:hint="eastAsia"/>
          <w:sz w:val="22"/>
        </w:rPr>
        <w:t>進行告知或討論</w:t>
      </w:r>
      <w:r w:rsidR="00684B00">
        <w:rPr>
          <w:rFonts w:ascii="DFKai-SB" w:eastAsia="DFKai-SB" w:hAnsi="DFKai-SB" w:hint="eastAsia"/>
          <w:sz w:val="22"/>
        </w:rPr>
        <w:t>/協議</w:t>
      </w:r>
      <w:r w:rsidR="00684B00" w:rsidRPr="00684B00">
        <w:rPr>
          <w:rFonts w:ascii="DFKai-SB" w:eastAsia="DFKai-SB" w:hAnsi="DFKai-SB" w:hint="eastAsia"/>
          <w:sz w:val="22"/>
        </w:rPr>
        <w:t>(如最近發生的事故、作業場所的特殊危害、設備的安全操作、新的工作程序或與人員相關的作業安全)，並確實紀錄。</w:t>
      </w:r>
      <w:r w:rsidR="00D04E87">
        <w:rPr>
          <w:rFonts w:ascii="DFKai-SB" w:eastAsia="DFKai-SB" w:hAnsi="DFKai-SB" w:hint="eastAsia"/>
          <w:sz w:val="22"/>
        </w:rPr>
        <w:t xml:space="preserve">　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51"/>
        <w:gridCol w:w="1701"/>
        <w:gridCol w:w="1913"/>
        <w:gridCol w:w="1914"/>
        <w:gridCol w:w="1913"/>
        <w:gridCol w:w="1914"/>
      </w:tblGrid>
      <w:tr w:rsidR="00B2039E" w:rsidRPr="00B8128D" w14:paraId="056A87B9" w14:textId="77777777" w:rsidTr="0055172D">
        <w:tc>
          <w:tcPr>
            <w:tcW w:w="3369" w:type="dxa"/>
            <w:gridSpan w:val="3"/>
          </w:tcPr>
          <w:p w14:paraId="4058A611" w14:textId="77777777" w:rsidR="00B2039E" w:rsidRPr="00B8128D" w:rsidRDefault="00251444" w:rsidP="00AE3B8E">
            <w:pPr>
              <w:rPr>
                <w:rFonts w:ascii="DFKai-SB" w:eastAsia="DFKai-SB" w:hAnsi="DFKai-SB" w:hint="eastAsia"/>
              </w:rPr>
            </w:pPr>
            <w:r>
              <w:rPr>
                <w:rFonts w:ascii="DFKai-SB" w:eastAsia="DFKai-SB" w:hAnsi="DFKai-SB" w:hint="eastAsia"/>
              </w:rPr>
              <w:t>會議日期：</w:t>
            </w:r>
          </w:p>
        </w:tc>
        <w:tc>
          <w:tcPr>
            <w:tcW w:w="3827" w:type="dxa"/>
            <w:gridSpan w:val="2"/>
          </w:tcPr>
          <w:p w14:paraId="23E7B597" w14:textId="77777777" w:rsidR="00B2039E" w:rsidRPr="00B8128D" w:rsidRDefault="00B2039E" w:rsidP="00AE3B8E">
            <w:pPr>
              <w:rPr>
                <w:rFonts w:ascii="DFKai-SB" w:eastAsia="DFKai-SB" w:hAnsi="DFKai-SB" w:hint="eastAsia"/>
              </w:rPr>
            </w:pPr>
            <w:r w:rsidRPr="00B8128D">
              <w:rPr>
                <w:rFonts w:ascii="DFKai-SB" w:eastAsia="DFKai-SB" w:hAnsi="DFKai-SB" w:hint="eastAsia"/>
              </w:rPr>
              <w:t>會議時間</w:t>
            </w:r>
            <w:r w:rsidR="00251444">
              <w:rPr>
                <w:rFonts w:ascii="DFKai-SB" w:eastAsia="DFKai-SB" w:hAnsi="DFKai-SB" w:hint="eastAsia"/>
              </w:rPr>
              <w:t>：</w:t>
            </w:r>
          </w:p>
        </w:tc>
        <w:tc>
          <w:tcPr>
            <w:tcW w:w="3827" w:type="dxa"/>
            <w:gridSpan w:val="2"/>
          </w:tcPr>
          <w:p w14:paraId="0B2E2C6A" w14:textId="77777777" w:rsidR="00B2039E" w:rsidRPr="00B8128D" w:rsidRDefault="00B2039E" w:rsidP="00AE3B8E">
            <w:pPr>
              <w:rPr>
                <w:rFonts w:ascii="DFKai-SB" w:eastAsia="DFKai-SB" w:hAnsi="DFKai-SB" w:hint="eastAsia"/>
              </w:rPr>
            </w:pPr>
            <w:r w:rsidRPr="00B8128D">
              <w:rPr>
                <w:rFonts w:ascii="DFKai-SB" w:eastAsia="DFKai-SB" w:hAnsi="DFKai-SB" w:hint="eastAsia"/>
              </w:rPr>
              <w:t>會議地點</w:t>
            </w:r>
            <w:r w:rsidR="00251444">
              <w:rPr>
                <w:rFonts w:ascii="DFKai-SB" w:eastAsia="DFKai-SB" w:hAnsi="DFKai-SB" w:hint="eastAsia"/>
              </w:rPr>
              <w:t>：</w:t>
            </w:r>
          </w:p>
        </w:tc>
      </w:tr>
      <w:tr w:rsidR="0055172D" w:rsidRPr="00B8128D" w14:paraId="5D57609C" w14:textId="77777777" w:rsidTr="0055172D">
        <w:trPr>
          <w:trHeight w:val="365"/>
        </w:trPr>
        <w:tc>
          <w:tcPr>
            <w:tcW w:w="1668" w:type="dxa"/>
            <w:gridSpan w:val="2"/>
          </w:tcPr>
          <w:p w14:paraId="62E573EF" w14:textId="77777777" w:rsidR="0055172D" w:rsidRPr="00B8128D" w:rsidRDefault="0055172D" w:rsidP="0055172D">
            <w:pPr>
              <w:jc w:val="center"/>
              <w:rPr>
                <w:rFonts w:ascii="DFKai-SB" w:eastAsia="DFKai-SB" w:hAnsi="DFKai-SB" w:hint="eastAsia"/>
              </w:rPr>
            </w:pPr>
            <w:r w:rsidRPr="0055172D">
              <w:rPr>
                <w:rFonts w:ascii="DFKai-SB" w:eastAsia="DFKai-SB" w:hAnsi="DFKai-SB" w:hint="eastAsia"/>
                <w:kern w:val="0"/>
                <w:fitText w:val="720" w:id="-2057575679"/>
              </w:rPr>
              <w:t>主持人</w:t>
            </w:r>
          </w:p>
        </w:tc>
        <w:tc>
          <w:tcPr>
            <w:tcW w:w="1701" w:type="dxa"/>
          </w:tcPr>
          <w:p w14:paraId="179D8CB7" w14:textId="77777777" w:rsidR="0055172D" w:rsidRPr="00B8128D" w:rsidRDefault="0055172D" w:rsidP="0055172D">
            <w:pPr>
              <w:jc w:val="distribute"/>
              <w:rPr>
                <w:rFonts w:ascii="DFKai-SB" w:eastAsia="DFKai-SB" w:hAnsi="DFKai-SB" w:hint="eastAsia"/>
              </w:rPr>
            </w:pPr>
            <w:r w:rsidRPr="00B8128D">
              <w:rPr>
                <w:rFonts w:ascii="DFKai-SB" w:eastAsia="DFKai-SB" w:hAnsi="DFKai-SB" w:hint="eastAsia"/>
              </w:rPr>
              <w:t>共同作業廠商</w:t>
            </w:r>
          </w:p>
        </w:tc>
        <w:tc>
          <w:tcPr>
            <w:tcW w:w="1913" w:type="dxa"/>
          </w:tcPr>
          <w:p w14:paraId="122C09BF" w14:textId="77777777" w:rsidR="0055172D" w:rsidRPr="00B8128D" w:rsidRDefault="0055172D" w:rsidP="0055172D">
            <w:pPr>
              <w:jc w:val="distribute"/>
              <w:rPr>
                <w:rFonts w:ascii="DFKai-SB" w:eastAsia="DFKai-SB" w:hAnsi="DFKai-SB" w:hint="eastAsia"/>
              </w:rPr>
            </w:pPr>
            <w:r w:rsidRPr="00B8128D">
              <w:rPr>
                <w:rFonts w:ascii="DFKai-SB" w:eastAsia="DFKai-SB" w:hAnsi="DFKai-SB" w:hint="eastAsia"/>
              </w:rPr>
              <w:t>主承攬商</w:t>
            </w:r>
          </w:p>
        </w:tc>
        <w:tc>
          <w:tcPr>
            <w:tcW w:w="1914" w:type="dxa"/>
          </w:tcPr>
          <w:p w14:paraId="3E7E9FE1" w14:textId="77777777" w:rsidR="0055172D" w:rsidRPr="00B8128D" w:rsidRDefault="0055172D" w:rsidP="0055172D">
            <w:pPr>
              <w:jc w:val="distribute"/>
              <w:rPr>
                <w:rFonts w:ascii="DFKai-SB" w:eastAsia="DFKai-SB" w:hAnsi="DFKai-SB" w:hint="eastAsia"/>
              </w:rPr>
            </w:pPr>
            <w:r w:rsidRPr="00B8128D">
              <w:rPr>
                <w:rFonts w:ascii="DFKai-SB" w:eastAsia="DFKai-SB" w:hAnsi="DFKai-SB" w:hint="eastAsia"/>
              </w:rPr>
              <w:t>再承攬商</w:t>
            </w:r>
            <w:r w:rsidR="00B65F4E">
              <w:rPr>
                <w:rFonts w:ascii="DFKai-SB" w:eastAsia="DFKai-SB" w:hAnsi="DFKai-SB" w:hint="eastAsia"/>
              </w:rPr>
              <w:t>(</w:t>
            </w:r>
            <w:r w:rsidR="00B65F4E">
              <w:rPr>
                <w:rFonts w:ascii="DFKai-SB" w:eastAsia="DFKai-SB" w:hAnsi="DFKai-SB"/>
              </w:rPr>
              <w:t>1)</w:t>
            </w:r>
          </w:p>
        </w:tc>
        <w:tc>
          <w:tcPr>
            <w:tcW w:w="1913" w:type="dxa"/>
          </w:tcPr>
          <w:p w14:paraId="1AC85D1F" w14:textId="77777777" w:rsidR="0055172D" w:rsidRPr="00B8128D" w:rsidRDefault="0055172D" w:rsidP="0055172D">
            <w:pPr>
              <w:jc w:val="distribute"/>
              <w:rPr>
                <w:rFonts w:ascii="DFKai-SB" w:eastAsia="DFKai-SB" w:hAnsi="DFKai-SB" w:hint="eastAsia"/>
              </w:rPr>
            </w:pPr>
            <w:r w:rsidRPr="00B8128D">
              <w:rPr>
                <w:rFonts w:ascii="DFKai-SB" w:eastAsia="DFKai-SB" w:hAnsi="DFKai-SB" w:hint="eastAsia"/>
              </w:rPr>
              <w:t>再承攬商</w:t>
            </w:r>
            <w:r w:rsidR="00B65F4E">
              <w:rPr>
                <w:rFonts w:ascii="DFKai-SB" w:eastAsia="DFKai-SB" w:hAnsi="DFKai-SB" w:hint="eastAsia"/>
              </w:rPr>
              <w:t>(2)</w:t>
            </w:r>
          </w:p>
        </w:tc>
        <w:tc>
          <w:tcPr>
            <w:tcW w:w="1914" w:type="dxa"/>
          </w:tcPr>
          <w:p w14:paraId="13A934B3" w14:textId="77777777" w:rsidR="0055172D" w:rsidRPr="00B8128D" w:rsidRDefault="0055172D" w:rsidP="0055172D">
            <w:pPr>
              <w:jc w:val="distribute"/>
              <w:rPr>
                <w:rFonts w:ascii="DFKai-SB" w:eastAsia="DFKai-SB" w:hAnsi="DFKai-SB" w:hint="eastAsia"/>
              </w:rPr>
            </w:pPr>
            <w:r w:rsidRPr="00B8128D">
              <w:rPr>
                <w:rFonts w:ascii="DFKai-SB" w:eastAsia="DFKai-SB" w:hAnsi="DFKai-SB" w:hint="eastAsia"/>
              </w:rPr>
              <w:t>再承攬商</w:t>
            </w:r>
            <w:r w:rsidR="00B65F4E">
              <w:rPr>
                <w:rFonts w:ascii="DFKai-SB" w:eastAsia="DFKai-SB" w:hAnsi="DFKai-SB" w:hint="eastAsia"/>
              </w:rPr>
              <w:t>(3)</w:t>
            </w:r>
          </w:p>
        </w:tc>
      </w:tr>
      <w:tr w:rsidR="0055172D" w:rsidRPr="00B8128D" w14:paraId="38056682" w14:textId="77777777" w:rsidTr="0055172D">
        <w:trPr>
          <w:trHeight w:val="365"/>
        </w:trPr>
        <w:tc>
          <w:tcPr>
            <w:tcW w:w="1668" w:type="dxa"/>
            <w:gridSpan w:val="2"/>
            <w:vMerge w:val="restart"/>
          </w:tcPr>
          <w:p w14:paraId="7C22399A" w14:textId="77777777" w:rsidR="0055172D" w:rsidRPr="00B8128D" w:rsidRDefault="0055172D" w:rsidP="00B549CA">
            <w:pPr>
              <w:rPr>
                <w:rFonts w:ascii="DFKai-SB" w:eastAsia="DFKai-SB" w:hAnsi="DFKai-SB" w:hint="eastAsia"/>
              </w:rPr>
            </w:pPr>
          </w:p>
        </w:tc>
        <w:tc>
          <w:tcPr>
            <w:tcW w:w="1701" w:type="dxa"/>
          </w:tcPr>
          <w:p w14:paraId="4808CF97" w14:textId="77777777" w:rsidR="0055172D" w:rsidRPr="00B8128D" w:rsidRDefault="0055172D" w:rsidP="0055172D">
            <w:pPr>
              <w:jc w:val="distribute"/>
              <w:rPr>
                <w:rFonts w:ascii="DFKai-SB" w:eastAsia="DFKai-SB" w:hAnsi="DFKai-SB" w:hint="eastAsia"/>
              </w:rPr>
            </w:pPr>
            <w:r w:rsidRPr="00B8128D">
              <w:rPr>
                <w:rFonts w:ascii="DFKai-SB" w:eastAsia="DFKai-SB" w:hAnsi="DFKai-SB" w:hint="eastAsia"/>
              </w:rPr>
              <w:t>廠商名稱</w:t>
            </w:r>
          </w:p>
        </w:tc>
        <w:tc>
          <w:tcPr>
            <w:tcW w:w="1913" w:type="dxa"/>
          </w:tcPr>
          <w:p w14:paraId="1510BD6F" w14:textId="77777777" w:rsidR="0055172D" w:rsidRPr="00B8128D" w:rsidRDefault="0055172D" w:rsidP="00B8128D">
            <w:pPr>
              <w:jc w:val="center"/>
              <w:rPr>
                <w:rFonts w:ascii="DFKai-SB" w:eastAsia="DFKai-SB" w:hAnsi="DFKai-SB" w:hint="eastAsia"/>
              </w:rPr>
            </w:pPr>
          </w:p>
        </w:tc>
        <w:tc>
          <w:tcPr>
            <w:tcW w:w="1914" w:type="dxa"/>
          </w:tcPr>
          <w:p w14:paraId="3E3FFC2E" w14:textId="77777777" w:rsidR="0055172D" w:rsidRPr="00B8128D" w:rsidRDefault="0055172D" w:rsidP="00B8128D">
            <w:pPr>
              <w:jc w:val="center"/>
              <w:rPr>
                <w:rFonts w:ascii="DFKai-SB" w:eastAsia="DFKai-SB" w:hAnsi="DFKai-SB" w:hint="eastAsia"/>
              </w:rPr>
            </w:pPr>
          </w:p>
        </w:tc>
        <w:tc>
          <w:tcPr>
            <w:tcW w:w="1913" w:type="dxa"/>
          </w:tcPr>
          <w:p w14:paraId="37BA34AC" w14:textId="77777777" w:rsidR="0055172D" w:rsidRPr="00B8128D" w:rsidRDefault="0055172D" w:rsidP="00B8128D">
            <w:pPr>
              <w:jc w:val="center"/>
              <w:rPr>
                <w:rFonts w:ascii="DFKai-SB" w:eastAsia="DFKai-SB" w:hAnsi="DFKai-SB" w:hint="eastAsia"/>
              </w:rPr>
            </w:pPr>
          </w:p>
        </w:tc>
        <w:tc>
          <w:tcPr>
            <w:tcW w:w="1914" w:type="dxa"/>
          </w:tcPr>
          <w:p w14:paraId="7D837AA7" w14:textId="77777777" w:rsidR="0055172D" w:rsidRPr="00B8128D" w:rsidRDefault="0055172D" w:rsidP="00B8128D">
            <w:pPr>
              <w:jc w:val="center"/>
              <w:rPr>
                <w:rFonts w:ascii="DFKai-SB" w:eastAsia="DFKai-SB" w:hAnsi="DFKai-SB" w:hint="eastAsia"/>
              </w:rPr>
            </w:pPr>
          </w:p>
        </w:tc>
      </w:tr>
      <w:tr w:rsidR="0055172D" w:rsidRPr="00B8128D" w14:paraId="1786F8DC" w14:textId="77777777" w:rsidTr="0055172D">
        <w:trPr>
          <w:trHeight w:val="365"/>
        </w:trPr>
        <w:tc>
          <w:tcPr>
            <w:tcW w:w="1668" w:type="dxa"/>
            <w:gridSpan w:val="2"/>
            <w:vMerge/>
            <w:tcBorders>
              <w:bottom w:val="single" w:sz="4" w:space="0" w:color="auto"/>
            </w:tcBorders>
          </w:tcPr>
          <w:p w14:paraId="423A5D39" w14:textId="77777777" w:rsidR="0055172D" w:rsidRPr="00B8128D" w:rsidRDefault="0055172D" w:rsidP="00B549CA">
            <w:pPr>
              <w:rPr>
                <w:rFonts w:ascii="DFKai-SB" w:eastAsia="DFKai-SB" w:hAnsi="DFKai-SB" w:hint="eastAsi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171EEF" w14:textId="77777777" w:rsidR="0055172D" w:rsidRPr="00B8128D" w:rsidRDefault="0055172D" w:rsidP="0055172D">
            <w:pPr>
              <w:jc w:val="distribute"/>
              <w:rPr>
                <w:rFonts w:ascii="DFKai-SB" w:eastAsia="DFKai-SB" w:hAnsi="DFKai-SB" w:hint="eastAsia"/>
              </w:rPr>
            </w:pPr>
            <w:r>
              <w:rPr>
                <w:rFonts w:ascii="DFKai-SB" w:eastAsia="DFKai-SB" w:hAnsi="DFKai-SB" w:hint="eastAsia"/>
              </w:rPr>
              <w:t>與會人員</w:t>
            </w: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14:paraId="160A9EC1" w14:textId="77777777" w:rsidR="0055172D" w:rsidRPr="00B8128D" w:rsidRDefault="0055172D" w:rsidP="00B8128D">
            <w:pPr>
              <w:jc w:val="center"/>
              <w:rPr>
                <w:rFonts w:ascii="DFKai-SB" w:eastAsia="DFKai-SB" w:hAnsi="DFKai-SB" w:hint="eastAsia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3079031E" w14:textId="77777777" w:rsidR="0055172D" w:rsidRPr="00B8128D" w:rsidRDefault="0055172D" w:rsidP="00B8128D">
            <w:pPr>
              <w:jc w:val="center"/>
              <w:rPr>
                <w:rFonts w:ascii="DFKai-SB" w:eastAsia="DFKai-SB" w:hAnsi="DFKai-SB" w:hint="eastAsia"/>
              </w:rPr>
            </w:pP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14:paraId="2D7967CC" w14:textId="77777777" w:rsidR="0055172D" w:rsidRPr="00B8128D" w:rsidRDefault="0055172D" w:rsidP="00B8128D">
            <w:pPr>
              <w:jc w:val="center"/>
              <w:rPr>
                <w:rFonts w:ascii="DFKai-SB" w:eastAsia="DFKai-SB" w:hAnsi="DFKai-SB" w:hint="eastAsia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258FC50B" w14:textId="77777777" w:rsidR="0055172D" w:rsidRPr="00B8128D" w:rsidRDefault="0055172D" w:rsidP="00B8128D">
            <w:pPr>
              <w:jc w:val="center"/>
              <w:rPr>
                <w:rFonts w:ascii="DFKai-SB" w:eastAsia="DFKai-SB" w:hAnsi="DFKai-SB" w:hint="eastAsia"/>
              </w:rPr>
            </w:pPr>
          </w:p>
        </w:tc>
      </w:tr>
      <w:tr w:rsidR="006E37D3" w:rsidRPr="00B8128D" w14:paraId="19F57EE6" w14:textId="77777777" w:rsidTr="00B65F4E">
        <w:trPr>
          <w:trHeight w:val="157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5DCCD" w14:textId="77777777" w:rsidR="006E37D3" w:rsidRPr="00B8128D" w:rsidRDefault="006E37D3" w:rsidP="00B8128D">
            <w:pPr>
              <w:jc w:val="center"/>
              <w:rPr>
                <w:rFonts w:ascii="DFKai-SB" w:eastAsia="DFKai-SB" w:hAnsi="DFKai-SB" w:hint="eastAsia"/>
                <w:sz w:val="22"/>
              </w:rPr>
            </w:pPr>
            <w:r w:rsidRPr="00B8128D">
              <w:rPr>
                <w:rFonts w:ascii="DFKai-SB" w:eastAsia="DFKai-SB" w:hAnsi="DFKai-SB" w:hint="eastAsia"/>
                <w:sz w:val="22"/>
              </w:rPr>
              <w:t>本日工作項目</w:t>
            </w:r>
          </w:p>
        </w:tc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465E2" w14:textId="77777777" w:rsidR="006E37D3" w:rsidRPr="00B8128D" w:rsidRDefault="006E37D3" w:rsidP="00B8128D">
            <w:pPr>
              <w:jc w:val="both"/>
              <w:rPr>
                <w:rFonts w:ascii="DFKai-SB" w:eastAsia="DFKai-SB" w:hAnsi="DFKai-SB" w:hint="eastAsia"/>
                <w:sz w:val="22"/>
                <w:szCs w:val="22"/>
              </w:rPr>
            </w:pPr>
          </w:p>
        </w:tc>
      </w:tr>
      <w:tr w:rsidR="007364D8" w:rsidRPr="00B8128D" w14:paraId="22EF5BDF" w14:textId="77777777" w:rsidTr="00B8128D">
        <w:trPr>
          <w:trHeight w:val="10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F154" w14:textId="77777777" w:rsidR="007364D8" w:rsidRPr="00B8128D" w:rsidRDefault="0077020D" w:rsidP="00B8128D">
            <w:pPr>
              <w:jc w:val="center"/>
              <w:rPr>
                <w:rFonts w:ascii="DFKai-SB" w:eastAsia="DFKai-SB" w:hAnsi="DFKai-SB" w:hint="eastAsia"/>
                <w:sz w:val="22"/>
              </w:rPr>
            </w:pPr>
            <w:r w:rsidRPr="00B8128D">
              <w:rPr>
                <w:rFonts w:ascii="DFKai-SB" w:eastAsia="DFKai-SB" w:hAnsi="DFKai-SB" w:hint="eastAsia"/>
                <w:sz w:val="22"/>
              </w:rPr>
              <w:t>本</w:t>
            </w:r>
            <w:r w:rsidR="007364D8" w:rsidRPr="00B8128D">
              <w:rPr>
                <w:rFonts w:ascii="DFKai-SB" w:eastAsia="DFKai-SB" w:hAnsi="DFKai-SB" w:hint="eastAsia"/>
                <w:sz w:val="22"/>
              </w:rPr>
              <w:t>日工作地點</w:t>
            </w:r>
          </w:p>
        </w:tc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1110" w14:textId="77777777" w:rsidR="007364D8" w:rsidRPr="00B8128D" w:rsidRDefault="007364D8" w:rsidP="00B8128D">
            <w:pPr>
              <w:jc w:val="both"/>
              <w:rPr>
                <w:rFonts w:ascii="DFKai-SB" w:eastAsia="DFKai-SB" w:hAnsi="DFKai-SB" w:hint="eastAsia"/>
              </w:rPr>
            </w:pPr>
          </w:p>
        </w:tc>
      </w:tr>
    </w:tbl>
    <w:p w14:paraId="53A4314F" w14:textId="77777777" w:rsidR="009C7C40" w:rsidRPr="00636CED" w:rsidRDefault="00636CED" w:rsidP="00636CED">
      <w:pPr>
        <w:widowControl w:val="0"/>
        <w:adjustRightInd w:val="0"/>
        <w:spacing w:beforeLines="50" w:before="180" w:line="240" w:lineRule="exact"/>
        <w:ind w:hanging="6"/>
        <w:textAlignment w:val="baseline"/>
        <w:rPr>
          <w:rFonts w:ascii="DFKai-SB" w:eastAsia="DFKai-SB" w:hAnsi="DFKai-SB" w:cs="Arial"/>
          <w:kern w:val="0"/>
        </w:rPr>
      </w:pPr>
      <w:r w:rsidRPr="00636CED">
        <w:rPr>
          <w:rFonts w:ascii="DFKai-SB" w:eastAsia="DFKai-SB" w:hAnsi="DFKai-SB" w:cs="Arial"/>
          <w:kern w:val="0"/>
        </w:rPr>
        <w:t>*</w:t>
      </w:r>
      <w:r w:rsidR="0077020D">
        <w:rPr>
          <w:rFonts w:ascii="DFKai-SB" w:eastAsia="DFKai-SB" w:hAnsi="DFKai-SB" w:cs="Arial" w:hint="eastAsia"/>
          <w:kern w:val="0"/>
        </w:rPr>
        <w:t>本</w:t>
      </w:r>
      <w:r w:rsidR="009C7C40" w:rsidRPr="00636CED">
        <w:rPr>
          <w:rFonts w:ascii="DFKai-SB" w:eastAsia="DFKai-SB" w:hAnsi="DFKai-SB" w:cs="Arial" w:hint="eastAsia"/>
          <w:kern w:val="0"/>
        </w:rPr>
        <w:t>日作業區域</w:t>
      </w:r>
      <w:r w:rsidR="00B231BD">
        <w:rPr>
          <w:rFonts w:ascii="DFKai-SB" w:eastAsia="DFKai-SB" w:hAnsi="DFKai-SB" w:cs="Arial" w:hint="eastAsia"/>
          <w:kern w:val="0"/>
        </w:rPr>
        <w:t>/</w:t>
      </w:r>
      <w:proofErr w:type="gramStart"/>
      <w:r w:rsidR="00B231BD">
        <w:rPr>
          <w:rFonts w:ascii="DFKai-SB" w:eastAsia="DFKai-SB" w:hAnsi="DFKai-SB" w:cs="Arial" w:hint="eastAsia"/>
          <w:kern w:val="0"/>
        </w:rPr>
        <w:t>施作過程</w:t>
      </w:r>
      <w:r w:rsidR="009C7C40" w:rsidRPr="00636CED">
        <w:rPr>
          <w:rFonts w:ascii="DFKai-SB" w:eastAsia="DFKai-SB" w:hAnsi="DFKai-SB" w:cs="Arial" w:hint="eastAsia"/>
          <w:kern w:val="0"/>
        </w:rPr>
        <w:t>可能潛在危害</w:t>
      </w:r>
      <w:r>
        <w:rPr>
          <w:rFonts w:ascii="DFKai-SB" w:eastAsia="DFKai-SB" w:hAnsi="DFKai-SB" w:cs="Arial" w:hint="eastAsia"/>
          <w:kern w:val="0"/>
        </w:rPr>
        <w:t>(</w:t>
      </w:r>
      <w:proofErr w:type="gramEnd"/>
      <w:r w:rsidR="00B65F4E" w:rsidRPr="00636CED">
        <w:rPr>
          <w:rFonts w:ascii="DFKai-SB" w:eastAsia="DFKai-SB" w:hAnsi="DFKai-SB" w:cs="Arial" w:hint="eastAsia"/>
          <w:kern w:val="0"/>
        </w:rPr>
        <w:t>請</w:t>
      </w:r>
      <w:r w:rsidR="00B65F4E">
        <w:rPr>
          <w:rFonts w:ascii="DFKai-SB" w:eastAsia="DFKai-SB" w:hAnsi="DFKai-SB" w:cs="Arial" w:hint="eastAsia"/>
          <w:kern w:val="0"/>
        </w:rPr>
        <w:t>逐一</w:t>
      </w:r>
      <w:r w:rsidR="00B65F4E" w:rsidRPr="00636CED">
        <w:rPr>
          <w:rFonts w:ascii="DFKai-SB" w:eastAsia="DFKai-SB" w:hAnsi="DFKai-SB" w:cs="Arial" w:hint="eastAsia"/>
          <w:kern w:val="0"/>
        </w:rPr>
        <w:t>確認</w:t>
      </w:r>
      <w:r w:rsidR="00B65F4E">
        <w:rPr>
          <w:rFonts w:eastAsia="DFKai-SB" w:hAnsi="DFKai-SB" w:hint="eastAsia"/>
          <w:bCs/>
        </w:rPr>
        <w:t>，</w:t>
      </w:r>
      <w:r w:rsidR="00B65F4E" w:rsidRPr="0055172D">
        <w:rPr>
          <w:rFonts w:ascii="DFKai-SB" w:eastAsia="DFKai-SB" w:hAnsi="DFKai-SB" w:cs="Arial" w:hint="eastAsia"/>
          <w:kern w:val="0"/>
        </w:rPr>
        <w:t>有請「V」，無請「X」</w:t>
      </w:r>
      <w:r w:rsidR="00B65F4E">
        <w:rPr>
          <w:rFonts w:ascii="DFKai-SB" w:eastAsia="DFKai-SB" w:hAnsi="DFKai-SB" w:cs="Arial" w:hint="eastAsia"/>
          <w:kern w:val="0"/>
        </w:rPr>
        <w:t>；</w:t>
      </w:r>
      <w:r w:rsidRPr="00636CED">
        <w:rPr>
          <w:rFonts w:ascii="DFKai-SB" w:eastAsia="DFKai-SB" w:hAnsi="DFKai-SB" w:cs="Arial" w:hint="eastAsia"/>
          <w:kern w:val="0"/>
        </w:rPr>
        <w:t>□ 無特殊危害)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36"/>
        <w:gridCol w:w="6095"/>
      </w:tblGrid>
      <w:tr w:rsidR="00B60C95" w:rsidRPr="00227D0F" w14:paraId="6FD5A491" w14:textId="77777777" w:rsidTr="00B60C95">
        <w:trPr>
          <w:trHeight w:val="20"/>
        </w:trPr>
        <w:tc>
          <w:tcPr>
            <w:tcW w:w="2692" w:type="dxa"/>
            <w:vAlign w:val="center"/>
          </w:tcPr>
          <w:p w14:paraId="5D047F7C" w14:textId="77777777" w:rsidR="00B60C95" w:rsidRPr="00227D0F" w:rsidRDefault="00B60C95" w:rsidP="00B60C95">
            <w:pPr>
              <w:jc w:val="distribute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物理性危害</w:t>
            </w:r>
          </w:p>
        </w:tc>
        <w:tc>
          <w:tcPr>
            <w:tcW w:w="8331" w:type="dxa"/>
            <w:gridSpan w:val="2"/>
            <w:vAlign w:val="center"/>
          </w:tcPr>
          <w:p w14:paraId="109BA572" w14:textId="77777777" w:rsidR="00B60C95" w:rsidRPr="00227D0F" w:rsidRDefault="00B60C95" w:rsidP="00B60C95">
            <w:pPr>
              <w:jc w:val="both"/>
              <w:rPr>
                <w:rFonts w:ascii="DFKai-SB" w:eastAsia="DFKai-SB" w:hAnsi="DFKai-SB"/>
              </w:rPr>
            </w:pPr>
            <w:r w:rsidRPr="00227D0F">
              <w:rPr>
                <w:rFonts w:ascii="DFKai-SB" w:eastAsia="DFKai-SB" w:hAnsi="DFKai-SB" w:hint="eastAsia"/>
              </w:rPr>
              <w:t>□跌墜落   □ 擦、刺、扭、壓、夾、碰撞、割傷  □物體飛落  □異物入眼</w:t>
            </w:r>
          </w:p>
          <w:p w14:paraId="3E26C162" w14:textId="77777777" w:rsidR="00B60C95" w:rsidRPr="00227D0F" w:rsidRDefault="00B60C95" w:rsidP="00B60C95">
            <w:pPr>
              <w:jc w:val="both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□與高溫接觸  □與低溫接觸  □噪音   □感電   □塌陷     □游離輻射</w:t>
            </w:r>
          </w:p>
        </w:tc>
      </w:tr>
      <w:tr w:rsidR="00B60C95" w:rsidRPr="00227D0F" w14:paraId="1813CEB0" w14:textId="77777777" w:rsidTr="00B60C95">
        <w:trPr>
          <w:trHeight w:val="20"/>
        </w:trPr>
        <w:tc>
          <w:tcPr>
            <w:tcW w:w="2692" w:type="dxa"/>
            <w:vAlign w:val="center"/>
          </w:tcPr>
          <w:p w14:paraId="721731F4" w14:textId="77777777" w:rsidR="00B60C95" w:rsidRPr="00227D0F" w:rsidRDefault="00B60C95" w:rsidP="00B60C95">
            <w:pPr>
              <w:jc w:val="distribute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化學性危害</w:t>
            </w:r>
          </w:p>
        </w:tc>
        <w:tc>
          <w:tcPr>
            <w:tcW w:w="8331" w:type="dxa"/>
            <w:gridSpan w:val="2"/>
            <w:vAlign w:val="center"/>
          </w:tcPr>
          <w:p w14:paraId="7EE45167" w14:textId="77777777" w:rsidR="00B60C95" w:rsidRPr="00227D0F" w:rsidRDefault="00B60C95" w:rsidP="00B60C95">
            <w:pPr>
              <w:jc w:val="both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 xml:space="preserve">□化學性燒灼傷  □化學物吸入  </w:t>
            </w:r>
          </w:p>
        </w:tc>
      </w:tr>
      <w:tr w:rsidR="00B60C95" w:rsidRPr="00227D0F" w14:paraId="26CDE6E2" w14:textId="77777777" w:rsidTr="00B60C95">
        <w:trPr>
          <w:trHeight w:val="20"/>
        </w:trPr>
        <w:tc>
          <w:tcPr>
            <w:tcW w:w="2692" w:type="dxa"/>
            <w:vAlign w:val="center"/>
          </w:tcPr>
          <w:p w14:paraId="4AECE990" w14:textId="77777777" w:rsidR="00B60C95" w:rsidRPr="00227D0F" w:rsidRDefault="00B60C95" w:rsidP="00B60C95">
            <w:pPr>
              <w:jc w:val="distribute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火災危害</w:t>
            </w:r>
          </w:p>
        </w:tc>
        <w:tc>
          <w:tcPr>
            <w:tcW w:w="8331" w:type="dxa"/>
            <w:gridSpan w:val="2"/>
            <w:vAlign w:val="center"/>
          </w:tcPr>
          <w:p w14:paraId="7DC918EB" w14:textId="77777777" w:rsidR="00B60C95" w:rsidRPr="00227D0F" w:rsidRDefault="00B60C95" w:rsidP="00B60C95">
            <w:pPr>
              <w:jc w:val="both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□火災   □爆炸</w:t>
            </w:r>
          </w:p>
        </w:tc>
      </w:tr>
      <w:tr w:rsidR="00B60C95" w:rsidRPr="00227D0F" w14:paraId="4538D3D7" w14:textId="77777777" w:rsidTr="00B60C95">
        <w:trPr>
          <w:trHeight w:val="20"/>
        </w:trPr>
        <w:tc>
          <w:tcPr>
            <w:tcW w:w="2692" w:type="dxa"/>
            <w:vAlign w:val="center"/>
          </w:tcPr>
          <w:p w14:paraId="441F3B27" w14:textId="77777777" w:rsidR="00B60C95" w:rsidRPr="00227D0F" w:rsidRDefault="00B60C95" w:rsidP="00B60C95">
            <w:pPr>
              <w:jc w:val="distribute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其他危害</w:t>
            </w:r>
          </w:p>
        </w:tc>
        <w:tc>
          <w:tcPr>
            <w:tcW w:w="8331" w:type="dxa"/>
            <w:gridSpan w:val="2"/>
            <w:vAlign w:val="center"/>
          </w:tcPr>
          <w:p w14:paraId="7D2D12D8" w14:textId="77777777" w:rsidR="00B60C95" w:rsidRPr="00227D0F" w:rsidRDefault="00B60C95" w:rsidP="00B60C95">
            <w:pPr>
              <w:jc w:val="both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□無  □缺氧  □生物性危害  □戶外高溫  □其他：</w:t>
            </w:r>
          </w:p>
        </w:tc>
      </w:tr>
      <w:tr w:rsidR="00B60C95" w:rsidRPr="00227D0F" w14:paraId="553B787B" w14:textId="77777777" w:rsidTr="00B60C95">
        <w:trPr>
          <w:trHeight w:val="20"/>
        </w:trPr>
        <w:tc>
          <w:tcPr>
            <w:tcW w:w="4928" w:type="dxa"/>
            <w:gridSpan w:val="2"/>
          </w:tcPr>
          <w:p w14:paraId="3023C42F" w14:textId="77777777" w:rsidR="00B60C95" w:rsidRPr="00227D0F" w:rsidRDefault="00B60C95" w:rsidP="00B60C95">
            <w:pPr>
              <w:jc w:val="distribute"/>
              <w:rPr>
                <w:rFonts w:ascii="DFKai-SB" w:eastAsia="DFKai-SB" w:hAnsi="DFKai-SB"/>
              </w:rPr>
            </w:pPr>
            <w:r w:rsidRPr="00227D0F">
              <w:rPr>
                <w:rFonts w:ascii="DFKai-SB" w:eastAsia="DFKai-SB" w:hAnsi="DFKai-SB" w:hint="eastAsia"/>
              </w:rPr>
              <w:t>作業區域包含以下化學品及其附屬設備管線</w:t>
            </w:r>
          </w:p>
        </w:tc>
        <w:tc>
          <w:tcPr>
            <w:tcW w:w="6095" w:type="dxa"/>
            <w:vAlign w:val="center"/>
          </w:tcPr>
          <w:p w14:paraId="672A1A2F" w14:textId="77777777" w:rsidR="00B60C95" w:rsidRPr="00227D0F" w:rsidRDefault="00B60C95" w:rsidP="00B60C95">
            <w:pPr>
              <w:jc w:val="both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□無</w:t>
            </w:r>
            <w:r>
              <w:rPr>
                <w:rFonts w:ascii="DFKai-SB" w:eastAsia="DFKai-SB" w:hAnsi="DFKai-SB" w:hint="eastAsia"/>
              </w:rPr>
              <w:t xml:space="preserve">  </w:t>
            </w:r>
            <w:r w:rsidRPr="00227D0F">
              <w:rPr>
                <w:rFonts w:ascii="DFKai-SB" w:eastAsia="DFKai-SB" w:hAnsi="DFKai-SB" w:hint="eastAsia"/>
              </w:rPr>
              <w:t>□化學品名稱：</w:t>
            </w:r>
          </w:p>
        </w:tc>
      </w:tr>
      <w:tr w:rsidR="00B60C95" w:rsidRPr="00227D0F" w14:paraId="3CA71903" w14:textId="77777777" w:rsidTr="00B60C95">
        <w:trPr>
          <w:trHeight w:val="20"/>
        </w:trPr>
        <w:tc>
          <w:tcPr>
            <w:tcW w:w="4928" w:type="dxa"/>
            <w:gridSpan w:val="2"/>
          </w:tcPr>
          <w:p w14:paraId="6589E6BD" w14:textId="77777777" w:rsidR="00B60C95" w:rsidRPr="00227D0F" w:rsidRDefault="00B60C95" w:rsidP="00B60C95">
            <w:pPr>
              <w:jc w:val="distribute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作業區域包含以下氣體及其附屬設備管線</w:t>
            </w:r>
          </w:p>
        </w:tc>
        <w:tc>
          <w:tcPr>
            <w:tcW w:w="6095" w:type="dxa"/>
            <w:vAlign w:val="center"/>
          </w:tcPr>
          <w:p w14:paraId="7665DB9D" w14:textId="77777777" w:rsidR="00B60C95" w:rsidRPr="00227D0F" w:rsidRDefault="00B60C95" w:rsidP="00B60C95">
            <w:pPr>
              <w:jc w:val="both"/>
              <w:rPr>
                <w:rFonts w:ascii="DFKai-SB" w:eastAsia="DFKai-SB" w:hAnsi="DFKai-SB" w:hint="eastAsia"/>
              </w:rPr>
            </w:pPr>
            <w:r w:rsidRPr="00227D0F">
              <w:rPr>
                <w:rFonts w:ascii="DFKai-SB" w:eastAsia="DFKai-SB" w:hAnsi="DFKai-SB" w:hint="eastAsia"/>
              </w:rPr>
              <w:t>□無</w:t>
            </w:r>
            <w:r>
              <w:rPr>
                <w:rFonts w:ascii="DFKai-SB" w:eastAsia="DFKai-SB" w:hAnsi="DFKai-SB" w:hint="eastAsia"/>
              </w:rPr>
              <w:t xml:space="preserve">  </w:t>
            </w:r>
            <w:r w:rsidRPr="00227D0F">
              <w:rPr>
                <w:rFonts w:ascii="DFKai-SB" w:eastAsia="DFKai-SB" w:hAnsi="DFKai-SB" w:hint="eastAsia"/>
              </w:rPr>
              <w:t>□氣體名稱：</w:t>
            </w:r>
          </w:p>
        </w:tc>
      </w:tr>
    </w:tbl>
    <w:p w14:paraId="71774F0B" w14:textId="77777777" w:rsidR="009C7C40" w:rsidRDefault="009C7C40" w:rsidP="00636CED">
      <w:pPr>
        <w:widowControl w:val="0"/>
        <w:adjustRightInd w:val="0"/>
        <w:spacing w:beforeLines="50" w:before="180" w:line="240" w:lineRule="exact"/>
        <w:ind w:hanging="6"/>
        <w:textAlignment w:val="baseline"/>
        <w:rPr>
          <w:rFonts w:ascii="DFKai-SB" w:eastAsia="DFKai-SB" w:hAnsi="DFKai-SB" w:cs="Arial"/>
          <w:kern w:val="0"/>
        </w:rPr>
      </w:pPr>
      <w:r w:rsidRPr="009C7C40">
        <w:rPr>
          <w:rFonts w:ascii="DFKai-SB" w:eastAsia="DFKai-SB" w:hAnsi="DFKai-SB" w:cs="Arial" w:hint="eastAsia"/>
          <w:kern w:val="0"/>
        </w:rPr>
        <w:t>*</w:t>
      </w:r>
      <w:r w:rsidR="0077020D">
        <w:rPr>
          <w:rFonts w:ascii="DFKai-SB" w:eastAsia="DFKai-SB" w:hAnsi="DFKai-SB" w:cs="Arial" w:hint="eastAsia"/>
          <w:kern w:val="0"/>
        </w:rPr>
        <w:t>本日</w:t>
      </w:r>
      <w:r w:rsidRPr="009C7C40">
        <w:rPr>
          <w:rFonts w:ascii="DFKai-SB" w:eastAsia="DFKai-SB" w:hAnsi="DFKai-SB" w:cs="Arial" w:hint="eastAsia"/>
          <w:kern w:val="0"/>
        </w:rPr>
        <w:t>應採取之安全衛生措施</w:t>
      </w:r>
      <w:r w:rsidR="00636CED">
        <w:rPr>
          <w:rFonts w:ascii="DFKai-SB" w:eastAsia="DFKai-SB" w:hAnsi="DFKai-SB" w:cs="Arial" w:hint="eastAsia"/>
          <w:kern w:val="0"/>
        </w:rPr>
        <w:t xml:space="preserve"> (</w:t>
      </w:r>
      <w:r w:rsidR="0055172D" w:rsidRPr="00636CED">
        <w:rPr>
          <w:rFonts w:ascii="DFKai-SB" w:eastAsia="DFKai-SB" w:hAnsi="DFKai-SB" w:cs="Arial" w:hint="eastAsia"/>
          <w:kern w:val="0"/>
        </w:rPr>
        <w:t>請</w:t>
      </w:r>
      <w:r w:rsidR="0055172D">
        <w:rPr>
          <w:rFonts w:ascii="DFKai-SB" w:eastAsia="DFKai-SB" w:hAnsi="DFKai-SB" w:cs="Arial" w:hint="eastAsia"/>
          <w:kern w:val="0"/>
        </w:rPr>
        <w:t>逐一</w:t>
      </w:r>
      <w:r w:rsidR="0055172D" w:rsidRPr="00636CED">
        <w:rPr>
          <w:rFonts w:ascii="DFKai-SB" w:eastAsia="DFKai-SB" w:hAnsi="DFKai-SB" w:cs="Arial" w:hint="eastAsia"/>
          <w:kern w:val="0"/>
        </w:rPr>
        <w:t>確認</w:t>
      </w:r>
      <w:r w:rsidR="00D04E87">
        <w:rPr>
          <w:rFonts w:eastAsia="DFKai-SB" w:hAnsi="DFKai-SB" w:hint="eastAsia"/>
          <w:bCs/>
        </w:rPr>
        <w:t>，</w:t>
      </w:r>
      <w:r w:rsidR="00D04E87" w:rsidRPr="0055172D">
        <w:rPr>
          <w:rFonts w:ascii="DFKai-SB" w:eastAsia="DFKai-SB" w:hAnsi="DFKai-SB" w:cs="Arial" w:hint="eastAsia"/>
          <w:kern w:val="0"/>
        </w:rPr>
        <w:t>有請「V」，無請「X」</w:t>
      </w:r>
      <w:r w:rsidR="00D04E87">
        <w:rPr>
          <w:rFonts w:ascii="DFKai-SB" w:eastAsia="DFKai-SB" w:hAnsi="DFKai-SB" w:cs="Arial" w:hint="eastAsia"/>
          <w:kern w:val="0"/>
        </w:rPr>
        <w:t>；個人防護具需</w:t>
      </w:r>
      <w:r w:rsidR="0055172D" w:rsidRPr="00636CED">
        <w:rPr>
          <w:rFonts w:ascii="DFKai-SB" w:eastAsia="DFKai-SB" w:hAnsi="DFKai-SB" w:cs="Arial" w:hint="eastAsia"/>
          <w:kern w:val="0"/>
        </w:rPr>
        <w:t>功能</w:t>
      </w:r>
      <w:r w:rsidR="0055172D">
        <w:rPr>
          <w:rFonts w:ascii="DFKai-SB" w:eastAsia="DFKai-SB" w:hAnsi="DFKai-SB" w:cs="Arial" w:hint="eastAsia"/>
          <w:kern w:val="0"/>
        </w:rPr>
        <w:t>正常方可使用</w:t>
      </w:r>
      <w:r w:rsidR="00636CED">
        <w:rPr>
          <w:rFonts w:ascii="DFKai-SB" w:eastAsia="DFKai-SB" w:hAnsi="DFKai-SB" w:cs="Arial" w:hint="eastAsia"/>
          <w:kern w:val="0"/>
        </w:rPr>
        <w:t>)</w:t>
      </w:r>
      <w:r w:rsidR="00636CED" w:rsidRPr="00636CED">
        <w:rPr>
          <w:rFonts w:ascii="DFKai-SB" w:eastAsia="DFKai-SB" w:hAnsi="DFKai-SB" w:cs="Arial" w:hint="eastAsia"/>
          <w:kern w:val="0"/>
        </w:rPr>
        <w:t xml:space="preserve"> 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10526"/>
      </w:tblGrid>
      <w:tr w:rsidR="0055172D" w:rsidRPr="00D61945" w14:paraId="7214E1E4" w14:textId="77777777" w:rsidTr="00D61945">
        <w:trPr>
          <w:trHeight w:val="321"/>
        </w:trPr>
        <w:tc>
          <w:tcPr>
            <w:tcW w:w="497" w:type="dxa"/>
            <w:vMerge w:val="restart"/>
            <w:vAlign w:val="center"/>
          </w:tcPr>
          <w:p w14:paraId="092059BA" w14:textId="77777777" w:rsidR="0055172D" w:rsidRPr="0055172D" w:rsidRDefault="0055172D" w:rsidP="00D61945">
            <w:pPr>
              <w:spacing w:after="260"/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依作業性質自備防護具及措施</w:t>
            </w:r>
          </w:p>
        </w:tc>
        <w:tc>
          <w:tcPr>
            <w:tcW w:w="10526" w:type="dxa"/>
            <w:vAlign w:val="center"/>
          </w:tcPr>
          <w:p w14:paraId="391EEA72" w14:textId="77777777" w:rsidR="0055172D" w:rsidRPr="0055172D" w:rsidRDefault="0055172D" w:rsidP="00D61945">
            <w:pPr>
              <w:spacing w:line="320" w:lineRule="exact"/>
              <w:rPr>
                <w:rFonts w:ascii="DFKai-SB" w:eastAsia="DFKai-SB" w:hAnsi="DFKai-SB" w:hint="eastAsia"/>
                <w:kern w:val="0"/>
                <w:szCs w:val="22"/>
                <w:lang w:val="en-AU"/>
              </w:rPr>
            </w:pP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01.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□</w:t>
            </w: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頭部防護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：</w:t>
            </w:r>
            <w:r w:rsidRPr="0055172D">
              <w:rPr>
                <w:rFonts w:ascii="DFKai-SB" w:eastAsia="DFKai-SB" w:hAnsi="DFKai-SB" w:hint="eastAsia"/>
                <w:kern w:val="0"/>
                <w:szCs w:val="22"/>
                <w:lang w:val="en-AU"/>
              </w:rPr>
              <w:t>□</w:t>
            </w:r>
            <w:proofErr w:type="gramStart"/>
            <w:r w:rsidRPr="0055172D">
              <w:rPr>
                <w:rFonts w:ascii="DFKai-SB" w:eastAsia="DFKai-SB" w:hAnsi="DFKai-SB" w:hint="eastAsia"/>
                <w:kern w:val="0"/>
                <w:szCs w:val="22"/>
                <w:lang w:val="en-AU"/>
              </w:rPr>
              <w:t>工地用  □電工用  □</w:t>
            </w:r>
            <w:proofErr w:type="gramEnd"/>
            <w:r w:rsidRPr="0055172D">
              <w:rPr>
                <w:rFonts w:ascii="DFKai-SB" w:eastAsia="DFKai-SB" w:hAnsi="DFKai-SB" w:hint="eastAsia"/>
                <w:kern w:val="0"/>
                <w:szCs w:val="22"/>
                <w:lang w:val="en-AU"/>
              </w:rPr>
              <w:t>膠盔</w:t>
            </w:r>
          </w:p>
        </w:tc>
      </w:tr>
      <w:tr w:rsidR="0055172D" w:rsidRPr="00D61945" w14:paraId="2D8A602D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262AD6CD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547F2A66" w14:textId="77777777" w:rsidR="0055172D" w:rsidRPr="0055172D" w:rsidRDefault="0055172D" w:rsidP="00D61945">
            <w:pPr>
              <w:spacing w:line="320" w:lineRule="exact"/>
              <w:rPr>
                <w:rFonts w:ascii="DFKai-SB" w:eastAsia="DFKai-SB" w:hAnsi="DFKai-SB" w:hint="eastAsia"/>
                <w:kern w:val="0"/>
                <w:szCs w:val="22"/>
                <w:lang w:val="en-AU"/>
              </w:rPr>
            </w:pP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2.□眼部防護：</w:t>
            </w:r>
            <w:r w:rsidRPr="0055172D">
              <w:rPr>
                <w:rFonts w:ascii="DFKai-SB" w:eastAsia="DFKai-SB" w:hAnsi="DFKai-SB" w:hint="eastAsia"/>
                <w:kern w:val="0"/>
                <w:szCs w:val="22"/>
                <w:lang w:val="en-AU"/>
              </w:rPr>
              <w:t>□防禦機械能傷害的安全眼鏡 □防禦輻射能傷害的安全眼鏡</w:t>
            </w:r>
          </w:p>
        </w:tc>
      </w:tr>
      <w:tr w:rsidR="0055172D" w:rsidRPr="00D61945" w14:paraId="6DAB5F4C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30985F03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6081C690" w14:textId="77777777" w:rsidR="0055172D" w:rsidRPr="0055172D" w:rsidRDefault="0055172D" w:rsidP="00D61945">
            <w:pPr>
              <w:spacing w:line="320" w:lineRule="exact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3.□耳部防護：□</w:t>
            </w:r>
            <w:proofErr w:type="gramStart"/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耳塞  □</w:t>
            </w:r>
            <w:proofErr w:type="gramEnd"/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耳罩</w:t>
            </w:r>
          </w:p>
        </w:tc>
      </w:tr>
      <w:tr w:rsidR="0055172D" w:rsidRPr="00D61945" w14:paraId="2D2EA8E1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6273D068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100F11E8" w14:textId="77777777" w:rsidR="0055172D" w:rsidRPr="0055172D" w:rsidRDefault="0055172D" w:rsidP="00D61945">
            <w:pPr>
              <w:spacing w:line="320" w:lineRule="exact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4.□呼吸防護：□</w:t>
            </w:r>
            <w:proofErr w:type="gramStart"/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 xml:space="preserve">防塵 </w:t>
            </w: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 xml:space="preserve"> 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□濾毒  □</w:t>
            </w: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 xml:space="preserve">SCBA  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□PAPR</w:t>
            </w: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 xml:space="preserve">  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□</w:t>
            </w:r>
            <w:proofErr w:type="gramEnd"/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輸氣管面罩</w:t>
            </w:r>
          </w:p>
        </w:tc>
      </w:tr>
      <w:tr w:rsidR="0055172D" w:rsidRPr="00D61945" w14:paraId="42193E8B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72119108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26F5E32F" w14:textId="77777777" w:rsidR="0055172D" w:rsidRPr="0055172D" w:rsidRDefault="0055172D" w:rsidP="00D61945">
            <w:pPr>
              <w:spacing w:line="320" w:lineRule="exact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5.□手部防護：□</w:t>
            </w:r>
            <w:proofErr w:type="gramStart"/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耐切割  □耐磨  □耐熱  □電工用  □</w:t>
            </w:r>
            <w:proofErr w:type="gramEnd"/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 xml:space="preserve">防化學 </w:t>
            </w:r>
          </w:p>
        </w:tc>
      </w:tr>
      <w:tr w:rsidR="0055172D" w:rsidRPr="00D61945" w14:paraId="1D7E07B0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5D812460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3E5D5476" w14:textId="77777777" w:rsidR="0055172D" w:rsidRPr="0055172D" w:rsidRDefault="0055172D" w:rsidP="00D61945">
            <w:pPr>
              <w:spacing w:line="320" w:lineRule="exact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6.□足部防護</w:t>
            </w:r>
            <w:r w:rsidRPr="0055172D">
              <w:rPr>
                <w:rFonts w:ascii="PMingLiU" w:hAnsi="PMingLiU" w:hint="eastAsia"/>
                <w:iCs/>
                <w:kern w:val="0"/>
                <w:szCs w:val="22"/>
                <w:lang w:val="en-AU"/>
              </w:rPr>
              <w:t>：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□</w:t>
            </w:r>
            <w:proofErr w:type="gramStart"/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一般安全鞋  □</w:t>
            </w:r>
            <w:proofErr w:type="gramEnd"/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防化學安全鞋</w:t>
            </w:r>
          </w:p>
        </w:tc>
      </w:tr>
      <w:tr w:rsidR="0055172D" w:rsidRPr="00D61945" w14:paraId="7BC6E58C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06F9B618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34CB7150" w14:textId="77777777" w:rsidR="0055172D" w:rsidRPr="0055172D" w:rsidRDefault="0055172D" w:rsidP="00D61945">
            <w:pPr>
              <w:spacing w:line="320" w:lineRule="exact"/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</w:pP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7.□身體防護：□</w:t>
            </w:r>
            <w:proofErr w:type="gramStart"/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背負式安全帶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 xml:space="preserve">  □電焊用防護</w:t>
            </w:r>
            <w:r w:rsidRPr="0055172D"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  <w:t>面具</w:t>
            </w: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 xml:space="preserve">  □</w:t>
            </w:r>
            <w:proofErr w:type="gramEnd"/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化學防護衣</w:t>
            </w:r>
            <w:r w:rsidR="001062AC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 xml:space="preserve">   </w:t>
            </w:r>
            <w:r w:rsidR="001062AC" w:rsidRPr="001062AC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□反光背心</w:t>
            </w:r>
          </w:p>
        </w:tc>
      </w:tr>
      <w:tr w:rsidR="0055172D" w:rsidRPr="0055172D" w14:paraId="5D98D167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186123BF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61A521D6" w14:textId="77777777" w:rsidR="0055172D" w:rsidRPr="00D61945" w:rsidRDefault="0055172D" w:rsidP="00D61945">
            <w:pPr>
              <w:widowControl w:val="0"/>
              <w:spacing w:line="320" w:lineRule="exact"/>
              <w:rPr>
                <w:rFonts w:ascii="DFKai-SB" w:eastAsia="DFKai-SB" w:hAnsi="DFKai-SB"/>
                <w:iCs/>
                <w:szCs w:val="22"/>
              </w:rPr>
            </w:pPr>
            <w:r w:rsidRPr="00D61945">
              <w:rPr>
                <w:rFonts w:ascii="DFKai-SB" w:eastAsia="DFKai-SB" w:hAnsi="DFKai-SB"/>
                <w:iCs/>
                <w:szCs w:val="22"/>
              </w:rPr>
              <w:t>0</w:t>
            </w:r>
            <w:r w:rsidRPr="00D61945">
              <w:rPr>
                <w:rFonts w:ascii="DFKai-SB" w:eastAsia="DFKai-SB" w:hAnsi="DFKai-SB" w:hint="eastAsia"/>
                <w:iCs/>
                <w:szCs w:val="22"/>
              </w:rPr>
              <w:t>8.□墜落預防：□</w:t>
            </w:r>
            <w:proofErr w:type="gramStart"/>
            <w:r w:rsidRPr="00D61945">
              <w:rPr>
                <w:rFonts w:ascii="DFKai-SB" w:eastAsia="DFKai-SB" w:hAnsi="DFKai-SB" w:hint="eastAsia"/>
                <w:iCs/>
                <w:szCs w:val="22"/>
              </w:rPr>
              <w:t>合梯  □移動梯  □</w:t>
            </w:r>
            <w:proofErr w:type="gramEnd"/>
            <w:r w:rsidRPr="00D61945">
              <w:rPr>
                <w:rFonts w:ascii="DFKai-SB" w:eastAsia="DFKai-SB" w:hAnsi="DFKai-SB" w:hint="eastAsia"/>
                <w:iCs/>
                <w:szCs w:val="22"/>
              </w:rPr>
              <w:t xml:space="preserve">施工架 </w:t>
            </w:r>
            <w:r w:rsidR="001062AC">
              <w:rPr>
                <w:rFonts w:ascii="DFKai-SB" w:eastAsia="DFKai-SB" w:hAnsi="DFKai-SB" w:hint="eastAsia"/>
                <w:iCs/>
                <w:szCs w:val="22"/>
              </w:rPr>
              <w:t xml:space="preserve">  </w:t>
            </w:r>
            <w:r w:rsidRPr="00D61945">
              <w:rPr>
                <w:rFonts w:ascii="DFKai-SB" w:eastAsia="DFKai-SB" w:hAnsi="DFKai-SB" w:hint="eastAsia"/>
                <w:iCs/>
                <w:szCs w:val="22"/>
              </w:rPr>
              <w:t xml:space="preserve"> □</w:t>
            </w:r>
            <w:proofErr w:type="gramStart"/>
            <w:r w:rsidRPr="00D61945">
              <w:rPr>
                <w:rFonts w:ascii="DFKai-SB" w:eastAsia="DFKai-SB" w:hAnsi="DFKai-SB" w:hint="eastAsia"/>
                <w:iCs/>
                <w:szCs w:val="22"/>
              </w:rPr>
              <w:t>高空工作車  □安全母索  □護籠</w:t>
            </w:r>
            <w:r w:rsidR="002E369F">
              <w:rPr>
                <w:rFonts w:ascii="DFKai-SB" w:eastAsia="DFKai-SB" w:hAnsi="DFKai-SB" w:hint="eastAsia"/>
                <w:iCs/>
                <w:szCs w:val="22"/>
              </w:rPr>
              <w:t xml:space="preserve">  </w:t>
            </w:r>
            <w:r w:rsidR="002E369F" w:rsidRPr="002E369F">
              <w:rPr>
                <w:rFonts w:ascii="DFKai-SB" w:eastAsia="DFKai-SB" w:hAnsi="DFKai-SB" w:hint="eastAsia"/>
                <w:iCs/>
                <w:szCs w:val="22"/>
              </w:rPr>
              <w:t>□</w:t>
            </w:r>
            <w:proofErr w:type="gramEnd"/>
            <w:r w:rsidRPr="00D61945">
              <w:rPr>
                <w:rFonts w:ascii="DFKai-SB" w:eastAsia="DFKai-SB" w:hAnsi="DFKai-SB" w:hint="eastAsia"/>
                <w:iCs/>
                <w:szCs w:val="22"/>
              </w:rPr>
              <w:t>護欄</w:t>
            </w:r>
          </w:p>
          <w:p w14:paraId="17100B93" w14:textId="77777777" w:rsidR="0055172D" w:rsidRPr="0055172D" w:rsidRDefault="0055172D" w:rsidP="00D61945">
            <w:pPr>
              <w:widowControl w:val="0"/>
              <w:spacing w:line="320" w:lineRule="exact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  <w:r w:rsidRPr="00D61945">
              <w:rPr>
                <w:rFonts w:ascii="DFKai-SB" w:eastAsia="DFKai-SB" w:hAnsi="DFKai-SB"/>
                <w:iCs/>
                <w:szCs w:val="22"/>
              </w:rPr>
              <w:t xml:space="preserve">               </w:t>
            </w:r>
            <w:r w:rsidRPr="00D61945">
              <w:rPr>
                <w:rFonts w:ascii="DFKai-SB" w:eastAsia="DFKai-SB" w:hAnsi="DFKai-SB" w:hint="eastAsia"/>
                <w:iCs/>
                <w:szCs w:val="22"/>
              </w:rPr>
              <w:t>□護蓋  □安全網  □警示圍籬  □墜落防止器</w:t>
            </w:r>
          </w:p>
        </w:tc>
      </w:tr>
      <w:tr w:rsidR="0055172D" w:rsidRPr="0055172D" w14:paraId="476E04AA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4AA655CD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6A367D33" w14:textId="77777777" w:rsidR="0055172D" w:rsidRPr="0055172D" w:rsidRDefault="0055172D" w:rsidP="00D61945">
            <w:pPr>
              <w:widowControl w:val="0"/>
              <w:spacing w:line="240" w:lineRule="auto"/>
              <w:jc w:val="both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  <w:r w:rsidRPr="00D61945">
              <w:rPr>
                <w:rFonts w:ascii="DFKai-SB" w:eastAsia="DFKai-SB" w:hAnsi="DFKai-SB"/>
                <w:iCs/>
                <w:szCs w:val="22"/>
              </w:rPr>
              <w:t>0</w:t>
            </w:r>
            <w:r w:rsidRPr="00D61945">
              <w:rPr>
                <w:rFonts w:ascii="DFKai-SB" w:eastAsia="DFKai-SB" w:hAnsi="DFKai-SB" w:hint="eastAsia"/>
                <w:iCs/>
                <w:szCs w:val="22"/>
              </w:rPr>
              <w:t>9.□感電預防：</w:t>
            </w:r>
            <w:r w:rsidRPr="00D61945">
              <w:rPr>
                <w:rFonts w:ascii="DFKai-SB" w:eastAsia="DFKai-SB" w:hAnsi="DFKai-SB" w:hint="eastAsia"/>
                <w:szCs w:val="22"/>
              </w:rPr>
              <w:t>□</w:t>
            </w:r>
            <w:proofErr w:type="gramStart"/>
            <w:r w:rsidRPr="00D61945">
              <w:rPr>
                <w:rFonts w:ascii="DFKai-SB" w:eastAsia="DFKai-SB" w:hAnsi="DFKai-SB" w:hint="eastAsia"/>
                <w:szCs w:val="22"/>
              </w:rPr>
              <w:t>漏電斷路器  □交流電焊機自動電擊防止裝置  □</w:t>
            </w:r>
            <w:proofErr w:type="gramEnd"/>
            <w:r w:rsidRPr="00D61945">
              <w:rPr>
                <w:rFonts w:ascii="DFKai-SB" w:eastAsia="DFKai-SB" w:hAnsi="DFKai-SB" w:hint="eastAsia"/>
                <w:szCs w:val="22"/>
              </w:rPr>
              <w:t>檢電器</w:t>
            </w:r>
          </w:p>
        </w:tc>
      </w:tr>
      <w:tr w:rsidR="0055172D" w:rsidRPr="0055172D" w14:paraId="3C1CAFB8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62B5C041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719D56ED" w14:textId="77777777" w:rsidR="0055172D" w:rsidRPr="0055172D" w:rsidRDefault="0055172D" w:rsidP="00D61945">
            <w:pPr>
              <w:widowControl w:val="0"/>
              <w:spacing w:line="320" w:lineRule="exact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  <w:r w:rsidRPr="00D61945">
              <w:rPr>
                <w:rFonts w:ascii="DFKai-SB" w:eastAsia="DFKai-SB" w:hAnsi="DFKai-SB" w:hint="eastAsia"/>
                <w:iCs/>
                <w:szCs w:val="22"/>
              </w:rPr>
              <w:t>10.□火災預防：□</w:t>
            </w:r>
            <w:proofErr w:type="gramStart"/>
            <w:r w:rsidRPr="00D61945">
              <w:rPr>
                <w:rFonts w:ascii="DFKai-SB" w:eastAsia="DFKai-SB" w:hAnsi="DFKai-SB" w:hint="eastAsia"/>
                <w:iCs/>
                <w:szCs w:val="22"/>
              </w:rPr>
              <w:t>滅火器  □防火毯  □</w:t>
            </w:r>
            <w:proofErr w:type="gramEnd"/>
            <w:r w:rsidRPr="00D61945">
              <w:rPr>
                <w:rFonts w:ascii="DFKai-SB" w:eastAsia="DFKai-SB" w:hAnsi="DFKai-SB" w:hint="eastAsia"/>
                <w:iCs/>
                <w:szCs w:val="22"/>
              </w:rPr>
              <w:t>氧乙炔防回火裝置</w:t>
            </w:r>
          </w:p>
        </w:tc>
      </w:tr>
      <w:tr w:rsidR="0055172D" w:rsidRPr="00D61945" w14:paraId="7858E6B5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338DF5CB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681B3F51" w14:textId="77777777" w:rsidR="0055172D" w:rsidRPr="00D61945" w:rsidRDefault="0055172D" w:rsidP="00D61945">
            <w:pPr>
              <w:widowControl w:val="0"/>
              <w:spacing w:line="320" w:lineRule="exact"/>
              <w:rPr>
                <w:rFonts w:ascii="DFKai-SB" w:eastAsia="DFKai-SB" w:hAnsi="DFKai-SB" w:hint="eastAsia"/>
                <w:iCs/>
                <w:szCs w:val="22"/>
              </w:rPr>
            </w:pPr>
            <w:r w:rsidRPr="00D61945">
              <w:rPr>
                <w:rFonts w:ascii="DFKai-SB" w:eastAsia="DFKai-SB" w:hAnsi="DFKai-SB" w:hint="eastAsia"/>
                <w:iCs/>
                <w:szCs w:val="22"/>
              </w:rPr>
              <w:t>11.□缺氧預防：□通風設備 □生命偵測裝置 □氣體偵測器 □吊升設備 □搶救設備</w:t>
            </w:r>
          </w:p>
        </w:tc>
      </w:tr>
      <w:tr w:rsidR="0055172D" w:rsidRPr="00D61945" w14:paraId="42CDAE5E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05979742" w14:textId="77777777" w:rsidR="0055172D" w:rsidRPr="0055172D" w:rsidRDefault="0055172D" w:rsidP="00D61945">
            <w:pPr>
              <w:jc w:val="center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239268DD" w14:textId="77777777" w:rsidR="0055172D" w:rsidRPr="0055172D" w:rsidRDefault="0055172D" w:rsidP="00D61945">
            <w:pPr>
              <w:spacing w:line="320" w:lineRule="exact"/>
              <w:jc w:val="both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  <w:r w:rsidRPr="0055172D"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  <w:t>12.□其他預防：</w:t>
            </w:r>
          </w:p>
        </w:tc>
      </w:tr>
      <w:tr w:rsidR="00D04E87" w:rsidRPr="00D61945" w14:paraId="3D8BD7A1" w14:textId="77777777" w:rsidTr="00D61945">
        <w:trPr>
          <w:trHeight w:val="283"/>
        </w:trPr>
        <w:tc>
          <w:tcPr>
            <w:tcW w:w="11023" w:type="dxa"/>
            <w:gridSpan w:val="2"/>
            <w:vAlign w:val="center"/>
          </w:tcPr>
          <w:p w14:paraId="67A71BF2" w14:textId="77777777" w:rsidR="00D04E87" w:rsidRPr="00D61945" w:rsidRDefault="00D04E87" w:rsidP="00D04E87">
            <w:pPr>
              <w:rPr>
                <w:rFonts w:ascii="DFKai-SB" w:eastAsia="DFKai-SB" w:hAnsi="DFKai-SB" w:hint="eastAsia"/>
                <w:szCs w:val="22"/>
              </w:rPr>
            </w:pPr>
            <w:r w:rsidRPr="00D61945">
              <w:rPr>
                <w:rFonts w:ascii="DFKai-SB" w:eastAsia="DFKai-SB" w:hAnsi="DFKai-SB"/>
                <w:szCs w:val="22"/>
              </w:rPr>
              <w:t>*</w:t>
            </w:r>
            <w:r w:rsidRPr="00D61945">
              <w:rPr>
                <w:rFonts w:ascii="DFKai-SB" w:eastAsia="DFKai-SB" w:hAnsi="DFKai-SB" w:hint="eastAsia"/>
                <w:szCs w:val="22"/>
              </w:rPr>
              <w:t>其他溝通/協議/宣導事項</w:t>
            </w:r>
            <w:r w:rsidRPr="00D61945">
              <w:rPr>
                <w:rFonts w:ascii="PMingLiU" w:hAnsi="PMingLiU" w:hint="eastAsia"/>
                <w:szCs w:val="22"/>
              </w:rPr>
              <w:t>：</w:t>
            </w:r>
          </w:p>
          <w:p w14:paraId="10E7FDEA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</w:pPr>
          </w:p>
          <w:p w14:paraId="2F04BC2C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</w:pPr>
          </w:p>
          <w:p w14:paraId="63B3A65E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</w:pPr>
          </w:p>
          <w:p w14:paraId="7E0261CD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</w:pPr>
          </w:p>
          <w:p w14:paraId="3C6EE6C4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</w:pPr>
          </w:p>
          <w:p w14:paraId="0597B942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DFKai-SB" w:eastAsia="DFKai-SB" w:hAnsi="DFKai-SB"/>
                <w:iCs/>
                <w:kern w:val="0"/>
                <w:szCs w:val="22"/>
                <w:lang w:val="en-AU"/>
              </w:rPr>
            </w:pPr>
          </w:p>
          <w:p w14:paraId="28AADA77" w14:textId="77777777" w:rsidR="00B65F4E" w:rsidRPr="00D61945" w:rsidRDefault="00B65F4E" w:rsidP="00D61945">
            <w:pPr>
              <w:spacing w:line="320" w:lineRule="exact"/>
              <w:jc w:val="both"/>
              <w:rPr>
                <w:rFonts w:ascii="DFKai-SB" w:eastAsia="DFKai-SB" w:hAnsi="DFKai-SB" w:hint="eastAsia"/>
                <w:iCs/>
                <w:kern w:val="0"/>
                <w:szCs w:val="22"/>
                <w:lang w:val="en-AU"/>
              </w:rPr>
            </w:pPr>
          </w:p>
        </w:tc>
      </w:tr>
    </w:tbl>
    <w:p w14:paraId="38DC1182" w14:textId="77777777" w:rsidR="00D04E87" w:rsidRDefault="00D04E87">
      <w:pPr>
        <w:rPr>
          <w:rFonts w:ascii="DFKai-SB" w:eastAsia="DFKai-SB" w:hAnsi="DFKai-SB"/>
        </w:rPr>
      </w:pPr>
    </w:p>
    <w:p w14:paraId="6D986FC8" w14:textId="77777777" w:rsidR="00ED0F43" w:rsidRDefault="00D04E87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br w:type="page"/>
      </w:r>
      <w:r w:rsidR="00ED0F43">
        <w:rPr>
          <w:rFonts w:ascii="DFKai-SB" w:eastAsia="DFKai-SB" w:hAnsi="DFKai-SB"/>
          <w:noProof/>
        </w:rPr>
        <w:lastRenderedPageBreak/>
        <w:pict w14:anchorId="5C48C211">
          <v:shape id="_x0000_s2052" type="#_x0000_t202" style="position:absolute;margin-left:478.55pt;margin-top:-16.15pt;width:44.5pt;height:18pt;z-index:2" stroked="f">
            <v:textbox style="mso-next-textbox:#_x0000_s2052">
              <w:txbxContent>
                <w:p w14:paraId="141286AD" w14:textId="77777777" w:rsidR="00156425" w:rsidRPr="00105BC2" w:rsidRDefault="00156425" w:rsidP="00156425">
                  <w:pPr>
                    <w:spacing w:line="200" w:lineRule="exact"/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 w:hint="eastAsia"/>
                    </w:rPr>
                    <w:t>反</w:t>
                  </w:r>
                  <w:r w:rsidRPr="00105BC2">
                    <w:rPr>
                      <w:rFonts w:ascii="DFKai-SB" w:eastAsia="DFKai-SB" w:hAnsi="DFKai-SB" w:hint="eastAsia"/>
                    </w:rPr>
                    <w:t>面</w:t>
                  </w:r>
                </w:p>
              </w:txbxContent>
            </v:textbox>
          </v:shape>
        </w:pict>
      </w:r>
      <w:r w:rsidR="00ED0F43" w:rsidRPr="00ED0F43">
        <w:rPr>
          <w:rFonts w:ascii="DFKai-SB" w:eastAsia="DFKai-SB" w:hAnsi="DFKai-SB" w:hint="eastAsia"/>
        </w:rPr>
        <w:t>*</w:t>
      </w:r>
      <w:r w:rsidR="00ED0F43">
        <w:rPr>
          <w:rFonts w:ascii="DFKai-SB" w:eastAsia="DFKai-SB" w:hAnsi="DFKai-SB" w:hint="eastAsia"/>
        </w:rPr>
        <w:t>健康危害告知(</w:t>
      </w:r>
      <w:r w:rsidR="008A739F">
        <w:rPr>
          <w:rFonts w:ascii="DFKai-SB" w:eastAsia="DFKai-SB" w:hAnsi="DFKai-SB" w:hint="eastAsia"/>
        </w:rPr>
        <w:t>依勞工健康保護規則規定</w:t>
      </w:r>
      <w:r w:rsidR="008A739F" w:rsidRPr="008A739F">
        <w:rPr>
          <w:rFonts w:ascii="DFKai-SB" w:eastAsia="DFKai-SB" w:hAnsi="DFKai-SB" w:hint="eastAsia"/>
        </w:rPr>
        <w:t>，</w:t>
      </w:r>
      <w:r w:rsidR="00ED0F43">
        <w:rPr>
          <w:rFonts w:ascii="DFKai-SB" w:eastAsia="DFKai-SB" w:hAnsi="DFKai-SB" w:hint="eastAsia"/>
        </w:rPr>
        <w:t>有下列疾病人員</w:t>
      </w:r>
      <w:r w:rsidR="00ED0F43" w:rsidRPr="00ED0F43">
        <w:rPr>
          <w:rFonts w:ascii="DFKai-SB" w:eastAsia="DFKai-SB" w:hAnsi="DFKai-SB" w:hint="eastAsia"/>
        </w:rPr>
        <w:t>，</w:t>
      </w:r>
      <w:r w:rsidR="00ED0F43">
        <w:rPr>
          <w:rFonts w:ascii="DFKai-SB" w:eastAsia="DFKai-SB" w:hAnsi="DFKai-SB" w:hint="eastAsia"/>
        </w:rPr>
        <w:t>不得</w:t>
      </w:r>
      <w:r w:rsidR="008A739F">
        <w:rPr>
          <w:rFonts w:ascii="DFKai-SB" w:eastAsia="DFKai-SB" w:hAnsi="DFKai-SB" w:hint="eastAsia"/>
        </w:rPr>
        <w:t>從事相</w:t>
      </w:r>
      <w:r w:rsidR="00ED0F43">
        <w:rPr>
          <w:rFonts w:ascii="DFKai-SB" w:eastAsia="DFKai-SB" w:hAnsi="DFKai-SB" w:hint="eastAsia"/>
        </w:rPr>
        <w:t>對應的作業)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877"/>
      </w:tblGrid>
      <w:tr w:rsidR="00ED0F43" w:rsidRPr="00D61945" w14:paraId="7B115C32" w14:textId="77777777" w:rsidTr="00804274">
        <w:trPr>
          <w:trHeight w:val="283"/>
        </w:trPr>
        <w:tc>
          <w:tcPr>
            <w:tcW w:w="1951" w:type="dxa"/>
          </w:tcPr>
          <w:p w14:paraId="0C053768" w14:textId="77777777" w:rsidR="00ED0F43" w:rsidRPr="00D61945" w:rsidRDefault="00ED0F43" w:rsidP="00804274">
            <w:pPr>
              <w:jc w:val="center"/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作業名稱</w:t>
            </w:r>
          </w:p>
        </w:tc>
        <w:tc>
          <w:tcPr>
            <w:tcW w:w="8877" w:type="dxa"/>
          </w:tcPr>
          <w:p w14:paraId="3F2B4C0D" w14:textId="77777777" w:rsidR="00ED0F43" w:rsidRPr="00D61945" w:rsidRDefault="00ED0F43" w:rsidP="00804274">
            <w:pPr>
              <w:jc w:val="center"/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考量不適合從事作業之疾病</w:t>
            </w:r>
          </w:p>
        </w:tc>
      </w:tr>
      <w:tr w:rsidR="00ED0F43" w:rsidRPr="00D61945" w14:paraId="25B7F4D4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640AE352" w14:textId="77777777" w:rsidR="00ED0F43" w:rsidRPr="00D61945" w:rsidRDefault="00ED0F43" w:rsidP="00804274">
            <w:pPr>
              <w:jc w:val="both"/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噪音作業</w:t>
            </w:r>
          </w:p>
        </w:tc>
        <w:tc>
          <w:tcPr>
            <w:tcW w:w="8877" w:type="dxa"/>
          </w:tcPr>
          <w:p w14:paraId="10BFB60E" w14:textId="77777777" w:rsidR="00ED0F43" w:rsidRPr="00D61945" w:rsidRDefault="00ED0F43" w:rsidP="00804274">
            <w:pPr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心血管疾病、聽力異常。</w:t>
            </w:r>
          </w:p>
        </w:tc>
      </w:tr>
      <w:tr w:rsidR="00ED0F43" w:rsidRPr="00D61945" w14:paraId="1A8C3C32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1D383645" w14:textId="77777777" w:rsidR="00ED0F43" w:rsidRPr="00D61945" w:rsidRDefault="00ED0F43" w:rsidP="00804274">
            <w:pPr>
              <w:jc w:val="both"/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振動作業</w:t>
            </w:r>
          </w:p>
        </w:tc>
        <w:tc>
          <w:tcPr>
            <w:tcW w:w="8877" w:type="dxa"/>
          </w:tcPr>
          <w:p w14:paraId="1086B2F6" w14:textId="77777777" w:rsidR="00ED0F43" w:rsidRPr="00D61945" w:rsidRDefault="00ED0F43" w:rsidP="00804274">
            <w:pPr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周邊神經系統疾病、周邊循環系統疾病、骨骼肌肉系統疾病。</w:t>
            </w:r>
          </w:p>
        </w:tc>
      </w:tr>
      <w:tr w:rsidR="00ED0F43" w:rsidRPr="00D61945" w14:paraId="4448C578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10EDFFD1" w14:textId="77777777" w:rsidR="00ED0F43" w:rsidRPr="00D61945" w:rsidRDefault="00ED0F43" w:rsidP="00804274">
            <w:pPr>
              <w:jc w:val="both"/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游離輻射作業</w:t>
            </w:r>
          </w:p>
        </w:tc>
        <w:tc>
          <w:tcPr>
            <w:tcW w:w="8877" w:type="dxa"/>
          </w:tcPr>
          <w:p w14:paraId="157BAA81" w14:textId="77777777" w:rsidR="00ED0F43" w:rsidRPr="00D61945" w:rsidRDefault="00ED0F43" w:rsidP="00804274">
            <w:pPr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血液疾病、內分泌疾病、精神與神經異常、眼睛疾病、惡性腫瘤。</w:t>
            </w:r>
          </w:p>
        </w:tc>
      </w:tr>
      <w:tr w:rsidR="00ED0F43" w:rsidRPr="00D61945" w14:paraId="0D01CA1F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36CC65AF" w14:textId="77777777" w:rsidR="00ED0F43" w:rsidRPr="00D61945" w:rsidRDefault="00ED0F43" w:rsidP="00804274">
            <w:pPr>
              <w:jc w:val="both"/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非游離輻射作業</w:t>
            </w:r>
          </w:p>
        </w:tc>
        <w:tc>
          <w:tcPr>
            <w:tcW w:w="8877" w:type="dxa"/>
          </w:tcPr>
          <w:p w14:paraId="5A65C34A" w14:textId="77777777" w:rsidR="00ED0F43" w:rsidRPr="00D61945" w:rsidRDefault="00ED0F43" w:rsidP="00804274">
            <w:pPr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眼睛疾病、內分泌系統疾病。</w:t>
            </w:r>
          </w:p>
        </w:tc>
      </w:tr>
      <w:tr w:rsidR="00ED0F43" w:rsidRPr="00D61945" w14:paraId="2E43B0B4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18B3D1BE" w14:textId="77777777" w:rsidR="00ED0F43" w:rsidRPr="00D61945" w:rsidRDefault="00ED0F43" w:rsidP="00804274">
            <w:pPr>
              <w:jc w:val="both"/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 xml:space="preserve">高架作業 </w:t>
            </w:r>
          </w:p>
        </w:tc>
        <w:tc>
          <w:tcPr>
            <w:tcW w:w="8877" w:type="dxa"/>
          </w:tcPr>
          <w:p w14:paraId="45822EA1" w14:textId="77777777" w:rsidR="00ED0F43" w:rsidRPr="00D61945" w:rsidRDefault="00ED0F43" w:rsidP="00804274">
            <w:pPr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癲癇、精神或神經系統疾病、高血壓、心血管疾病、貧血、平衡機能失常、呼吸系統疾病、色盲、視力不良、聽力障礙、肢體殘障。</w:t>
            </w:r>
          </w:p>
        </w:tc>
      </w:tr>
      <w:tr w:rsidR="00ED0F43" w:rsidRPr="00D61945" w14:paraId="74FADE67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75DEB78A" w14:textId="77777777" w:rsidR="00ED0F43" w:rsidRPr="00D61945" w:rsidRDefault="00ED0F43" w:rsidP="00804274">
            <w:pPr>
              <w:jc w:val="both"/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粉塵作業</w:t>
            </w:r>
          </w:p>
        </w:tc>
        <w:tc>
          <w:tcPr>
            <w:tcW w:w="8877" w:type="dxa"/>
          </w:tcPr>
          <w:p w14:paraId="7C341447" w14:textId="77777777" w:rsidR="00ED0F43" w:rsidRPr="00D61945" w:rsidRDefault="00ED0F43" w:rsidP="00804274">
            <w:pPr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心血管疾病、慢性阻塞性肺疾病、慢性氣管炎、氣喘等。</w:t>
            </w:r>
          </w:p>
        </w:tc>
      </w:tr>
      <w:tr w:rsidR="00ED0F43" w:rsidRPr="00D61945" w14:paraId="17A12B64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573303F0" w14:textId="77777777" w:rsidR="00ED0F43" w:rsidRPr="00D61945" w:rsidRDefault="00ED0F43" w:rsidP="00804274">
            <w:pPr>
              <w:jc w:val="both"/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正己烷作業</w:t>
            </w:r>
          </w:p>
        </w:tc>
        <w:tc>
          <w:tcPr>
            <w:tcW w:w="8877" w:type="dxa"/>
          </w:tcPr>
          <w:p w14:paraId="5B2AE507" w14:textId="77777777" w:rsidR="00ED0F43" w:rsidRPr="00D61945" w:rsidRDefault="00ED0F43" w:rsidP="00804274">
            <w:pPr>
              <w:rPr>
                <w:rFonts w:ascii="DFKai-SB" w:eastAsia="DFKai-SB" w:hAnsi="DFKai-SB"/>
              </w:rPr>
            </w:pPr>
            <w:r w:rsidRPr="00D61945">
              <w:rPr>
                <w:rFonts w:ascii="DFKai-SB" w:eastAsia="DFKai-SB" w:hAnsi="DFKai-SB" w:hint="eastAsia"/>
              </w:rPr>
              <w:t>周邊神經系統疾病、接觸性皮膚疾病等。</w:t>
            </w:r>
          </w:p>
        </w:tc>
      </w:tr>
      <w:tr w:rsidR="00ED0F43" w:rsidRPr="00D61945" w14:paraId="74F4E6A6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1D0A59BF" w14:textId="77777777" w:rsidR="00ED0F43" w:rsidRPr="00D61945" w:rsidRDefault="00ED0F43" w:rsidP="00804274">
            <w:pPr>
              <w:jc w:val="both"/>
              <w:rPr>
                <w:rFonts w:ascii="DFKai-SB" w:eastAsia="DFKai-SB" w:hAnsi="DFKai-SB" w:hint="eastAsia"/>
              </w:rPr>
            </w:pPr>
            <w:r w:rsidRPr="00D61945">
              <w:rPr>
                <w:rFonts w:ascii="DFKai-SB" w:eastAsia="DFKai-SB" w:hAnsi="DFKai-SB" w:hint="eastAsia"/>
              </w:rPr>
              <w:t>重體力勞動作業</w:t>
            </w:r>
          </w:p>
        </w:tc>
        <w:tc>
          <w:tcPr>
            <w:tcW w:w="8877" w:type="dxa"/>
          </w:tcPr>
          <w:p w14:paraId="3121B3A1" w14:textId="77777777" w:rsidR="00ED0F43" w:rsidRPr="00D61945" w:rsidRDefault="00ED0F43" w:rsidP="00804274">
            <w:pPr>
              <w:rPr>
                <w:rFonts w:ascii="DFKai-SB" w:eastAsia="DFKai-SB" w:hAnsi="DFKai-SB" w:hint="eastAsia"/>
              </w:rPr>
            </w:pPr>
            <w:r w:rsidRPr="00D61945">
              <w:rPr>
                <w:rFonts w:ascii="DFKai-SB" w:eastAsia="DFKai-SB" w:hAnsi="DFKai-SB" w:hint="eastAsia"/>
              </w:rPr>
              <w:t>呼吸系統疾病、高血壓、心血管疾病、貧血、肝病、腎臟疾病、精神或神經系統疾病、骨骼肌肉系統疾病、內分泌系統疾病、視網膜玻璃體疾病、肢體殘障。</w:t>
            </w:r>
          </w:p>
        </w:tc>
      </w:tr>
    </w:tbl>
    <w:p w14:paraId="7241733A" w14:textId="77777777" w:rsidR="008A739F" w:rsidRPr="000E4F5F" w:rsidRDefault="008A739F" w:rsidP="000E4F5F">
      <w:pPr>
        <w:spacing w:beforeLines="20" w:before="72"/>
        <w:rPr>
          <w:rFonts w:ascii="DFKai-SB" w:eastAsia="DFKai-SB" w:hAnsi="DFKai-SB"/>
          <w:b/>
        </w:rPr>
      </w:pPr>
      <w:r w:rsidRPr="000E4F5F">
        <w:rPr>
          <w:rFonts w:ascii="DFKai-SB" w:eastAsia="DFKai-SB" w:hAnsi="DFKai-SB" w:hint="eastAsia"/>
          <w:b/>
        </w:rPr>
        <w:t>*出席人員簽名(簽名時，</w:t>
      </w:r>
      <w:proofErr w:type="gramStart"/>
      <w:r w:rsidRPr="000E4F5F">
        <w:rPr>
          <w:rFonts w:ascii="DFKai-SB" w:eastAsia="DFKai-SB" w:hAnsi="DFKai-SB" w:hint="eastAsia"/>
          <w:b/>
        </w:rPr>
        <w:t>本人已了解下列事項)：</w:t>
      </w:r>
      <w:proofErr w:type="gramEnd"/>
    </w:p>
    <w:p w14:paraId="53EE5AE6" w14:textId="77777777" w:rsidR="008A739F" w:rsidRPr="000E4F5F" w:rsidRDefault="008A739F" w:rsidP="000E4F5F">
      <w:pPr>
        <w:rPr>
          <w:rFonts w:ascii="DFKai-SB" w:eastAsia="DFKai-SB" w:hAnsi="DFKai-SB"/>
          <w:b/>
        </w:rPr>
      </w:pPr>
      <w:r w:rsidRPr="000E4F5F">
        <w:rPr>
          <w:rFonts w:ascii="DFKai-SB" w:eastAsia="DFKai-SB" w:hAnsi="DFKai-SB" w:hint="eastAsia"/>
          <w:b/>
        </w:rPr>
        <w:t xml:space="preserve"> 1.已了解今日作業環境及作業內容的危害並願意</w:t>
      </w:r>
      <w:r w:rsidR="00B65F4E" w:rsidRPr="000E4F5F">
        <w:rPr>
          <w:rFonts w:ascii="DFKai-SB" w:eastAsia="DFKai-SB" w:hAnsi="DFKai-SB" w:hint="eastAsia"/>
          <w:b/>
        </w:rPr>
        <w:t>全程使用防護具及遵守各項</w:t>
      </w:r>
      <w:r w:rsidRPr="000E4F5F">
        <w:rPr>
          <w:rFonts w:ascii="DFKai-SB" w:eastAsia="DFKai-SB" w:hAnsi="DFKai-SB" w:hint="eastAsia"/>
          <w:b/>
        </w:rPr>
        <w:t>防範措施。</w:t>
      </w:r>
    </w:p>
    <w:p w14:paraId="7A2219DE" w14:textId="77777777" w:rsidR="008A739F" w:rsidRPr="000E4F5F" w:rsidRDefault="008A739F" w:rsidP="000E4F5F">
      <w:pPr>
        <w:rPr>
          <w:rFonts w:ascii="DFKai-SB" w:eastAsia="DFKai-SB" w:hAnsi="DFKai-SB"/>
          <w:b/>
        </w:rPr>
      </w:pPr>
      <w:r w:rsidRPr="000E4F5F">
        <w:rPr>
          <w:rFonts w:ascii="DFKai-SB" w:eastAsia="DFKai-SB" w:hAnsi="DFKai-SB" w:hint="eastAsia"/>
          <w:b/>
        </w:rPr>
        <w:t xml:space="preserve"> </w:t>
      </w:r>
      <w:r w:rsidRPr="000E4F5F">
        <w:rPr>
          <w:rFonts w:ascii="DFKai-SB" w:eastAsia="DFKai-SB" w:hAnsi="DFKai-SB"/>
          <w:b/>
        </w:rPr>
        <w:t>2.</w:t>
      </w:r>
      <w:r w:rsidRPr="000E4F5F">
        <w:rPr>
          <w:rFonts w:ascii="DFKai-SB" w:eastAsia="DFKai-SB" w:hAnsi="DFKai-SB" w:hint="eastAsia"/>
          <w:b/>
        </w:rPr>
        <w:t>已了解健康危害告知內容，</w:t>
      </w:r>
      <w:r w:rsidR="00924829" w:rsidRPr="000E4F5F">
        <w:rPr>
          <w:rFonts w:ascii="DFKai-SB" w:eastAsia="DFKai-SB" w:hAnsi="DFKai-SB" w:hint="eastAsia"/>
          <w:b/>
        </w:rPr>
        <w:t>本人</w:t>
      </w:r>
      <w:r w:rsidRPr="000E4F5F">
        <w:rPr>
          <w:rFonts w:ascii="DFKai-SB" w:eastAsia="DFKai-SB" w:hAnsi="DFKai-SB" w:hint="eastAsia"/>
          <w:b/>
        </w:rPr>
        <w:t>如有上述疾病時，不會從事該項作業。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573"/>
        <w:gridCol w:w="2574"/>
        <w:gridCol w:w="2573"/>
        <w:gridCol w:w="2574"/>
      </w:tblGrid>
      <w:tr w:rsidR="00B65F4E" w:rsidRPr="00D61945" w14:paraId="44F34A2F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09476492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 w:hint="eastAsia"/>
                <w:b/>
              </w:rPr>
              <w:t>No</w:t>
            </w:r>
          </w:p>
        </w:tc>
        <w:tc>
          <w:tcPr>
            <w:tcW w:w="2573" w:type="dxa"/>
            <w:vAlign w:val="center"/>
          </w:tcPr>
          <w:p w14:paraId="12E9DF87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</w:rPr>
            </w:pPr>
            <w:r w:rsidRPr="00804274">
              <w:rPr>
                <w:rFonts w:ascii="DFKai-SB" w:eastAsia="DFKai-SB" w:hAnsi="DFKai-SB" w:hint="eastAsia"/>
              </w:rPr>
              <w:t>主承攬商</w:t>
            </w:r>
          </w:p>
        </w:tc>
        <w:tc>
          <w:tcPr>
            <w:tcW w:w="2574" w:type="dxa"/>
            <w:vAlign w:val="center"/>
          </w:tcPr>
          <w:p w14:paraId="3130F125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</w:rPr>
            </w:pPr>
            <w:r w:rsidRPr="00804274">
              <w:rPr>
                <w:rFonts w:ascii="DFKai-SB" w:eastAsia="DFKai-SB" w:hAnsi="DFKai-SB" w:hint="eastAsia"/>
              </w:rPr>
              <w:t>再承攬商(</w:t>
            </w:r>
            <w:r w:rsidRPr="00804274">
              <w:rPr>
                <w:rFonts w:ascii="DFKai-SB" w:eastAsia="DFKai-SB" w:hAnsi="DFKai-SB"/>
              </w:rPr>
              <w:t>1)</w:t>
            </w:r>
          </w:p>
        </w:tc>
        <w:tc>
          <w:tcPr>
            <w:tcW w:w="2573" w:type="dxa"/>
            <w:vAlign w:val="center"/>
          </w:tcPr>
          <w:p w14:paraId="3D9FEDA3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</w:rPr>
            </w:pPr>
            <w:r w:rsidRPr="00804274">
              <w:rPr>
                <w:rFonts w:ascii="DFKai-SB" w:eastAsia="DFKai-SB" w:hAnsi="DFKai-SB" w:hint="eastAsia"/>
              </w:rPr>
              <w:t>再承攬商(2)</w:t>
            </w:r>
          </w:p>
        </w:tc>
        <w:tc>
          <w:tcPr>
            <w:tcW w:w="2574" w:type="dxa"/>
            <w:vAlign w:val="center"/>
          </w:tcPr>
          <w:p w14:paraId="3B6C4DD9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</w:rPr>
            </w:pPr>
            <w:r w:rsidRPr="00804274">
              <w:rPr>
                <w:rFonts w:ascii="DFKai-SB" w:eastAsia="DFKai-SB" w:hAnsi="DFKai-SB" w:hint="eastAsia"/>
              </w:rPr>
              <w:t>再承攬商(3)</w:t>
            </w:r>
          </w:p>
        </w:tc>
      </w:tr>
      <w:tr w:rsidR="00B65F4E" w:rsidRPr="00D61945" w14:paraId="30973C3E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4471CA6F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/>
                <w:b/>
              </w:rPr>
              <w:t>0</w:t>
            </w:r>
            <w:r w:rsidRPr="00804274">
              <w:rPr>
                <w:rFonts w:ascii="DFKai-SB" w:eastAsia="DFKai-SB" w:hAnsi="DFKai-SB" w:hint="eastAsia"/>
                <w:b/>
              </w:rPr>
              <w:t>1</w:t>
            </w:r>
          </w:p>
        </w:tc>
        <w:tc>
          <w:tcPr>
            <w:tcW w:w="2573" w:type="dxa"/>
            <w:vAlign w:val="center"/>
          </w:tcPr>
          <w:p w14:paraId="5C6FEA9A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4C87ED76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15ADA7B4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42076414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  <w:tr w:rsidR="00B65F4E" w:rsidRPr="00D61945" w14:paraId="50A5DEF4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34EEDC5C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/>
                <w:b/>
              </w:rPr>
              <w:t>0</w:t>
            </w:r>
            <w:r w:rsidRPr="00804274">
              <w:rPr>
                <w:rFonts w:ascii="DFKai-SB" w:eastAsia="DFKai-SB" w:hAnsi="DFKai-SB" w:hint="eastAsia"/>
                <w:b/>
              </w:rPr>
              <w:t>2</w:t>
            </w:r>
          </w:p>
        </w:tc>
        <w:tc>
          <w:tcPr>
            <w:tcW w:w="2573" w:type="dxa"/>
            <w:vAlign w:val="center"/>
          </w:tcPr>
          <w:p w14:paraId="4A8873FD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6FD67E15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12AFEF48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027B562E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  <w:tr w:rsidR="00B65F4E" w:rsidRPr="00D61945" w14:paraId="045A0B4A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066711FC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/>
                <w:b/>
              </w:rPr>
              <w:t>0</w:t>
            </w:r>
            <w:r w:rsidRPr="00804274">
              <w:rPr>
                <w:rFonts w:ascii="DFKai-SB" w:eastAsia="DFKai-SB" w:hAnsi="DFKai-SB" w:hint="eastAsia"/>
                <w:b/>
              </w:rPr>
              <w:t>3</w:t>
            </w:r>
          </w:p>
        </w:tc>
        <w:tc>
          <w:tcPr>
            <w:tcW w:w="2573" w:type="dxa"/>
            <w:vAlign w:val="center"/>
          </w:tcPr>
          <w:p w14:paraId="3B29A4C6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47A30A8F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54D8E67E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200F41BF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  <w:tr w:rsidR="00B65F4E" w:rsidRPr="00D61945" w14:paraId="5CFD9D4E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0D6FD3A1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/>
                <w:b/>
              </w:rPr>
              <w:t>0</w:t>
            </w:r>
            <w:r w:rsidRPr="00804274">
              <w:rPr>
                <w:rFonts w:ascii="DFKai-SB" w:eastAsia="DFKai-SB" w:hAnsi="DFKai-SB" w:hint="eastAsia"/>
                <w:b/>
              </w:rPr>
              <w:t>4</w:t>
            </w:r>
          </w:p>
        </w:tc>
        <w:tc>
          <w:tcPr>
            <w:tcW w:w="2573" w:type="dxa"/>
            <w:vAlign w:val="center"/>
          </w:tcPr>
          <w:p w14:paraId="16166E61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75953D20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7956F62C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182EF870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  <w:tr w:rsidR="00B65F4E" w:rsidRPr="00D61945" w14:paraId="3F3DE6D8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08889128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/>
                <w:b/>
              </w:rPr>
              <w:t>0</w:t>
            </w:r>
            <w:r w:rsidRPr="00804274">
              <w:rPr>
                <w:rFonts w:ascii="DFKai-SB" w:eastAsia="DFKai-SB" w:hAnsi="DFKai-SB" w:hint="eastAsia"/>
                <w:b/>
              </w:rPr>
              <w:t>5</w:t>
            </w:r>
          </w:p>
        </w:tc>
        <w:tc>
          <w:tcPr>
            <w:tcW w:w="2573" w:type="dxa"/>
            <w:vAlign w:val="center"/>
          </w:tcPr>
          <w:p w14:paraId="7A355A82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6BDE2928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44DDCE27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0C3A9A4B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  <w:tr w:rsidR="00B65F4E" w:rsidRPr="00D61945" w14:paraId="48A6C4CF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44CDBDC4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/>
                <w:b/>
              </w:rPr>
              <w:t>0</w:t>
            </w:r>
            <w:r w:rsidRPr="00804274">
              <w:rPr>
                <w:rFonts w:ascii="DFKai-SB" w:eastAsia="DFKai-SB" w:hAnsi="DFKai-SB" w:hint="eastAsia"/>
                <w:b/>
              </w:rPr>
              <w:t>6</w:t>
            </w:r>
          </w:p>
        </w:tc>
        <w:tc>
          <w:tcPr>
            <w:tcW w:w="2573" w:type="dxa"/>
            <w:vAlign w:val="center"/>
          </w:tcPr>
          <w:p w14:paraId="23F5E51E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2B636C5E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20411C08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7CDD1620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  <w:tr w:rsidR="00B65F4E" w:rsidRPr="00D61945" w14:paraId="5CCEB399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40D9045A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/>
                <w:b/>
              </w:rPr>
              <w:t>0</w:t>
            </w:r>
            <w:r w:rsidRPr="00804274">
              <w:rPr>
                <w:rFonts w:ascii="DFKai-SB" w:eastAsia="DFKai-SB" w:hAnsi="DFKai-SB" w:hint="eastAsia"/>
                <w:b/>
              </w:rPr>
              <w:t>7</w:t>
            </w:r>
          </w:p>
        </w:tc>
        <w:tc>
          <w:tcPr>
            <w:tcW w:w="2573" w:type="dxa"/>
            <w:vAlign w:val="center"/>
          </w:tcPr>
          <w:p w14:paraId="6088D1A7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7BDFCF27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541B030D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2B50FB8A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  <w:tr w:rsidR="00B65F4E" w:rsidRPr="00D61945" w14:paraId="7179B8E1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00CCE5F4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/>
                <w:b/>
              </w:rPr>
              <w:t>0</w:t>
            </w:r>
            <w:r w:rsidRPr="00804274">
              <w:rPr>
                <w:rFonts w:ascii="DFKai-SB" w:eastAsia="DFKai-SB" w:hAnsi="DFKai-SB" w:hint="eastAsia"/>
                <w:b/>
              </w:rPr>
              <w:t>8</w:t>
            </w:r>
          </w:p>
        </w:tc>
        <w:tc>
          <w:tcPr>
            <w:tcW w:w="2573" w:type="dxa"/>
            <w:vAlign w:val="center"/>
          </w:tcPr>
          <w:p w14:paraId="4F9E6E4C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0BFA3D58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1A100ED8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75163EF2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  <w:tr w:rsidR="00B65F4E" w:rsidRPr="00D61945" w14:paraId="58E89BED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65B69063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/>
                <w:b/>
              </w:rPr>
              <w:t>0</w:t>
            </w:r>
            <w:r w:rsidRPr="00804274">
              <w:rPr>
                <w:rFonts w:ascii="DFKai-SB" w:eastAsia="DFKai-SB" w:hAnsi="DFKai-SB" w:hint="eastAsia"/>
                <w:b/>
              </w:rPr>
              <w:t>9</w:t>
            </w:r>
          </w:p>
        </w:tc>
        <w:tc>
          <w:tcPr>
            <w:tcW w:w="2573" w:type="dxa"/>
            <w:vAlign w:val="center"/>
          </w:tcPr>
          <w:p w14:paraId="27CE2186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29E8D950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64E59E6A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57FB25DE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  <w:tr w:rsidR="00B65F4E" w:rsidRPr="00D61945" w14:paraId="49D0855F" w14:textId="77777777" w:rsidTr="00804274">
        <w:trPr>
          <w:trHeight w:val="397"/>
        </w:trPr>
        <w:tc>
          <w:tcPr>
            <w:tcW w:w="534" w:type="dxa"/>
            <w:vAlign w:val="center"/>
          </w:tcPr>
          <w:p w14:paraId="6EB2AA9D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  <w:r w:rsidRPr="00804274">
              <w:rPr>
                <w:rFonts w:ascii="DFKai-SB" w:eastAsia="DFKai-SB" w:hAnsi="DFKai-SB" w:hint="eastAsia"/>
                <w:b/>
              </w:rPr>
              <w:t>10</w:t>
            </w:r>
          </w:p>
        </w:tc>
        <w:tc>
          <w:tcPr>
            <w:tcW w:w="2573" w:type="dxa"/>
            <w:vAlign w:val="center"/>
          </w:tcPr>
          <w:p w14:paraId="574828DE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0654B2C8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3" w:type="dxa"/>
            <w:vAlign w:val="center"/>
          </w:tcPr>
          <w:p w14:paraId="7A5B45DF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  <w:tc>
          <w:tcPr>
            <w:tcW w:w="2574" w:type="dxa"/>
            <w:vAlign w:val="center"/>
          </w:tcPr>
          <w:p w14:paraId="1A946417" w14:textId="77777777" w:rsidR="00B65F4E" w:rsidRPr="00804274" w:rsidRDefault="00B65F4E" w:rsidP="00D61945">
            <w:pPr>
              <w:jc w:val="center"/>
              <w:rPr>
                <w:rFonts w:ascii="DFKai-SB" w:eastAsia="DFKai-SB" w:hAnsi="DFKai-SB" w:hint="eastAsia"/>
                <w:b/>
              </w:rPr>
            </w:pPr>
          </w:p>
        </w:tc>
      </w:tr>
    </w:tbl>
    <w:p w14:paraId="5F995E22" w14:textId="77777777" w:rsidR="00B65F4E" w:rsidRPr="00CD72FC" w:rsidRDefault="00CD72FC" w:rsidP="000E4F5F">
      <w:pPr>
        <w:spacing w:beforeLines="20" w:before="72"/>
        <w:rPr>
          <w:rFonts w:ascii="DFKai-SB" w:eastAsia="DFKai-SB" w:hAnsi="DFKai-SB"/>
        </w:rPr>
      </w:pPr>
      <w:r w:rsidRPr="00CD72FC">
        <w:rPr>
          <w:rFonts w:ascii="DFKai-SB" w:eastAsia="DFKai-SB" w:hAnsi="DFKai-SB" w:hint="eastAsia"/>
        </w:rPr>
        <w:t>*</w:t>
      </w:r>
      <w:r w:rsidR="00804274" w:rsidRPr="00CD72FC">
        <w:rPr>
          <w:rFonts w:ascii="DFKai-SB" w:eastAsia="DFKai-SB" w:hAnsi="DFKai-SB" w:hint="eastAsia"/>
        </w:rPr>
        <w:t>作業現場巡檢紀錄</w:t>
      </w:r>
      <w:r w:rsidR="0065391B">
        <w:rPr>
          <w:rFonts w:ascii="DFKai-SB" w:eastAsia="DFKai-SB" w:hAnsi="DFKai-SB" w:hint="eastAsia"/>
        </w:rPr>
        <w:t>(確認檢查項目均符規定後方可作業)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4996"/>
        <w:gridCol w:w="1666"/>
        <w:gridCol w:w="888"/>
        <w:gridCol w:w="9"/>
        <w:gridCol w:w="903"/>
        <w:gridCol w:w="898"/>
        <w:gridCol w:w="1086"/>
      </w:tblGrid>
      <w:tr w:rsidR="00804274" w:rsidRPr="00CD5965" w14:paraId="0EE25840" w14:textId="77777777" w:rsidTr="000978D4">
        <w:tc>
          <w:tcPr>
            <w:tcW w:w="436" w:type="dxa"/>
          </w:tcPr>
          <w:p w14:paraId="19BD2947" w14:textId="77777777" w:rsidR="00804274" w:rsidRPr="00CD5965" w:rsidRDefault="00804274" w:rsidP="00B65F4E">
            <w:pPr>
              <w:rPr>
                <w:rFonts w:ascii="DFKai-SB" w:eastAsia="DFKai-SB" w:hAnsi="DFKai-SB" w:hint="eastAsia"/>
                <w:b/>
                <w:sz w:val="28"/>
              </w:rPr>
            </w:pPr>
          </w:p>
        </w:tc>
        <w:tc>
          <w:tcPr>
            <w:tcW w:w="6662" w:type="dxa"/>
            <w:gridSpan w:val="2"/>
            <w:vAlign w:val="center"/>
          </w:tcPr>
          <w:p w14:paraId="08E543FD" w14:textId="77777777" w:rsidR="00804274" w:rsidRPr="00CD5965" w:rsidRDefault="00804274" w:rsidP="00CD5965">
            <w:pPr>
              <w:jc w:val="center"/>
              <w:rPr>
                <w:rFonts w:ascii="DFKai-SB" w:eastAsia="DFKai-SB" w:hAnsi="DFKai-SB" w:hint="eastAsia"/>
                <w:b/>
                <w:sz w:val="28"/>
              </w:rPr>
            </w:pPr>
            <w:r w:rsidRPr="00CD5965">
              <w:rPr>
                <w:rFonts w:ascii="DFKai-SB" w:eastAsia="DFKai-SB" w:hAnsi="DFKai-SB" w:hint="eastAsia"/>
                <w:b/>
              </w:rPr>
              <w:t>檢查項目</w:t>
            </w:r>
          </w:p>
        </w:tc>
        <w:tc>
          <w:tcPr>
            <w:tcW w:w="2698" w:type="dxa"/>
            <w:gridSpan w:val="4"/>
          </w:tcPr>
          <w:p w14:paraId="5E6E076B" w14:textId="77777777" w:rsidR="00804274" w:rsidRPr="00804274" w:rsidRDefault="00804274" w:rsidP="00CD5965">
            <w:pPr>
              <w:widowControl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ascii="DFKai-SB" w:eastAsia="DFKai-SB" w:hAnsi="DFKai-SB" w:cs="Arial" w:hint="eastAsia"/>
                <w:w w:val="90"/>
                <w:kern w:val="0"/>
              </w:rPr>
            </w:pPr>
            <w:r w:rsidRPr="00804274">
              <w:rPr>
                <w:rFonts w:ascii="DFKai-SB" w:eastAsia="DFKai-SB" w:hAnsi="DFKai-SB" w:cs="Arial" w:hint="eastAsia"/>
                <w:w w:val="90"/>
                <w:kern w:val="0"/>
              </w:rPr>
              <w:t>主承攬商監工人員巡檢欄</w:t>
            </w:r>
          </w:p>
          <w:p w14:paraId="3E1F6ACA" w14:textId="77777777" w:rsidR="00804274" w:rsidRPr="00CD5965" w:rsidRDefault="00E71C1D" w:rsidP="00CD72FC">
            <w:pPr>
              <w:rPr>
                <w:rFonts w:ascii="DFKai-SB" w:eastAsia="DFKai-SB" w:hAnsi="DFKai-SB" w:hint="eastAsia"/>
                <w:b/>
              </w:rPr>
            </w:pPr>
            <w:r w:rsidRPr="00CD5965">
              <w:rPr>
                <w:rFonts w:ascii="DFKai-SB" w:eastAsia="DFKai-SB" w:hAnsi="DFKai-SB" w:cs="Arial" w:hint="eastAsia"/>
                <w:w w:val="90"/>
                <w:kern w:val="0"/>
              </w:rPr>
              <w:t xml:space="preserve"> </w:t>
            </w:r>
            <w:r w:rsidR="00804274" w:rsidRPr="00CD5965">
              <w:rPr>
                <w:rFonts w:ascii="DFKai-SB" w:eastAsia="DFKai-SB" w:hAnsi="DFKai-SB" w:cs="Arial" w:hint="eastAsia"/>
                <w:w w:val="90"/>
                <w:kern w:val="0"/>
              </w:rPr>
              <w:t>施工前</w:t>
            </w:r>
            <w:r w:rsidR="00CD72FC" w:rsidRPr="00CD5965">
              <w:rPr>
                <w:rFonts w:ascii="DFKai-SB" w:eastAsia="DFKai-SB" w:hAnsi="DFKai-SB" w:cs="Arial" w:hint="eastAsia"/>
                <w:w w:val="90"/>
                <w:kern w:val="0"/>
              </w:rPr>
              <w:t xml:space="preserve">  </w:t>
            </w:r>
            <w:r w:rsidR="00804274" w:rsidRPr="00CD5965">
              <w:rPr>
                <w:rFonts w:ascii="DFKai-SB" w:eastAsia="DFKai-SB" w:hAnsi="DFKai-SB" w:cs="Arial" w:hint="eastAsia"/>
                <w:w w:val="90"/>
                <w:kern w:val="0"/>
              </w:rPr>
              <w:t>施工中</w:t>
            </w:r>
            <w:r w:rsidR="00CD72FC" w:rsidRPr="00CD5965">
              <w:rPr>
                <w:rFonts w:ascii="DFKai-SB" w:eastAsia="DFKai-SB" w:hAnsi="DFKai-SB" w:cs="Arial" w:hint="eastAsia"/>
                <w:w w:val="90"/>
                <w:kern w:val="0"/>
              </w:rPr>
              <w:t xml:space="preserve"> </w:t>
            </w:r>
            <w:r w:rsidR="00804274" w:rsidRPr="00CD5965">
              <w:rPr>
                <w:rFonts w:ascii="DFKai-SB" w:eastAsia="DFKai-SB" w:hAnsi="DFKai-SB" w:cs="Arial" w:hint="eastAsia"/>
                <w:w w:val="90"/>
                <w:kern w:val="0"/>
              </w:rPr>
              <w:t>收工前</w:t>
            </w:r>
          </w:p>
        </w:tc>
        <w:tc>
          <w:tcPr>
            <w:tcW w:w="1086" w:type="dxa"/>
            <w:vAlign w:val="center"/>
          </w:tcPr>
          <w:p w14:paraId="565095D5" w14:textId="77777777" w:rsidR="00E71C1D" w:rsidRPr="00CD5965" w:rsidRDefault="00775A3E" w:rsidP="00CD5965">
            <w:pPr>
              <w:widowControl w:val="0"/>
              <w:adjustRightInd w:val="0"/>
              <w:snapToGrid w:val="0"/>
              <w:spacing w:line="240" w:lineRule="atLeast"/>
              <w:ind w:leftChars="-65" w:left="-143" w:hangingChars="6" w:hanging="13"/>
              <w:jc w:val="center"/>
              <w:textAlignment w:val="baseline"/>
              <w:rPr>
                <w:rFonts w:ascii="DFKai-SB" w:eastAsia="DFKai-SB" w:hAnsi="DFKai-SB" w:cs="Arial"/>
                <w:w w:val="90"/>
                <w:kern w:val="0"/>
              </w:rPr>
            </w:pPr>
            <w:r>
              <w:rPr>
                <w:rFonts w:ascii="DFKai-SB" w:eastAsia="DFKai-SB" w:hAnsi="DFKai-SB" w:cs="Arial" w:hint="eastAsia"/>
                <w:w w:val="90"/>
                <w:kern w:val="0"/>
              </w:rPr>
              <w:t>監工單位</w:t>
            </w:r>
          </w:p>
          <w:p w14:paraId="6C90ED09" w14:textId="77777777" w:rsidR="00804274" w:rsidRPr="00CD5965" w:rsidRDefault="00804274" w:rsidP="00CD5965">
            <w:pPr>
              <w:widowControl w:val="0"/>
              <w:adjustRightInd w:val="0"/>
              <w:snapToGrid w:val="0"/>
              <w:spacing w:line="240" w:lineRule="atLeast"/>
              <w:ind w:leftChars="-65" w:left="-143" w:hangingChars="6" w:hanging="13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CD5965">
              <w:rPr>
                <w:rFonts w:ascii="DFKai-SB" w:eastAsia="DFKai-SB" w:hAnsi="DFKai-SB" w:cs="Arial" w:hint="eastAsia"/>
                <w:w w:val="90"/>
                <w:kern w:val="0"/>
              </w:rPr>
              <w:t>巡檢欄</w:t>
            </w:r>
          </w:p>
        </w:tc>
      </w:tr>
      <w:tr w:rsidR="000E4F5F" w:rsidRPr="00CD5965" w14:paraId="0320294B" w14:textId="77777777" w:rsidTr="000978D4">
        <w:tc>
          <w:tcPr>
            <w:tcW w:w="436" w:type="dxa"/>
          </w:tcPr>
          <w:p w14:paraId="1C604AF8" w14:textId="77777777" w:rsidR="000E4F5F" w:rsidRPr="00CD5965" w:rsidRDefault="00CD72FC" w:rsidP="000E4F5F">
            <w:pPr>
              <w:rPr>
                <w:rFonts w:ascii="DFKai-SB" w:eastAsia="DFKai-SB" w:hAnsi="DFKai-SB" w:hint="eastAsia"/>
                <w:b/>
                <w:sz w:val="22"/>
              </w:rPr>
            </w:pPr>
            <w:r w:rsidRPr="00CD5965">
              <w:rPr>
                <w:rFonts w:ascii="DFKai-SB" w:eastAsia="DFKai-SB" w:hAnsi="DFKai-SB" w:hint="eastAsia"/>
                <w:b/>
                <w:sz w:val="22"/>
              </w:rPr>
              <w:t>1</w:t>
            </w:r>
          </w:p>
        </w:tc>
        <w:tc>
          <w:tcPr>
            <w:tcW w:w="6662" w:type="dxa"/>
            <w:gridSpan w:val="2"/>
            <w:vAlign w:val="center"/>
          </w:tcPr>
          <w:p w14:paraId="3528DD04" w14:textId="77777777" w:rsidR="000E4F5F" w:rsidRPr="00CD5965" w:rsidRDefault="000E4F5F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both"/>
              <w:textAlignment w:val="bottom"/>
              <w:rPr>
                <w:rFonts w:ascii="DFKai-SB" w:eastAsia="DFKai-SB" w:hAnsi="DFKai-SB" w:cs="Arial" w:hint="eastAsia"/>
                <w:sz w:val="22"/>
              </w:rPr>
            </w:pPr>
            <w:r w:rsidRPr="00CD5965">
              <w:rPr>
                <w:rFonts w:ascii="DFKai-SB" w:eastAsia="DFKai-SB" w:hAnsi="DFKai-SB" w:cs="Arial" w:hint="eastAsia"/>
                <w:sz w:val="22"/>
              </w:rPr>
              <w:t>作業內容符合申請種類。</w:t>
            </w:r>
          </w:p>
        </w:tc>
        <w:tc>
          <w:tcPr>
            <w:tcW w:w="2698" w:type="dxa"/>
            <w:gridSpan w:val="4"/>
            <w:vAlign w:val="center"/>
          </w:tcPr>
          <w:p w14:paraId="7BB3C2E2" w14:textId="77777777" w:rsidR="000E4F5F" w:rsidRPr="00CD5965" w:rsidRDefault="00E71C1D" w:rsidP="00CD596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 xml:space="preserve"> </w:t>
            </w:r>
            <w:r w:rsidR="000E4F5F" w:rsidRPr="00CD5965">
              <w:rPr>
                <w:rFonts w:ascii="DFKai-SB" w:eastAsia="DFKai-SB" w:hAnsi="DFKai-SB" w:cs="Arial" w:hint="eastAsia"/>
              </w:rPr>
              <w:t>□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0E4F5F" w:rsidRPr="00CD5965">
              <w:rPr>
                <w:rFonts w:ascii="DFKai-SB" w:eastAsia="DFKai-SB" w:hAnsi="DFKai-SB" w:cs="Arial" w:hint="eastAsia"/>
              </w:rPr>
              <w:t xml:space="preserve">  □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0E4F5F" w:rsidRPr="00CD5965">
              <w:rPr>
                <w:rFonts w:ascii="DFKai-SB" w:eastAsia="DFKai-SB" w:hAnsi="DFKai-SB" w:cs="Arial" w:hint="eastAsia"/>
              </w:rPr>
              <w:t xml:space="preserve">   </w:t>
            </w:r>
          </w:p>
        </w:tc>
        <w:tc>
          <w:tcPr>
            <w:tcW w:w="1086" w:type="dxa"/>
            <w:vAlign w:val="center"/>
          </w:tcPr>
          <w:p w14:paraId="3A484F8A" w14:textId="77777777" w:rsidR="000E4F5F" w:rsidRPr="00CD5965" w:rsidRDefault="000E4F5F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>□</w:t>
            </w:r>
          </w:p>
        </w:tc>
      </w:tr>
      <w:tr w:rsidR="000E4F5F" w:rsidRPr="00CD5965" w14:paraId="2E20D6DA" w14:textId="77777777" w:rsidTr="000978D4">
        <w:tc>
          <w:tcPr>
            <w:tcW w:w="436" w:type="dxa"/>
          </w:tcPr>
          <w:p w14:paraId="03DCD2A7" w14:textId="77777777" w:rsidR="000E4F5F" w:rsidRPr="00CD5965" w:rsidRDefault="00CD72FC" w:rsidP="000E4F5F">
            <w:pPr>
              <w:rPr>
                <w:rFonts w:ascii="DFKai-SB" w:eastAsia="DFKai-SB" w:hAnsi="DFKai-SB" w:hint="eastAsia"/>
                <w:b/>
                <w:sz w:val="22"/>
              </w:rPr>
            </w:pPr>
            <w:r w:rsidRPr="00CD5965">
              <w:rPr>
                <w:rFonts w:ascii="DFKai-SB" w:eastAsia="DFKai-SB" w:hAnsi="DFKai-SB" w:hint="eastAsia"/>
                <w:b/>
                <w:sz w:val="22"/>
              </w:rPr>
              <w:t>2</w:t>
            </w:r>
          </w:p>
        </w:tc>
        <w:tc>
          <w:tcPr>
            <w:tcW w:w="6662" w:type="dxa"/>
            <w:gridSpan w:val="2"/>
          </w:tcPr>
          <w:p w14:paraId="498A112F" w14:textId="77777777" w:rsidR="000E4F5F" w:rsidRPr="00CD5965" w:rsidRDefault="000E4F5F" w:rsidP="000E4F5F">
            <w:pPr>
              <w:rPr>
                <w:rFonts w:ascii="DFKai-SB" w:eastAsia="DFKai-SB" w:hAnsi="DFKai-SB" w:hint="eastAsia"/>
                <w:b/>
                <w:sz w:val="22"/>
              </w:rPr>
            </w:pPr>
            <w:r w:rsidRPr="00CD5965">
              <w:rPr>
                <w:rFonts w:ascii="DFKai-SB" w:eastAsia="DFKai-SB" w:hAnsi="DFKai-SB" w:cs="Arial" w:hint="eastAsia"/>
                <w:sz w:val="22"/>
              </w:rPr>
              <w:t>確實執行相關作業檢點及安全防範措施。</w:t>
            </w:r>
          </w:p>
        </w:tc>
        <w:tc>
          <w:tcPr>
            <w:tcW w:w="2698" w:type="dxa"/>
            <w:gridSpan w:val="4"/>
            <w:vAlign w:val="center"/>
          </w:tcPr>
          <w:p w14:paraId="50C2119A" w14:textId="77777777" w:rsidR="000E4F5F" w:rsidRPr="00CD5965" w:rsidRDefault="00E71C1D" w:rsidP="00CD596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 xml:space="preserve"> </w:t>
            </w:r>
            <w:r w:rsidR="000E4F5F" w:rsidRPr="00CD5965">
              <w:rPr>
                <w:rFonts w:ascii="DFKai-SB" w:eastAsia="DFKai-SB" w:hAnsi="DFKai-SB" w:cs="Arial" w:hint="eastAsia"/>
              </w:rPr>
              <w:t>□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0E4F5F" w:rsidRPr="00CD5965">
              <w:rPr>
                <w:rFonts w:ascii="DFKai-SB" w:eastAsia="DFKai-SB" w:hAnsi="DFKai-SB" w:cs="Arial" w:hint="eastAsia"/>
              </w:rPr>
              <w:t xml:space="preserve">  □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0E4F5F" w:rsidRPr="00CD5965">
              <w:rPr>
                <w:rFonts w:ascii="DFKai-SB" w:eastAsia="DFKai-SB" w:hAnsi="DFKai-SB" w:cs="Arial" w:hint="eastAsia"/>
              </w:rPr>
              <w:t xml:space="preserve">   □</w:t>
            </w:r>
          </w:p>
        </w:tc>
        <w:tc>
          <w:tcPr>
            <w:tcW w:w="1086" w:type="dxa"/>
            <w:vAlign w:val="center"/>
          </w:tcPr>
          <w:p w14:paraId="402A342F" w14:textId="77777777" w:rsidR="000E4F5F" w:rsidRPr="00CD5965" w:rsidRDefault="000E4F5F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>□</w:t>
            </w:r>
          </w:p>
        </w:tc>
      </w:tr>
      <w:tr w:rsidR="000E4F5F" w:rsidRPr="00CD5965" w14:paraId="389A6A3C" w14:textId="77777777" w:rsidTr="000978D4">
        <w:tc>
          <w:tcPr>
            <w:tcW w:w="436" w:type="dxa"/>
          </w:tcPr>
          <w:p w14:paraId="3CDF32A0" w14:textId="77777777" w:rsidR="000E4F5F" w:rsidRPr="00CD5965" w:rsidRDefault="00CD72FC" w:rsidP="000E4F5F">
            <w:pPr>
              <w:rPr>
                <w:rFonts w:ascii="DFKai-SB" w:eastAsia="DFKai-SB" w:hAnsi="DFKai-SB" w:hint="eastAsia"/>
                <w:b/>
                <w:sz w:val="22"/>
              </w:rPr>
            </w:pPr>
            <w:r w:rsidRPr="00CD5965">
              <w:rPr>
                <w:rFonts w:ascii="DFKai-SB" w:eastAsia="DFKai-SB" w:hAnsi="DFKai-SB" w:hint="eastAsia"/>
                <w:b/>
                <w:sz w:val="22"/>
              </w:rPr>
              <w:t>3</w:t>
            </w:r>
          </w:p>
        </w:tc>
        <w:tc>
          <w:tcPr>
            <w:tcW w:w="6662" w:type="dxa"/>
            <w:gridSpan w:val="2"/>
          </w:tcPr>
          <w:p w14:paraId="59A5FE43" w14:textId="77777777" w:rsidR="000E4F5F" w:rsidRPr="00CD5965" w:rsidRDefault="000E4F5F" w:rsidP="000E4F5F">
            <w:pPr>
              <w:rPr>
                <w:rFonts w:ascii="DFKai-SB" w:eastAsia="DFKai-SB" w:hAnsi="DFKai-SB" w:cs="Arial" w:hint="eastAsia"/>
                <w:sz w:val="22"/>
              </w:rPr>
            </w:pPr>
            <w:r w:rsidRPr="00CD5965">
              <w:rPr>
                <w:rFonts w:ascii="DFKai-SB" w:eastAsia="DFKai-SB" w:hAnsi="DFKai-SB" w:cs="Arial" w:hint="eastAsia"/>
                <w:sz w:val="22"/>
              </w:rPr>
              <w:t>作業人員確實配戴/使用安全防護具</w:t>
            </w:r>
            <w:r w:rsidR="00E71C1D" w:rsidRPr="00CD5965">
              <w:rPr>
                <w:rFonts w:ascii="DFKai-SB" w:eastAsia="DFKai-SB" w:hAnsi="DFKai-SB" w:cs="Arial" w:hint="eastAsia"/>
                <w:sz w:val="22"/>
              </w:rPr>
              <w:t>、精神狀態/身體狀況正常。</w:t>
            </w:r>
          </w:p>
        </w:tc>
        <w:tc>
          <w:tcPr>
            <w:tcW w:w="2698" w:type="dxa"/>
            <w:gridSpan w:val="4"/>
            <w:vAlign w:val="center"/>
          </w:tcPr>
          <w:p w14:paraId="50183DE2" w14:textId="77777777" w:rsidR="000E4F5F" w:rsidRPr="00CD5965" w:rsidRDefault="00E71C1D" w:rsidP="00CD596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 xml:space="preserve"> </w:t>
            </w:r>
            <w:r w:rsidR="000E4F5F" w:rsidRPr="00CD5965">
              <w:rPr>
                <w:rFonts w:ascii="DFKai-SB" w:eastAsia="DFKai-SB" w:hAnsi="DFKai-SB" w:cs="Arial" w:hint="eastAsia"/>
              </w:rPr>
              <w:t>□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CD72FC" w:rsidRPr="00CD5965">
              <w:rPr>
                <w:rFonts w:ascii="DFKai-SB" w:eastAsia="DFKai-SB" w:hAnsi="DFKai-SB" w:cs="Arial" w:hint="eastAsia"/>
              </w:rPr>
              <w:t xml:space="preserve"> </w:t>
            </w:r>
            <w:r w:rsidRPr="00CD5965">
              <w:rPr>
                <w:rFonts w:ascii="DFKai-SB" w:eastAsia="DFKai-SB" w:hAnsi="DFKai-SB" w:cs="Arial" w:hint="eastAsia"/>
              </w:rPr>
              <w:t xml:space="preserve"> </w:t>
            </w:r>
            <w:r w:rsidR="000E4F5F" w:rsidRPr="00CD5965">
              <w:rPr>
                <w:rFonts w:ascii="DFKai-SB" w:eastAsia="DFKai-SB" w:hAnsi="DFKai-SB" w:cs="Arial" w:hint="eastAsia"/>
              </w:rPr>
              <w:t>□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0E4F5F" w:rsidRPr="00CD5965">
              <w:rPr>
                <w:rFonts w:ascii="DFKai-SB" w:eastAsia="DFKai-SB" w:hAnsi="DFKai-SB" w:cs="Arial" w:hint="eastAsia"/>
              </w:rPr>
              <w:t xml:space="preserve">   □</w:t>
            </w:r>
          </w:p>
        </w:tc>
        <w:tc>
          <w:tcPr>
            <w:tcW w:w="1086" w:type="dxa"/>
            <w:vAlign w:val="center"/>
          </w:tcPr>
          <w:p w14:paraId="4D0AF65F" w14:textId="77777777" w:rsidR="000E4F5F" w:rsidRPr="00CD5965" w:rsidRDefault="000E4F5F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>□</w:t>
            </w:r>
          </w:p>
        </w:tc>
      </w:tr>
      <w:tr w:rsidR="000E4F5F" w:rsidRPr="00CD5965" w14:paraId="730A7BF4" w14:textId="77777777" w:rsidTr="000978D4">
        <w:tc>
          <w:tcPr>
            <w:tcW w:w="436" w:type="dxa"/>
          </w:tcPr>
          <w:p w14:paraId="16EA63D4" w14:textId="77777777" w:rsidR="000E4F5F" w:rsidRPr="00CD5965" w:rsidRDefault="00CD72FC" w:rsidP="000E4F5F">
            <w:pPr>
              <w:rPr>
                <w:rFonts w:ascii="DFKai-SB" w:eastAsia="DFKai-SB" w:hAnsi="DFKai-SB" w:hint="eastAsia"/>
                <w:b/>
                <w:sz w:val="22"/>
              </w:rPr>
            </w:pPr>
            <w:r w:rsidRPr="00CD5965">
              <w:rPr>
                <w:rFonts w:ascii="DFKai-SB" w:eastAsia="DFKai-SB" w:hAnsi="DFKai-SB" w:hint="eastAsia"/>
                <w:b/>
                <w:sz w:val="22"/>
              </w:rPr>
              <w:t>4</w:t>
            </w:r>
          </w:p>
        </w:tc>
        <w:tc>
          <w:tcPr>
            <w:tcW w:w="6662" w:type="dxa"/>
            <w:gridSpan w:val="2"/>
          </w:tcPr>
          <w:p w14:paraId="3904824D" w14:textId="77777777" w:rsidR="000E4F5F" w:rsidRPr="00CD5965" w:rsidRDefault="00E71C1D" w:rsidP="00E71C1D">
            <w:pPr>
              <w:rPr>
                <w:rFonts w:ascii="DFKai-SB" w:eastAsia="DFKai-SB" w:hAnsi="DFKai-SB" w:cs="Arial" w:hint="eastAsia"/>
                <w:sz w:val="22"/>
              </w:rPr>
            </w:pPr>
            <w:r w:rsidRPr="00CD5965">
              <w:rPr>
                <w:rFonts w:ascii="DFKai-SB" w:eastAsia="DFKai-SB" w:hAnsi="DFKai-SB" w:cs="Arial" w:hint="eastAsia"/>
                <w:sz w:val="22"/>
              </w:rPr>
              <w:t>作業主管確實於現場監督。</w:t>
            </w:r>
          </w:p>
        </w:tc>
        <w:tc>
          <w:tcPr>
            <w:tcW w:w="2698" w:type="dxa"/>
            <w:gridSpan w:val="4"/>
            <w:vAlign w:val="center"/>
          </w:tcPr>
          <w:p w14:paraId="7D0785FB" w14:textId="77777777" w:rsidR="000E4F5F" w:rsidRPr="00CD5965" w:rsidRDefault="00E71C1D" w:rsidP="00CD596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 xml:space="preserve"> </w:t>
            </w:r>
            <w:r w:rsidR="000E4F5F" w:rsidRPr="00CD5965">
              <w:rPr>
                <w:rFonts w:ascii="DFKai-SB" w:eastAsia="DFKai-SB" w:hAnsi="DFKai-SB" w:cs="Arial" w:hint="eastAsia"/>
              </w:rPr>
              <w:t>□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0E4F5F" w:rsidRPr="00CD5965">
              <w:rPr>
                <w:rFonts w:ascii="DFKai-SB" w:eastAsia="DFKai-SB" w:hAnsi="DFKai-SB" w:cs="Arial" w:hint="eastAsia"/>
              </w:rPr>
              <w:t xml:space="preserve"> </w:t>
            </w:r>
            <w:r w:rsidRPr="00CD5965">
              <w:rPr>
                <w:rFonts w:ascii="DFKai-SB" w:eastAsia="DFKai-SB" w:hAnsi="DFKai-SB" w:cs="Arial" w:hint="eastAsia"/>
              </w:rPr>
              <w:t xml:space="preserve"> </w:t>
            </w:r>
            <w:r w:rsidR="000E4F5F" w:rsidRPr="00CD5965">
              <w:rPr>
                <w:rFonts w:ascii="DFKai-SB" w:eastAsia="DFKai-SB" w:hAnsi="DFKai-SB" w:cs="Arial" w:hint="eastAsia"/>
              </w:rPr>
              <w:t>□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0E4F5F" w:rsidRPr="00CD5965">
              <w:rPr>
                <w:rFonts w:ascii="DFKai-SB" w:eastAsia="DFKai-SB" w:hAnsi="DFKai-SB" w:cs="Arial" w:hint="eastAsia"/>
              </w:rPr>
              <w:t xml:space="preserve">   □</w:t>
            </w:r>
          </w:p>
        </w:tc>
        <w:tc>
          <w:tcPr>
            <w:tcW w:w="1086" w:type="dxa"/>
            <w:vAlign w:val="center"/>
          </w:tcPr>
          <w:p w14:paraId="24ABEF5D" w14:textId="77777777" w:rsidR="000E4F5F" w:rsidRPr="00CD5965" w:rsidRDefault="000E4F5F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>□</w:t>
            </w:r>
          </w:p>
        </w:tc>
      </w:tr>
      <w:tr w:rsidR="000E4F5F" w:rsidRPr="00CD5965" w14:paraId="64A98C37" w14:textId="77777777" w:rsidTr="000978D4">
        <w:tc>
          <w:tcPr>
            <w:tcW w:w="436" w:type="dxa"/>
          </w:tcPr>
          <w:p w14:paraId="7442302E" w14:textId="77777777" w:rsidR="000E4F5F" w:rsidRPr="00CD5965" w:rsidRDefault="00CD72FC" w:rsidP="000E4F5F">
            <w:pPr>
              <w:rPr>
                <w:rFonts w:ascii="DFKai-SB" w:eastAsia="DFKai-SB" w:hAnsi="DFKai-SB" w:hint="eastAsia"/>
                <w:b/>
                <w:sz w:val="22"/>
              </w:rPr>
            </w:pPr>
            <w:r w:rsidRPr="00CD5965">
              <w:rPr>
                <w:rFonts w:ascii="DFKai-SB" w:eastAsia="DFKai-SB" w:hAnsi="DFKai-SB" w:hint="eastAsia"/>
                <w:b/>
                <w:sz w:val="22"/>
              </w:rPr>
              <w:t>5</w:t>
            </w:r>
          </w:p>
        </w:tc>
        <w:tc>
          <w:tcPr>
            <w:tcW w:w="6662" w:type="dxa"/>
            <w:gridSpan w:val="2"/>
          </w:tcPr>
          <w:p w14:paraId="2A3F4E52" w14:textId="77777777" w:rsidR="000E4F5F" w:rsidRPr="00CD5965" w:rsidRDefault="00E71C1D" w:rsidP="000E4F5F">
            <w:pPr>
              <w:rPr>
                <w:rFonts w:ascii="DFKai-SB" w:eastAsia="DFKai-SB" w:hAnsi="DFKai-SB" w:cs="Arial" w:hint="eastAsia"/>
                <w:sz w:val="22"/>
              </w:rPr>
            </w:pPr>
            <w:r w:rsidRPr="00CD5965">
              <w:rPr>
                <w:rFonts w:ascii="DFKai-SB" w:eastAsia="DFKai-SB" w:hAnsi="DFKai-SB" w:cs="Arial" w:hint="eastAsia"/>
                <w:sz w:val="22"/>
              </w:rPr>
              <w:t>收工前，施工地點應整理妥當，將水電氣設施及防護設備/措施復原。</w:t>
            </w:r>
          </w:p>
        </w:tc>
        <w:tc>
          <w:tcPr>
            <w:tcW w:w="2698" w:type="dxa"/>
            <w:gridSpan w:val="4"/>
            <w:vAlign w:val="center"/>
          </w:tcPr>
          <w:p w14:paraId="59AC7222" w14:textId="77777777" w:rsidR="000E4F5F" w:rsidRPr="00CD5965" w:rsidRDefault="00E71C1D" w:rsidP="00CD596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 xml:space="preserve"> 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CD72FC" w:rsidRPr="00CD5965">
              <w:rPr>
                <w:rFonts w:ascii="DFKai-SB" w:eastAsia="DFKai-SB" w:hAnsi="DFKai-SB" w:cs="Arial" w:hint="eastAsia"/>
              </w:rPr>
              <w:t xml:space="preserve"> </w:t>
            </w:r>
            <w:r w:rsidRPr="00CD5965">
              <w:rPr>
                <w:rFonts w:ascii="DFKai-SB" w:eastAsia="DFKai-SB" w:hAnsi="DFKai-SB" w:cs="Arial" w:hint="eastAsia"/>
              </w:rPr>
              <w:t xml:space="preserve"> </w:t>
            </w:r>
            <w:r w:rsidR="000E4F5F" w:rsidRPr="00CD5965">
              <w:rPr>
                <w:rFonts w:ascii="DFKai-SB" w:eastAsia="DFKai-SB" w:hAnsi="DFKai-SB" w:cs="Arial"/>
              </w:rPr>
              <w:tab/>
            </w:r>
            <w:r w:rsidR="000E4F5F" w:rsidRPr="00CD5965">
              <w:rPr>
                <w:rFonts w:ascii="DFKai-SB" w:eastAsia="DFKai-SB" w:hAnsi="DFKai-SB" w:cs="Arial" w:hint="eastAsia"/>
              </w:rPr>
              <w:t xml:space="preserve">   □</w:t>
            </w:r>
          </w:p>
        </w:tc>
        <w:tc>
          <w:tcPr>
            <w:tcW w:w="1086" w:type="dxa"/>
            <w:vAlign w:val="center"/>
          </w:tcPr>
          <w:p w14:paraId="47A37418" w14:textId="77777777" w:rsidR="000E4F5F" w:rsidRPr="00CD5965" w:rsidRDefault="001062AC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DFKai-SB" w:eastAsia="DFKai-SB" w:hAnsi="DFKai-SB" w:cs="Arial" w:hint="eastAsia"/>
              </w:rPr>
            </w:pPr>
            <w:r w:rsidRPr="00CD5965">
              <w:rPr>
                <w:rFonts w:ascii="DFKai-SB" w:eastAsia="DFKai-SB" w:hAnsi="DFKai-SB" w:cs="Arial" w:hint="eastAsia"/>
              </w:rPr>
              <w:t>□</w:t>
            </w:r>
          </w:p>
        </w:tc>
      </w:tr>
      <w:tr w:rsidR="00CD72FC" w:rsidRPr="00CD5965" w14:paraId="35FF4A4E" w14:textId="77777777" w:rsidTr="000978D4">
        <w:tc>
          <w:tcPr>
            <w:tcW w:w="436" w:type="dxa"/>
          </w:tcPr>
          <w:p w14:paraId="57750F78" w14:textId="77777777" w:rsidR="00CD72FC" w:rsidRPr="00CD5965" w:rsidRDefault="00CD72FC" w:rsidP="000E4F5F">
            <w:pPr>
              <w:rPr>
                <w:rFonts w:ascii="DFKai-SB" w:eastAsia="DFKai-SB" w:hAnsi="DFKai-SB" w:hint="eastAsia"/>
                <w:b/>
                <w:sz w:val="22"/>
              </w:rPr>
            </w:pPr>
          </w:p>
        </w:tc>
        <w:tc>
          <w:tcPr>
            <w:tcW w:w="6662" w:type="dxa"/>
            <w:gridSpan w:val="2"/>
          </w:tcPr>
          <w:p w14:paraId="40DF413D" w14:textId="77777777" w:rsidR="00CD72FC" w:rsidRPr="00CD5965" w:rsidRDefault="00CD72FC" w:rsidP="000E4F5F">
            <w:pPr>
              <w:rPr>
                <w:rFonts w:ascii="DFKai-SB" w:eastAsia="DFKai-SB" w:hAnsi="DFKai-SB" w:cs="Arial" w:hint="eastAsia"/>
                <w:sz w:val="22"/>
              </w:rPr>
            </w:pPr>
          </w:p>
        </w:tc>
        <w:tc>
          <w:tcPr>
            <w:tcW w:w="2698" w:type="dxa"/>
            <w:gridSpan w:val="4"/>
            <w:vAlign w:val="center"/>
          </w:tcPr>
          <w:p w14:paraId="4FD6A869" w14:textId="77777777" w:rsidR="00CD72FC" w:rsidRPr="00CD5965" w:rsidRDefault="00CD72FC" w:rsidP="00CD596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DFKai-SB" w:eastAsia="DFKai-SB" w:hAnsi="DFKai-SB" w:cs="Arial" w:hint="eastAsia"/>
              </w:rPr>
            </w:pPr>
          </w:p>
        </w:tc>
        <w:tc>
          <w:tcPr>
            <w:tcW w:w="1086" w:type="dxa"/>
            <w:vAlign w:val="center"/>
          </w:tcPr>
          <w:p w14:paraId="7907A985" w14:textId="77777777" w:rsidR="00CD72FC" w:rsidRPr="00CD5965" w:rsidRDefault="00CD72FC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DFKai-SB" w:eastAsia="DFKai-SB" w:hAnsi="DFKai-SB" w:cs="Arial" w:hint="eastAsia"/>
              </w:rPr>
            </w:pPr>
          </w:p>
        </w:tc>
      </w:tr>
      <w:tr w:rsidR="00CD72FC" w:rsidRPr="00CD5965" w14:paraId="1C55CDA5" w14:textId="77777777" w:rsidTr="000978D4">
        <w:tc>
          <w:tcPr>
            <w:tcW w:w="436" w:type="dxa"/>
          </w:tcPr>
          <w:p w14:paraId="1DD256E6" w14:textId="77777777" w:rsidR="00CD72FC" w:rsidRPr="00CD5965" w:rsidRDefault="00CD72FC" w:rsidP="000E4F5F">
            <w:pPr>
              <w:rPr>
                <w:rFonts w:ascii="DFKai-SB" w:eastAsia="DFKai-SB" w:hAnsi="DFKai-SB" w:hint="eastAsia"/>
                <w:b/>
                <w:sz w:val="22"/>
              </w:rPr>
            </w:pPr>
          </w:p>
        </w:tc>
        <w:tc>
          <w:tcPr>
            <w:tcW w:w="6662" w:type="dxa"/>
            <w:gridSpan w:val="2"/>
          </w:tcPr>
          <w:p w14:paraId="295C70C0" w14:textId="77777777" w:rsidR="00CD72FC" w:rsidRPr="00CD5965" w:rsidRDefault="00CD72FC" w:rsidP="000E4F5F">
            <w:pPr>
              <w:rPr>
                <w:rFonts w:ascii="DFKai-SB" w:eastAsia="DFKai-SB" w:hAnsi="DFKai-SB" w:cs="Arial" w:hint="eastAsia"/>
                <w:sz w:val="22"/>
              </w:rPr>
            </w:pPr>
          </w:p>
        </w:tc>
        <w:tc>
          <w:tcPr>
            <w:tcW w:w="2698" w:type="dxa"/>
            <w:gridSpan w:val="4"/>
            <w:vAlign w:val="center"/>
          </w:tcPr>
          <w:p w14:paraId="5A5E3C42" w14:textId="77777777" w:rsidR="00CD72FC" w:rsidRPr="00CD5965" w:rsidRDefault="00CD72FC" w:rsidP="00CD596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DFKai-SB" w:eastAsia="DFKai-SB" w:hAnsi="DFKai-SB" w:cs="Arial" w:hint="eastAsia"/>
              </w:rPr>
            </w:pPr>
          </w:p>
        </w:tc>
        <w:tc>
          <w:tcPr>
            <w:tcW w:w="1086" w:type="dxa"/>
            <w:vAlign w:val="center"/>
          </w:tcPr>
          <w:p w14:paraId="6C3A86E4" w14:textId="77777777" w:rsidR="00CD72FC" w:rsidRPr="00CD5965" w:rsidRDefault="00CD72FC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DFKai-SB" w:eastAsia="DFKai-SB" w:hAnsi="DFKai-SB" w:cs="Arial" w:hint="eastAsia"/>
              </w:rPr>
            </w:pPr>
          </w:p>
        </w:tc>
      </w:tr>
      <w:tr w:rsidR="000978D4" w:rsidRPr="00CD5965" w14:paraId="6ED63E1B" w14:textId="77777777" w:rsidTr="000978D4">
        <w:trPr>
          <w:trHeight w:val="1410"/>
        </w:trPr>
        <w:tc>
          <w:tcPr>
            <w:tcW w:w="436" w:type="dxa"/>
            <w:vMerge w:val="restart"/>
            <w:vAlign w:val="center"/>
          </w:tcPr>
          <w:p w14:paraId="22BEED50" w14:textId="77777777" w:rsidR="000978D4" w:rsidRPr="00CD5965" w:rsidRDefault="000978D4" w:rsidP="0065391B">
            <w:pPr>
              <w:jc w:val="center"/>
              <w:rPr>
                <w:rFonts w:ascii="DFKai-SB" w:eastAsia="DFKai-SB" w:hAnsi="DFKai-SB" w:hint="eastAsia"/>
                <w:sz w:val="22"/>
                <w:szCs w:val="22"/>
              </w:rPr>
            </w:pPr>
            <w:r>
              <w:rPr>
                <w:rFonts w:ascii="DFKai-SB" w:eastAsia="DFKai-SB" w:hAnsi="DFKai-SB" w:hint="eastAsia"/>
                <w:sz w:val="22"/>
                <w:szCs w:val="22"/>
              </w:rPr>
              <w:t>巡視記錄</w:t>
            </w:r>
          </w:p>
        </w:tc>
        <w:tc>
          <w:tcPr>
            <w:tcW w:w="4996" w:type="dxa"/>
            <w:vMerge w:val="restart"/>
          </w:tcPr>
          <w:p w14:paraId="11A2DCA6" w14:textId="77777777" w:rsidR="000978D4" w:rsidRPr="00CD5965" w:rsidRDefault="000978D4" w:rsidP="0065391B">
            <w:pPr>
              <w:jc w:val="both"/>
              <w:rPr>
                <w:rFonts w:ascii="DFKai-SB" w:eastAsia="DFKai-SB" w:hAnsi="DFKai-SB" w:cs="Arial" w:hint="eastAsia"/>
                <w:sz w:val="20"/>
              </w:rPr>
            </w:pPr>
            <w:r w:rsidRPr="001062AC">
              <w:rPr>
                <w:rFonts w:ascii="DFKai-SB" w:eastAsia="DFKai-SB" w:hAnsi="DFKai-SB" w:cs="Arial" w:hint="eastAsia"/>
                <w:sz w:val="20"/>
              </w:rPr>
              <w:t>□ NA (無異常及改善情形)</w:t>
            </w:r>
            <w:r>
              <w:rPr>
                <w:rFonts w:ascii="DFKai-SB" w:eastAsia="DFKai-SB" w:hAnsi="DFKai-SB" w:cs="Arial" w:hint="eastAsia"/>
                <w:sz w:val="20"/>
              </w:rPr>
              <w:t xml:space="preserve"> </w:t>
            </w:r>
            <w:r w:rsidRPr="001062AC">
              <w:rPr>
                <w:rFonts w:ascii="DFKai-SB" w:eastAsia="DFKai-SB" w:hAnsi="DFKai-SB" w:cs="Arial" w:hint="eastAsia"/>
                <w:sz w:val="20"/>
              </w:rPr>
              <w:t>□ 異常及改善情形說明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vAlign w:val="center"/>
          </w:tcPr>
          <w:p w14:paraId="2FF783D4" w14:textId="77777777" w:rsidR="000978D4" w:rsidRPr="00CD5965" w:rsidRDefault="000978D4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DFKai-SB" w:eastAsia="DFKai-SB" w:hAnsi="DFKai-SB" w:cs="Arial" w:hint="eastAsia"/>
                <w:sz w:val="20"/>
              </w:rPr>
            </w:pPr>
            <w:r w:rsidRPr="00CD5965">
              <w:rPr>
                <w:rFonts w:ascii="DFKai-SB" w:eastAsia="DFKai-SB" w:hAnsi="DFKai-SB" w:cs="Arial" w:hint="eastAsia"/>
                <w:w w:val="90"/>
                <w:sz w:val="20"/>
              </w:rPr>
              <w:t>巡檢人員簽名</w:t>
            </w:r>
          </w:p>
        </w:tc>
        <w:tc>
          <w:tcPr>
            <w:tcW w:w="888" w:type="dxa"/>
            <w:vAlign w:val="center"/>
          </w:tcPr>
          <w:p w14:paraId="45892658" w14:textId="77777777" w:rsidR="000978D4" w:rsidRPr="00CD5965" w:rsidRDefault="000978D4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ind w:leftChars="-65" w:left="-156" w:firstLineChars="300" w:firstLine="600"/>
              <w:jc w:val="both"/>
              <w:textAlignment w:val="bottom"/>
              <w:rPr>
                <w:rFonts w:cs="Arial" w:hint="eastAsia"/>
                <w:sz w:val="20"/>
              </w:rPr>
            </w:pPr>
          </w:p>
        </w:tc>
        <w:tc>
          <w:tcPr>
            <w:tcW w:w="912" w:type="dxa"/>
            <w:gridSpan w:val="2"/>
            <w:vAlign w:val="center"/>
          </w:tcPr>
          <w:p w14:paraId="3990DF00" w14:textId="77777777" w:rsidR="000978D4" w:rsidRPr="00CD5965" w:rsidRDefault="000978D4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ind w:leftChars="-65" w:left="-156" w:firstLineChars="300" w:firstLine="600"/>
              <w:jc w:val="both"/>
              <w:textAlignment w:val="bottom"/>
              <w:rPr>
                <w:rFonts w:cs="Arial" w:hint="eastAsia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05C7E576" w14:textId="77777777" w:rsidR="000978D4" w:rsidRPr="00CD5965" w:rsidRDefault="000978D4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ind w:leftChars="-65" w:left="-156" w:firstLineChars="300" w:firstLine="600"/>
              <w:jc w:val="both"/>
              <w:textAlignment w:val="bottom"/>
              <w:rPr>
                <w:rFonts w:cs="Arial" w:hint="eastAsia"/>
                <w:sz w:val="20"/>
              </w:rPr>
            </w:pPr>
          </w:p>
        </w:tc>
        <w:tc>
          <w:tcPr>
            <w:tcW w:w="1086" w:type="dxa"/>
            <w:vAlign w:val="center"/>
          </w:tcPr>
          <w:p w14:paraId="60BA86E7" w14:textId="77777777" w:rsidR="000978D4" w:rsidRPr="00CD5965" w:rsidRDefault="000978D4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ind w:leftChars="-65" w:left="-156" w:firstLineChars="300" w:firstLine="600"/>
              <w:jc w:val="both"/>
              <w:textAlignment w:val="bottom"/>
              <w:rPr>
                <w:rFonts w:cs="Arial" w:hint="eastAsia"/>
                <w:sz w:val="20"/>
              </w:rPr>
            </w:pPr>
          </w:p>
        </w:tc>
      </w:tr>
      <w:tr w:rsidR="00CD72FC" w:rsidRPr="00CD5965" w14:paraId="674C5E9E" w14:textId="77777777" w:rsidTr="000978D4">
        <w:tc>
          <w:tcPr>
            <w:tcW w:w="436" w:type="dxa"/>
            <w:vMerge/>
          </w:tcPr>
          <w:p w14:paraId="2C198B1E" w14:textId="77777777" w:rsidR="00CD72FC" w:rsidRPr="00CD5965" w:rsidRDefault="00CD72FC" w:rsidP="00E71C1D">
            <w:pPr>
              <w:rPr>
                <w:rFonts w:ascii="DFKai-SB" w:eastAsia="DFKai-SB" w:hAnsi="DFKai-SB" w:hint="eastAsia"/>
                <w:b/>
                <w:sz w:val="28"/>
              </w:rPr>
            </w:pPr>
          </w:p>
        </w:tc>
        <w:tc>
          <w:tcPr>
            <w:tcW w:w="4996" w:type="dxa"/>
            <w:vMerge/>
          </w:tcPr>
          <w:p w14:paraId="6AFADABB" w14:textId="77777777" w:rsidR="00CD72FC" w:rsidRPr="00CD5965" w:rsidRDefault="00CD72FC" w:rsidP="00E71C1D">
            <w:pPr>
              <w:rPr>
                <w:rFonts w:ascii="DFKai-SB" w:eastAsia="DFKai-SB" w:hAnsi="DFKai-SB" w:hint="eastAsia"/>
                <w:b/>
                <w:sz w:val="28"/>
              </w:rPr>
            </w:pPr>
          </w:p>
        </w:tc>
        <w:tc>
          <w:tcPr>
            <w:tcW w:w="1666" w:type="dxa"/>
          </w:tcPr>
          <w:p w14:paraId="34A63A29" w14:textId="77777777" w:rsidR="00CD72FC" w:rsidRPr="00CD5965" w:rsidRDefault="00CD72FC" w:rsidP="00CD5965">
            <w:pPr>
              <w:jc w:val="center"/>
              <w:rPr>
                <w:rFonts w:ascii="DFKai-SB" w:eastAsia="DFKai-SB" w:hAnsi="DFKai-SB" w:hint="eastAsia"/>
                <w:b/>
                <w:sz w:val="28"/>
              </w:rPr>
            </w:pPr>
            <w:r w:rsidRPr="00CD5965">
              <w:rPr>
                <w:rFonts w:ascii="DFKai-SB" w:eastAsia="DFKai-SB" w:hAnsi="DFKai-SB" w:cs="Arial" w:hint="eastAsia"/>
                <w:w w:val="90"/>
                <w:sz w:val="20"/>
              </w:rPr>
              <w:t>檢查時間(時/分)</w:t>
            </w:r>
          </w:p>
        </w:tc>
        <w:tc>
          <w:tcPr>
            <w:tcW w:w="897" w:type="dxa"/>
            <w:gridSpan w:val="2"/>
          </w:tcPr>
          <w:p w14:paraId="6812050B" w14:textId="77777777" w:rsidR="00CD72FC" w:rsidRPr="00CD5965" w:rsidRDefault="00CD72FC" w:rsidP="00E71C1D">
            <w:pPr>
              <w:rPr>
                <w:rFonts w:ascii="DFKai-SB" w:eastAsia="DFKai-SB" w:hAnsi="DFKai-SB" w:hint="eastAsia"/>
                <w:b/>
                <w:sz w:val="28"/>
              </w:rPr>
            </w:pPr>
          </w:p>
        </w:tc>
        <w:tc>
          <w:tcPr>
            <w:tcW w:w="903" w:type="dxa"/>
          </w:tcPr>
          <w:p w14:paraId="16586225" w14:textId="77777777" w:rsidR="00CD72FC" w:rsidRPr="00CD5965" w:rsidRDefault="00CD72FC" w:rsidP="00E71C1D">
            <w:pPr>
              <w:rPr>
                <w:rFonts w:ascii="DFKai-SB" w:eastAsia="DFKai-SB" w:hAnsi="DFKai-SB" w:hint="eastAsia"/>
                <w:b/>
                <w:sz w:val="28"/>
              </w:rPr>
            </w:pPr>
          </w:p>
        </w:tc>
        <w:tc>
          <w:tcPr>
            <w:tcW w:w="898" w:type="dxa"/>
          </w:tcPr>
          <w:p w14:paraId="57B9F58A" w14:textId="77777777" w:rsidR="00CD72FC" w:rsidRPr="00CD5965" w:rsidRDefault="00CD72FC" w:rsidP="00E71C1D">
            <w:pPr>
              <w:rPr>
                <w:rFonts w:ascii="DFKai-SB" w:eastAsia="DFKai-SB" w:hAnsi="DFKai-SB" w:hint="eastAsia"/>
                <w:b/>
                <w:sz w:val="28"/>
              </w:rPr>
            </w:pPr>
          </w:p>
        </w:tc>
        <w:tc>
          <w:tcPr>
            <w:tcW w:w="1086" w:type="dxa"/>
          </w:tcPr>
          <w:p w14:paraId="140D8FA5" w14:textId="77777777" w:rsidR="00CD72FC" w:rsidRPr="00CD5965" w:rsidRDefault="00CD72FC" w:rsidP="00E71C1D">
            <w:pPr>
              <w:rPr>
                <w:rFonts w:ascii="DFKai-SB" w:eastAsia="DFKai-SB" w:hAnsi="DFKai-SB" w:hint="eastAsia"/>
                <w:b/>
                <w:sz w:val="28"/>
              </w:rPr>
            </w:pPr>
          </w:p>
        </w:tc>
      </w:tr>
    </w:tbl>
    <w:p w14:paraId="77D6BDA5" w14:textId="77777777" w:rsidR="00595BD6" w:rsidRDefault="00CD72FC" w:rsidP="00B65F4E">
      <w:pPr>
        <w:rPr>
          <w:rFonts w:ascii="DFKai-SB" w:eastAsia="DFKai-SB" w:hAnsi="DFKai-SB"/>
          <w:sz w:val="22"/>
          <w:szCs w:val="22"/>
        </w:rPr>
      </w:pPr>
      <w:r>
        <w:rPr>
          <w:rFonts w:ascii="DFKai-SB" w:eastAsia="DFKai-SB" w:hAnsi="DFKai-SB" w:hint="eastAsia"/>
          <w:sz w:val="22"/>
          <w:szCs w:val="22"/>
        </w:rPr>
        <w:t>※</w:t>
      </w:r>
      <w:r w:rsidRPr="00CD72FC">
        <w:rPr>
          <w:rFonts w:ascii="DFKai-SB" w:eastAsia="DFKai-SB" w:hAnsi="DFKai-SB" w:hint="eastAsia"/>
          <w:sz w:val="22"/>
          <w:szCs w:val="22"/>
        </w:rPr>
        <w:t>主承攬商監工人員施工前/中/</w:t>
      </w:r>
      <w:r w:rsidR="007216E7">
        <w:rPr>
          <w:rFonts w:ascii="DFKai-SB" w:eastAsia="DFKai-SB" w:hAnsi="DFKai-SB" w:hint="eastAsia"/>
          <w:sz w:val="22"/>
          <w:szCs w:val="22"/>
        </w:rPr>
        <w:t>收工前各須巡檢一次，監工</w:t>
      </w:r>
      <w:r>
        <w:rPr>
          <w:rFonts w:ascii="DFKai-SB" w:eastAsia="DFKai-SB" w:hAnsi="DFKai-SB" w:hint="eastAsia"/>
          <w:sz w:val="22"/>
          <w:szCs w:val="22"/>
        </w:rPr>
        <w:t>單位監工</w:t>
      </w:r>
      <w:r w:rsidRPr="00CD72FC">
        <w:rPr>
          <w:rFonts w:ascii="DFKai-SB" w:eastAsia="DFKai-SB" w:hAnsi="DFKai-SB" w:hint="eastAsia"/>
          <w:sz w:val="22"/>
          <w:szCs w:val="22"/>
        </w:rPr>
        <w:t>每天至少巡檢一次。</w:t>
      </w:r>
    </w:p>
    <w:p w14:paraId="04365283" w14:textId="77777777" w:rsidR="00595BD6" w:rsidRPr="00CD72FC" w:rsidRDefault="0013075B" w:rsidP="00595BD6">
      <w:pPr>
        <w:jc w:val="right"/>
        <w:rPr>
          <w:rFonts w:ascii="DFKai-SB" w:eastAsia="DFKai-SB" w:hAnsi="DFKai-SB" w:hint="eastAsia"/>
          <w:sz w:val="22"/>
          <w:szCs w:val="22"/>
        </w:rPr>
      </w:pPr>
      <w:r>
        <w:rPr>
          <w:rFonts w:ascii="DFKai-SB" w:eastAsia="DFKai-SB" w:hAnsi="DFKai-SB" w:hint="eastAsia"/>
          <w:sz w:val="22"/>
          <w:szCs w:val="22"/>
        </w:rPr>
        <w:t>EE-4411-15</w:t>
      </w:r>
      <w:r w:rsidR="009201B8" w:rsidRPr="009201B8">
        <w:rPr>
          <w:rFonts w:ascii="DFKai-SB" w:eastAsia="DFKai-SB" w:hAnsi="DFKai-SB" w:hint="eastAsia"/>
          <w:sz w:val="22"/>
          <w:szCs w:val="22"/>
        </w:rPr>
        <w:t>A</w:t>
      </w:r>
    </w:p>
    <w:sectPr w:rsidR="00595BD6" w:rsidRPr="00CD72FC" w:rsidSect="00020373">
      <w:headerReference w:type="default" r:id="rId8"/>
      <w:pgSz w:w="11906" w:h="16838"/>
      <w:pgMar w:top="426" w:right="567" w:bottom="284" w:left="567" w:header="419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0FAEE" w14:textId="77777777" w:rsidR="002A15D0" w:rsidRDefault="002A15D0" w:rsidP="00321162">
      <w:r>
        <w:separator/>
      </w:r>
    </w:p>
  </w:endnote>
  <w:endnote w:type="continuationSeparator" w:id="0">
    <w:p w14:paraId="3B74D7E4" w14:textId="77777777" w:rsidR="002A15D0" w:rsidRDefault="002A15D0" w:rsidP="0032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E8605" w14:textId="77777777" w:rsidR="002A15D0" w:rsidRDefault="002A15D0" w:rsidP="00321162">
      <w:r>
        <w:separator/>
      </w:r>
    </w:p>
  </w:footnote>
  <w:footnote w:type="continuationSeparator" w:id="0">
    <w:p w14:paraId="1986CCC1" w14:textId="77777777" w:rsidR="002A15D0" w:rsidRDefault="002A15D0" w:rsidP="0032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8B6E8" w14:textId="77777777" w:rsidR="009F4C58" w:rsidRPr="00020373" w:rsidRDefault="009F4C58" w:rsidP="00020373">
    <w:pPr>
      <w:widowControl w:val="0"/>
      <w:autoSpaceDE w:val="0"/>
      <w:autoSpaceDN w:val="0"/>
      <w:snapToGrid w:val="0"/>
      <w:spacing w:line="80" w:lineRule="atLeast"/>
      <w:jc w:val="center"/>
      <w:textAlignment w:val="bottom"/>
      <w:rPr>
        <w:rFonts w:ascii="DFKai-SB" w:eastAsia="DFKai-SB" w:hAnsi="Arial"/>
        <w:b/>
        <w:color w:val="000000"/>
        <w:sz w:val="32"/>
      </w:rPr>
    </w:pPr>
    <w:r w:rsidRPr="00020373">
      <w:rPr>
        <w:rFonts w:ascii="DFKai-SB" w:eastAsia="DFKai-SB" w:hAnsi="Arial"/>
        <w:b/>
        <w:noProof/>
        <w:color w:val="000000"/>
        <w:spacing w:val="20"/>
        <w:sz w:val="20"/>
      </w:rPr>
      <w:pict w14:anchorId="2DFC782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414pt;margin-top:0;width:90pt;height:45pt;z-index:2" strokecolor="white">
          <v:textbox style="mso-next-textbox:#_x0000_s1027">
            <w:txbxContent>
              <w:p w14:paraId="2B99863C" w14:textId="77777777" w:rsidR="009F4C58" w:rsidRDefault="009F4C58" w:rsidP="00020373"/>
            </w:txbxContent>
          </v:textbox>
        </v:shape>
      </w:pict>
    </w:r>
    <w:r w:rsidRPr="00020373">
      <w:rPr>
        <w:rFonts w:ascii="DFKai-SB" w:eastAsia="DFKai-SB" w:hAnsi="Arial"/>
        <w:b/>
        <w:noProof/>
        <w:color w:val="000000"/>
        <w:spacing w:val="20"/>
        <w:sz w:val="32"/>
      </w:rPr>
      <w:pict w14:anchorId="499A70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6pt;margin-top:-.6pt;width:87pt;height:40.55pt;z-index:1;v-text-anchor:middle" o:allowincell="f" fillcolor="#f60">
          <v:imagedata r:id="rId1" o:title=""/>
          <v:shadow color="#5e574e"/>
          <o:lock v:ext="edit" aspectratio="f"/>
        </v:shape>
      </w:pict>
    </w:r>
    <w:r w:rsidRPr="00020373">
      <w:rPr>
        <w:rFonts w:ascii="DFKai-SB" w:eastAsia="DFKai-SB" w:hAnsi="Arial" w:hint="eastAsia"/>
        <w:b/>
        <w:color w:val="000000"/>
        <w:sz w:val="32"/>
      </w:rPr>
      <w:t>帆宣系統科技股份有限公司</w:t>
    </w:r>
  </w:p>
  <w:p w14:paraId="378DB12F" w14:textId="77777777" w:rsidR="009F4C58" w:rsidRDefault="009F4C58" w:rsidP="00020373">
    <w:pPr>
      <w:widowControl w:val="0"/>
      <w:autoSpaceDE w:val="0"/>
      <w:autoSpaceDN w:val="0"/>
      <w:snapToGrid w:val="0"/>
      <w:spacing w:line="80" w:lineRule="atLeast"/>
      <w:jc w:val="center"/>
      <w:textAlignment w:val="bottom"/>
      <w:rPr>
        <w:rFonts w:eastAsia="DFKai-SB"/>
        <w:b/>
        <w:i/>
        <w:color w:val="000000"/>
        <w:sz w:val="32"/>
      </w:rPr>
    </w:pPr>
    <w:proofErr w:type="spellStart"/>
    <w:r w:rsidRPr="00020373">
      <w:rPr>
        <w:rFonts w:eastAsia="DFKai-SB"/>
        <w:b/>
        <w:i/>
        <w:color w:val="000000"/>
        <w:sz w:val="32"/>
      </w:rPr>
      <w:t>Marketech</w:t>
    </w:r>
    <w:proofErr w:type="spellEnd"/>
    <w:r w:rsidRPr="00020373">
      <w:rPr>
        <w:rFonts w:eastAsia="DFKai-SB"/>
        <w:b/>
        <w:i/>
        <w:color w:val="000000"/>
        <w:sz w:val="32"/>
      </w:rPr>
      <w:t xml:space="preserve"> International Corp.</w:t>
    </w:r>
  </w:p>
  <w:p w14:paraId="51D32147" w14:textId="77777777" w:rsidR="009F4C58" w:rsidRPr="00020373" w:rsidRDefault="009F4C58" w:rsidP="00020373">
    <w:pPr>
      <w:widowControl w:val="0"/>
      <w:autoSpaceDE w:val="0"/>
      <w:autoSpaceDN w:val="0"/>
      <w:snapToGrid w:val="0"/>
      <w:spacing w:line="80" w:lineRule="atLeast"/>
      <w:jc w:val="center"/>
      <w:textAlignment w:val="bottom"/>
      <w:rPr>
        <w:rFonts w:eastAsia="DFKai-SB"/>
        <w:color w:val="000000"/>
        <w:sz w:val="32"/>
      </w:rPr>
    </w:pPr>
    <w:r>
      <w:rPr>
        <w:rFonts w:eastAsia="DFKai-SB" w:hint="eastAsia"/>
        <w:color w:val="000000"/>
        <w:sz w:val="32"/>
      </w:rPr>
      <w:t>工具箱會議</w:t>
    </w:r>
    <w:r w:rsidR="004513A0">
      <w:rPr>
        <w:rFonts w:eastAsia="DFKai-SB" w:hint="eastAsia"/>
        <w:color w:val="000000"/>
        <w:sz w:val="32"/>
      </w:rPr>
      <w:t>及巡檢</w:t>
    </w:r>
    <w:r>
      <w:rPr>
        <w:rFonts w:eastAsia="DFKai-SB" w:hint="eastAsia"/>
        <w:color w:val="000000"/>
        <w:sz w:val="32"/>
      </w:rPr>
      <w:t>記錄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A3624"/>
    <w:multiLevelType w:val="hybridMultilevel"/>
    <w:tmpl w:val="58508176"/>
    <w:lvl w:ilvl="0" w:tplc="0B66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1418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2A6"/>
    <w:rsid w:val="00020373"/>
    <w:rsid w:val="000325F6"/>
    <w:rsid w:val="000978D4"/>
    <w:rsid w:val="000C04A5"/>
    <w:rsid w:val="000E1712"/>
    <w:rsid w:val="000E4F5F"/>
    <w:rsid w:val="001062AC"/>
    <w:rsid w:val="0013075B"/>
    <w:rsid w:val="00152E4D"/>
    <w:rsid w:val="00156425"/>
    <w:rsid w:val="00190E34"/>
    <w:rsid w:val="001D13B3"/>
    <w:rsid w:val="00204463"/>
    <w:rsid w:val="00207339"/>
    <w:rsid w:val="00217440"/>
    <w:rsid w:val="00251444"/>
    <w:rsid w:val="0025313D"/>
    <w:rsid w:val="002566FB"/>
    <w:rsid w:val="002A15D0"/>
    <w:rsid w:val="002E369F"/>
    <w:rsid w:val="002F035D"/>
    <w:rsid w:val="00321162"/>
    <w:rsid w:val="0035690C"/>
    <w:rsid w:val="00361044"/>
    <w:rsid w:val="003737D0"/>
    <w:rsid w:val="00391F77"/>
    <w:rsid w:val="003D493E"/>
    <w:rsid w:val="003E68EC"/>
    <w:rsid w:val="004513A0"/>
    <w:rsid w:val="0045501F"/>
    <w:rsid w:val="004905D8"/>
    <w:rsid w:val="00492118"/>
    <w:rsid w:val="004B30B3"/>
    <w:rsid w:val="004D5E4F"/>
    <w:rsid w:val="004D7B6E"/>
    <w:rsid w:val="004E7C4E"/>
    <w:rsid w:val="005036BA"/>
    <w:rsid w:val="005324DE"/>
    <w:rsid w:val="0055172D"/>
    <w:rsid w:val="0057357A"/>
    <w:rsid w:val="00595BD6"/>
    <w:rsid w:val="005D58AB"/>
    <w:rsid w:val="005D702D"/>
    <w:rsid w:val="005E168F"/>
    <w:rsid w:val="0060068E"/>
    <w:rsid w:val="00636CED"/>
    <w:rsid w:val="0065391B"/>
    <w:rsid w:val="00684B00"/>
    <w:rsid w:val="006A0F82"/>
    <w:rsid w:val="006E1A5F"/>
    <w:rsid w:val="006E37D3"/>
    <w:rsid w:val="006F0462"/>
    <w:rsid w:val="006F708A"/>
    <w:rsid w:val="007216E7"/>
    <w:rsid w:val="007253B9"/>
    <w:rsid w:val="007364D8"/>
    <w:rsid w:val="0077020D"/>
    <w:rsid w:val="00775A3E"/>
    <w:rsid w:val="00804274"/>
    <w:rsid w:val="008118EE"/>
    <w:rsid w:val="0089258D"/>
    <w:rsid w:val="008954A4"/>
    <w:rsid w:val="008A40CE"/>
    <w:rsid w:val="008A739F"/>
    <w:rsid w:val="008B3A92"/>
    <w:rsid w:val="00911D57"/>
    <w:rsid w:val="00917BF0"/>
    <w:rsid w:val="009201B8"/>
    <w:rsid w:val="00924829"/>
    <w:rsid w:val="00952631"/>
    <w:rsid w:val="009704CC"/>
    <w:rsid w:val="009762BC"/>
    <w:rsid w:val="009C7C40"/>
    <w:rsid w:val="009E1C23"/>
    <w:rsid w:val="009F4C58"/>
    <w:rsid w:val="00A07262"/>
    <w:rsid w:val="00AA5738"/>
    <w:rsid w:val="00AB2FE2"/>
    <w:rsid w:val="00AC50CC"/>
    <w:rsid w:val="00AC6A31"/>
    <w:rsid w:val="00AD687E"/>
    <w:rsid w:val="00AE3B8E"/>
    <w:rsid w:val="00AE6A60"/>
    <w:rsid w:val="00B01500"/>
    <w:rsid w:val="00B2039E"/>
    <w:rsid w:val="00B231BD"/>
    <w:rsid w:val="00B502A6"/>
    <w:rsid w:val="00B547F9"/>
    <w:rsid w:val="00B549CA"/>
    <w:rsid w:val="00B60C95"/>
    <w:rsid w:val="00B63B3A"/>
    <w:rsid w:val="00B6411C"/>
    <w:rsid w:val="00B65F4E"/>
    <w:rsid w:val="00B8128D"/>
    <w:rsid w:val="00BB08F6"/>
    <w:rsid w:val="00BB5B1D"/>
    <w:rsid w:val="00BB6A2F"/>
    <w:rsid w:val="00C6209D"/>
    <w:rsid w:val="00C95854"/>
    <w:rsid w:val="00CA3404"/>
    <w:rsid w:val="00CD5965"/>
    <w:rsid w:val="00CD72FC"/>
    <w:rsid w:val="00CF5AB5"/>
    <w:rsid w:val="00D04E87"/>
    <w:rsid w:val="00D61945"/>
    <w:rsid w:val="00DD393E"/>
    <w:rsid w:val="00DF4FE4"/>
    <w:rsid w:val="00E1217A"/>
    <w:rsid w:val="00E459BA"/>
    <w:rsid w:val="00E56270"/>
    <w:rsid w:val="00E6008C"/>
    <w:rsid w:val="00E60A14"/>
    <w:rsid w:val="00E71C1D"/>
    <w:rsid w:val="00E852F8"/>
    <w:rsid w:val="00EA6AC7"/>
    <w:rsid w:val="00EC3EA7"/>
    <w:rsid w:val="00ED0F43"/>
    <w:rsid w:val="00F3422E"/>
    <w:rsid w:val="00F578AE"/>
    <w:rsid w:val="00F67D19"/>
    <w:rsid w:val="00F760CC"/>
    <w:rsid w:val="00F81859"/>
    <w:rsid w:val="00FB492F"/>
    <w:rsid w:val="00FE7182"/>
    <w:rsid w:val="00F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86B2526"/>
  <w15:chartTrackingRefBased/>
  <w15:docId w15:val="{E067206E-E974-4C16-9707-43E03FC6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CED"/>
    <w:pPr>
      <w:spacing w:line="300" w:lineRule="exact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21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customStyle="1" w:styleId="HeaderChar">
    <w:name w:val="Header Char"/>
    <w:link w:val="Header"/>
    <w:rsid w:val="00321162"/>
    <w:rPr>
      <w:kern w:val="2"/>
    </w:rPr>
  </w:style>
  <w:style w:type="paragraph" w:styleId="Footer">
    <w:name w:val="footer"/>
    <w:basedOn w:val="Normal"/>
    <w:link w:val="FooterChar"/>
    <w:rsid w:val="00321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321162"/>
    <w:rPr>
      <w:kern w:val="2"/>
    </w:rPr>
  </w:style>
  <w:style w:type="table" w:styleId="TableGrid">
    <w:name w:val="Table Grid"/>
    <w:basedOn w:val="TableNormal"/>
    <w:rsid w:val="00204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TableNormal"/>
    <w:next w:val="TableGrid"/>
    <w:uiPriority w:val="39"/>
    <w:rsid w:val="0055172D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599B1-7CDB-48DC-8001-B8D46BB0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>tccg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檔號</dc:title>
  <dc:subject/>
  <dc:creator>tccgod</dc:creator>
  <cp:keywords/>
  <dc:description/>
  <cp:lastModifiedBy>Andy Juan</cp:lastModifiedBy>
  <cp:revision>2</cp:revision>
  <cp:lastPrinted>2019-11-08T02:36:00Z</cp:lastPrinted>
  <dcterms:created xsi:type="dcterms:W3CDTF">2025-07-17T01:39:00Z</dcterms:created>
  <dcterms:modified xsi:type="dcterms:W3CDTF">2025-07-17T01:39:00Z</dcterms:modified>
</cp:coreProperties>
</file>