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B4A0" w14:textId="77777777" w:rsidR="006125CE" w:rsidRPr="00B9381D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5D5A1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CC4D46" w:rsidRPr="00501580">
        <w:rPr>
          <w:rFonts w:hAnsi="標楷體"/>
          <w:b/>
          <w:color w:val="000000"/>
          <w:sz w:val="32"/>
        </w:rPr>
        <w:t>帆宣系統科技</w:t>
      </w:r>
      <w:r w:rsidR="00CC4D46">
        <w:rPr>
          <w:rFonts w:hAnsi="標楷體" w:hint="eastAsia"/>
          <w:b/>
          <w:color w:val="000000"/>
          <w:sz w:val="32"/>
        </w:rPr>
        <w:t>南科分</w:t>
      </w:r>
      <w:r w:rsidR="00CC4D46" w:rsidRPr="00501580">
        <w:rPr>
          <w:rFonts w:hAnsi="標楷體"/>
          <w:b/>
          <w:color w:val="000000"/>
          <w:sz w:val="32"/>
        </w:rPr>
        <w:t>公司</w:t>
      </w:r>
    </w:p>
    <w:p w14:paraId="2F9D5470" w14:textId="77777777" w:rsidR="006125CE" w:rsidRPr="00B9381D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B9381D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41BD1F42" w14:textId="77777777" w:rsidR="006125CE" w:rsidRPr="00B9381D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B9381D">
        <w:rPr>
          <w:rFonts w:hAnsi="標楷體"/>
          <w:b/>
          <w:color w:val="000000"/>
          <w:sz w:val="36"/>
        </w:rPr>
        <w:t>特殊作業工安</w:t>
      </w:r>
      <w:r w:rsidR="006125CE" w:rsidRPr="00B9381D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120"/>
        <w:gridCol w:w="2159"/>
        <w:gridCol w:w="1799"/>
        <w:gridCol w:w="2402"/>
        <w:gridCol w:w="68"/>
        <w:gridCol w:w="52"/>
        <w:gridCol w:w="574"/>
        <w:gridCol w:w="626"/>
        <w:gridCol w:w="1080"/>
      </w:tblGrid>
      <w:tr w:rsidR="006125CE" w:rsidRPr="00B9381D" w14:paraId="3A531092" w14:textId="77777777">
        <w:trPr>
          <w:trHeight w:val="680"/>
        </w:trPr>
        <w:tc>
          <w:tcPr>
            <w:tcW w:w="1020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650743" w14:textId="77777777" w:rsidR="00B9381D" w:rsidRPr="009A02DC" w:rsidRDefault="00B9381D" w:rsidP="00B9381D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31D4587A" w14:textId="0F8BB293" w:rsidR="006125CE" w:rsidRPr="00B9381D" w:rsidRDefault="00A06836" w:rsidP="00B9381D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  <w:r w:rsidR="006125CE" w:rsidRPr="00B9381D">
              <w:rPr>
                <w:color w:val="000000"/>
                <w:szCs w:val="24"/>
              </w:rPr>
              <w:t xml:space="preserve"> </w:t>
            </w:r>
            <w:r w:rsidR="006125CE" w:rsidRPr="00B9381D">
              <w:rPr>
                <w:color w:val="000000"/>
              </w:rPr>
              <w:t xml:space="preserve">                                                </w:t>
            </w:r>
            <w:r w:rsidR="006125CE" w:rsidRPr="00B9381D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B9381D" w14:paraId="657D839C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F791F" w14:textId="77777777" w:rsidR="006125CE" w:rsidRPr="00B9381D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項目</w:t>
            </w:r>
            <w:r w:rsidRPr="00B9381D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66A10" w14:textId="77777777" w:rsidR="006125CE" w:rsidRPr="00B9381D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FAC73" w14:textId="77777777" w:rsidR="006125CE" w:rsidRPr="00B9381D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</w:rPr>
              <w:t>檢點</w:t>
            </w:r>
            <w:r w:rsidR="006125CE" w:rsidRPr="00B9381D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2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779F1" w14:textId="77777777" w:rsidR="006125CE" w:rsidRPr="00B9381D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9381D">
              <w:rPr>
                <w:rFonts w:hAnsi="標楷體"/>
                <w:color w:val="000000"/>
              </w:rPr>
              <w:t>結</w:t>
            </w:r>
            <w:r w:rsidRPr="00B9381D">
              <w:rPr>
                <w:color w:val="000000"/>
              </w:rPr>
              <w:t xml:space="preserve">  </w:t>
            </w:r>
            <w:r w:rsidRPr="00B9381D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DD4F0" w14:textId="77777777" w:rsidR="006125CE" w:rsidRPr="00B9381D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B9381D">
              <w:rPr>
                <w:rFonts w:hAnsi="標楷體"/>
                <w:color w:val="000000"/>
                <w:spacing w:val="-2"/>
              </w:rPr>
              <w:t>異常改善</w:t>
            </w:r>
          </w:p>
          <w:p w14:paraId="1C1ED27B" w14:textId="77777777" w:rsidR="006125CE" w:rsidRPr="00B9381D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9381D">
              <w:rPr>
                <w:rFonts w:hAnsi="標楷體"/>
                <w:color w:val="000000"/>
                <w:spacing w:val="-2"/>
              </w:rPr>
              <w:t>措</w:t>
            </w:r>
            <w:r w:rsidRPr="00B9381D">
              <w:rPr>
                <w:color w:val="000000"/>
                <w:spacing w:val="-2"/>
              </w:rPr>
              <w:t xml:space="preserve">    </w:t>
            </w:r>
            <w:r w:rsidRPr="00B9381D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B9381D" w14:paraId="509170E7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EEA17" w14:textId="77777777" w:rsidR="00C8548A" w:rsidRPr="00B9381D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735D7" w14:textId="77777777" w:rsidR="00C8548A" w:rsidRPr="00B9381D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96FDD" w14:textId="77777777" w:rsidR="00C8548A" w:rsidRPr="00B9381D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6DBD" w14:textId="77777777" w:rsidR="00C8548A" w:rsidRPr="00B9381D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FE08C" w14:textId="77777777" w:rsidR="00C8548A" w:rsidRPr="00B9381D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9381D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E6427C" w14:textId="77777777" w:rsidR="00C8548A" w:rsidRPr="00B9381D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A06836" w:rsidRPr="00B9381D" w14:paraId="4B078DA9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6A5304C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一</w:t>
            </w:r>
          </w:p>
          <w:p w14:paraId="3A3AC068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、</w:t>
            </w:r>
          </w:p>
          <w:p w14:paraId="7AF425BA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施</w:t>
            </w:r>
          </w:p>
          <w:p w14:paraId="03584982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工</w:t>
            </w:r>
          </w:p>
          <w:p w14:paraId="6D08BA4B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FC6B0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EFBB" w14:textId="77777777" w:rsidR="00A06836" w:rsidRPr="00B9381D" w:rsidRDefault="00A06836" w:rsidP="00A06836">
            <w:pPr>
              <w:spacing w:line="240" w:lineRule="exact"/>
              <w:jc w:val="both"/>
              <w:rPr>
                <w:szCs w:val="22"/>
                <w:lang w:val="af-ZA"/>
              </w:rPr>
            </w:pPr>
            <w:r w:rsidRPr="00B9381D">
              <w:rPr>
                <w:rFonts w:hAnsi="標楷體"/>
                <w:szCs w:val="22"/>
                <w:lang w:val="af-ZA"/>
              </w:rPr>
              <w:t>舊電力、化學或氣體管線拆除前，確認管內已無殘留危害物程序。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AFB3" w14:textId="3B48E3FF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{items.BH01Normal}</w:t>
            </w:r>
            <w:r w:rsidR="00E35A67" w:rsidRPr="00C92784">
              <w:rPr>
                <w:color w:val="000000"/>
              </w:rPr>
              <w:t>{items.</w:t>
            </w:r>
            <w:r w:rsidR="00E35A67">
              <w:rPr>
                <w:rFonts w:hint="eastAsia"/>
                <w:color w:val="000000"/>
              </w:rPr>
              <w:t>B</w:t>
            </w:r>
            <w:r w:rsidR="00E35A67">
              <w:rPr>
                <w:rFonts w:hint="eastAsia"/>
                <w:color w:val="000000"/>
              </w:rPr>
              <w:t>H</w:t>
            </w:r>
            <w:r w:rsidR="00E35A67" w:rsidRPr="00C92784">
              <w:rPr>
                <w:color w:val="000000"/>
              </w:rPr>
              <w:t>01NotApplicable}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363E7" w14:textId="49EA2AC7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EC9B1D" w14:textId="11EE3DE2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{fixes.BH01}</w:t>
            </w:r>
          </w:p>
        </w:tc>
      </w:tr>
      <w:tr w:rsidR="00A06836" w:rsidRPr="00B9381D" w14:paraId="00DBA09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D27C69" w14:textId="77777777" w:rsidR="00A06836" w:rsidRPr="00B9381D" w:rsidRDefault="00A06836" w:rsidP="00A06836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BB730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F8DC5" w14:textId="77777777" w:rsidR="00A06836" w:rsidRPr="00B9381D" w:rsidRDefault="00A06836" w:rsidP="00A06836">
            <w:pPr>
              <w:spacing w:line="240" w:lineRule="exact"/>
              <w:jc w:val="both"/>
              <w:rPr>
                <w:lang w:val="af-ZA"/>
              </w:rPr>
            </w:pPr>
            <w:r w:rsidRPr="00B9381D">
              <w:rPr>
                <w:rFonts w:hAnsi="標楷體"/>
                <w:lang w:val="af-ZA"/>
              </w:rPr>
              <w:t>管線清洗、拆離前，人員確實穿著防護用具。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9689" w14:textId="36225559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{items.BH02Normal}</w:t>
            </w:r>
            <w:r w:rsidR="00E35A67" w:rsidRPr="00C92784">
              <w:rPr>
                <w:color w:val="000000"/>
              </w:rPr>
              <w:t>{items.</w:t>
            </w:r>
            <w:r w:rsidR="00E35A67">
              <w:rPr>
                <w:rFonts w:hint="eastAsia"/>
                <w:color w:val="000000"/>
              </w:rPr>
              <w:t>B</w:t>
            </w:r>
            <w:r w:rsidR="00E35A67">
              <w:rPr>
                <w:rFonts w:hint="eastAsia"/>
                <w:color w:val="000000"/>
              </w:rPr>
              <w:t>H</w:t>
            </w:r>
            <w:r w:rsidR="00E35A67" w:rsidRPr="00C92784">
              <w:rPr>
                <w:color w:val="000000"/>
              </w:rPr>
              <w:t>0</w:t>
            </w:r>
            <w:r w:rsidR="00E35A67">
              <w:rPr>
                <w:rFonts w:hint="eastAsia"/>
                <w:color w:val="000000"/>
              </w:rPr>
              <w:t>2</w:t>
            </w:r>
            <w:r w:rsidR="00E35A67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41C2AF" w14:textId="47EBB112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D6A743" w14:textId="48FBFC1F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{fixes.BH02}</w:t>
            </w:r>
          </w:p>
        </w:tc>
      </w:tr>
      <w:tr w:rsidR="00A06836" w:rsidRPr="00B9381D" w14:paraId="520A36E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AB8B75" w14:textId="77777777" w:rsidR="00A06836" w:rsidRPr="00B9381D" w:rsidRDefault="00A06836" w:rsidP="00A06836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1C47F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C1BED" w14:textId="77777777" w:rsidR="00A06836" w:rsidRPr="00B9381D" w:rsidRDefault="00A06836" w:rsidP="00A06836">
            <w:pPr>
              <w:spacing w:line="240" w:lineRule="exact"/>
              <w:jc w:val="both"/>
              <w:rPr>
                <w:lang w:val="af-ZA"/>
              </w:rPr>
            </w:pPr>
            <w:r w:rsidRPr="00B9381D">
              <w:rPr>
                <w:rFonts w:hAnsi="標楷體"/>
                <w:lang w:val="af-ZA"/>
              </w:rPr>
              <w:t>作業時，主管在現場場督導。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413D" w14:textId="74EBC52B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{items.BH03Normal}</w:t>
            </w:r>
            <w:r w:rsidR="00E35A67" w:rsidRPr="00C92784">
              <w:rPr>
                <w:color w:val="000000"/>
              </w:rPr>
              <w:t>{items.</w:t>
            </w:r>
            <w:r w:rsidR="00E35A67">
              <w:rPr>
                <w:rFonts w:hint="eastAsia"/>
                <w:color w:val="000000"/>
              </w:rPr>
              <w:t>B</w:t>
            </w:r>
            <w:r w:rsidR="00E35A67">
              <w:rPr>
                <w:rFonts w:hint="eastAsia"/>
                <w:color w:val="000000"/>
              </w:rPr>
              <w:t>H</w:t>
            </w:r>
            <w:r w:rsidR="00E35A67" w:rsidRPr="00C92784">
              <w:rPr>
                <w:color w:val="000000"/>
              </w:rPr>
              <w:t>0</w:t>
            </w:r>
            <w:r w:rsidR="00E35A67">
              <w:rPr>
                <w:rFonts w:hint="eastAsia"/>
                <w:color w:val="000000"/>
              </w:rPr>
              <w:t>3</w:t>
            </w:r>
            <w:r w:rsidR="00E35A67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ABC1F7" w14:textId="20B86C7E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CDD7F" w14:textId="15F94A9A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{fixes.BH03}</w:t>
            </w:r>
          </w:p>
        </w:tc>
      </w:tr>
      <w:tr w:rsidR="00A06836" w:rsidRPr="00B9381D" w14:paraId="3DBD438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E89614" w14:textId="77777777" w:rsidR="00A06836" w:rsidRPr="00B9381D" w:rsidRDefault="00A06836" w:rsidP="00A06836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26185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06A7" w14:textId="77777777" w:rsidR="00A06836" w:rsidRPr="00B9381D" w:rsidRDefault="00A06836" w:rsidP="00A06836">
            <w:pPr>
              <w:spacing w:line="240" w:lineRule="exact"/>
              <w:jc w:val="both"/>
              <w:rPr>
                <w:lang w:val="af-ZA"/>
              </w:rPr>
            </w:pPr>
            <w:r w:rsidRPr="00B9381D">
              <w:rPr>
                <w:rFonts w:hAnsi="標楷體"/>
                <w:lang w:val="af-ZA"/>
              </w:rPr>
              <w:t>管路拆除範圍，有防止非相關人員進入之標示及管制措施。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1E9E" w14:textId="57FF53E7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{items.BH04Normal}</w:t>
            </w:r>
            <w:r w:rsidR="00E35A67" w:rsidRPr="00C92784">
              <w:rPr>
                <w:color w:val="000000"/>
              </w:rPr>
              <w:t>{items.</w:t>
            </w:r>
            <w:r w:rsidR="00E35A67">
              <w:rPr>
                <w:rFonts w:hint="eastAsia"/>
                <w:color w:val="000000"/>
              </w:rPr>
              <w:t>B</w:t>
            </w:r>
            <w:r w:rsidR="00E35A67">
              <w:rPr>
                <w:rFonts w:hint="eastAsia"/>
                <w:color w:val="000000"/>
              </w:rPr>
              <w:t>H</w:t>
            </w:r>
            <w:r w:rsidR="00E35A67" w:rsidRPr="00C92784">
              <w:rPr>
                <w:color w:val="000000"/>
              </w:rPr>
              <w:t>0</w:t>
            </w:r>
            <w:r w:rsidR="00E35A67">
              <w:rPr>
                <w:rFonts w:hint="eastAsia"/>
                <w:color w:val="000000"/>
              </w:rPr>
              <w:t>4</w:t>
            </w:r>
            <w:r w:rsidR="00E35A67" w:rsidRPr="00C92784">
              <w:rPr>
                <w:color w:val="000000"/>
              </w:rPr>
              <w:t>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93673E" w14:textId="40483AEA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EC992F" w14:textId="273560E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{fixes.BH04}</w:t>
            </w:r>
          </w:p>
        </w:tc>
      </w:tr>
      <w:tr w:rsidR="0060115C" w:rsidRPr="00B9381D" w14:paraId="7A3E9DD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D3F593" w14:textId="77777777" w:rsidR="0060115C" w:rsidRPr="00B9381D" w:rsidRDefault="0060115C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0BAFA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1F9F7" w14:textId="77777777" w:rsidR="0060115C" w:rsidRPr="00B9381D" w:rsidRDefault="0060115C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3700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5DAC4E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7F3BE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B9381D" w14:paraId="4D9219A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39DE1A" w14:textId="77777777" w:rsidR="0060115C" w:rsidRPr="00B9381D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70AC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15F88" w14:textId="77777777" w:rsidR="0060115C" w:rsidRPr="00B9381D" w:rsidRDefault="0060115C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D7B8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029CAA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40F208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B9381D" w14:paraId="61B7F99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EF52CA" w14:textId="77777777" w:rsidR="0060115C" w:rsidRPr="00B9381D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80CE4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343E5" w14:textId="77777777" w:rsidR="0060115C" w:rsidRPr="00B9381D" w:rsidRDefault="0060115C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08374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EFDC1F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DC6914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5C8C3D2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EFAB3D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92DA3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87DF6" w14:textId="77777777" w:rsidR="00835E84" w:rsidRPr="00B9381D" w:rsidRDefault="00835E84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259A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B059B1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6D9F7C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7C84A49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11CFBE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B5AB4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38B73" w14:textId="77777777" w:rsidR="00835E84" w:rsidRPr="00B9381D" w:rsidRDefault="00835E84" w:rsidP="00B9381D">
            <w:pPr>
              <w:pStyle w:val="CommentText"/>
              <w:spacing w:line="240" w:lineRule="exact"/>
              <w:jc w:val="both"/>
              <w:rPr>
                <w:rFonts w:eastAsia="標楷體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8F5E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FE0C1F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23EE96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B9381D" w14:paraId="1CB515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AA31BC" w14:textId="77777777" w:rsidR="0060115C" w:rsidRPr="00B9381D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2B1DF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E70CF" w14:textId="77777777" w:rsidR="0060115C" w:rsidRPr="00B9381D" w:rsidRDefault="0060115C" w:rsidP="00B9381D">
            <w:pPr>
              <w:pStyle w:val="CommentText"/>
              <w:spacing w:line="240" w:lineRule="exact"/>
              <w:jc w:val="both"/>
              <w:rPr>
                <w:rFonts w:eastAsia="標楷體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82E6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EC9941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C03B70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445020F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17D215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3626C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8733" w14:textId="77777777" w:rsidR="00835E84" w:rsidRPr="00B9381D" w:rsidRDefault="00835E84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91B0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2FBE77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AAB78B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39AFDDF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0CA866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52BA4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82391" w14:textId="77777777" w:rsidR="00835E84" w:rsidRPr="00B9381D" w:rsidRDefault="00835E84" w:rsidP="00B9381D">
            <w:pPr>
              <w:pStyle w:val="CommentText"/>
              <w:spacing w:line="240" w:lineRule="exac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6E95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A41C2D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D9C038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9381D" w14:paraId="6EFC135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E31A5C" w14:textId="77777777" w:rsidR="00FE2A51" w:rsidRPr="00B9381D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6F5CA" w14:textId="77777777" w:rsidR="00FE2A51" w:rsidRPr="00B9381D" w:rsidRDefault="00FE2A51" w:rsidP="00B9381D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03355" w14:textId="77777777" w:rsidR="00FE2A51" w:rsidRPr="00B9381D" w:rsidRDefault="00FE2A51" w:rsidP="00B9381D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B67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2268C0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19486C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9381D" w14:paraId="3D5C296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7E4AEA" w14:textId="77777777" w:rsidR="00FE2A51" w:rsidRPr="00B9381D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E547" w14:textId="77777777" w:rsidR="00FE2A51" w:rsidRPr="00B9381D" w:rsidRDefault="00FE2A51" w:rsidP="00B9381D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48858" w14:textId="77777777" w:rsidR="00FE2A51" w:rsidRPr="00B9381D" w:rsidRDefault="00FE2A51" w:rsidP="00B9381D">
            <w:pPr>
              <w:pStyle w:val="CommentText"/>
              <w:spacing w:line="240" w:lineRule="exact"/>
              <w:jc w:val="both"/>
              <w:rPr>
                <w:rFonts w:eastAsia="標楷體"/>
                <w:sz w:val="21"/>
                <w:szCs w:val="21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F709C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7FE5F1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1D27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A06836" w:rsidRPr="00B9381D" w14:paraId="479F35D8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AD0BCB" w14:textId="3FD1196F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0AA2723" w14:textId="53C98D44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AAC52FD" w14:textId="294C068A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3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FF895B1" w14:textId="64A396F3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20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9382B7" w14:textId="039F03A6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A7109" w14:textId="065B9D99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B9381D" w14:paraId="0167E3D7" w14:textId="77777777">
        <w:trPr>
          <w:cantSplit/>
          <w:trHeight w:val="330"/>
        </w:trPr>
        <w:tc>
          <w:tcPr>
            <w:tcW w:w="10200" w:type="dxa"/>
            <w:gridSpan w:val="11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41E17590" w14:textId="77777777" w:rsidR="00DB1A22" w:rsidRPr="00B9381D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BC7BA1" w:rsidRPr="00B9381D" w14:paraId="7C4312B5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99C705F" w14:textId="77777777" w:rsidR="00BC7BA1" w:rsidRPr="00B9381D" w:rsidRDefault="00BC7BA1" w:rsidP="00BC7BA1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二</w:t>
            </w:r>
          </w:p>
          <w:p w14:paraId="518FA801" w14:textId="77777777" w:rsidR="00BC7BA1" w:rsidRPr="00B9381D" w:rsidRDefault="00BC7BA1" w:rsidP="00BC7BA1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、</w:t>
            </w:r>
          </w:p>
          <w:p w14:paraId="0F2D1C40" w14:textId="77777777" w:rsidR="00BC7BA1" w:rsidRPr="00B9381D" w:rsidRDefault="00BC7BA1" w:rsidP="00BC7BA1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收</w:t>
            </w:r>
          </w:p>
          <w:p w14:paraId="50A17201" w14:textId="77777777" w:rsidR="00BC7BA1" w:rsidRPr="00B9381D" w:rsidRDefault="00BC7BA1" w:rsidP="00BC7BA1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工</w:t>
            </w:r>
          </w:p>
          <w:p w14:paraId="5C9F7763" w14:textId="77777777" w:rsidR="00BC7BA1" w:rsidRPr="00B9381D" w:rsidRDefault="00BC7BA1" w:rsidP="00BC7BA1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407CC" w14:textId="77777777" w:rsidR="00BC7BA1" w:rsidRPr="00FD5286" w:rsidRDefault="00BC7BA1" w:rsidP="00BC7BA1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42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C2075" w14:textId="77777777" w:rsidR="00BC7BA1" w:rsidRPr="00FD5286" w:rsidRDefault="00BC7BA1" w:rsidP="00BC7BA1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26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1260" w14:textId="7783C2F5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4BDFF7" w14:textId="42A0F1D4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BE092" w14:textId="336A26D6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BC7BA1" w:rsidRPr="00B9381D" w14:paraId="7B3CDD0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31A982" w14:textId="77777777" w:rsidR="00BC7BA1" w:rsidRPr="00B9381D" w:rsidRDefault="00BC7BA1" w:rsidP="00BC7BA1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0AE86" w14:textId="77777777" w:rsidR="00BC7BA1" w:rsidRPr="00FF341F" w:rsidRDefault="00BC7BA1" w:rsidP="00BC7BA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443C3" w14:textId="77777777" w:rsidR="00BC7BA1" w:rsidRPr="00FF341F" w:rsidRDefault="00BC7BA1" w:rsidP="00BC7BA1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87E10" w14:textId="34F932A9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E8E6C8" w14:textId="3988F426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EA5E9F" w14:textId="560B314B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BC7BA1" w:rsidRPr="00B9381D" w14:paraId="2763A3A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8F8BC52" w14:textId="77777777" w:rsidR="00BC7BA1" w:rsidRPr="00B9381D" w:rsidRDefault="00BC7BA1" w:rsidP="00BC7BA1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D8103" w14:textId="77777777" w:rsidR="00BC7BA1" w:rsidRPr="00FF341F" w:rsidRDefault="00BC7BA1" w:rsidP="00BC7BA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B2729" w14:textId="77777777" w:rsidR="00BC7BA1" w:rsidRPr="00FF341F" w:rsidRDefault="00BC7BA1" w:rsidP="00BC7BA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05EB" w14:textId="01F80D30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1E0CA" w14:textId="65F1E004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E97CBF" w14:textId="0B2BF64A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BC7BA1" w:rsidRPr="00B9381D" w14:paraId="3D133FF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89DF3D" w14:textId="77777777" w:rsidR="00BC7BA1" w:rsidRPr="00B9381D" w:rsidRDefault="00BC7BA1" w:rsidP="00BC7BA1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5E906" w14:textId="77777777" w:rsidR="00BC7BA1" w:rsidRPr="00FF341F" w:rsidRDefault="00BC7BA1" w:rsidP="00BC7BA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9580F" w14:textId="77777777" w:rsidR="00BC7BA1" w:rsidRPr="00FF341F" w:rsidRDefault="00BC7BA1" w:rsidP="00BC7BA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F8DD" w14:textId="47043B84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EEFFB8" w14:textId="3CA3FCB3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D4E9A0" w14:textId="7A2242C1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BC7BA1" w:rsidRPr="00B9381D" w14:paraId="20FF24D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688EFD3" w14:textId="77777777" w:rsidR="00BC7BA1" w:rsidRPr="00B9381D" w:rsidRDefault="00BC7BA1" w:rsidP="00BC7BA1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53203" w14:textId="77777777" w:rsidR="00BC7BA1" w:rsidRPr="00FF341F" w:rsidRDefault="00BC7BA1" w:rsidP="00BC7BA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C9E6B" w14:textId="77777777" w:rsidR="00BC7BA1" w:rsidRPr="00FF341F" w:rsidRDefault="00BC7BA1" w:rsidP="00BC7BA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3621" w14:textId="35B8C2D0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{items.AB03Normal}{items.AB03NotApplicable}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A75FDC" w14:textId="1E9FB2E6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156CE4" w14:textId="6F9EE271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BC7BA1" w:rsidRPr="00B9381D" w14:paraId="43720EC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73641C5" w14:textId="77777777" w:rsidR="00BC7BA1" w:rsidRPr="00B9381D" w:rsidRDefault="00BC7BA1" w:rsidP="00BC7BA1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61CB2" w14:textId="77777777" w:rsidR="00BC7BA1" w:rsidRPr="00FF341F" w:rsidRDefault="00BC7BA1" w:rsidP="00BC7BA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7DBDC" w14:textId="77777777" w:rsidR="00BC7BA1" w:rsidRPr="00FF341F" w:rsidRDefault="00BC7BA1" w:rsidP="00BC7BA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893A" w14:textId="572AD831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BF24C1" w14:textId="7104C2A8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1B9CF" w14:textId="5EAC98EC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BC7BA1" w:rsidRPr="00B9381D" w14:paraId="1746E8E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9AE5E5C" w14:textId="77777777" w:rsidR="00BC7BA1" w:rsidRPr="00B9381D" w:rsidRDefault="00BC7BA1" w:rsidP="00BC7BA1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6B662" w14:textId="77777777" w:rsidR="00BC7BA1" w:rsidRPr="00FF341F" w:rsidRDefault="00BC7BA1" w:rsidP="00BC7BA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F819A" w14:textId="77777777" w:rsidR="00BC7BA1" w:rsidRPr="00FF341F" w:rsidRDefault="00BC7BA1" w:rsidP="00BC7BA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CD09" w14:textId="2B780345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859A46" w14:textId="4E1625DE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7C5EA0" w14:textId="42B7890B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BC7BA1" w:rsidRPr="00B9381D" w14:paraId="5A6FE53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60E7E4" w14:textId="77777777" w:rsidR="00BC7BA1" w:rsidRPr="00B9381D" w:rsidRDefault="00BC7BA1" w:rsidP="00BC7BA1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CDBBD" w14:textId="77777777" w:rsidR="00BC7BA1" w:rsidRPr="00FF341F" w:rsidRDefault="00BC7BA1" w:rsidP="00BC7BA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6A731" w14:textId="77777777" w:rsidR="00BC7BA1" w:rsidRPr="00FF341F" w:rsidRDefault="00BC7BA1" w:rsidP="00BC7BA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F239" w14:textId="578196C0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712C01" w14:textId="307EEC6C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1FE27" w14:textId="1040BF9B" w:rsidR="00BC7BA1" w:rsidRPr="00B9381D" w:rsidRDefault="00BC7BA1" w:rsidP="00BC7BA1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5A1C85" w:rsidRPr="00B9381D" w14:paraId="1095E814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1B8B6DD" w14:textId="77777777" w:rsidR="005A1C85" w:rsidRPr="00B9381D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BEDE2" w14:textId="77777777" w:rsidR="005A1C85" w:rsidRPr="00B9381D" w:rsidRDefault="005A1C85" w:rsidP="00B9381D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200BE" w14:textId="77777777" w:rsidR="005A1C85" w:rsidRPr="00B9381D" w:rsidRDefault="005A1C85" w:rsidP="00B9381D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6CCA" w14:textId="77777777" w:rsidR="005A1C85" w:rsidRPr="00B9381D" w:rsidRDefault="005A1C85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414D35" w14:textId="77777777" w:rsidR="005A1C85" w:rsidRPr="00B9381D" w:rsidRDefault="005A1C85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3BE390" w14:textId="77777777" w:rsidR="005A1C85" w:rsidRPr="00B9381D" w:rsidRDefault="005A1C85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B9381D" w14:paraId="16632E8A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1F4F5CB" w14:textId="77777777" w:rsidR="002D6438" w:rsidRPr="00B9381D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6653C" w14:textId="77777777" w:rsidR="002D6438" w:rsidRPr="00B9381D" w:rsidRDefault="002D6438" w:rsidP="00B9381D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6544" w14:textId="77777777" w:rsidR="002D6438" w:rsidRPr="00B9381D" w:rsidRDefault="002D6438" w:rsidP="00B9381D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3ED" w14:textId="77777777" w:rsidR="002D6438" w:rsidRPr="00B9381D" w:rsidRDefault="002D6438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7FEF9C" w14:textId="77777777" w:rsidR="002D6438" w:rsidRPr="00B9381D" w:rsidRDefault="002D6438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181ED1" w14:textId="77777777" w:rsidR="002D6438" w:rsidRPr="00B9381D" w:rsidRDefault="002D6438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A06836" w:rsidRPr="00B9381D" w14:paraId="2865EFDA" w14:textId="77777777">
        <w:trPr>
          <w:trHeight w:val="330"/>
        </w:trPr>
        <w:tc>
          <w:tcPr>
            <w:tcW w:w="144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5FD2C49" w14:textId="086A6914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15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C98E9A7" w14:textId="754DCD06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1486C54" w14:textId="7BA710C3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270C95A" w14:textId="533AF52F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BE95EAF" w14:textId="1432E83B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E22303" w14:textId="0003CEDE" w:rsidR="00A06836" w:rsidRPr="00B9381D" w:rsidRDefault="00A06836" w:rsidP="00A0683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69AF35CA" w14:textId="77777777" w:rsidR="006125CE" w:rsidRPr="00B9381D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B9381D">
        <w:rPr>
          <w:rFonts w:hAnsi="標楷體"/>
          <w:bCs/>
          <w:color w:val="000000"/>
          <w:sz w:val="22"/>
        </w:rPr>
        <w:lastRenderedPageBreak/>
        <w:t>備註：</w:t>
      </w:r>
      <w:r w:rsidRPr="00B9381D">
        <w:rPr>
          <w:bCs/>
          <w:color w:val="000000"/>
          <w:sz w:val="22"/>
        </w:rPr>
        <w:t xml:space="preserve">                                             </w:t>
      </w:r>
      <w:r w:rsidR="00B9381D">
        <w:rPr>
          <w:bCs/>
          <w:color w:val="000000"/>
          <w:sz w:val="22"/>
        </w:rPr>
        <w:t xml:space="preserve">                             </w:t>
      </w:r>
      <w:r w:rsidR="00B9381D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B9381D">
          <w:rPr>
            <w:rFonts w:hint="eastAsia"/>
            <w:bCs/>
            <w:color w:val="000000"/>
            <w:sz w:val="22"/>
          </w:rPr>
          <w:t>-03A</w:t>
        </w:r>
      </w:smartTag>
    </w:p>
    <w:p w14:paraId="01AF7E0C" w14:textId="77777777" w:rsidR="006125CE" w:rsidRPr="00B9381D" w:rsidRDefault="006125CE" w:rsidP="00B9381D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 xml:space="preserve">     1.</w:t>
      </w:r>
      <w:r w:rsidRPr="00B9381D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B9381D">
        <w:rPr>
          <w:rFonts w:hAnsi="標楷體"/>
          <w:bCs/>
          <w:color w:val="000000"/>
          <w:sz w:val="20"/>
        </w:rPr>
        <w:t>前及收工前</w:t>
      </w:r>
      <w:r w:rsidRPr="00B9381D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448348E8" w14:textId="77777777" w:rsidR="006125CE" w:rsidRPr="00B9381D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>2.</w:t>
      </w:r>
      <w:r w:rsidRPr="00B9381D">
        <w:rPr>
          <w:rFonts w:hAnsi="標楷體"/>
          <w:bCs/>
          <w:color w:val="000000"/>
          <w:sz w:val="20"/>
        </w:rPr>
        <w:t>檢點方式：</w:t>
      </w:r>
      <w:r w:rsidR="00C8548A" w:rsidRPr="00B9381D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B9381D">
        <w:rPr>
          <w:bCs/>
          <w:color w:val="000000"/>
          <w:sz w:val="20"/>
        </w:rPr>
        <w:t>”</w:t>
      </w:r>
      <w:r w:rsidR="00B9381D">
        <w:rPr>
          <w:rFonts w:ascii="標楷體" w:hAnsi="標楷體" w:hint="eastAsia"/>
          <w:bCs/>
          <w:color w:val="000000"/>
          <w:sz w:val="20"/>
        </w:rPr>
        <w:t>ˇ</w:t>
      </w:r>
      <w:r w:rsidR="00C8548A" w:rsidRPr="00B9381D">
        <w:rPr>
          <w:bCs/>
          <w:color w:val="000000"/>
          <w:sz w:val="20"/>
        </w:rPr>
        <w:t>”</w:t>
      </w:r>
      <w:r w:rsidR="00C8548A" w:rsidRPr="00B9381D">
        <w:rPr>
          <w:rFonts w:hAnsi="標楷體"/>
          <w:bCs/>
          <w:color w:val="000000"/>
          <w:sz w:val="20"/>
        </w:rPr>
        <w:t>。</w:t>
      </w:r>
    </w:p>
    <w:p w14:paraId="7B90CF1C" w14:textId="77777777" w:rsidR="006125CE" w:rsidRPr="00B9381D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>3.</w:t>
      </w:r>
      <w:r w:rsidRPr="00B9381D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B9381D">
        <w:rPr>
          <w:rFonts w:hAnsi="標楷體"/>
          <w:bCs/>
          <w:color w:val="000000"/>
          <w:sz w:val="20"/>
        </w:rPr>
        <w:t>與工作許可單一併自存備查</w:t>
      </w:r>
      <w:r w:rsidRPr="00B9381D">
        <w:rPr>
          <w:rFonts w:hAnsi="標楷體"/>
          <w:bCs/>
          <w:color w:val="000000"/>
          <w:sz w:val="20"/>
        </w:rPr>
        <w:t>。</w:t>
      </w:r>
      <w:r w:rsidRPr="00B9381D">
        <w:rPr>
          <w:bCs/>
          <w:color w:val="000000"/>
          <w:sz w:val="20"/>
        </w:rPr>
        <w:t xml:space="preserve"> </w:t>
      </w:r>
    </w:p>
    <w:p w14:paraId="7D666C6A" w14:textId="77777777" w:rsidR="006125CE" w:rsidRPr="00A26165" w:rsidRDefault="009E470E" w:rsidP="00A26165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>4.</w:t>
      </w:r>
      <w:r w:rsidR="00CE1DE4" w:rsidRPr="00B9381D">
        <w:rPr>
          <w:rFonts w:hAnsi="標楷體"/>
          <w:bCs/>
          <w:color w:val="000000"/>
          <w:sz w:val="20"/>
        </w:rPr>
        <w:t>檢點</w:t>
      </w:r>
      <w:r w:rsidRPr="00B9381D">
        <w:rPr>
          <w:rFonts w:hAnsi="標楷體"/>
          <w:bCs/>
          <w:color w:val="000000"/>
          <w:sz w:val="20"/>
        </w:rPr>
        <w:t>項目：</w:t>
      </w:r>
      <w:r w:rsidR="00CE1DE4" w:rsidRPr="00B9381D">
        <w:rPr>
          <w:rFonts w:hAnsi="標楷體"/>
          <w:bCs/>
          <w:color w:val="000000"/>
          <w:sz w:val="20"/>
        </w:rPr>
        <w:t>檢點</w:t>
      </w:r>
      <w:r w:rsidRPr="00B9381D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A26165" w:rsidSect="00B9381D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594AF" w14:textId="77777777" w:rsidR="00256A79" w:rsidRDefault="00256A79">
      <w:r>
        <w:separator/>
      </w:r>
    </w:p>
  </w:endnote>
  <w:endnote w:type="continuationSeparator" w:id="0">
    <w:p w14:paraId="63AA6666" w14:textId="77777777" w:rsidR="00256A79" w:rsidRDefault="0025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1E98" w14:textId="77777777" w:rsidR="00AE0A29" w:rsidRDefault="00AE0A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B6F87" w14:textId="77777777" w:rsidR="00AE0A29" w:rsidRDefault="00AE0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AC8FC" w14:textId="77777777" w:rsidR="00AE0A29" w:rsidRDefault="00AE0A29">
    <w:pPr>
      <w:pStyle w:val="Footer"/>
      <w:framePr w:wrap="around" w:vAnchor="text" w:hAnchor="margin" w:xAlign="center" w:y="1"/>
      <w:rPr>
        <w:rStyle w:val="PageNumber"/>
      </w:rPr>
    </w:pPr>
  </w:p>
  <w:p w14:paraId="114D373A" w14:textId="77777777" w:rsidR="00AE0A29" w:rsidRDefault="00AE0A29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8ADFD" w14:textId="77777777" w:rsidR="00256A79" w:rsidRDefault="00256A79">
      <w:r>
        <w:separator/>
      </w:r>
    </w:p>
  </w:footnote>
  <w:footnote w:type="continuationSeparator" w:id="0">
    <w:p w14:paraId="144F3737" w14:textId="77777777" w:rsidR="00256A79" w:rsidRDefault="00256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3417C"/>
    <w:rsid w:val="00111A83"/>
    <w:rsid w:val="00122E76"/>
    <w:rsid w:val="002139D9"/>
    <w:rsid w:val="002219D4"/>
    <w:rsid w:val="00254F1A"/>
    <w:rsid w:val="00256A79"/>
    <w:rsid w:val="002D16D6"/>
    <w:rsid w:val="002D6438"/>
    <w:rsid w:val="002F59D6"/>
    <w:rsid w:val="00303428"/>
    <w:rsid w:val="003264F0"/>
    <w:rsid w:val="00386086"/>
    <w:rsid w:val="00391CCF"/>
    <w:rsid w:val="00406461"/>
    <w:rsid w:val="00412EEA"/>
    <w:rsid w:val="004365F8"/>
    <w:rsid w:val="004B4248"/>
    <w:rsid w:val="004B7B23"/>
    <w:rsid w:val="004F5189"/>
    <w:rsid w:val="00540DA8"/>
    <w:rsid w:val="005A1C85"/>
    <w:rsid w:val="005E0B24"/>
    <w:rsid w:val="0060115C"/>
    <w:rsid w:val="006125CE"/>
    <w:rsid w:val="00685A3D"/>
    <w:rsid w:val="006C38E1"/>
    <w:rsid w:val="007043CF"/>
    <w:rsid w:val="00734FFA"/>
    <w:rsid w:val="007904EC"/>
    <w:rsid w:val="00814086"/>
    <w:rsid w:val="00835CDF"/>
    <w:rsid w:val="00835E84"/>
    <w:rsid w:val="00897394"/>
    <w:rsid w:val="009E470E"/>
    <w:rsid w:val="00A06836"/>
    <w:rsid w:val="00A26165"/>
    <w:rsid w:val="00AE0A29"/>
    <w:rsid w:val="00B122F7"/>
    <w:rsid w:val="00B402B6"/>
    <w:rsid w:val="00B9381D"/>
    <w:rsid w:val="00BC7BA1"/>
    <w:rsid w:val="00C532C8"/>
    <w:rsid w:val="00C565C0"/>
    <w:rsid w:val="00C8548A"/>
    <w:rsid w:val="00CC4D46"/>
    <w:rsid w:val="00CD3A8E"/>
    <w:rsid w:val="00CE1DE4"/>
    <w:rsid w:val="00D95982"/>
    <w:rsid w:val="00DB1A22"/>
    <w:rsid w:val="00E35A67"/>
    <w:rsid w:val="00E419F2"/>
    <w:rsid w:val="00F37804"/>
    <w:rsid w:val="00F50E79"/>
    <w:rsid w:val="00F75B65"/>
    <w:rsid w:val="00FB7CB8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36E22177"/>
  <w15:chartTrackingRefBased/>
  <w15:docId w15:val="{804D15EA-BB37-4662-828A-37381C69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5</cp:revision>
  <cp:lastPrinted>2006-04-24T03:40:00Z</cp:lastPrinted>
  <dcterms:created xsi:type="dcterms:W3CDTF">2025-07-17T01:37:00Z</dcterms:created>
  <dcterms:modified xsi:type="dcterms:W3CDTF">2025-07-26T16:01:00Z</dcterms:modified>
</cp:coreProperties>
</file>