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3ECD" w14:textId="77777777" w:rsidR="006125CE" w:rsidRPr="00B03D42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66C81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A141CF" w:rsidRPr="00501580">
        <w:rPr>
          <w:rFonts w:hAnsi="DFKai-SB"/>
          <w:b/>
          <w:color w:val="000000"/>
          <w:sz w:val="32"/>
        </w:rPr>
        <w:t>帆宣系統科技</w:t>
      </w:r>
      <w:r w:rsidR="00A141CF">
        <w:rPr>
          <w:rFonts w:hAnsi="DFKai-SB" w:hint="eastAsia"/>
          <w:b/>
          <w:color w:val="000000"/>
          <w:sz w:val="32"/>
        </w:rPr>
        <w:t>南科分</w:t>
      </w:r>
      <w:r w:rsidR="00A141CF" w:rsidRPr="00501580">
        <w:rPr>
          <w:rFonts w:hAnsi="DFKai-SB"/>
          <w:b/>
          <w:color w:val="000000"/>
          <w:sz w:val="32"/>
        </w:rPr>
        <w:t>公司</w:t>
      </w:r>
    </w:p>
    <w:p w14:paraId="31191DDC" w14:textId="77777777" w:rsidR="006125CE" w:rsidRPr="00B03D42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B03D42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B03D42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2B9B3D2A" w14:textId="77777777" w:rsidR="006125CE" w:rsidRPr="00B03D42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03D42">
        <w:rPr>
          <w:rFonts w:hAnsi="DFKai-SB"/>
          <w:b/>
          <w:color w:val="000000"/>
          <w:sz w:val="36"/>
        </w:rPr>
        <w:t>特殊作業工安</w:t>
      </w:r>
      <w:r w:rsidR="006125CE" w:rsidRPr="00B03D42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B03D42" w14:paraId="6B179977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864F98" w14:textId="77777777" w:rsidR="00B03D42" w:rsidRPr="009A02DC" w:rsidRDefault="00B03D42" w:rsidP="00B03D42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24A8642B" w14:textId="79F53BF4" w:rsidR="006125CE" w:rsidRPr="00B03D42" w:rsidRDefault="00973671" w:rsidP="00B03D42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</w:rPr>
              <w:t>}</w:t>
            </w:r>
            <w:r w:rsidR="006125CE" w:rsidRPr="00B03D42">
              <w:rPr>
                <w:color w:val="000000"/>
              </w:rPr>
              <w:t xml:space="preserve">                                              </w:t>
            </w:r>
            <w:r w:rsidR="006125CE" w:rsidRPr="00B03D42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03D42" w14:paraId="29FC280D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74DE4" w14:textId="77777777" w:rsidR="006125CE" w:rsidRPr="00B03D42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項目</w:t>
            </w:r>
            <w:r w:rsidRPr="00B03D42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76C" w14:textId="77777777" w:rsidR="006125CE" w:rsidRPr="00B03D42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6386D" w14:textId="77777777" w:rsidR="006125CE" w:rsidRPr="00B03D42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</w:rPr>
              <w:t>檢點</w:t>
            </w:r>
            <w:r w:rsidR="006125CE" w:rsidRPr="00B03D42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7E4C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DFKai-SB"/>
                <w:color w:val="000000"/>
              </w:rPr>
              <w:t>結</w:t>
            </w:r>
            <w:r w:rsidRPr="00B03D42">
              <w:rPr>
                <w:color w:val="000000"/>
              </w:rPr>
              <w:t xml:space="preserve">  </w:t>
            </w:r>
            <w:r w:rsidRPr="00B03D42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CF524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03D42">
              <w:rPr>
                <w:rFonts w:hAnsi="DFKai-SB"/>
                <w:color w:val="000000"/>
                <w:spacing w:val="-2"/>
              </w:rPr>
              <w:t>異常改善</w:t>
            </w:r>
          </w:p>
          <w:p w14:paraId="49C51D26" w14:textId="77777777" w:rsidR="006125CE" w:rsidRPr="00B03D42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DFKai-SB"/>
                <w:color w:val="000000"/>
                <w:spacing w:val="-2"/>
              </w:rPr>
              <w:t>措</w:t>
            </w:r>
            <w:r w:rsidRPr="00B03D42">
              <w:rPr>
                <w:color w:val="000000"/>
                <w:spacing w:val="-2"/>
              </w:rPr>
              <w:t xml:space="preserve">    </w:t>
            </w:r>
            <w:r w:rsidRPr="00B03D42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B03D42" w14:paraId="4658BD06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94E1E" w14:textId="77777777" w:rsidR="00C8548A" w:rsidRPr="00B03D42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6B51C" w14:textId="77777777" w:rsidR="00C8548A" w:rsidRPr="00B03D42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AF57" w14:textId="77777777" w:rsidR="00C8548A" w:rsidRPr="00B03D42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70F9" w14:textId="77777777" w:rsidR="00C8548A" w:rsidRPr="00B03D42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FEE88" w14:textId="77777777" w:rsidR="00C8548A" w:rsidRPr="00B03D42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3D42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EE845D" w14:textId="77777777" w:rsidR="00C8548A" w:rsidRPr="00B03D42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73671" w:rsidRPr="00B03D42" w14:paraId="66DA90EF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55875D5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一</w:t>
            </w:r>
          </w:p>
          <w:p w14:paraId="3DAD406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、</w:t>
            </w:r>
          </w:p>
          <w:p w14:paraId="3A8B6E1B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施</w:t>
            </w:r>
          </w:p>
          <w:p w14:paraId="120BC36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工</w:t>
            </w:r>
          </w:p>
          <w:p w14:paraId="6852EAE0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98BA2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EB426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於吊掛現場設置警告標誌且有專人管制人員通行。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D7AB" w14:textId="17C7834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B8800" w14:textId="4A190111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6D296A" w14:textId="19147A0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{fixes.BF01}</w:t>
            </w:r>
          </w:p>
        </w:tc>
      </w:tr>
      <w:tr w:rsidR="00973671" w:rsidRPr="00B03D42" w14:paraId="78C0F2B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F72153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65AB3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24DEE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  <w:lang w:val="af-ZA"/>
              </w:rPr>
              <w:t>使用之起重機具經檢查合格取得檢查合格證。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98D" w14:textId="00EF8EC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4373E3" w14:textId="33C2714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1B81C" w14:textId="518D6A6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{fixes.BF02}</w:t>
            </w:r>
          </w:p>
        </w:tc>
      </w:tr>
      <w:tr w:rsidR="00973671" w:rsidRPr="00B03D42" w14:paraId="3BB3234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2B7F6B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3DCF3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02F24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  <w:lang w:val="af-ZA"/>
              </w:rPr>
              <w:t>起重機具標示最高負荷，且未超過此項限制。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6241" w14:textId="522962C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F19EE" w14:textId="6394DC2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2696C" w14:textId="0C52703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{fixes.BF03}</w:t>
            </w:r>
          </w:p>
        </w:tc>
      </w:tr>
      <w:tr w:rsidR="00973671" w:rsidRPr="00B03D42" w14:paraId="75F064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D7EA9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0FCC0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D260B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  <w:lang w:val="af-ZA"/>
              </w:rPr>
              <w:t>起重機具之吊鉤，有防止吊舉中所吊物體脫落之</w:t>
            </w:r>
            <w:r w:rsidRPr="00B03D42">
              <w:rPr>
                <w:rFonts w:hAnsi="DFKai-SB"/>
              </w:rPr>
              <w:t>安全防滑舌片</w:t>
            </w:r>
            <w:r w:rsidRPr="00B03D42">
              <w:rPr>
                <w:rFonts w:hAnsi="DFKai-SB"/>
                <w:lang w:val="af-ZA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5B19" w14:textId="2CAC74D5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8A587" w14:textId="0FF282E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12DE8C" w14:textId="17934D33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{fixes.BF04}</w:t>
            </w:r>
          </w:p>
        </w:tc>
      </w:tr>
      <w:tr w:rsidR="00973671" w:rsidRPr="00B03D42" w14:paraId="0D06E3B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2DCB9" w14:textId="77777777" w:rsidR="00973671" w:rsidRPr="00B03D42" w:rsidRDefault="00973671" w:rsidP="0097367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A6E8F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05D7C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設置</w:t>
            </w:r>
            <w:r w:rsidRPr="00B03D42">
              <w:t>/</w:t>
            </w:r>
            <w:r w:rsidRPr="00B03D42">
              <w:rPr>
                <w:rFonts w:hAnsi="DFKai-SB"/>
              </w:rPr>
              <w:t>使用過捲揚預防裝置。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295B" w14:textId="2CB95CC3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522A3A" w14:textId="4D77A599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AC651" w14:textId="080368F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{fixes.BF05}</w:t>
            </w:r>
          </w:p>
        </w:tc>
      </w:tr>
      <w:tr w:rsidR="00973671" w:rsidRPr="00B03D42" w14:paraId="76EC3CB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5A0E6F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8B250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D4F73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作業現場有一人以上執行吊掛指揮、督導。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C4F2" w14:textId="28CA7390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694D69" w14:textId="5A35C7C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CB7249" w14:textId="6D1FD865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{fixes.BF06}</w:t>
            </w:r>
          </w:p>
        </w:tc>
      </w:tr>
      <w:tr w:rsidR="00973671" w:rsidRPr="00B03D42" w14:paraId="03CF876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E370AF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6C8CF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281DF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人員未由吊掛現場下方通過。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053A" w14:textId="783168D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{items.BF07Normal}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E6B46" w14:textId="310434A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{items.BF07Abnormal}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610CE" w14:textId="26F9D8E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{fixes.BF07}</w:t>
            </w:r>
          </w:p>
        </w:tc>
      </w:tr>
      <w:tr w:rsidR="00973671" w:rsidRPr="00B03D42" w14:paraId="449C2AC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8A48B8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8D91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7BB89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使用、操作危險性機械設備，持有合格操作證照。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31A9" w14:textId="1B78617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{items.BF08Normal}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A817C1" w14:textId="508A402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{items.BF08Abnormal}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42E96" w14:textId="481265B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{fixes.BF08}</w:t>
            </w:r>
          </w:p>
        </w:tc>
      </w:tr>
      <w:tr w:rsidR="00973671" w:rsidRPr="00B03D42" w14:paraId="5EF0BD1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21D88E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D8545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E7F0F" w14:textId="77777777" w:rsidR="00973671" w:rsidRPr="00B03D42" w:rsidRDefault="00973671" w:rsidP="00973671">
            <w:pPr>
              <w:pStyle w:val="CommentText"/>
              <w:spacing w:line="240" w:lineRule="exact"/>
              <w:jc w:val="both"/>
              <w:rPr>
                <w:rFonts w:eastAsia="DFKai-SB"/>
              </w:rPr>
            </w:pPr>
            <w:r w:rsidRPr="00B03D42">
              <w:rPr>
                <w:rFonts w:eastAsia="DFKai-SB" w:hAnsi="DFKai-SB"/>
              </w:rPr>
              <w:t>實施作業前檢點。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37DF" w14:textId="1CC47BF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{items.BF09Normal}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251C30" w14:textId="644E83C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{items.BF09Abnormal}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71D6C" w14:textId="4BC2ACF6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{fixes.BF09}</w:t>
            </w:r>
          </w:p>
        </w:tc>
      </w:tr>
      <w:tr w:rsidR="00973671" w:rsidRPr="00B03D42" w14:paraId="3D7A7F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92AA6A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091E8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A2C40" w14:textId="77777777" w:rsidR="00973671" w:rsidRPr="00B03D42" w:rsidRDefault="00973671" w:rsidP="00973671">
            <w:pPr>
              <w:spacing w:line="240" w:lineRule="exact"/>
              <w:jc w:val="both"/>
            </w:pPr>
            <w:r w:rsidRPr="00B03D42">
              <w:rPr>
                <w:rFonts w:hAnsi="DFKai-SB"/>
              </w:rPr>
              <w:t>機械運轉時有警示燈或蜂鳴裝置。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6B37" w14:textId="21F2A14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{items.BF10Normal}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E0042" w14:textId="37443D4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{items.BF10Abnormal}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CD7AB" w14:textId="585C0D0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{fixes.BF10}</w:t>
            </w:r>
          </w:p>
        </w:tc>
      </w:tr>
      <w:tr w:rsidR="00973671" w:rsidRPr="00B03D42" w14:paraId="028A69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8C9741" w14:textId="77777777" w:rsidR="00973671" w:rsidRPr="00B03D42" w:rsidRDefault="00973671" w:rsidP="0097367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34EA2" w14:textId="77777777" w:rsidR="00973671" w:rsidRPr="00B03D42" w:rsidRDefault="00973671" w:rsidP="00973671">
            <w:pPr>
              <w:spacing w:line="240" w:lineRule="exact"/>
              <w:jc w:val="center"/>
            </w:pPr>
            <w:r w:rsidRPr="00B03D42">
              <w:t>BF11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C9BA2" w14:textId="77777777" w:rsidR="00973671" w:rsidRPr="00B03D42" w:rsidRDefault="00973671" w:rsidP="00973671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  <w:r w:rsidRPr="00B03D42">
              <w:rPr>
                <w:rFonts w:eastAsia="DFKai-SB" w:hAnsi="DFKai-SB"/>
              </w:rPr>
              <w:t>未以起重機或吊掛機為人員升降工具。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5638" w14:textId="399E8AB9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9756F2" w14:textId="3D6AA57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{items.BF11Abnormal}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F5487" w14:textId="42CA7AB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{fixes.BF11}</w:t>
            </w:r>
          </w:p>
        </w:tc>
      </w:tr>
      <w:tr w:rsidR="00FE2A51" w:rsidRPr="00B03D42" w14:paraId="3A7CCE2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F699E6" w14:textId="77777777" w:rsidR="00FE2A51" w:rsidRPr="00B03D42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AC7C1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DEE43" w14:textId="77777777" w:rsidR="00FE2A51" w:rsidRPr="00B03D42" w:rsidRDefault="00FE2A51" w:rsidP="00285244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4E31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567D12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9227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7AF3FDA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FCB515" w14:textId="77777777" w:rsidR="00FE2A51" w:rsidRPr="00B03D42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BD273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56E3B" w14:textId="77777777" w:rsidR="00FE2A51" w:rsidRPr="00B03D42" w:rsidRDefault="00FE2A51" w:rsidP="00285244">
            <w:pPr>
              <w:pStyle w:val="CommentText"/>
              <w:snapToGrid w:val="0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88D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A8EE9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6A13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2AD59A8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567908" w14:textId="77777777" w:rsidR="00FE2A51" w:rsidRPr="00B03D42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1CDE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65F52" w14:textId="77777777" w:rsidR="00FE2A51" w:rsidRPr="00B03D42" w:rsidRDefault="00FE2A51" w:rsidP="00285244">
            <w:pPr>
              <w:pStyle w:val="CommentText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8B34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502F7F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ADA4D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03D42" w14:paraId="778C359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F963616" w14:textId="77777777" w:rsidR="00FE2A51" w:rsidRPr="00B03D42" w:rsidRDefault="00FE2A51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A5CC4D" w14:textId="77777777" w:rsidR="00FE2A51" w:rsidRPr="00B03D42" w:rsidRDefault="00FE2A51" w:rsidP="00285244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39B6571" w14:textId="77777777" w:rsidR="00FE2A51" w:rsidRPr="00B03D42" w:rsidRDefault="00FE2A51" w:rsidP="00285244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8F4DC2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3A6DDAC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92F34A" w14:textId="77777777" w:rsidR="00FE2A51" w:rsidRPr="00B03D42" w:rsidRDefault="00FE2A51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73671" w:rsidRPr="00B03D42" w14:paraId="3481BC63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8F20980" w14:textId="027C286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8634D56" w14:textId="7025C0F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9AD446" w14:textId="137F841B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2CE812E" w14:textId="1DFBB948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3EB65F" w14:textId="5A494D7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753AC" w14:textId="492CD43F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03D42" w14:paraId="51A6F001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7024DFB4" w14:textId="77777777" w:rsidR="00DB1A22" w:rsidRPr="00B03D42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973671" w:rsidRPr="00B03D42" w14:paraId="290F1907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C523AB2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二</w:t>
            </w:r>
          </w:p>
          <w:p w14:paraId="49A27A75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、</w:t>
            </w:r>
          </w:p>
          <w:p w14:paraId="7940B264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收</w:t>
            </w:r>
          </w:p>
          <w:p w14:paraId="4208A901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工</w:t>
            </w:r>
          </w:p>
          <w:p w14:paraId="61485CCF" w14:textId="77777777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B03D42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D5C0C" w14:textId="77777777" w:rsidR="00973671" w:rsidRPr="00FD5286" w:rsidRDefault="00973671" w:rsidP="00973671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12F2" w14:textId="77777777" w:rsidR="00973671" w:rsidRPr="00FD5286" w:rsidRDefault="00973671" w:rsidP="00973671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BEE8" w14:textId="3441FAC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48A0D2" w14:textId="623F600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E909F" w14:textId="34544A1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973671" w:rsidRPr="00B03D42" w14:paraId="1FD6BA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33FDF49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5C0C6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129D2" w14:textId="77777777" w:rsidR="00973671" w:rsidRPr="00FF341F" w:rsidRDefault="00973671" w:rsidP="00973671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387B" w14:textId="20ABCBE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597C55" w14:textId="79BAD59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3A4D1" w14:textId="0FA16FFB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973671" w:rsidRPr="00B03D42" w14:paraId="72C07C7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BCCBC49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FEEDF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BBD40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0ABB" w14:textId="3F51AD8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0708A" w14:textId="3B7BCAFF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A3858" w14:textId="17276B23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973671" w:rsidRPr="00B03D42" w14:paraId="230012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7465D4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36CA0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B2492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C4D6" w14:textId="5E45D0AA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CA30BE" w14:textId="3762F761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BCAB30" w14:textId="6AB9141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973671" w:rsidRPr="00B03D42" w14:paraId="025521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DEFFF1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DB1D9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C7785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112B" w14:textId="59456823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96F05" w14:textId="56B8EB1E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B4E8D5" w14:textId="0F20C70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973671" w:rsidRPr="00B03D42" w14:paraId="6549D8A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EB4C5C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D208B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64B0A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909B" w14:textId="778004F2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5D5935" w14:textId="054ABAF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342A5C" w14:textId="1EF363BC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973671" w:rsidRPr="00B03D42" w14:paraId="7F3C97B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0A22BD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387D9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F6BD7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91968" w14:textId="7A45DA24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907FD3" w14:textId="64CE95C8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4A1B6" w14:textId="6454F97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973671" w:rsidRPr="00B03D42" w14:paraId="2F8F5F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4FDBA" w14:textId="77777777" w:rsidR="00973671" w:rsidRPr="00B03D42" w:rsidRDefault="00973671" w:rsidP="0097367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6B5E4" w14:textId="77777777" w:rsidR="00973671" w:rsidRPr="00FF341F" w:rsidRDefault="00973671" w:rsidP="0097367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CC632" w14:textId="77777777" w:rsidR="00973671" w:rsidRPr="00FF341F" w:rsidRDefault="00973671" w:rsidP="0097367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21E4" w14:textId="2AF4167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4CE45F" w14:textId="710E95D7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1E15B" w14:textId="5797454D" w:rsidR="00973671" w:rsidRPr="00B03D42" w:rsidRDefault="00973671" w:rsidP="005A4635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5A1C85" w:rsidRPr="00B03D42" w14:paraId="79FFAD9D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A5E5CCF" w14:textId="77777777" w:rsidR="005A1C85" w:rsidRPr="00B03D42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B46C6" w14:textId="77777777" w:rsidR="005A1C85" w:rsidRPr="00B03D42" w:rsidRDefault="005A1C85" w:rsidP="00285244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6B7AE" w14:textId="77777777" w:rsidR="005A1C85" w:rsidRPr="00B03D42" w:rsidRDefault="005A1C85" w:rsidP="0028524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45F5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95B2BD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6E017" w14:textId="77777777" w:rsidR="005A1C85" w:rsidRPr="00B03D42" w:rsidRDefault="005A1C85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03D42" w14:paraId="25E33DD8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B46961" w14:textId="77777777" w:rsidR="002D6438" w:rsidRPr="00B03D42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B8622" w14:textId="77777777" w:rsidR="002D6438" w:rsidRPr="00B03D42" w:rsidRDefault="002D6438" w:rsidP="00285244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57C4C" w14:textId="77777777" w:rsidR="002D6438" w:rsidRPr="00B03D42" w:rsidRDefault="002D6438" w:rsidP="0028524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676B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25ECC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DB734D" w14:textId="77777777" w:rsidR="002D6438" w:rsidRPr="00B03D42" w:rsidRDefault="002D6438" w:rsidP="00285244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73671" w:rsidRPr="00B03D42" w14:paraId="415672F0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C85E63" w14:textId="4553E24C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6D9CA6A" w14:textId="3E1D52E1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37252A" w14:textId="7B73E1D5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99A23C" w14:textId="27ABAC7B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F1B9CF" w14:textId="4D8D4D0C" w:rsidR="00973671" w:rsidRPr="00B03D42" w:rsidRDefault="00973671" w:rsidP="0097367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1DDCB" w14:textId="40D1A2F2" w:rsidR="00973671" w:rsidRPr="00B03D42" w:rsidRDefault="00973671" w:rsidP="0097367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2C8448E4" w14:textId="77777777" w:rsidR="006125CE" w:rsidRPr="00B03D42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03D42">
        <w:rPr>
          <w:rFonts w:hAnsi="DFKai-SB"/>
          <w:bCs/>
          <w:color w:val="000000"/>
          <w:sz w:val="22"/>
        </w:rPr>
        <w:lastRenderedPageBreak/>
        <w:t>備註：</w:t>
      </w:r>
      <w:r w:rsidRPr="00B03D42">
        <w:rPr>
          <w:bCs/>
          <w:color w:val="000000"/>
          <w:sz w:val="22"/>
        </w:rPr>
        <w:t xml:space="preserve">                                            </w:t>
      </w:r>
      <w:r w:rsidR="00285244">
        <w:rPr>
          <w:bCs/>
          <w:color w:val="000000"/>
          <w:sz w:val="22"/>
        </w:rPr>
        <w:t xml:space="preserve">                             </w:t>
      </w:r>
      <w:r w:rsidRPr="00B03D42">
        <w:rPr>
          <w:bCs/>
          <w:color w:val="000000"/>
          <w:sz w:val="22"/>
        </w:rPr>
        <w:t xml:space="preserve"> </w:t>
      </w:r>
      <w:r w:rsidR="00285244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285244">
          <w:rPr>
            <w:rFonts w:hint="eastAsia"/>
            <w:bCs/>
            <w:color w:val="000000"/>
            <w:sz w:val="22"/>
          </w:rPr>
          <w:t>-03A</w:t>
        </w:r>
      </w:smartTag>
    </w:p>
    <w:p w14:paraId="69ED154A" w14:textId="77777777" w:rsidR="006125CE" w:rsidRPr="00B03D42" w:rsidRDefault="006125CE" w:rsidP="00285244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 xml:space="preserve">     1.</w:t>
      </w:r>
      <w:r w:rsidRPr="00B03D42">
        <w:rPr>
          <w:rFonts w:hAnsi="DFKai-SB"/>
          <w:bCs/>
          <w:color w:val="000000"/>
          <w:sz w:val="20"/>
        </w:rPr>
        <w:t>使用時機：本表單應於每日作業</w:t>
      </w:r>
      <w:r w:rsidR="009E470E" w:rsidRPr="00B03D42">
        <w:rPr>
          <w:rFonts w:hAnsi="DFKai-SB"/>
          <w:bCs/>
          <w:color w:val="000000"/>
          <w:sz w:val="20"/>
        </w:rPr>
        <w:t>前及收工前</w:t>
      </w:r>
      <w:r w:rsidRPr="00B03D42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47569624" w14:textId="77777777" w:rsidR="006125CE" w:rsidRPr="00B03D42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2.</w:t>
      </w:r>
      <w:r w:rsidRPr="00B03D42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B03D42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B03D42">
        <w:rPr>
          <w:bCs/>
          <w:color w:val="000000"/>
          <w:sz w:val="20"/>
        </w:rPr>
        <w:t>”</w:t>
      </w:r>
      <w:r w:rsidR="00285244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B03D42">
        <w:rPr>
          <w:bCs/>
          <w:color w:val="000000"/>
          <w:sz w:val="20"/>
        </w:rPr>
        <w:t>”</w:t>
      </w:r>
      <w:r w:rsidR="00C8548A" w:rsidRPr="00B03D42">
        <w:rPr>
          <w:rFonts w:hAnsi="DFKai-SB"/>
          <w:bCs/>
          <w:color w:val="000000"/>
          <w:sz w:val="20"/>
        </w:rPr>
        <w:t>。</w:t>
      </w:r>
    </w:p>
    <w:p w14:paraId="5FCAD03F" w14:textId="77777777" w:rsidR="006125CE" w:rsidRPr="00B03D42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3.</w:t>
      </w:r>
      <w:r w:rsidRPr="00B03D42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B03D42">
        <w:rPr>
          <w:rFonts w:hAnsi="DFKai-SB"/>
          <w:bCs/>
          <w:color w:val="000000"/>
          <w:sz w:val="20"/>
        </w:rPr>
        <w:t>與工作許可單一併自存備查</w:t>
      </w:r>
      <w:r w:rsidRPr="00B03D42">
        <w:rPr>
          <w:rFonts w:hAnsi="DFKai-SB"/>
          <w:bCs/>
          <w:color w:val="000000"/>
          <w:sz w:val="20"/>
        </w:rPr>
        <w:t>。</w:t>
      </w:r>
      <w:r w:rsidRPr="00B03D42">
        <w:rPr>
          <w:bCs/>
          <w:color w:val="000000"/>
          <w:sz w:val="20"/>
        </w:rPr>
        <w:t xml:space="preserve"> </w:t>
      </w:r>
    </w:p>
    <w:p w14:paraId="02A3F3AE" w14:textId="77777777" w:rsidR="006125CE" w:rsidRPr="00FE6FC1" w:rsidRDefault="009E470E" w:rsidP="00FE6FC1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3D42">
        <w:rPr>
          <w:bCs/>
          <w:color w:val="000000"/>
          <w:sz w:val="20"/>
        </w:rPr>
        <w:t>4.</w:t>
      </w:r>
      <w:r w:rsidR="00CE1DE4" w:rsidRPr="00B03D42">
        <w:rPr>
          <w:rFonts w:hAnsi="DFKai-SB"/>
          <w:bCs/>
          <w:color w:val="000000"/>
          <w:sz w:val="20"/>
        </w:rPr>
        <w:t>檢點</w:t>
      </w:r>
      <w:r w:rsidRPr="00B03D42">
        <w:rPr>
          <w:rFonts w:hAnsi="DFKai-SB"/>
          <w:bCs/>
          <w:color w:val="000000"/>
          <w:sz w:val="20"/>
        </w:rPr>
        <w:t>項目：</w:t>
      </w:r>
      <w:r w:rsidR="00CE1DE4" w:rsidRPr="00B03D42">
        <w:rPr>
          <w:rFonts w:hAnsi="DFKai-SB"/>
          <w:bCs/>
          <w:color w:val="000000"/>
          <w:sz w:val="20"/>
        </w:rPr>
        <w:t>檢點</w:t>
      </w:r>
      <w:r w:rsidRPr="00B03D42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FE6FC1" w:rsidSect="00B03D42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9D27" w14:textId="77777777" w:rsidR="00C80DB8" w:rsidRDefault="00C80DB8">
      <w:r>
        <w:separator/>
      </w:r>
    </w:p>
  </w:endnote>
  <w:endnote w:type="continuationSeparator" w:id="0">
    <w:p w14:paraId="74C32F98" w14:textId="77777777" w:rsidR="00C80DB8" w:rsidRDefault="00C8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E634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026BD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3423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7F9F30CE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0DDE8" w14:textId="77777777" w:rsidR="00C80DB8" w:rsidRDefault="00C80DB8">
      <w:r>
        <w:separator/>
      </w:r>
    </w:p>
  </w:footnote>
  <w:footnote w:type="continuationSeparator" w:id="0">
    <w:p w14:paraId="6C41674B" w14:textId="77777777" w:rsidR="00C80DB8" w:rsidRDefault="00C80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11A83"/>
    <w:rsid w:val="00122E76"/>
    <w:rsid w:val="002139D9"/>
    <w:rsid w:val="002219D4"/>
    <w:rsid w:val="00285244"/>
    <w:rsid w:val="002D16D6"/>
    <w:rsid w:val="002D6438"/>
    <w:rsid w:val="002F59D6"/>
    <w:rsid w:val="00386086"/>
    <w:rsid w:val="00454CF3"/>
    <w:rsid w:val="004B7B23"/>
    <w:rsid w:val="004F5B60"/>
    <w:rsid w:val="00531954"/>
    <w:rsid w:val="00540DA8"/>
    <w:rsid w:val="00541E09"/>
    <w:rsid w:val="005A1C85"/>
    <w:rsid w:val="005A4635"/>
    <w:rsid w:val="005E0B24"/>
    <w:rsid w:val="006125CE"/>
    <w:rsid w:val="00670C63"/>
    <w:rsid w:val="00685A3D"/>
    <w:rsid w:val="006C38E1"/>
    <w:rsid w:val="007043CF"/>
    <w:rsid w:val="00734FFA"/>
    <w:rsid w:val="00783472"/>
    <w:rsid w:val="007904EC"/>
    <w:rsid w:val="007B5F71"/>
    <w:rsid w:val="0081281E"/>
    <w:rsid w:val="00835E84"/>
    <w:rsid w:val="00973671"/>
    <w:rsid w:val="009E470E"/>
    <w:rsid w:val="00A141CF"/>
    <w:rsid w:val="00B03D42"/>
    <w:rsid w:val="00B122F7"/>
    <w:rsid w:val="00BE6E19"/>
    <w:rsid w:val="00C532C8"/>
    <w:rsid w:val="00C80DB8"/>
    <w:rsid w:val="00C8548A"/>
    <w:rsid w:val="00CC5890"/>
    <w:rsid w:val="00CD3A8E"/>
    <w:rsid w:val="00CE1DE4"/>
    <w:rsid w:val="00D95982"/>
    <w:rsid w:val="00DB1A22"/>
    <w:rsid w:val="00E419F2"/>
    <w:rsid w:val="00EC0ECF"/>
    <w:rsid w:val="00F37804"/>
    <w:rsid w:val="00F75B65"/>
    <w:rsid w:val="00FB229A"/>
    <w:rsid w:val="00FD0BF6"/>
    <w:rsid w:val="00FE2A51"/>
    <w:rsid w:val="00FE2DF3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05402D4B"/>
  <w15:chartTrackingRefBased/>
  <w15:docId w15:val="{3325CBD0-E888-421B-8580-6890ECB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2006-04-24T03:40:00Z</cp:lastPrinted>
  <dcterms:created xsi:type="dcterms:W3CDTF">2025-07-17T01:38:00Z</dcterms:created>
  <dcterms:modified xsi:type="dcterms:W3CDTF">2025-07-17T04:14:00Z</dcterms:modified>
</cp:coreProperties>
</file>