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746D" w:rsidRDefault="008E746D" w:rsidP="00B07EDF">
      <w:pPr>
        <w:spacing w:line="240" w:lineRule="auto"/>
        <w:ind w:left="720" w:firstLine="720"/>
        <w:jc w:val="center"/>
        <w:rPr>
          <w:b/>
          <w:bCs/>
          <w:sz w:val="28"/>
          <w:szCs w:val="28"/>
        </w:rPr>
      </w:pPr>
      <w:r w:rsidRPr="002D630B">
        <w:rPr>
          <w:b/>
          <w:bCs/>
          <w:sz w:val="28"/>
          <w:szCs w:val="28"/>
        </w:rPr>
        <w:t xml:space="preserve">Efficacy of </w:t>
      </w:r>
      <w:r>
        <w:rPr>
          <w:b/>
          <w:bCs/>
          <w:sz w:val="28"/>
          <w:szCs w:val="28"/>
        </w:rPr>
        <w:t>A</w:t>
      </w:r>
      <w:r w:rsidRPr="002D630B">
        <w:rPr>
          <w:b/>
          <w:bCs/>
          <w:sz w:val="28"/>
          <w:szCs w:val="28"/>
        </w:rPr>
        <w:t xml:space="preserve">ntimicrobial </w:t>
      </w:r>
      <w:r>
        <w:rPr>
          <w:b/>
          <w:bCs/>
          <w:sz w:val="28"/>
          <w:szCs w:val="28"/>
        </w:rPr>
        <w:t>P</w:t>
      </w:r>
      <w:r w:rsidRPr="002D630B">
        <w:rPr>
          <w:b/>
          <w:bCs/>
          <w:sz w:val="28"/>
          <w:szCs w:val="28"/>
        </w:rPr>
        <w:t>reservation</w:t>
      </w:r>
      <w:r>
        <w:rPr>
          <w:b/>
          <w:bCs/>
          <w:sz w:val="28"/>
          <w:szCs w:val="28"/>
        </w:rPr>
        <w:t xml:space="preserve"> -Certificate of Analysis </w:t>
      </w:r>
      <w:r w:rsidR="00B07EDF" w:rsidRPr="009B2D8D">
        <w:rPr>
          <w:b/>
          <w:bCs/>
          <w:sz w:val="28"/>
          <w:szCs w:val="28"/>
        </w:rPr>
        <w:fldChar w:fldCharType="begin"/>
      </w:r>
      <w:r w:rsidR="00B07EDF" w:rsidRPr="009B2D8D">
        <w:rPr>
          <w:b/>
          <w:bCs/>
          <w:sz w:val="28"/>
          <w:szCs w:val="28"/>
        </w:rPr>
        <w:instrText xml:space="preserve"> MERGEFIELD  number  \* MERGEFORMAT </w:instrText>
      </w:r>
      <w:r w:rsidR="00B07EDF" w:rsidRPr="009B2D8D">
        <w:rPr>
          <w:b/>
          <w:bCs/>
          <w:sz w:val="28"/>
          <w:szCs w:val="28"/>
        </w:rPr>
        <w:fldChar w:fldCharType="separate"/>
      </w:r>
      <w:r w:rsidR="00B07EDF">
        <w:rPr>
          <w:b/>
          <w:bCs/>
          <w:noProof/>
          <w:sz w:val="28"/>
          <w:szCs w:val="28"/>
        </w:rPr>
        <w:t>«number»</w:t>
      </w:r>
      <w:r w:rsidR="00B07EDF" w:rsidRPr="009B2D8D">
        <w:rPr>
          <w:b/>
          <w:bCs/>
          <w:noProof/>
          <w:sz w:val="28"/>
          <w:szCs w:val="28"/>
        </w:rPr>
        <w:fldChar w:fldCharType="end"/>
      </w:r>
    </w:p>
    <w:tbl>
      <w:tblPr>
        <w:tblStyle w:val="TableGrid"/>
        <w:tblW w:w="5005" w:type="pct"/>
        <w:jc w:val="center"/>
        <w:tblLook w:val="04E0" w:firstRow="1" w:lastRow="1" w:firstColumn="1" w:lastColumn="0" w:noHBand="0" w:noVBand="1"/>
      </w:tblPr>
      <w:tblGrid>
        <w:gridCol w:w="1958"/>
        <w:gridCol w:w="3968"/>
        <w:gridCol w:w="285"/>
        <w:gridCol w:w="1560"/>
        <w:gridCol w:w="3118"/>
        <w:gridCol w:w="282"/>
        <w:gridCol w:w="1683"/>
        <w:gridCol w:w="1409"/>
      </w:tblGrid>
      <w:tr w:rsidR="00DE2C6D" w:rsidTr="00A32609">
        <w:trPr>
          <w:cnfStyle w:val="100000000000" w:firstRow="1" w:lastRow="0" w:firstColumn="0" w:lastColumn="0" w:oddVBand="0" w:evenVBand="0" w:oddHBand="0" w:evenHBand="0" w:firstRowFirstColumn="0" w:firstRowLastColumn="0" w:lastRowFirstColumn="0" w:lastRowLastColumn="0"/>
          <w:jc w:val="center"/>
        </w:trPr>
        <w:tc>
          <w:tcPr>
            <w:tcW w:w="686" w:type="pct"/>
            <w:tcBorders>
              <w:bottom w:val="single" w:sz="4" w:space="0" w:color="auto"/>
            </w:tcBorders>
          </w:tcPr>
          <w:p w:rsidR="00DE2C6D" w:rsidRDefault="00DE2C6D" w:rsidP="00A32609">
            <w:pPr>
              <w:ind w:right="131"/>
            </w:pPr>
            <w:r>
              <w:t>Customer</w:t>
            </w:r>
          </w:p>
        </w:tc>
        <w:tc>
          <w:tcPr>
            <w:tcW w:w="1391" w:type="pct"/>
          </w:tcPr>
          <w:p w:rsidR="00DE2C6D" w:rsidRDefault="00DE2C6D" w:rsidP="00A32609">
            <w:pPr>
              <w:ind w:right="131"/>
            </w:pPr>
          </w:p>
        </w:tc>
        <w:tc>
          <w:tcPr>
            <w:tcW w:w="100" w:type="pct"/>
            <w:tcBorders>
              <w:top w:val="nil"/>
              <w:bottom w:val="nil"/>
            </w:tcBorders>
          </w:tcPr>
          <w:p w:rsidR="00DE2C6D" w:rsidRDefault="00DE2C6D" w:rsidP="00A32609">
            <w:pPr>
              <w:ind w:right="131"/>
            </w:pPr>
          </w:p>
        </w:tc>
        <w:tc>
          <w:tcPr>
            <w:tcW w:w="547" w:type="pct"/>
          </w:tcPr>
          <w:p w:rsidR="00DE2C6D" w:rsidRDefault="00DE2C6D" w:rsidP="00A32609">
            <w:r>
              <w:t>Telephone</w:t>
            </w:r>
          </w:p>
        </w:tc>
        <w:tc>
          <w:tcPr>
            <w:tcW w:w="1093" w:type="pct"/>
          </w:tcPr>
          <w:p w:rsidR="00DE2C6D" w:rsidRDefault="00DE2C6D" w:rsidP="00A32609">
            <w:pPr>
              <w:ind w:right="131"/>
            </w:pPr>
          </w:p>
        </w:tc>
        <w:tc>
          <w:tcPr>
            <w:tcW w:w="99" w:type="pct"/>
            <w:tcBorders>
              <w:top w:val="nil"/>
              <w:bottom w:val="nil"/>
            </w:tcBorders>
          </w:tcPr>
          <w:p w:rsidR="00DE2C6D" w:rsidRDefault="00DE2C6D" w:rsidP="00A32609">
            <w:pPr>
              <w:ind w:right="131"/>
            </w:pPr>
          </w:p>
        </w:tc>
        <w:tc>
          <w:tcPr>
            <w:tcW w:w="590" w:type="pct"/>
          </w:tcPr>
          <w:p w:rsidR="00DE2C6D" w:rsidRDefault="00DE2C6D" w:rsidP="00A32609">
            <w:r>
              <w:t>Delivery date</w:t>
            </w:r>
          </w:p>
        </w:tc>
        <w:tc>
          <w:tcPr>
            <w:tcW w:w="494" w:type="pct"/>
          </w:tcPr>
          <w:p w:rsidR="00DE2C6D" w:rsidRDefault="00DE2C6D" w:rsidP="00A32609">
            <w:pPr>
              <w:ind w:right="131"/>
              <w:rPr>
                <w:rtl/>
              </w:rPr>
            </w:pPr>
          </w:p>
        </w:tc>
      </w:tr>
      <w:tr w:rsidR="00DE2C6D" w:rsidTr="00A32609">
        <w:trPr>
          <w:jc w:val="center"/>
        </w:trPr>
        <w:tc>
          <w:tcPr>
            <w:tcW w:w="686" w:type="pct"/>
            <w:tcBorders>
              <w:bottom w:val="single" w:sz="4" w:space="0" w:color="auto"/>
            </w:tcBorders>
          </w:tcPr>
          <w:p w:rsidR="00DE2C6D" w:rsidRDefault="00DE2C6D" w:rsidP="00A32609">
            <w:pPr>
              <w:ind w:right="131"/>
            </w:pPr>
            <w:r>
              <w:t>Contact person</w:t>
            </w:r>
          </w:p>
        </w:tc>
        <w:tc>
          <w:tcPr>
            <w:tcW w:w="1391" w:type="pct"/>
          </w:tcPr>
          <w:p w:rsidR="00DE2C6D" w:rsidRDefault="00DE2C6D" w:rsidP="00A32609">
            <w:pPr>
              <w:ind w:right="131"/>
            </w:pPr>
          </w:p>
        </w:tc>
        <w:tc>
          <w:tcPr>
            <w:tcW w:w="100" w:type="pct"/>
            <w:tcBorders>
              <w:top w:val="nil"/>
              <w:bottom w:val="nil"/>
            </w:tcBorders>
          </w:tcPr>
          <w:p w:rsidR="00DE2C6D" w:rsidRDefault="00DE2C6D" w:rsidP="00A32609">
            <w:pPr>
              <w:ind w:right="131"/>
            </w:pPr>
          </w:p>
        </w:tc>
        <w:tc>
          <w:tcPr>
            <w:tcW w:w="547" w:type="pct"/>
          </w:tcPr>
          <w:p w:rsidR="00DE2C6D" w:rsidRDefault="00DE2C6D" w:rsidP="00A32609">
            <w:r>
              <w:t>Email</w:t>
            </w:r>
          </w:p>
        </w:tc>
        <w:tc>
          <w:tcPr>
            <w:tcW w:w="1093" w:type="pct"/>
          </w:tcPr>
          <w:p w:rsidR="00DE2C6D" w:rsidRDefault="00DE2C6D" w:rsidP="00A32609">
            <w:pPr>
              <w:ind w:right="131"/>
            </w:pPr>
          </w:p>
        </w:tc>
        <w:tc>
          <w:tcPr>
            <w:tcW w:w="99" w:type="pct"/>
            <w:tcBorders>
              <w:top w:val="nil"/>
              <w:bottom w:val="nil"/>
            </w:tcBorders>
          </w:tcPr>
          <w:p w:rsidR="00DE2C6D" w:rsidRDefault="00DE2C6D" w:rsidP="00A32609">
            <w:pPr>
              <w:ind w:right="131"/>
            </w:pPr>
          </w:p>
        </w:tc>
        <w:tc>
          <w:tcPr>
            <w:tcW w:w="590" w:type="pct"/>
          </w:tcPr>
          <w:p w:rsidR="00DE2C6D" w:rsidRDefault="00DE2C6D" w:rsidP="00A32609">
            <w:r>
              <w:t>Test date</w:t>
            </w:r>
          </w:p>
        </w:tc>
        <w:tc>
          <w:tcPr>
            <w:tcW w:w="494" w:type="pct"/>
          </w:tcPr>
          <w:p w:rsidR="00DE2C6D" w:rsidRDefault="00DE2C6D" w:rsidP="00A32609">
            <w:pPr>
              <w:ind w:right="131"/>
              <w:rPr>
                <w:rtl/>
              </w:rPr>
            </w:pPr>
          </w:p>
        </w:tc>
      </w:tr>
      <w:tr w:rsidR="00DE2C6D" w:rsidTr="00A32609">
        <w:trPr>
          <w:jc w:val="center"/>
        </w:trPr>
        <w:tc>
          <w:tcPr>
            <w:tcW w:w="686" w:type="pct"/>
            <w:tcBorders>
              <w:top w:val="single" w:sz="4" w:space="0" w:color="auto"/>
              <w:bottom w:val="single" w:sz="4" w:space="0" w:color="auto"/>
            </w:tcBorders>
          </w:tcPr>
          <w:p w:rsidR="00DE2C6D" w:rsidRDefault="00DE2C6D" w:rsidP="00A32609">
            <w:r>
              <w:t>Address</w:t>
            </w:r>
          </w:p>
        </w:tc>
        <w:tc>
          <w:tcPr>
            <w:tcW w:w="1391" w:type="pct"/>
            <w:tcBorders>
              <w:bottom w:val="single" w:sz="4" w:space="0" w:color="auto"/>
            </w:tcBorders>
          </w:tcPr>
          <w:p w:rsidR="00DE2C6D" w:rsidRDefault="00DE2C6D" w:rsidP="00A32609">
            <w:pPr>
              <w:ind w:right="131"/>
            </w:pPr>
          </w:p>
        </w:tc>
        <w:tc>
          <w:tcPr>
            <w:tcW w:w="100" w:type="pct"/>
            <w:tcBorders>
              <w:top w:val="nil"/>
              <w:bottom w:val="nil"/>
            </w:tcBorders>
          </w:tcPr>
          <w:p w:rsidR="00DE2C6D" w:rsidRDefault="00DE2C6D" w:rsidP="00A32609">
            <w:pPr>
              <w:ind w:right="131"/>
            </w:pPr>
          </w:p>
        </w:tc>
        <w:tc>
          <w:tcPr>
            <w:tcW w:w="547" w:type="pct"/>
            <w:tcBorders>
              <w:bottom w:val="single" w:sz="4" w:space="0" w:color="auto"/>
            </w:tcBorders>
          </w:tcPr>
          <w:p w:rsidR="00DE2C6D" w:rsidRDefault="00DE2C6D" w:rsidP="00A32609">
            <w:r>
              <w:t>Sampled by</w:t>
            </w:r>
          </w:p>
        </w:tc>
        <w:tc>
          <w:tcPr>
            <w:tcW w:w="1093" w:type="pct"/>
            <w:tcBorders>
              <w:bottom w:val="single" w:sz="4" w:space="0" w:color="auto"/>
            </w:tcBorders>
          </w:tcPr>
          <w:p w:rsidR="00DE2C6D" w:rsidRDefault="00DE2C6D" w:rsidP="00A32609">
            <w:pPr>
              <w:ind w:right="131"/>
            </w:pPr>
          </w:p>
        </w:tc>
        <w:tc>
          <w:tcPr>
            <w:tcW w:w="99" w:type="pct"/>
            <w:tcBorders>
              <w:top w:val="nil"/>
              <w:bottom w:val="nil"/>
            </w:tcBorders>
          </w:tcPr>
          <w:p w:rsidR="00DE2C6D" w:rsidRDefault="00DE2C6D" w:rsidP="00A32609">
            <w:pPr>
              <w:ind w:right="131"/>
            </w:pPr>
          </w:p>
        </w:tc>
        <w:tc>
          <w:tcPr>
            <w:tcW w:w="590" w:type="pct"/>
            <w:tcBorders>
              <w:bottom w:val="single" w:sz="4" w:space="0" w:color="auto"/>
            </w:tcBorders>
          </w:tcPr>
          <w:p w:rsidR="00DE2C6D" w:rsidRDefault="00DE2C6D" w:rsidP="00A32609">
            <w:r>
              <w:t>Order number</w:t>
            </w:r>
          </w:p>
        </w:tc>
        <w:tc>
          <w:tcPr>
            <w:tcW w:w="494" w:type="pct"/>
            <w:tcBorders>
              <w:bottom w:val="single" w:sz="4" w:space="0" w:color="auto"/>
            </w:tcBorders>
          </w:tcPr>
          <w:p w:rsidR="00DE2C6D" w:rsidRDefault="00DE2C6D" w:rsidP="00A32609">
            <w:pPr>
              <w:ind w:right="131"/>
            </w:pPr>
          </w:p>
        </w:tc>
      </w:tr>
      <w:tr w:rsidR="00DE2C6D" w:rsidTr="00A32609">
        <w:trPr>
          <w:trHeight w:val="20"/>
          <w:jc w:val="center"/>
        </w:trPr>
        <w:tc>
          <w:tcPr>
            <w:tcW w:w="686" w:type="pct"/>
            <w:tcBorders>
              <w:top w:val="single" w:sz="4" w:space="0" w:color="auto"/>
              <w:bottom w:val="single" w:sz="4" w:space="0" w:color="auto"/>
            </w:tcBorders>
            <w:shd w:val="clear" w:color="auto" w:fill="auto"/>
          </w:tcPr>
          <w:p w:rsidR="00DE2C6D" w:rsidRDefault="00DE2C6D" w:rsidP="00A32609">
            <w:r w:rsidRPr="00AD2A02">
              <w:t>Sample description</w:t>
            </w:r>
          </w:p>
        </w:tc>
        <w:tc>
          <w:tcPr>
            <w:tcW w:w="1391" w:type="pct"/>
            <w:shd w:val="clear" w:color="auto" w:fill="auto"/>
          </w:tcPr>
          <w:p w:rsidR="00DE2C6D" w:rsidRDefault="00DE2C6D" w:rsidP="00A32609">
            <w:pPr>
              <w:ind w:right="131"/>
            </w:pPr>
          </w:p>
        </w:tc>
        <w:tc>
          <w:tcPr>
            <w:tcW w:w="100" w:type="pct"/>
            <w:tcBorders>
              <w:top w:val="nil"/>
              <w:bottom w:val="nil"/>
            </w:tcBorders>
            <w:shd w:val="clear" w:color="auto" w:fill="auto"/>
          </w:tcPr>
          <w:p w:rsidR="00DE2C6D" w:rsidRDefault="00DE2C6D" w:rsidP="00A32609">
            <w:pPr>
              <w:ind w:right="131"/>
            </w:pPr>
          </w:p>
        </w:tc>
        <w:tc>
          <w:tcPr>
            <w:tcW w:w="547" w:type="pct"/>
            <w:shd w:val="clear" w:color="auto" w:fill="auto"/>
          </w:tcPr>
          <w:p w:rsidR="00DE2C6D" w:rsidRDefault="00DE2C6D" w:rsidP="00A32609">
            <w:r w:rsidRPr="00AD2A02">
              <w:t>Batch number</w:t>
            </w:r>
          </w:p>
        </w:tc>
        <w:tc>
          <w:tcPr>
            <w:tcW w:w="1093" w:type="pct"/>
            <w:shd w:val="clear" w:color="auto" w:fill="auto"/>
          </w:tcPr>
          <w:p w:rsidR="00DE2C6D" w:rsidRDefault="00DE2C6D" w:rsidP="00A32609">
            <w:pPr>
              <w:ind w:right="131"/>
            </w:pPr>
          </w:p>
        </w:tc>
        <w:tc>
          <w:tcPr>
            <w:tcW w:w="99" w:type="pct"/>
            <w:tcBorders>
              <w:top w:val="nil"/>
              <w:bottom w:val="nil"/>
            </w:tcBorders>
            <w:shd w:val="clear" w:color="auto" w:fill="auto"/>
          </w:tcPr>
          <w:p w:rsidR="00DE2C6D" w:rsidRDefault="00DE2C6D" w:rsidP="00A32609">
            <w:pPr>
              <w:ind w:right="131"/>
            </w:pPr>
          </w:p>
        </w:tc>
        <w:tc>
          <w:tcPr>
            <w:tcW w:w="590" w:type="pct"/>
            <w:shd w:val="clear" w:color="auto" w:fill="auto"/>
          </w:tcPr>
          <w:p w:rsidR="00DE2C6D" w:rsidRDefault="00DE2C6D" w:rsidP="00A32609">
            <w:r w:rsidRPr="002F1A4D">
              <w:t>Lab number</w:t>
            </w:r>
          </w:p>
        </w:tc>
        <w:tc>
          <w:tcPr>
            <w:tcW w:w="494" w:type="pct"/>
            <w:shd w:val="clear" w:color="auto" w:fill="auto"/>
          </w:tcPr>
          <w:p w:rsidR="00DE2C6D" w:rsidRDefault="00DE2C6D" w:rsidP="00A32609">
            <w:pPr>
              <w:ind w:right="131"/>
            </w:pPr>
          </w:p>
        </w:tc>
      </w:tr>
      <w:tr w:rsidR="00DE2C6D" w:rsidTr="00A32609">
        <w:trPr>
          <w:trHeight w:val="20"/>
          <w:jc w:val="center"/>
        </w:trPr>
        <w:tc>
          <w:tcPr>
            <w:tcW w:w="686" w:type="pct"/>
            <w:tcBorders>
              <w:top w:val="single" w:sz="4" w:space="0" w:color="auto"/>
            </w:tcBorders>
            <w:shd w:val="clear" w:color="auto" w:fill="FFFFFF" w:themeFill="background1"/>
          </w:tcPr>
          <w:p w:rsidR="00DE2C6D" w:rsidRDefault="00DE2C6D" w:rsidP="00A32609">
            <w:pPr>
              <w:ind w:right="131"/>
            </w:pPr>
            <w:r>
              <w:t>Remarks</w:t>
            </w:r>
          </w:p>
        </w:tc>
        <w:tc>
          <w:tcPr>
            <w:tcW w:w="4314" w:type="pct"/>
            <w:gridSpan w:val="7"/>
            <w:tcBorders>
              <w:top w:val="single" w:sz="4" w:space="0" w:color="auto"/>
            </w:tcBorders>
            <w:shd w:val="clear" w:color="auto" w:fill="FFFFFF" w:themeFill="background1"/>
          </w:tcPr>
          <w:p w:rsidR="00DE2C6D" w:rsidRDefault="00DE2C6D" w:rsidP="00A32609">
            <w:pPr>
              <w:ind w:right="131"/>
            </w:pPr>
          </w:p>
        </w:tc>
      </w:tr>
    </w:tbl>
    <w:p w:rsidR="009F67E5" w:rsidRDefault="009F67E5" w:rsidP="00B60D24">
      <w:pPr>
        <w:spacing w:after="0" w:line="240" w:lineRule="auto"/>
        <w:rPr>
          <w:sz w:val="6"/>
          <w:szCs w:val="6"/>
        </w:rPr>
      </w:pPr>
    </w:p>
    <w:p w:rsidR="00DE2C6D" w:rsidRDefault="00DE2C6D" w:rsidP="00B60D24">
      <w:pPr>
        <w:spacing w:after="0" w:line="240" w:lineRule="auto"/>
        <w:rPr>
          <w:sz w:val="6"/>
          <w:szCs w:val="6"/>
        </w:rPr>
      </w:pPr>
    </w:p>
    <w:p w:rsidR="00D836B2" w:rsidRPr="00E54BE7" w:rsidRDefault="00D836B2" w:rsidP="00B60D24">
      <w:pPr>
        <w:spacing w:after="0" w:line="240" w:lineRule="auto"/>
        <w:rPr>
          <w:sz w:val="6"/>
          <w:szCs w:val="6"/>
          <w:rtl/>
        </w:rPr>
      </w:pPr>
    </w:p>
    <w:tbl>
      <w:tblPr>
        <w:tblStyle w:val="TableGrid"/>
        <w:tblW w:w="5000" w:type="pct"/>
        <w:tblLook w:val="04A0" w:firstRow="1" w:lastRow="0" w:firstColumn="1" w:lastColumn="0" w:noHBand="0" w:noVBand="1"/>
      </w:tblPr>
      <w:tblGrid>
        <w:gridCol w:w="3048"/>
        <w:gridCol w:w="2059"/>
        <w:gridCol w:w="1508"/>
        <w:gridCol w:w="1508"/>
        <w:gridCol w:w="1508"/>
        <w:gridCol w:w="1508"/>
        <w:gridCol w:w="1508"/>
        <w:gridCol w:w="1602"/>
      </w:tblGrid>
      <w:tr w:rsidR="008E746D" w:rsidTr="005C6C8A">
        <w:trPr>
          <w:cnfStyle w:val="100000000000" w:firstRow="1" w:lastRow="0" w:firstColumn="0" w:lastColumn="0" w:oddVBand="0" w:evenVBand="0" w:oddHBand="0" w:evenHBand="0" w:firstRowFirstColumn="0" w:firstRowLastColumn="0" w:lastRowFirstColumn="0" w:lastRowLastColumn="0"/>
          <w:trHeight w:val="421"/>
        </w:trPr>
        <w:tc>
          <w:tcPr>
            <w:tcW w:w="1070" w:type="pct"/>
            <w:shd w:val="thinDiagCross" w:color="FFFFFF" w:themeColor="background1" w:fill="FFFFFF" w:themeFill="background1"/>
          </w:tcPr>
          <w:p w:rsidR="008E746D" w:rsidRDefault="008E746D" w:rsidP="00466ACF">
            <w:pPr>
              <w:jc w:val="center"/>
              <w:rPr>
                <w:b/>
                <w:sz w:val="18"/>
                <w:szCs w:val="18"/>
              </w:rPr>
            </w:pPr>
            <w:r w:rsidRPr="008E746D">
              <w:rPr>
                <w:b/>
                <w:sz w:val="18"/>
                <w:szCs w:val="18"/>
              </w:rPr>
              <w:t>Test microorganism</w:t>
            </w:r>
          </w:p>
        </w:tc>
        <w:tc>
          <w:tcPr>
            <w:tcW w:w="723" w:type="pct"/>
            <w:shd w:val="thinDiagCross" w:color="FFFFFF" w:themeColor="background1" w:fill="FFFFFF" w:themeFill="background1"/>
          </w:tcPr>
          <w:p w:rsidR="008E746D" w:rsidRDefault="008E746D" w:rsidP="00466ACF">
            <w:pPr>
              <w:jc w:val="center"/>
              <w:rPr>
                <w:b/>
                <w:sz w:val="18"/>
                <w:szCs w:val="18"/>
              </w:rPr>
            </w:pPr>
            <w:r w:rsidRPr="008E746D">
              <w:rPr>
                <w:b/>
                <w:sz w:val="18"/>
                <w:szCs w:val="18"/>
              </w:rPr>
              <w:t>Initial Contamination</w:t>
            </w:r>
          </w:p>
        </w:tc>
        <w:tc>
          <w:tcPr>
            <w:tcW w:w="529" w:type="pct"/>
            <w:shd w:val="thinDiagCross" w:color="FFFFFF" w:themeColor="background1" w:fill="FFFFFF" w:themeFill="background1"/>
          </w:tcPr>
          <w:p w:rsidR="008E746D" w:rsidRDefault="008E746D" w:rsidP="00466ACF">
            <w:pPr>
              <w:jc w:val="center"/>
              <w:rPr>
                <w:sz w:val="18"/>
                <w:szCs w:val="18"/>
              </w:rPr>
            </w:pPr>
            <w:r>
              <w:rPr>
                <w:b/>
                <w:sz w:val="18"/>
                <w:szCs w:val="18"/>
              </w:rPr>
              <w:t>6 hours</w:t>
            </w:r>
          </w:p>
        </w:tc>
        <w:tc>
          <w:tcPr>
            <w:tcW w:w="529" w:type="pct"/>
            <w:shd w:val="thinDiagCross" w:color="FFFFFF" w:themeColor="background1" w:fill="FFFFFF" w:themeFill="background1"/>
          </w:tcPr>
          <w:p w:rsidR="008E746D" w:rsidRDefault="008E746D" w:rsidP="00466ACF">
            <w:pPr>
              <w:jc w:val="center"/>
              <w:rPr>
                <w:sz w:val="18"/>
                <w:szCs w:val="18"/>
              </w:rPr>
            </w:pPr>
            <w:r>
              <w:rPr>
                <w:b/>
                <w:sz w:val="18"/>
                <w:szCs w:val="18"/>
              </w:rPr>
              <w:t>24 hours</w:t>
            </w:r>
          </w:p>
        </w:tc>
        <w:tc>
          <w:tcPr>
            <w:tcW w:w="529" w:type="pct"/>
            <w:shd w:val="thinDiagCross" w:color="FFFFFF" w:themeColor="background1" w:fill="FFFFFF" w:themeFill="background1"/>
          </w:tcPr>
          <w:p w:rsidR="008E746D" w:rsidRDefault="008E746D" w:rsidP="00466ACF">
            <w:pPr>
              <w:jc w:val="center"/>
              <w:rPr>
                <w:sz w:val="18"/>
                <w:szCs w:val="18"/>
              </w:rPr>
            </w:pPr>
            <w:r w:rsidRPr="00BD75C2">
              <w:rPr>
                <w:b/>
                <w:bCs/>
                <w:sz w:val="18"/>
                <w:szCs w:val="18"/>
              </w:rPr>
              <w:t>2 days</w:t>
            </w:r>
          </w:p>
        </w:tc>
        <w:tc>
          <w:tcPr>
            <w:tcW w:w="529" w:type="pct"/>
            <w:shd w:val="thinDiagCross" w:color="FFFFFF" w:themeColor="background1" w:fill="FFFFFF" w:themeFill="background1"/>
          </w:tcPr>
          <w:p w:rsidR="008E746D" w:rsidRDefault="008E746D" w:rsidP="00466ACF">
            <w:pPr>
              <w:jc w:val="center"/>
              <w:rPr>
                <w:sz w:val="18"/>
                <w:szCs w:val="18"/>
              </w:rPr>
            </w:pPr>
            <w:r w:rsidRPr="00BD75C2">
              <w:rPr>
                <w:b/>
                <w:bCs/>
                <w:sz w:val="18"/>
                <w:szCs w:val="18"/>
              </w:rPr>
              <w:t>7 days</w:t>
            </w:r>
          </w:p>
        </w:tc>
        <w:tc>
          <w:tcPr>
            <w:tcW w:w="529" w:type="pct"/>
            <w:shd w:val="thinDiagCross" w:color="FFFFFF" w:themeColor="background1" w:fill="FFFFFF" w:themeFill="background1"/>
          </w:tcPr>
          <w:p w:rsidR="008E746D" w:rsidRDefault="008E746D" w:rsidP="00466ACF">
            <w:pPr>
              <w:jc w:val="center"/>
              <w:rPr>
                <w:sz w:val="18"/>
                <w:szCs w:val="18"/>
              </w:rPr>
            </w:pPr>
            <w:r>
              <w:rPr>
                <w:b/>
                <w:bCs/>
                <w:sz w:val="18"/>
                <w:szCs w:val="18"/>
              </w:rPr>
              <w:t xml:space="preserve">14 </w:t>
            </w:r>
            <w:r w:rsidRPr="00BD75C2">
              <w:rPr>
                <w:b/>
                <w:bCs/>
                <w:sz w:val="18"/>
                <w:szCs w:val="18"/>
              </w:rPr>
              <w:t>days</w:t>
            </w:r>
          </w:p>
        </w:tc>
        <w:tc>
          <w:tcPr>
            <w:tcW w:w="562" w:type="pct"/>
            <w:shd w:val="thinDiagCross" w:color="FFFFFF" w:themeColor="background1" w:fill="FFFFFF" w:themeFill="background1"/>
          </w:tcPr>
          <w:p w:rsidR="008E746D" w:rsidRDefault="008E746D" w:rsidP="00466ACF">
            <w:pPr>
              <w:jc w:val="center"/>
              <w:rPr>
                <w:sz w:val="18"/>
                <w:szCs w:val="18"/>
              </w:rPr>
            </w:pPr>
            <w:r>
              <w:rPr>
                <w:b/>
                <w:bCs/>
                <w:sz w:val="18"/>
                <w:szCs w:val="18"/>
              </w:rPr>
              <w:t>28</w:t>
            </w:r>
            <w:r w:rsidRPr="00BD75C2">
              <w:rPr>
                <w:b/>
                <w:bCs/>
                <w:sz w:val="18"/>
                <w:szCs w:val="18"/>
              </w:rPr>
              <w:t xml:space="preserve"> days</w:t>
            </w:r>
          </w:p>
        </w:tc>
      </w:tr>
      <w:tr w:rsidR="008E746D" w:rsidTr="00DE2C6D">
        <w:trPr>
          <w:trHeight w:val="448"/>
        </w:trPr>
        <w:tc>
          <w:tcPr>
            <w:tcW w:w="1070" w:type="pct"/>
          </w:tcPr>
          <w:p w:rsidR="008E746D" w:rsidRDefault="008E746D" w:rsidP="00B60D24">
            <w:pPr>
              <w:rPr>
                <w:sz w:val="18"/>
                <w:szCs w:val="18"/>
              </w:rPr>
            </w:pPr>
            <w:bookmarkStart w:id="0" w:name="_GoBack" w:colFirst="1" w:colLast="7"/>
            <w:r w:rsidRPr="008E746D">
              <w:rPr>
                <w:bCs/>
                <w:i/>
                <w:iCs/>
                <w:sz w:val="18"/>
                <w:szCs w:val="18"/>
              </w:rPr>
              <w:t>Staphylococcus aureus ATCC 6538</w:t>
            </w:r>
          </w:p>
        </w:tc>
        <w:tc>
          <w:tcPr>
            <w:tcW w:w="723"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62" w:type="pct"/>
          </w:tcPr>
          <w:p w:rsidR="008E746D" w:rsidRDefault="008E746D" w:rsidP="00DE2C6D">
            <w:pPr>
              <w:jc w:val="center"/>
              <w:rPr>
                <w:sz w:val="18"/>
                <w:szCs w:val="18"/>
              </w:rPr>
            </w:pPr>
          </w:p>
        </w:tc>
      </w:tr>
      <w:tr w:rsidR="008E746D" w:rsidTr="00DE2C6D">
        <w:trPr>
          <w:trHeight w:val="448"/>
        </w:trPr>
        <w:tc>
          <w:tcPr>
            <w:tcW w:w="1070" w:type="pct"/>
          </w:tcPr>
          <w:p w:rsidR="008E746D" w:rsidRDefault="008E746D" w:rsidP="00B60D24">
            <w:pPr>
              <w:rPr>
                <w:sz w:val="18"/>
                <w:szCs w:val="18"/>
              </w:rPr>
            </w:pPr>
            <w:r w:rsidRPr="008E746D">
              <w:rPr>
                <w:bCs/>
                <w:i/>
                <w:iCs/>
                <w:sz w:val="18"/>
                <w:szCs w:val="18"/>
              </w:rPr>
              <w:t>Pseudomonas aeruginosa ATCC 9027</w:t>
            </w:r>
          </w:p>
        </w:tc>
        <w:tc>
          <w:tcPr>
            <w:tcW w:w="723"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62" w:type="pct"/>
          </w:tcPr>
          <w:p w:rsidR="008E746D" w:rsidRDefault="008E746D" w:rsidP="00DE2C6D">
            <w:pPr>
              <w:jc w:val="center"/>
              <w:rPr>
                <w:sz w:val="18"/>
                <w:szCs w:val="18"/>
              </w:rPr>
            </w:pPr>
          </w:p>
        </w:tc>
      </w:tr>
      <w:tr w:rsidR="008E746D" w:rsidTr="00DE2C6D">
        <w:trPr>
          <w:trHeight w:val="448"/>
        </w:trPr>
        <w:tc>
          <w:tcPr>
            <w:tcW w:w="1070" w:type="pct"/>
          </w:tcPr>
          <w:p w:rsidR="008E746D" w:rsidRDefault="008E746D" w:rsidP="00B60D24">
            <w:pPr>
              <w:rPr>
                <w:sz w:val="18"/>
                <w:szCs w:val="18"/>
              </w:rPr>
            </w:pPr>
            <w:r w:rsidRPr="008E746D">
              <w:rPr>
                <w:bCs/>
                <w:i/>
                <w:iCs/>
                <w:sz w:val="18"/>
                <w:szCs w:val="18"/>
              </w:rPr>
              <w:t xml:space="preserve">Candida </w:t>
            </w:r>
            <w:proofErr w:type="spellStart"/>
            <w:r w:rsidRPr="008E746D">
              <w:rPr>
                <w:bCs/>
                <w:i/>
                <w:iCs/>
                <w:sz w:val="18"/>
                <w:szCs w:val="18"/>
              </w:rPr>
              <w:t>albicans</w:t>
            </w:r>
            <w:proofErr w:type="spellEnd"/>
            <w:r w:rsidRPr="008E746D">
              <w:rPr>
                <w:bCs/>
                <w:i/>
                <w:iCs/>
                <w:sz w:val="18"/>
                <w:szCs w:val="18"/>
              </w:rPr>
              <w:t xml:space="preserve"> ATCC 10231</w:t>
            </w:r>
          </w:p>
        </w:tc>
        <w:tc>
          <w:tcPr>
            <w:tcW w:w="723"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62" w:type="pct"/>
          </w:tcPr>
          <w:p w:rsidR="008E746D" w:rsidRDefault="008E746D" w:rsidP="00DE2C6D">
            <w:pPr>
              <w:jc w:val="center"/>
              <w:rPr>
                <w:sz w:val="18"/>
                <w:szCs w:val="18"/>
              </w:rPr>
            </w:pPr>
          </w:p>
        </w:tc>
      </w:tr>
      <w:tr w:rsidR="008E746D" w:rsidTr="00DE2C6D">
        <w:trPr>
          <w:trHeight w:val="448"/>
        </w:trPr>
        <w:tc>
          <w:tcPr>
            <w:tcW w:w="1070" w:type="pct"/>
          </w:tcPr>
          <w:p w:rsidR="008E746D" w:rsidRPr="00BD75C2" w:rsidRDefault="008E746D" w:rsidP="007A5636">
            <w:pPr>
              <w:rPr>
                <w:bCs/>
                <w:sz w:val="18"/>
                <w:szCs w:val="18"/>
              </w:rPr>
            </w:pPr>
            <w:r w:rsidRPr="008E746D">
              <w:rPr>
                <w:bCs/>
                <w:i/>
                <w:iCs/>
                <w:sz w:val="18"/>
                <w:szCs w:val="18"/>
              </w:rPr>
              <w:t xml:space="preserve">Aspergillus </w:t>
            </w:r>
            <w:proofErr w:type="spellStart"/>
            <w:r w:rsidRPr="008E746D">
              <w:rPr>
                <w:bCs/>
                <w:i/>
                <w:iCs/>
                <w:sz w:val="18"/>
                <w:szCs w:val="18"/>
              </w:rPr>
              <w:t>brasiliensis</w:t>
            </w:r>
            <w:proofErr w:type="spellEnd"/>
            <w:r w:rsidRPr="008E746D">
              <w:rPr>
                <w:bCs/>
                <w:i/>
                <w:iCs/>
                <w:sz w:val="18"/>
                <w:szCs w:val="18"/>
              </w:rPr>
              <w:t xml:space="preserve"> ATCC 16404</w:t>
            </w:r>
          </w:p>
        </w:tc>
        <w:tc>
          <w:tcPr>
            <w:tcW w:w="723"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29" w:type="pct"/>
          </w:tcPr>
          <w:p w:rsidR="008E746D" w:rsidRDefault="008E746D" w:rsidP="00DE2C6D">
            <w:pPr>
              <w:jc w:val="center"/>
              <w:rPr>
                <w:sz w:val="18"/>
                <w:szCs w:val="18"/>
              </w:rPr>
            </w:pPr>
          </w:p>
        </w:tc>
        <w:tc>
          <w:tcPr>
            <w:tcW w:w="562" w:type="pct"/>
          </w:tcPr>
          <w:p w:rsidR="008E746D" w:rsidRDefault="008E746D" w:rsidP="00DE2C6D">
            <w:pPr>
              <w:jc w:val="center"/>
              <w:rPr>
                <w:sz w:val="18"/>
                <w:szCs w:val="18"/>
              </w:rPr>
            </w:pPr>
          </w:p>
        </w:tc>
      </w:tr>
      <w:tr w:rsidR="008E746D" w:rsidTr="00DE2C6D">
        <w:trPr>
          <w:trHeight w:val="448"/>
        </w:trPr>
        <w:tc>
          <w:tcPr>
            <w:tcW w:w="1070" w:type="pct"/>
            <w:tcBorders>
              <w:bottom w:val="single" w:sz="4" w:space="0" w:color="auto"/>
            </w:tcBorders>
          </w:tcPr>
          <w:p w:rsidR="008E746D" w:rsidRDefault="008E746D" w:rsidP="007A5636">
            <w:pPr>
              <w:rPr>
                <w:sz w:val="18"/>
                <w:szCs w:val="18"/>
              </w:rPr>
            </w:pPr>
            <w:proofErr w:type="spellStart"/>
            <w:r w:rsidRPr="008E746D">
              <w:rPr>
                <w:bCs/>
                <w:i/>
                <w:iCs/>
                <w:sz w:val="18"/>
                <w:szCs w:val="18"/>
              </w:rPr>
              <w:t>Uninoculated</w:t>
            </w:r>
            <w:proofErr w:type="spellEnd"/>
            <w:r w:rsidRPr="008E746D">
              <w:rPr>
                <w:bCs/>
                <w:i/>
                <w:iCs/>
                <w:sz w:val="18"/>
                <w:szCs w:val="18"/>
              </w:rPr>
              <w:t xml:space="preserve"> Control</w:t>
            </w:r>
          </w:p>
        </w:tc>
        <w:tc>
          <w:tcPr>
            <w:tcW w:w="723" w:type="pct"/>
            <w:tcBorders>
              <w:bottom w:val="single" w:sz="4" w:space="0" w:color="auto"/>
            </w:tcBorders>
          </w:tcPr>
          <w:p w:rsidR="008E746D" w:rsidRDefault="008E746D" w:rsidP="00DE2C6D">
            <w:pPr>
              <w:jc w:val="center"/>
              <w:rPr>
                <w:sz w:val="18"/>
                <w:szCs w:val="18"/>
              </w:rPr>
            </w:pPr>
          </w:p>
        </w:tc>
        <w:tc>
          <w:tcPr>
            <w:tcW w:w="529" w:type="pct"/>
            <w:tcBorders>
              <w:bottom w:val="single" w:sz="4" w:space="0" w:color="auto"/>
            </w:tcBorders>
          </w:tcPr>
          <w:p w:rsidR="008E746D" w:rsidRDefault="008E746D" w:rsidP="00DE2C6D">
            <w:pPr>
              <w:jc w:val="center"/>
              <w:rPr>
                <w:sz w:val="18"/>
                <w:szCs w:val="18"/>
              </w:rPr>
            </w:pPr>
          </w:p>
        </w:tc>
        <w:tc>
          <w:tcPr>
            <w:tcW w:w="529" w:type="pct"/>
            <w:tcBorders>
              <w:bottom w:val="single" w:sz="4" w:space="0" w:color="auto"/>
            </w:tcBorders>
          </w:tcPr>
          <w:p w:rsidR="008E746D" w:rsidRDefault="008E746D" w:rsidP="00DE2C6D">
            <w:pPr>
              <w:jc w:val="center"/>
              <w:rPr>
                <w:sz w:val="18"/>
                <w:szCs w:val="18"/>
              </w:rPr>
            </w:pPr>
          </w:p>
        </w:tc>
        <w:tc>
          <w:tcPr>
            <w:tcW w:w="529" w:type="pct"/>
            <w:tcBorders>
              <w:bottom w:val="single" w:sz="4" w:space="0" w:color="auto"/>
            </w:tcBorders>
          </w:tcPr>
          <w:p w:rsidR="008E746D" w:rsidRDefault="008E746D" w:rsidP="00DE2C6D">
            <w:pPr>
              <w:jc w:val="center"/>
              <w:rPr>
                <w:sz w:val="18"/>
                <w:szCs w:val="18"/>
              </w:rPr>
            </w:pPr>
          </w:p>
        </w:tc>
        <w:tc>
          <w:tcPr>
            <w:tcW w:w="529" w:type="pct"/>
            <w:tcBorders>
              <w:bottom w:val="single" w:sz="4" w:space="0" w:color="auto"/>
            </w:tcBorders>
          </w:tcPr>
          <w:p w:rsidR="008E746D" w:rsidRDefault="008E746D" w:rsidP="00DE2C6D">
            <w:pPr>
              <w:jc w:val="center"/>
              <w:rPr>
                <w:sz w:val="18"/>
                <w:szCs w:val="18"/>
              </w:rPr>
            </w:pPr>
          </w:p>
        </w:tc>
        <w:tc>
          <w:tcPr>
            <w:tcW w:w="529" w:type="pct"/>
            <w:tcBorders>
              <w:bottom w:val="single" w:sz="4" w:space="0" w:color="auto"/>
            </w:tcBorders>
          </w:tcPr>
          <w:p w:rsidR="008E746D" w:rsidRDefault="008E746D" w:rsidP="00DE2C6D">
            <w:pPr>
              <w:jc w:val="center"/>
              <w:rPr>
                <w:sz w:val="18"/>
                <w:szCs w:val="18"/>
              </w:rPr>
            </w:pPr>
          </w:p>
        </w:tc>
        <w:tc>
          <w:tcPr>
            <w:tcW w:w="562" w:type="pct"/>
            <w:tcBorders>
              <w:bottom w:val="single" w:sz="4" w:space="0" w:color="auto"/>
            </w:tcBorders>
          </w:tcPr>
          <w:p w:rsidR="008E746D" w:rsidRDefault="008E746D" w:rsidP="00DE2C6D">
            <w:pPr>
              <w:jc w:val="center"/>
              <w:rPr>
                <w:sz w:val="18"/>
                <w:szCs w:val="18"/>
              </w:rPr>
            </w:pPr>
          </w:p>
        </w:tc>
      </w:tr>
      <w:bookmarkEnd w:id="0"/>
      <w:tr w:rsidR="00466ACF" w:rsidTr="005C6C8A">
        <w:tc>
          <w:tcPr>
            <w:tcW w:w="1070" w:type="pct"/>
            <w:shd w:val="clear" w:color="auto" w:fill="FFFFFF" w:themeFill="background1"/>
          </w:tcPr>
          <w:p w:rsidR="00466ACF" w:rsidRPr="00BD75C2" w:rsidRDefault="00466ACF" w:rsidP="00466ACF">
            <w:pPr>
              <w:jc w:val="center"/>
              <w:rPr>
                <w:bCs/>
                <w:sz w:val="18"/>
                <w:szCs w:val="18"/>
              </w:rPr>
            </w:pPr>
            <w:r w:rsidRPr="00586896">
              <w:rPr>
                <w:sz w:val="16"/>
                <w:szCs w:val="16"/>
              </w:rPr>
              <w:t>Standard/method</w:t>
            </w:r>
          </w:p>
        </w:tc>
        <w:tc>
          <w:tcPr>
            <w:tcW w:w="3930" w:type="pct"/>
            <w:gridSpan w:val="7"/>
            <w:shd w:val="clear" w:color="auto" w:fill="FFFFFF" w:themeFill="background1"/>
          </w:tcPr>
          <w:p w:rsidR="00466ACF" w:rsidRDefault="008E746D" w:rsidP="00466ACF">
            <w:pPr>
              <w:jc w:val="center"/>
              <w:rPr>
                <w:sz w:val="18"/>
                <w:szCs w:val="18"/>
              </w:rPr>
            </w:pPr>
            <w:r w:rsidRPr="008E746D">
              <w:rPr>
                <w:sz w:val="18"/>
                <w:szCs w:val="18"/>
              </w:rPr>
              <w:t xml:space="preserve">Ph. </w:t>
            </w:r>
            <w:proofErr w:type="spellStart"/>
            <w:r w:rsidRPr="008E746D">
              <w:rPr>
                <w:sz w:val="18"/>
                <w:szCs w:val="18"/>
              </w:rPr>
              <w:t>Eur</w:t>
            </w:r>
            <w:proofErr w:type="spellEnd"/>
            <w:r w:rsidRPr="008E746D">
              <w:rPr>
                <w:sz w:val="18"/>
                <w:szCs w:val="18"/>
              </w:rPr>
              <w:t xml:space="preserve"> 5.1.3</w:t>
            </w:r>
          </w:p>
        </w:tc>
      </w:tr>
      <w:tr w:rsidR="00466ACF" w:rsidTr="005C6C8A">
        <w:trPr>
          <w:trHeight w:val="227"/>
        </w:trPr>
        <w:tc>
          <w:tcPr>
            <w:tcW w:w="1070" w:type="pct"/>
            <w:shd w:val="clear" w:color="auto" w:fill="FFFFFF" w:themeFill="background1"/>
          </w:tcPr>
          <w:p w:rsidR="00466ACF" w:rsidRPr="00BD75C2" w:rsidRDefault="00466ACF" w:rsidP="00466ACF">
            <w:pPr>
              <w:jc w:val="center"/>
              <w:rPr>
                <w:bCs/>
                <w:sz w:val="18"/>
                <w:szCs w:val="18"/>
              </w:rPr>
            </w:pPr>
            <w:r w:rsidRPr="00586896">
              <w:rPr>
                <w:sz w:val="16"/>
                <w:szCs w:val="16"/>
              </w:rPr>
              <w:t>Units</w:t>
            </w:r>
          </w:p>
        </w:tc>
        <w:tc>
          <w:tcPr>
            <w:tcW w:w="3930" w:type="pct"/>
            <w:gridSpan w:val="7"/>
            <w:shd w:val="clear" w:color="auto" w:fill="FFFFFF" w:themeFill="background1"/>
            <w:vAlign w:val="top"/>
          </w:tcPr>
          <w:p w:rsidR="00466ACF" w:rsidRPr="00586896" w:rsidRDefault="00466ACF" w:rsidP="00466ACF">
            <w:pPr>
              <w:jc w:val="center"/>
              <w:rPr>
                <w:sz w:val="16"/>
                <w:szCs w:val="16"/>
                <w:rtl/>
              </w:rPr>
            </w:pPr>
            <w:r w:rsidRPr="00586896">
              <w:rPr>
                <w:sz w:val="16"/>
                <w:szCs w:val="16"/>
              </w:rPr>
              <w:t>CFU/g</w:t>
            </w:r>
          </w:p>
        </w:tc>
      </w:tr>
      <w:tr w:rsidR="00466ACF" w:rsidTr="005C6C8A">
        <w:trPr>
          <w:trHeight w:val="227"/>
        </w:trPr>
        <w:tc>
          <w:tcPr>
            <w:tcW w:w="1070" w:type="pct"/>
            <w:shd w:val="clear" w:color="auto" w:fill="FFFFFF" w:themeFill="background1"/>
          </w:tcPr>
          <w:p w:rsidR="00466ACF" w:rsidRPr="00586896" w:rsidRDefault="00466ACF" w:rsidP="00466ACF">
            <w:pPr>
              <w:jc w:val="center"/>
              <w:rPr>
                <w:sz w:val="16"/>
                <w:szCs w:val="16"/>
              </w:rPr>
            </w:pPr>
            <w:r w:rsidRPr="00586896">
              <w:rPr>
                <w:sz w:val="16"/>
                <w:szCs w:val="16"/>
              </w:rPr>
              <w:t>Accreditation/recognition</w:t>
            </w:r>
          </w:p>
        </w:tc>
        <w:tc>
          <w:tcPr>
            <w:tcW w:w="3930" w:type="pct"/>
            <w:gridSpan w:val="7"/>
            <w:shd w:val="clear" w:color="auto" w:fill="FFFFFF" w:themeFill="background1"/>
            <w:vAlign w:val="top"/>
          </w:tcPr>
          <w:p w:rsidR="00466ACF" w:rsidRPr="00586896" w:rsidRDefault="000A19FE" w:rsidP="000A19FE">
            <w:pPr>
              <w:tabs>
                <w:tab w:val="left" w:pos="4817"/>
                <w:tab w:val="center" w:pos="5474"/>
              </w:tabs>
              <w:rPr>
                <w:sz w:val="16"/>
                <w:szCs w:val="16"/>
                <w:rtl/>
              </w:rPr>
            </w:pPr>
            <w:r>
              <w:rPr>
                <w:sz w:val="16"/>
                <w:szCs w:val="16"/>
              </w:rPr>
              <w:tab/>
            </w:r>
            <w:r>
              <w:rPr>
                <w:sz w:val="16"/>
                <w:szCs w:val="16"/>
              </w:rPr>
              <w:tab/>
            </w:r>
            <w:r w:rsidR="005C6C8A">
              <w:rPr>
                <w:sz w:val="16"/>
                <w:szCs w:val="16"/>
              </w:rPr>
              <w:t xml:space="preserve">A , </w:t>
            </w:r>
            <w:r w:rsidR="00466ACF" w:rsidRPr="00586896">
              <w:rPr>
                <w:sz w:val="16"/>
                <w:szCs w:val="16"/>
              </w:rPr>
              <w:t>B</w:t>
            </w:r>
          </w:p>
        </w:tc>
      </w:tr>
      <w:tr w:rsidR="00466ACF" w:rsidTr="005C6C8A">
        <w:trPr>
          <w:trHeight w:val="317"/>
        </w:trPr>
        <w:tc>
          <w:tcPr>
            <w:tcW w:w="1070" w:type="pct"/>
            <w:shd w:val="clear" w:color="auto" w:fill="FFFFFF" w:themeFill="background1"/>
          </w:tcPr>
          <w:p w:rsidR="00466ACF" w:rsidRPr="00BD75C2" w:rsidRDefault="00466ACF" w:rsidP="00466ACF">
            <w:pPr>
              <w:jc w:val="center"/>
              <w:rPr>
                <w:bCs/>
                <w:sz w:val="18"/>
                <w:szCs w:val="18"/>
              </w:rPr>
            </w:pPr>
            <w:r w:rsidRPr="00301375">
              <w:rPr>
                <w:b/>
                <w:bCs/>
              </w:rPr>
              <w:t>Conclusion</w:t>
            </w:r>
          </w:p>
        </w:tc>
        <w:tc>
          <w:tcPr>
            <w:tcW w:w="3930" w:type="pct"/>
            <w:gridSpan w:val="7"/>
            <w:shd w:val="clear" w:color="auto" w:fill="FFFFFF" w:themeFill="background1"/>
          </w:tcPr>
          <w:p w:rsidR="00466ACF" w:rsidRPr="005C6C8A" w:rsidRDefault="00466ACF" w:rsidP="00466ACF">
            <w:pPr>
              <w:jc w:val="center"/>
              <w:rPr>
                <w:b/>
                <w:bCs/>
              </w:rPr>
            </w:pPr>
          </w:p>
        </w:tc>
      </w:tr>
    </w:tbl>
    <w:tbl>
      <w:tblPr>
        <w:tblStyle w:val="TableGrid"/>
        <w:tblpPr w:leftFromText="180" w:rightFromText="180" w:vertAnchor="text" w:horzAnchor="margin" w:tblpY="29"/>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0A19FE">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0A19FE">
            <w:pPr>
              <w:ind w:left="284"/>
              <w:rPr>
                <w:sz w:val="16"/>
                <w:szCs w:val="16"/>
                <w:rtl/>
              </w:rPr>
            </w:pPr>
            <w:r w:rsidRPr="00A92222">
              <w:rPr>
                <w:sz w:val="16"/>
                <w:szCs w:val="16"/>
              </w:rPr>
              <w:t xml:space="preserve">Accreditation/recognition: </w:t>
            </w:r>
          </w:p>
          <w:p w:rsidR="00B60D24" w:rsidRPr="00A92222" w:rsidRDefault="00B60D24" w:rsidP="00233E8E">
            <w:pPr>
              <w:ind w:left="284"/>
              <w:rPr>
                <w:sz w:val="16"/>
                <w:szCs w:val="16"/>
                <w:rtl/>
              </w:rPr>
            </w:pPr>
            <w:r w:rsidRPr="00A92222">
              <w:rPr>
                <w:sz w:val="16"/>
                <w:szCs w:val="16"/>
              </w:rPr>
              <w:t>The institute's quality system complies with ISO/IEC 17025 and follows writ</w:t>
            </w:r>
            <w:r w:rsidR="002572F3">
              <w:rPr>
                <w:sz w:val="16"/>
                <w:szCs w:val="16"/>
              </w:rPr>
              <w:t>t</w:t>
            </w:r>
            <w:r w:rsidRPr="00A92222">
              <w:rPr>
                <w:sz w:val="16"/>
                <w:szCs w:val="16"/>
              </w:rPr>
              <w:t xml:space="preserve">en SOP </w:t>
            </w:r>
          </w:p>
          <w:p w:rsidR="00B60D24" w:rsidRDefault="00B60D24" w:rsidP="000A19FE">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0A19FE">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0A19FE">
            <w:pPr>
              <w:ind w:left="284" w:right="113"/>
              <w:rPr>
                <w:sz w:val="16"/>
                <w:szCs w:val="16"/>
              </w:rPr>
            </w:pPr>
            <w:r w:rsidRPr="00A92222">
              <w:rPr>
                <w:sz w:val="16"/>
                <w:szCs w:val="16"/>
              </w:rPr>
              <w:t xml:space="preserve">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w:t>
            </w:r>
            <w:r w:rsidR="003A4611" w:rsidRPr="00A92222">
              <w:rPr>
                <w:sz w:val="16"/>
                <w:szCs w:val="16"/>
              </w:rPr>
              <w:t>tested.</w:t>
            </w:r>
            <w:r w:rsidR="003A4611" w:rsidRPr="005C6C8A">
              <w:rPr>
                <w:sz w:val="16"/>
                <w:szCs w:val="16"/>
              </w:rPr>
              <w:t xml:space="preserve"> I</w:t>
            </w:r>
            <w:r w:rsidR="005C6C8A" w:rsidRPr="005C6C8A">
              <w:rPr>
                <w:sz w:val="16"/>
                <w:szCs w:val="16"/>
              </w:rPr>
              <w:t xml:space="preserve"> hereby certify that this electronically generated certificate of analysis is authentic.</w:t>
            </w:r>
          </w:p>
          <w:p w:rsidR="00433A7A" w:rsidRPr="00B60D24" w:rsidRDefault="00ED77ED" w:rsidP="00CB3BBE">
            <w:pPr>
              <w:jc w:val="center"/>
              <w:rPr>
                <w:sz w:val="16"/>
                <w:szCs w:val="16"/>
              </w:rPr>
            </w:pPr>
            <w:r>
              <w:t xml:space="preserve">Pharmaceutical, Medical Devices and Cosmetics laboratories Manager:  Hagar </w:t>
            </w:r>
            <w:proofErr w:type="spellStart"/>
            <w:r>
              <w:t>Zur</w:t>
            </w:r>
            <w:proofErr w:type="spellEnd"/>
            <w:r>
              <w:t xml:space="preserve">, </w:t>
            </w:r>
            <w:proofErr w:type="spellStart"/>
            <w:r>
              <w:t>M.Sc</w:t>
            </w:r>
            <w:proofErr w:type="spellEnd"/>
            <w:r>
              <w:t xml:space="preserve"> </w:t>
            </w:r>
            <w:fldSimple w:instr=" MERGEFIELD  signature  \* MERGEFORMAT ">
              <w:r w:rsidR="00CB3BBE">
                <w:rPr>
                  <w:noProof/>
                </w:rPr>
                <w:t>«signature»</w:t>
              </w:r>
            </w:fldSimple>
            <w:r>
              <w:t xml:space="preserve">.     Institute Manager: Dr. Irit Weiser </w:t>
            </w:r>
            <w:r w:rsidR="00DE2C6D">
              <w:fldChar w:fldCharType="begin"/>
            </w:r>
            <w:r w:rsidR="00DE2C6D">
              <w:instrText xml:space="preserve"> MERGEFIELD  signature2  \* MERGEFORMAT </w:instrText>
            </w:r>
            <w:r w:rsidR="00DE2C6D">
              <w:fldChar w:fldCharType="separate"/>
            </w:r>
            <w:r>
              <w:rPr>
                <w:noProof/>
              </w:rPr>
              <w:t>«signature2»</w:t>
            </w:r>
            <w:r w:rsidR="00DE2C6D">
              <w:rPr>
                <w:noProof/>
              </w:rPr>
              <w:fldChar w:fldCharType="end"/>
            </w:r>
            <w:r>
              <w:rPr>
                <w:noProof/>
              </w:rPr>
              <w:t xml:space="preserve"> </w:t>
            </w:r>
            <w:r w:rsidR="00B60D24">
              <w:t>**End of certificate of analysis**</w:t>
            </w:r>
          </w:p>
        </w:tc>
      </w:tr>
    </w:tbl>
    <w:p w:rsidR="004320CC" w:rsidRPr="000A19FE" w:rsidRDefault="004320CC" w:rsidP="00E54BE7">
      <w:pPr>
        <w:tabs>
          <w:tab w:val="left" w:pos="4137"/>
        </w:tabs>
        <w:rPr>
          <w:rtl/>
        </w:rPr>
      </w:pPr>
    </w:p>
    <w:sectPr w:rsidR="004320CC" w:rsidRPr="000A19FE" w:rsidSect="00E54BE7">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1301" w:right="1388" w:bottom="0" w:left="1418" w:header="142" w:footer="58"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F3338" w:rsidRDefault="00EF3338" w:rsidP="00C44009">
      <w:pPr>
        <w:spacing w:after="0" w:line="240" w:lineRule="auto"/>
      </w:pPr>
      <w:r>
        <w:separator/>
      </w:r>
    </w:p>
  </w:endnote>
  <w:endnote w:type="continuationSeparator" w:id="0">
    <w:p w:rsidR="00EF3338" w:rsidRDefault="00EF3338"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473" w:rsidRDefault="002F047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DE2C6D">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DE2C6D">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8E746D">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8E746D">
              <w:rPr>
                <w:rFonts w:asciiTheme="minorBidi" w:hAnsiTheme="minorBidi"/>
                <w:noProof/>
                <w:sz w:val="20"/>
                <w:szCs w:val="20"/>
                <w:rtl/>
                <w:lang w:val="he-IL"/>
              </w:rPr>
              <w:t>«</w:t>
            </w:r>
            <w:r w:rsidR="008E746D" w:rsidRPr="008E746D">
              <w:rPr>
                <w:rFonts w:asciiTheme="minorBidi" w:hAnsiTheme="minorBidi" w:cs="Arial"/>
                <w:noProof/>
                <w:sz w:val="20"/>
                <w:szCs w:val="20"/>
              </w:rPr>
              <w:t>replace</w:t>
            </w:r>
            <w:r w:rsidR="008E746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separate"/>
            </w:r>
            <w:r w:rsidR="008E746D">
              <w:rPr>
                <w:rFonts w:asciiTheme="minorBidi" w:hAnsiTheme="minorBidi"/>
                <w:b/>
                <w:bCs/>
                <w:noProof/>
                <w:sz w:val="20"/>
                <w:szCs w:val="20"/>
              </w:rPr>
              <w:t>«nuberBefor»</w: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473" w:rsidRDefault="002F047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F3338" w:rsidRDefault="00EF3338" w:rsidP="00C44009">
      <w:pPr>
        <w:spacing w:after="0" w:line="240" w:lineRule="auto"/>
      </w:pPr>
      <w:r>
        <w:separator/>
      </w:r>
    </w:p>
  </w:footnote>
  <w:footnote w:type="continuationSeparator" w:id="0">
    <w:p w:rsidR="00EF3338" w:rsidRDefault="00EF3338"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473" w:rsidRDefault="002F047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Header"/>
      <w:rPr>
        <w:noProof/>
      </w:rPr>
    </w:pPr>
    <w:r>
      <w:ptab w:relativeTo="indent" w:alignment="center" w:leader="none"/>
    </w:r>
    <w:r w:rsidR="00D13C36">
      <w:t xml:space="preserve">   </w:t>
    </w:r>
  </w:p>
  <w:p w:rsidR="00D13C36" w:rsidRDefault="00FD03A5" w:rsidP="00BF1762">
    <w:pPr>
      <w:pStyle w:val="Header"/>
      <w:bidi/>
      <w:rPr>
        <w:noProof/>
        <w:rtl/>
      </w:rPr>
    </w:pPr>
    <w:r w:rsidRPr="00B53611">
      <w:rPr>
        <w:rFonts w:ascii="Times New Roman" w:hAnsi="Times New Roman" w:cs="Times New Roman"/>
        <w:noProof/>
        <w:sz w:val="24"/>
        <w:szCs w:val="24"/>
      </w:rPr>
      <w:drawing>
        <wp:anchor distT="0" distB="0" distL="114300" distR="114300" simplePos="0" relativeHeight="251665408" behindDoc="1" locked="0" layoutInCell="1" allowOverlap="1" wp14:anchorId="205FA82A" wp14:editId="10C3071D">
          <wp:simplePos x="0" y="0"/>
          <wp:positionH relativeFrom="column">
            <wp:posOffset>3895725</wp:posOffset>
          </wp:positionH>
          <wp:positionV relativeFrom="paragraph">
            <wp:posOffset>78105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005A631D"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24F48B53" wp14:editId="5491B3F0">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74B0CE48" wp14:editId="3DE6A707">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DE2C6D">
      <w:rPr>
        <w:rFonts w:hint="cs"/>
        <w:noProof/>
        <w:rtl/>
      </w:rPr>
      <w:t>‏</w:t>
    </w:r>
    <w:r w:rsidR="00DE2C6D">
      <w:rPr>
        <w:noProof/>
        <w:rtl/>
      </w:rPr>
      <w:t>30/07/2015</w:t>
    </w:r>
    <w:r w:rsidR="00340372">
      <w:rPr>
        <w:rtl/>
      </w:rPr>
      <w:fldChar w:fldCharType="end"/>
    </w:r>
    <w: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0473" w:rsidRDefault="002F047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E746D"/>
    <w:rsid w:val="00001E2C"/>
    <w:rsid w:val="00004629"/>
    <w:rsid w:val="000241E8"/>
    <w:rsid w:val="00033506"/>
    <w:rsid w:val="00042952"/>
    <w:rsid w:val="00055CED"/>
    <w:rsid w:val="000602BC"/>
    <w:rsid w:val="00064F9A"/>
    <w:rsid w:val="000650B9"/>
    <w:rsid w:val="00093D54"/>
    <w:rsid w:val="0009508F"/>
    <w:rsid w:val="000A19FE"/>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11DE"/>
    <w:rsid w:val="001D7E3A"/>
    <w:rsid w:val="001F7206"/>
    <w:rsid w:val="002113EC"/>
    <w:rsid w:val="00233E8E"/>
    <w:rsid w:val="002409A6"/>
    <w:rsid w:val="00243D76"/>
    <w:rsid w:val="00245A75"/>
    <w:rsid w:val="00246D15"/>
    <w:rsid w:val="00255B37"/>
    <w:rsid w:val="002572F3"/>
    <w:rsid w:val="00275B2D"/>
    <w:rsid w:val="00282A7A"/>
    <w:rsid w:val="00295900"/>
    <w:rsid w:val="00295E23"/>
    <w:rsid w:val="00297FE6"/>
    <w:rsid w:val="002B1EA6"/>
    <w:rsid w:val="002B41BD"/>
    <w:rsid w:val="002D0D35"/>
    <w:rsid w:val="002D0FE4"/>
    <w:rsid w:val="002D1BE2"/>
    <w:rsid w:val="002E2285"/>
    <w:rsid w:val="002E2488"/>
    <w:rsid w:val="002F0473"/>
    <w:rsid w:val="00304180"/>
    <w:rsid w:val="0031250D"/>
    <w:rsid w:val="003219AF"/>
    <w:rsid w:val="00321ED2"/>
    <w:rsid w:val="00340372"/>
    <w:rsid w:val="00341876"/>
    <w:rsid w:val="00357E82"/>
    <w:rsid w:val="00363479"/>
    <w:rsid w:val="0036404F"/>
    <w:rsid w:val="003A4611"/>
    <w:rsid w:val="003B08CB"/>
    <w:rsid w:val="003D0E16"/>
    <w:rsid w:val="003D27A6"/>
    <w:rsid w:val="003D59D2"/>
    <w:rsid w:val="00400DD4"/>
    <w:rsid w:val="00414E0D"/>
    <w:rsid w:val="0041500D"/>
    <w:rsid w:val="00425AA4"/>
    <w:rsid w:val="004320CC"/>
    <w:rsid w:val="004321BC"/>
    <w:rsid w:val="00433A7A"/>
    <w:rsid w:val="00435495"/>
    <w:rsid w:val="004510F4"/>
    <w:rsid w:val="00464E74"/>
    <w:rsid w:val="00466ACF"/>
    <w:rsid w:val="00467664"/>
    <w:rsid w:val="00470FA0"/>
    <w:rsid w:val="004746ED"/>
    <w:rsid w:val="004839EB"/>
    <w:rsid w:val="004A2AA1"/>
    <w:rsid w:val="004B0B83"/>
    <w:rsid w:val="004B7204"/>
    <w:rsid w:val="004D1C4D"/>
    <w:rsid w:val="004E155E"/>
    <w:rsid w:val="004E590A"/>
    <w:rsid w:val="004F0673"/>
    <w:rsid w:val="004F1643"/>
    <w:rsid w:val="00511414"/>
    <w:rsid w:val="00522D4C"/>
    <w:rsid w:val="0052324D"/>
    <w:rsid w:val="00533004"/>
    <w:rsid w:val="00550CF4"/>
    <w:rsid w:val="005767EA"/>
    <w:rsid w:val="00585D71"/>
    <w:rsid w:val="005A0AFE"/>
    <w:rsid w:val="005A6229"/>
    <w:rsid w:val="005A631D"/>
    <w:rsid w:val="005B0827"/>
    <w:rsid w:val="005B6C59"/>
    <w:rsid w:val="005C6C8A"/>
    <w:rsid w:val="005E08EF"/>
    <w:rsid w:val="005E0F21"/>
    <w:rsid w:val="005F45FD"/>
    <w:rsid w:val="005F6565"/>
    <w:rsid w:val="00611240"/>
    <w:rsid w:val="006132FC"/>
    <w:rsid w:val="0061682E"/>
    <w:rsid w:val="0062605A"/>
    <w:rsid w:val="00646537"/>
    <w:rsid w:val="00677FC6"/>
    <w:rsid w:val="006845BB"/>
    <w:rsid w:val="006A199D"/>
    <w:rsid w:val="006B28F9"/>
    <w:rsid w:val="006B786A"/>
    <w:rsid w:val="006C4F14"/>
    <w:rsid w:val="006E4365"/>
    <w:rsid w:val="00700E9E"/>
    <w:rsid w:val="00701971"/>
    <w:rsid w:val="00706CFE"/>
    <w:rsid w:val="00717C8B"/>
    <w:rsid w:val="00740A41"/>
    <w:rsid w:val="007459E3"/>
    <w:rsid w:val="007509FB"/>
    <w:rsid w:val="0076110F"/>
    <w:rsid w:val="00766527"/>
    <w:rsid w:val="0077217C"/>
    <w:rsid w:val="0077494A"/>
    <w:rsid w:val="00775CE4"/>
    <w:rsid w:val="00782275"/>
    <w:rsid w:val="00783565"/>
    <w:rsid w:val="00786596"/>
    <w:rsid w:val="00791BB3"/>
    <w:rsid w:val="007A09AA"/>
    <w:rsid w:val="007A5636"/>
    <w:rsid w:val="007A56B9"/>
    <w:rsid w:val="007A5CC3"/>
    <w:rsid w:val="007A7F19"/>
    <w:rsid w:val="007B6B5A"/>
    <w:rsid w:val="007B6EC2"/>
    <w:rsid w:val="007D15F5"/>
    <w:rsid w:val="007F21B5"/>
    <w:rsid w:val="007F2565"/>
    <w:rsid w:val="007F3094"/>
    <w:rsid w:val="0081162E"/>
    <w:rsid w:val="008121CD"/>
    <w:rsid w:val="008571F4"/>
    <w:rsid w:val="00870EF4"/>
    <w:rsid w:val="00881D8B"/>
    <w:rsid w:val="00883548"/>
    <w:rsid w:val="00886B3A"/>
    <w:rsid w:val="008C3524"/>
    <w:rsid w:val="008D3087"/>
    <w:rsid w:val="008E746D"/>
    <w:rsid w:val="008F04D5"/>
    <w:rsid w:val="008F18A9"/>
    <w:rsid w:val="0090671C"/>
    <w:rsid w:val="0090698B"/>
    <w:rsid w:val="00922171"/>
    <w:rsid w:val="00923EB9"/>
    <w:rsid w:val="0092459C"/>
    <w:rsid w:val="009532B0"/>
    <w:rsid w:val="00963B8B"/>
    <w:rsid w:val="00965EEF"/>
    <w:rsid w:val="009960CC"/>
    <w:rsid w:val="009B0926"/>
    <w:rsid w:val="009B2D8D"/>
    <w:rsid w:val="009C75E2"/>
    <w:rsid w:val="009D1D1C"/>
    <w:rsid w:val="009D2521"/>
    <w:rsid w:val="009E5BEE"/>
    <w:rsid w:val="009F67E5"/>
    <w:rsid w:val="00A17A0A"/>
    <w:rsid w:val="00A310D2"/>
    <w:rsid w:val="00A33C3B"/>
    <w:rsid w:val="00A36360"/>
    <w:rsid w:val="00A4287C"/>
    <w:rsid w:val="00A50F28"/>
    <w:rsid w:val="00A539F9"/>
    <w:rsid w:val="00A66833"/>
    <w:rsid w:val="00A745B9"/>
    <w:rsid w:val="00A81FF9"/>
    <w:rsid w:val="00A86C95"/>
    <w:rsid w:val="00AA78B9"/>
    <w:rsid w:val="00AC18A1"/>
    <w:rsid w:val="00AC3F70"/>
    <w:rsid w:val="00AD5D07"/>
    <w:rsid w:val="00AE0741"/>
    <w:rsid w:val="00AE1010"/>
    <w:rsid w:val="00B07EDF"/>
    <w:rsid w:val="00B244F5"/>
    <w:rsid w:val="00B52DD5"/>
    <w:rsid w:val="00B53611"/>
    <w:rsid w:val="00B60D24"/>
    <w:rsid w:val="00B71F0F"/>
    <w:rsid w:val="00B724D1"/>
    <w:rsid w:val="00B74AE9"/>
    <w:rsid w:val="00B90FE3"/>
    <w:rsid w:val="00B920E8"/>
    <w:rsid w:val="00B927DE"/>
    <w:rsid w:val="00B92E09"/>
    <w:rsid w:val="00B948C5"/>
    <w:rsid w:val="00B9655B"/>
    <w:rsid w:val="00B971EB"/>
    <w:rsid w:val="00BB25B1"/>
    <w:rsid w:val="00BD55BA"/>
    <w:rsid w:val="00BF0544"/>
    <w:rsid w:val="00BF1762"/>
    <w:rsid w:val="00BF1F0E"/>
    <w:rsid w:val="00BF5592"/>
    <w:rsid w:val="00C00AD8"/>
    <w:rsid w:val="00C22505"/>
    <w:rsid w:val="00C44009"/>
    <w:rsid w:val="00C55D52"/>
    <w:rsid w:val="00C67792"/>
    <w:rsid w:val="00C741ED"/>
    <w:rsid w:val="00C81768"/>
    <w:rsid w:val="00C91C3F"/>
    <w:rsid w:val="00C92057"/>
    <w:rsid w:val="00C944B5"/>
    <w:rsid w:val="00C977BA"/>
    <w:rsid w:val="00CA0AA1"/>
    <w:rsid w:val="00CA3236"/>
    <w:rsid w:val="00CA6B0F"/>
    <w:rsid w:val="00CB3BBE"/>
    <w:rsid w:val="00CB7018"/>
    <w:rsid w:val="00CD221C"/>
    <w:rsid w:val="00CD488C"/>
    <w:rsid w:val="00CF1C27"/>
    <w:rsid w:val="00D05FDB"/>
    <w:rsid w:val="00D1203A"/>
    <w:rsid w:val="00D120F5"/>
    <w:rsid w:val="00D13C36"/>
    <w:rsid w:val="00D2256D"/>
    <w:rsid w:val="00D24EBA"/>
    <w:rsid w:val="00D62CAC"/>
    <w:rsid w:val="00D7216D"/>
    <w:rsid w:val="00D74059"/>
    <w:rsid w:val="00D74AE9"/>
    <w:rsid w:val="00D836B2"/>
    <w:rsid w:val="00D93DAD"/>
    <w:rsid w:val="00D94C13"/>
    <w:rsid w:val="00DA1A83"/>
    <w:rsid w:val="00DB5099"/>
    <w:rsid w:val="00DB545C"/>
    <w:rsid w:val="00DD08AF"/>
    <w:rsid w:val="00DD1EF2"/>
    <w:rsid w:val="00DE1746"/>
    <w:rsid w:val="00DE2C6D"/>
    <w:rsid w:val="00DE6C08"/>
    <w:rsid w:val="00DF1A04"/>
    <w:rsid w:val="00DF6DF8"/>
    <w:rsid w:val="00E0188A"/>
    <w:rsid w:val="00E02C85"/>
    <w:rsid w:val="00E166F5"/>
    <w:rsid w:val="00E30FDF"/>
    <w:rsid w:val="00E43932"/>
    <w:rsid w:val="00E54BE7"/>
    <w:rsid w:val="00E57672"/>
    <w:rsid w:val="00E57786"/>
    <w:rsid w:val="00ED3B36"/>
    <w:rsid w:val="00ED77ED"/>
    <w:rsid w:val="00EF3338"/>
    <w:rsid w:val="00EF4613"/>
    <w:rsid w:val="00EF5D6A"/>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FBCA8C31-B0CD-4633-B242-C11E3F1F9C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Ep.dotx</Template>
  <TotalTime>4</TotalTime>
  <Pages>1</Pages>
  <Words>324</Words>
  <Characters>1625</Characters>
  <Application>Microsoft Office Word</Application>
  <DocSecurity>0</DocSecurity>
  <Lines>13</Lines>
  <Paragraphs>3</Paragraphs>
  <ScaleCrop>false</ScaleCrop>
  <HeadingPairs>
    <vt:vector size="4" baseType="variant">
      <vt:variant>
        <vt:lpstr>שם</vt:lpstr>
      </vt:variant>
      <vt:variant>
        <vt:i4>1</vt:i4>
      </vt:variant>
      <vt:variant>
        <vt:lpstr>Title</vt:lpstr>
      </vt:variant>
      <vt:variant>
        <vt:i4>1</vt:i4>
      </vt:variant>
    </vt:vector>
  </HeadingPairs>
  <TitlesOfParts>
    <vt:vector size="2" baseType="lpstr">
      <vt:lpstr/>
      <vt:lpstr/>
    </vt:vector>
  </TitlesOfParts>
  <Company>one1</Company>
  <LinksUpToDate>false</LinksUpToDate>
  <CharactersWithSpaces>1946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hilae</dc:creator>
  <cp:lastModifiedBy>Marina - Institute For Food Microbiology</cp:lastModifiedBy>
  <cp:revision>12</cp:revision>
  <dcterms:created xsi:type="dcterms:W3CDTF">2014-06-10T12:31:00Z</dcterms:created>
  <dcterms:modified xsi:type="dcterms:W3CDTF">2015-07-30T07:55:00Z</dcterms:modified>
</cp:coreProperties>
</file>