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2AD6" w:rsidRPr="009B2D8D" w:rsidRDefault="00C82AD6" w:rsidP="00C82AD6">
      <w:pPr>
        <w:spacing w:line="240" w:lineRule="auto"/>
        <w:ind w:left="2880" w:firstLine="720"/>
        <w:jc w:val="both"/>
        <w:rPr>
          <w:b/>
          <w:bCs/>
          <w:sz w:val="28"/>
          <w:szCs w:val="28"/>
        </w:rPr>
      </w:pPr>
      <w:r>
        <w:rPr>
          <w:b/>
          <w:bCs/>
          <w:sz w:val="28"/>
          <w:szCs w:val="28"/>
        </w:rPr>
        <w:t xml:space="preserve">Microbiological Tests Results-Certificate of Analysis </w:t>
      </w: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Pr="009B2D8D">
        <w:rPr>
          <w:b/>
          <w:bCs/>
          <w:noProof/>
          <w:sz w:val="28"/>
          <w:szCs w:val="28"/>
        </w:rPr>
        <w:t>«number»</w:t>
      </w:r>
      <w:r w:rsidRPr="009B2D8D">
        <w:rPr>
          <w:b/>
          <w:bCs/>
          <w:noProof/>
          <w:sz w:val="28"/>
          <w:szCs w:val="28"/>
        </w:rPr>
        <w:fldChar w:fldCharType="end"/>
      </w:r>
      <w:r>
        <w:rPr>
          <w:b/>
          <w:bCs/>
          <w:sz w:val="28"/>
          <w:szCs w:val="28"/>
          <w:rtl/>
        </w:rPr>
        <w:tab/>
      </w:r>
    </w:p>
    <w:tbl>
      <w:tblPr>
        <w:tblpPr w:leftFromText="180" w:rightFromText="180" w:vertAnchor="text" w:horzAnchor="page" w:tblpX="9688" w:tblpY="88"/>
        <w:tblW w:w="56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02"/>
      </w:tblGrid>
      <w:tr w:rsidR="00C82AD6" w:rsidTr="00903A0E">
        <w:trPr>
          <w:trHeight w:hRule="exact" w:val="288"/>
        </w:trPr>
        <w:tc>
          <w:tcPr>
            <w:tcW w:w="1668" w:type="dxa"/>
          </w:tcPr>
          <w:p w:rsidR="00C82AD6" w:rsidRDefault="00C82AD6" w:rsidP="00903A0E">
            <w:pPr>
              <w:spacing w:line="240" w:lineRule="auto"/>
            </w:pPr>
            <w:r>
              <w:t>Customer</w:t>
            </w:r>
          </w:p>
        </w:tc>
        <w:tc>
          <w:tcPr>
            <w:tcW w:w="4002" w:type="dxa"/>
          </w:tcPr>
          <w:p w:rsidR="00C82AD6" w:rsidRDefault="00C82AD6" w:rsidP="00903A0E">
            <w:pPr>
              <w:spacing w:line="240" w:lineRule="auto"/>
              <w:jc w:val="right"/>
              <w:rPr>
                <w:rtl/>
              </w:rPr>
            </w:pPr>
          </w:p>
        </w:tc>
      </w:tr>
      <w:tr w:rsidR="00C82AD6" w:rsidTr="00903A0E">
        <w:trPr>
          <w:trHeight w:hRule="exact" w:val="288"/>
        </w:trPr>
        <w:tc>
          <w:tcPr>
            <w:tcW w:w="1668" w:type="dxa"/>
          </w:tcPr>
          <w:p w:rsidR="00C82AD6" w:rsidRDefault="00C82AD6" w:rsidP="00903A0E">
            <w:pPr>
              <w:spacing w:line="240" w:lineRule="auto"/>
            </w:pPr>
            <w:r>
              <w:t>Contact  person</w:t>
            </w:r>
          </w:p>
          <w:p w:rsidR="00C82AD6" w:rsidRDefault="00C82AD6" w:rsidP="00903A0E">
            <w:pPr>
              <w:spacing w:line="240" w:lineRule="auto"/>
            </w:pPr>
            <w:r>
              <w:t>person</w:t>
            </w:r>
          </w:p>
          <w:p w:rsidR="00C82AD6" w:rsidRDefault="00C82AD6" w:rsidP="00903A0E">
            <w:pPr>
              <w:spacing w:line="240" w:lineRule="auto"/>
              <w:jc w:val="right"/>
            </w:pPr>
          </w:p>
        </w:tc>
        <w:tc>
          <w:tcPr>
            <w:tcW w:w="4002" w:type="dxa"/>
          </w:tcPr>
          <w:p w:rsidR="00C82AD6" w:rsidRDefault="00C82AD6" w:rsidP="00903A0E">
            <w:pPr>
              <w:spacing w:line="240" w:lineRule="auto"/>
              <w:jc w:val="right"/>
            </w:pPr>
          </w:p>
        </w:tc>
      </w:tr>
      <w:tr w:rsidR="00C82AD6" w:rsidTr="00903A0E">
        <w:trPr>
          <w:trHeight w:hRule="exact" w:val="288"/>
        </w:trPr>
        <w:tc>
          <w:tcPr>
            <w:tcW w:w="1668" w:type="dxa"/>
          </w:tcPr>
          <w:p w:rsidR="00C82AD6" w:rsidRDefault="00C82AD6" w:rsidP="00903A0E">
            <w:pPr>
              <w:spacing w:line="240" w:lineRule="auto"/>
            </w:pPr>
            <w:r>
              <w:t>Address</w:t>
            </w:r>
          </w:p>
        </w:tc>
        <w:tc>
          <w:tcPr>
            <w:tcW w:w="4002" w:type="dxa"/>
          </w:tcPr>
          <w:p w:rsidR="00C82AD6" w:rsidRDefault="00C82AD6" w:rsidP="00903A0E">
            <w:pPr>
              <w:spacing w:line="240" w:lineRule="auto"/>
              <w:jc w:val="right"/>
            </w:pPr>
          </w:p>
        </w:tc>
      </w:tr>
      <w:tr w:rsidR="00C82AD6" w:rsidTr="00903A0E">
        <w:trPr>
          <w:trHeight w:hRule="exact" w:val="288"/>
        </w:trPr>
        <w:tc>
          <w:tcPr>
            <w:tcW w:w="1668" w:type="dxa"/>
          </w:tcPr>
          <w:p w:rsidR="00C82AD6" w:rsidRDefault="00C82AD6" w:rsidP="00903A0E">
            <w:pPr>
              <w:spacing w:line="240" w:lineRule="auto"/>
            </w:pPr>
            <w:r>
              <w:t>Telephone</w:t>
            </w:r>
          </w:p>
        </w:tc>
        <w:tc>
          <w:tcPr>
            <w:tcW w:w="4002" w:type="dxa"/>
          </w:tcPr>
          <w:p w:rsidR="00C82AD6" w:rsidRDefault="00C82AD6" w:rsidP="00903A0E">
            <w:pPr>
              <w:spacing w:line="240" w:lineRule="auto"/>
              <w:jc w:val="right"/>
            </w:pPr>
          </w:p>
        </w:tc>
      </w:tr>
      <w:tr w:rsidR="00C82AD6" w:rsidTr="00903A0E">
        <w:trPr>
          <w:trHeight w:hRule="exact" w:val="288"/>
        </w:trPr>
        <w:tc>
          <w:tcPr>
            <w:tcW w:w="1668" w:type="dxa"/>
          </w:tcPr>
          <w:p w:rsidR="00C82AD6" w:rsidRDefault="00C82AD6" w:rsidP="00903A0E">
            <w:pPr>
              <w:spacing w:line="240" w:lineRule="auto"/>
            </w:pPr>
            <w:r>
              <w:t>Email</w:t>
            </w:r>
          </w:p>
        </w:tc>
        <w:tc>
          <w:tcPr>
            <w:tcW w:w="4002" w:type="dxa"/>
          </w:tcPr>
          <w:p w:rsidR="00C82AD6" w:rsidRDefault="00C82AD6" w:rsidP="00903A0E">
            <w:pPr>
              <w:spacing w:line="240" w:lineRule="auto"/>
              <w:jc w:val="right"/>
            </w:pPr>
          </w:p>
        </w:tc>
      </w:tr>
    </w:tbl>
    <w:tbl>
      <w:tblPr>
        <w:tblpPr w:leftFromText="180" w:rightFromText="180" w:vertAnchor="text" w:horzAnchor="page" w:tblpX="1731" w:tblpY="106"/>
        <w:tblW w:w="57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50"/>
      </w:tblGrid>
      <w:tr w:rsidR="00C82AD6" w:rsidTr="00903A0E">
        <w:trPr>
          <w:trHeight w:hRule="exact" w:val="288"/>
        </w:trPr>
        <w:tc>
          <w:tcPr>
            <w:tcW w:w="1668" w:type="dxa"/>
          </w:tcPr>
          <w:p w:rsidR="00C82AD6" w:rsidRDefault="00C82AD6" w:rsidP="00903A0E">
            <w:pPr>
              <w:spacing w:line="240" w:lineRule="auto"/>
            </w:pPr>
            <w:r>
              <w:t>Sampled by</w:t>
            </w:r>
          </w:p>
        </w:tc>
        <w:tc>
          <w:tcPr>
            <w:tcW w:w="4050" w:type="dxa"/>
          </w:tcPr>
          <w:p w:rsidR="00C82AD6" w:rsidRDefault="00C82AD6" w:rsidP="00903A0E">
            <w:pPr>
              <w:spacing w:line="240" w:lineRule="auto"/>
              <w:jc w:val="right"/>
              <w:rPr>
                <w:rtl/>
              </w:rPr>
            </w:pPr>
          </w:p>
        </w:tc>
      </w:tr>
      <w:tr w:rsidR="00C82AD6" w:rsidTr="00903A0E">
        <w:trPr>
          <w:trHeight w:hRule="exact" w:val="288"/>
        </w:trPr>
        <w:tc>
          <w:tcPr>
            <w:tcW w:w="1668" w:type="dxa"/>
          </w:tcPr>
          <w:p w:rsidR="00C82AD6" w:rsidRDefault="00C82AD6" w:rsidP="00903A0E">
            <w:pPr>
              <w:spacing w:line="240" w:lineRule="auto"/>
            </w:pPr>
            <w:r>
              <w:t>Delivery date</w:t>
            </w:r>
          </w:p>
        </w:tc>
        <w:tc>
          <w:tcPr>
            <w:tcW w:w="4050" w:type="dxa"/>
          </w:tcPr>
          <w:p w:rsidR="00C82AD6" w:rsidRDefault="00C82AD6" w:rsidP="00903A0E">
            <w:pPr>
              <w:spacing w:line="240" w:lineRule="auto"/>
              <w:jc w:val="right"/>
            </w:pPr>
          </w:p>
        </w:tc>
      </w:tr>
      <w:tr w:rsidR="00C82AD6" w:rsidTr="00903A0E">
        <w:trPr>
          <w:trHeight w:hRule="exact" w:val="288"/>
        </w:trPr>
        <w:tc>
          <w:tcPr>
            <w:tcW w:w="1668" w:type="dxa"/>
          </w:tcPr>
          <w:p w:rsidR="00C82AD6" w:rsidRDefault="00C82AD6" w:rsidP="00903A0E">
            <w:pPr>
              <w:spacing w:line="240" w:lineRule="auto"/>
            </w:pPr>
            <w:r>
              <w:t>Test date</w:t>
            </w:r>
          </w:p>
        </w:tc>
        <w:tc>
          <w:tcPr>
            <w:tcW w:w="4050" w:type="dxa"/>
          </w:tcPr>
          <w:p w:rsidR="00C82AD6" w:rsidRDefault="00C82AD6" w:rsidP="00903A0E">
            <w:pPr>
              <w:spacing w:line="240" w:lineRule="auto"/>
              <w:jc w:val="right"/>
            </w:pPr>
          </w:p>
        </w:tc>
      </w:tr>
      <w:tr w:rsidR="00C82AD6" w:rsidTr="00903A0E">
        <w:trPr>
          <w:trHeight w:val="542"/>
        </w:trPr>
        <w:tc>
          <w:tcPr>
            <w:tcW w:w="1668" w:type="dxa"/>
          </w:tcPr>
          <w:p w:rsidR="00C82AD6" w:rsidRDefault="00C82AD6" w:rsidP="00903A0E">
            <w:pPr>
              <w:spacing w:line="240" w:lineRule="auto"/>
            </w:pPr>
            <w:r>
              <w:t>Order number</w:t>
            </w:r>
          </w:p>
        </w:tc>
        <w:tc>
          <w:tcPr>
            <w:tcW w:w="4050" w:type="dxa"/>
          </w:tcPr>
          <w:p w:rsidR="00C82AD6" w:rsidRDefault="00C82AD6" w:rsidP="00903A0E">
            <w:pPr>
              <w:spacing w:line="240" w:lineRule="auto"/>
              <w:jc w:val="right"/>
            </w:pPr>
          </w:p>
        </w:tc>
      </w:tr>
    </w:tbl>
    <w:p w:rsidR="00C82AD6" w:rsidRDefault="00C82AD6" w:rsidP="00C82AD6">
      <w:pPr>
        <w:spacing w:line="240" w:lineRule="auto"/>
        <w:ind w:left="720" w:firstLine="720"/>
        <w:jc w:val="right"/>
        <w:rPr>
          <w:rtl/>
        </w:rPr>
      </w:pPr>
    </w:p>
    <w:p w:rsidR="00C82AD6" w:rsidRDefault="00C82AD6" w:rsidP="00C82AD6">
      <w:pPr>
        <w:ind w:left="284"/>
        <w:rPr>
          <w:sz w:val="18"/>
          <w:szCs w:val="18"/>
        </w:rPr>
      </w:pPr>
    </w:p>
    <w:p w:rsidR="00C82AD6" w:rsidRDefault="00C82AD6" w:rsidP="00C82AD6">
      <w:pPr>
        <w:ind w:left="284"/>
        <w:rPr>
          <w:sz w:val="18"/>
          <w:szCs w:val="18"/>
          <w:rtl/>
        </w:rPr>
      </w:pPr>
    </w:p>
    <w:p w:rsidR="00C82AD6" w:rsidRDefault="00C82AD6" w:rsidP="00C82AD6">
      <w:pPr>
        <w:ind w:left="284"/>
        <w:rPr>
          <w:sz w:val="18"/>
          <w:szCs w:val="18"/>
        </w:rPr>
      </w:pPr>
    </w:p>
    <w:tbl>
      <w:tblPr>
        <w:tblStyle w:val="TableGrid"/>
        <w:tblpPr w:leftFromText="180" w:rightFromText="180" w:vertAnchor="text" w:horzAnchor="margin" w:tblpY="518"/>
        <w:tblOverlap w:val="never"/>
        <w:bidiVisual/>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89"/>
      </w:tblGrid>
      <w:tr w:rsidR="00C82AD6" w:rsidRPr="00A259EA" w:rsidTr="00903A0E">
        <w:tc>
          <w:tcPr>
            <w:tcW w:w="15389" w:type="dxa"/>
          </w:tcPr>
          <w:p w:rsidR="00C82AD6" w:rsidRPr="004E336F" w:rsidRDefault="00C82AD6" w:rsidP="00903A0E">
            <w:pPr>
              <w:ind w:left="284"/>
              <w:rPr>
                <w:sz w:val="18"/>
                <w:szCs w:val="18"/>
                <w:rtl/>
              </w:rPr>
            </w:pPr>
            <w:r>
              <w:rPr>
                <w:sz w:val="18"/>
                <w:szCs w:val="18"/>
              </w:rPr>
              <w:t xml:space="preserve">The institute's quality system complies with ISO/IEC 17025 and follows writhen SOP </w:t>
            </w:r>
          </w:p>
        </w:tc>
      </w:tr>
      <w:tr w:rsidR="00C82AD6" w:rsidRPr="00A259EA" w:rsidTr="00903A0E">
        <w:tc>
          <w:tcPr>
            <w:tcW w:w="15389" w:type="dxa"/>
          </w:tcPr>
          <w:p w:rsidR="00C82AD6" w:rsidRPr="009966F8" w:rsidRDefault="00C82AD6" w:rsidP="00C82AD6">
            <w:pPr>
              <w:pStyle w:val="ListParagraph"/>
              <w:numPr>
                <w:ilvl w:val="0"/>
                <w:numId w:val="4"/>
              </w:numPr>
              <w:rPr>
                <w:sz w:val="18"/>
                <w:szCs w:val="18"/>
              </w:rPr>
            </w:pPr>
            <w:r w:rsidRPr="009966F8">
              <w:rPr>
                <w:sz w:val="18"/>
                <w:szCs w:val="18"/>
              </w:rPr>
              <w:t>The laboratory is authorized to perform the test according to ISO/IEC 17025 by ISRAC                B. The laboratory is recognized by the Israeli Ministry of Health to perform the test.</w:t>
            </w:r>
          </w:p>
        </w:tc>
      </w:tr>
      <w:tr w:rsidR="00C82AD6" w:rsidRPr="00A259EA" w:rsidTr="00903A0E">
        <w:tc>
          <w:tcPr>
            <w:tcW w:w="15389" w:type="dxa"/>
          </w:tcPr>
          <w:p w:rsidR="00C82AD6" w:rsidRPr="009966F8" w:rsidRDefault="00C82AD6" w:rsidP="00C82AD6">
            <w:pPr>
              <w:pStyle w:val="ListParagraph"/>
              <w:numPr>
                <w:ilvl w:val="0"/>
                <w:numId w:val="5"/>
              </w:numPr>
              <w:rPr>
                <w:sz w:val="18"/>
                <w:szCs w:val="18"/>
              </w:rPr>
            </w:pPr>
            <w:r w:rsidRPr="009966F8">
              <w:rPr>
                <w:sz w:val="18"/>
                <w:szCs w:val="18"/>
              </w:rPr>
              <w:t>The laboratory is certified by the Israeli Ministry of Health to perform the test according to GMP requirements, certificate No. 1424/23.</w:t>
            </w:r>
          </w:p>
        </w:tc>
      </w:tr>
      <w:tr w:rsidR="00C82AD6" w:rsidRPr="00A477A8" w:rsidTr="00903A0E">
        <w:tc>
          <w:tcPr>
            <w:tcW w:w="15389" w:type="dxa"/>
          </w:tcPr>
          <w:p w:rsidR="00C82AD6" w:rsidRPr="00F346C6" w:rsidRDefault="00C82AD6" w:rsidP="00903A0E">
            <w:pPr>
              <w:bidi/>
              <w:jc w:val="right"/>
              <w:rPr>
                <w:sz w:val="18"/>
                <w:szCs w:val="18"/>
                <w:rtl/>
              </w:rPr>
            </w:pPr>
            <w:r>
              <w:fldChar w:fldCharType="begin"/>
            </w:r>
            <w:r>
              <w:instrText xml:space="preserve"> MERGEFIELD  lab  \* MERGEFORMAT </w:instrText>
            </w:r>
            <w:r>
              <w:fldChar w:fldCharType="separate"/>
            </w:r>
            <w:r>
              <w:rPr>
                <w:noProof/>
              </w:rPr>
              <w:t>«lab»</w:t>
            </w:r>
            <w:r>
              <w:rPr>
                <w:noProof/>
              </w:rPr>
              <w:fldChar w:fldCharType="end"/>
            </w:r>
            <w:r w:rsidRPr="009B2D8D">
              <w:rPr>
                <w:rtl/>
              </w:rPr>
              <w:t xml:space="preserve">  </w:t>
            </w:r>
            <w:r>
              <w:t xml:space="preserve">Manager </w:t>
            </w:r>
            <w:r>
              <w:fldChar w:fldCharType="begin"/>
            </w:r>
            <w:r>
              <w:instrText xml:space="preserve"> MERGEFIELD  DrName  \* MERGEFORMAT </w:instrText>
            </w:r>
            <w:r>
              <w:fldChar w:fldCharType="separate"/>
            </w:r>
            <w:r>
              <w:rPr>
                <w:noProof/>
              </w:rPr>
              <w:t>«DrName»</w:t>
            </w:r>
            <w:r>
              <w:rPr>
                <w:noProof/>
              </w:rPr>
              <w:fldChar w:fldCharType="end"/>
            </w:r>
            <w:proofErr w:type="gramStart"/>
            <w:r w:rsidRPr="009B2D8D">
              <w:rPr>
                <w:rtl/>
              </w:rPr>
              <w:t xml:space="preserve"> </w:t>
            </w:r>
            <w:proofErr w:type="gramEnd"/>
            <w:r w:rsidRPr="009B2D8D">
              <w:rPr>
                <w:rtl/>
              </w:rPr>
              <w:t xml:space="preserve"> </w:t>
            </w:r>
            <w:r>
              <w:t xml:space="preserve">, M.Sc.  </w:t>
            </w:r>
            <w:r>
              <w:fldChar w:fldCharType="begin"/>
            </w:r>
            <w:r>
              <w:instrText xml:space="preserve"> MERGEFIELD  signature2  \* MERGEFORMAT </w:instrText>
            </w:r>
            <w:r>
              <w:fldChar w:fldCharType="separate"/>
            </w:r>
            <w:r>
              <w:rPr>
                <w:noProof/>
              </w:rPr>
              <w:t>«signature2»</w:t>
            </w:r>
            <w:r>
              <w:rPr>
                <w:noProof/>
              </w:rPr>
              <w:fldChar w:fldCharType="end"/>
            </w:r>
            <w:r>
              <w:t xml:space="preserve">                        Institute Manager: Dr. </w:t>
            </w:r>
            <w:proofErr w:type="spellStart"/>
            <w:r>
              <w:t>Irit</w:t>
            </w:r>
            <w:proofErr w:type="spellEnd"/>
            <w:r>
              <w:t xml:space="preserve"> Weiser      </w:t>
            </w:r>
            <w:r>
              <w:fldChar w:fldCharType="begin"/>
            </w:r>
            <w:r>
              <w:instrText xml:space="preserve"> MERGEFIELD  signature  \* MERGEFORMAT </w:instrText>
            </w:r>
            <w:r>
              <w:fldChar w:fldCharType="separate"/>
            </w:r>
            <w:r>
              <w:rPr>
                <w:noProof/>
              </w:rPr>
              <w:t>«signature»</w:t>
            </w:r>
            <w:r>
              <w:rPr>
                <w:noProof/>
              </w:rPr>
              <w:fldChar w:fldCharType="end"/>
            </w:r>
            <w:r>
              <w:t xml:space="preserve"> </w:t>
            </w:r>
            <w:r>
              <w:fldChar w:fldCharType="begin"/>
            </w:r>
            <w:r>
              <w:instrText xml:space="preserve"> MERGEFIELD  lab  \* MERGEFORMAT </w:instrText>
            </w:r>
            <w:r>
              <w:fldChar w:fldCharType="separate"/>
            </w:r>
            <w:r>
              <w:rPr>
                <w:noProof/>
              </w:rPr>
              <w:fldChar w:fldCharType="end"/>
            </w:r>
          </w:p>
        </w:tc>
      </w:tr>
      <w:tr w:rsidR="00C82AD6" w:rsidRPr="00A477A8" w:rsidTr="00903A0E">
        <w:tc>
          <w:tcPr>
            <w:tcW w:w="15389" w:type="dxa"/>
          </w:tcPr>
          <w:p w:rsidR="00C82AD6" w:rsidRDefault="00C82AD6" w:rsidP="00903A0E">
            <w:pPr>
              <w:spacing w:line="480" w:lineRule="auto"/>
              <w:ind w:left="-483" w:right="-426"/>
              <w:jc w:val="center"/>
            </w:pPr>
            <w:r>
              <w:t>**End of certificate of analysis**</w:t>
            </w:r>
          </w:p>
          <w:p w:rsidR="00C82AD6" w:rsidRPr="004E336F" w:rsidRDefault="00C82AD6" w:rsidP="00903A0E">
            <w:pPr>
              <w:bidi/>
              <w:jc w:val="right"/>
              <w:rPr>
                <w:rtl/>
              </w:rPr>
            </w:pPr>
          </w:p>
        </w:tc>
      </w:tr>
    </w:tbl>
    <w:p w:rsidR="00C82AD6" w:rsidRDefault="00C82AD6" w:rsidP="00C82AD6">
      <w:pPr>
        <w:ind w:left="284"/>
        <w:rPr>
          <w:sz w:val="18"/>
          <w:szCs w:val="18"/>
        </w:rPr>
      </w:pPr>
    </w:p>
    <w:p w:rsidR="00C82AD6" w:rsidRPr="007B6CB7" w:rsidRDefault="00C82AD6" w:rsidP="00C82AD6">
      <w:pPr>
        <w:rPr>
          <w:rtl/>
        </w:rPr>
      </w:pPr>
    </w:p>
    <w:p w:rsidR="00F960A1" w:rsidRPr="00C82AD6" w:rsidRDefault="00F960A1" w:rsidP="00C82AD6">
      <w:pPr>
        <w:rPr>
          <w:rtl/>
        </w:rPr>
      </w:pPr>
      <w:bookmarkStart w:id="0" w:name="_GoBack"/>
      <w:bookmarkEnd w:id="0"/>
    </w:p>
    <w:sectPr w:rsidR="00F960A1" w:rsidRPr="00C82AD6" w:rsidSect="00F53BD0">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 w:right="720" w:bottom="0" w:left="720" w:header="144"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3C36" w:rsidRDefault="00D13C36" w:rsidP="00C44009">
      <w:pPr>
        <w:spacing w:after="0" w:line="240" w:lineRule="auto"/>
      </w:pPr>
      <w:r>
        <w:separator/>
      </w:r>
    </w:p>
  </w:endnote>
  <w:endnote w:type="continuationSeparator" w:id="0">
    <w:p w:rsidR="00D13C36" w:rsidRDefault="00D13C36"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1A83" w:rsidRDefault="00DA1A8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3094" w:rsidRPr="00BC36BC" w:rsidRDefault="00BC36BC" w:rsidP="00BC36BC">
    <w:pPr>
      <w:ind w:left="318" w:right="113"/>
      <w:rPr>
        <w:sz w:val="18"/>
        <w:szCs w:val="18"/>
      </w:rPr>
    </w:pPr>
    <w:r>
      <w:rPr>
        <w:sz w:val="18"/>
        <w:szCs w:val="18"/>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7F3094" w:rsidRPr="00073AE7">
      <w:rPr>
        <w:sz w:val="20"/>
        <w:szCs w:val="20"/>
        <w:rtl/>
        <w:lang w:val="he-IL"/>
      </w:rPr>
      <w:t>.</w:t>
    </w:r>
  </w:p>
  <w:sdt>
    <w:sdtPr>
      <w:id w:val="860082579"/>
      <w:docPartObj>
        <w:docPartGallery w:val="Page Numbers (Top of Page)"/>
        <w:docPartUnique/>
      </w:docPartObj>
    </w:sdtPr>
    <w:sdtEndPr/>
    <w:sdtContent>
      <w:p w:rsidR="007F3094" w:rsidRDefault="004D1C4D" w:rsidP="00BC36BC">
        <w:pPr>
          <w:pStyle w:val="Footer"/>
        </w:pPr>
        <w:r w:rsidRPr="008121CD">
          <w:rPr>
            <w:b/>
            <w:bCs/>
            <w:sz w:val="24"/>
            <w:szCs w:val="24"/>
          </w:rPr>
          <w:t xml:space="preserve"> </w:t>
        </w:r>
        <w:r w:rsidR="008121CD">
          <w:rPr>
            <w:rFonts w:hint="cs"/>
            <w:b/>
            <w:bCs/>
            <w:noProof/>
            <w:sz w:val="28"/>
            <w:szCs w:val="28"/>
            <w:rtl/>
          </w:rPr>
          <w:t xml:space="preserve"> </w:t>
        </w:r>
        <w:r>
          <w:rPr>
            <w:b/>
            <w:bCs/>
            <w:noProof/>
            <w:sz w:val="28"/>
            <w:szCs w:val="28"/>
          </w:rPr>
          <w:t xml:space="preserve">   </w:t>
        </w:r>
        <w:r w:rsidR="00193C9C">
          <w:rPr>
            <w:b/>
            <w:bCs/>
            <w:noProof/>
            <w:sz w:val="28"/>
            <w:szCs w:val="28"/>
          </w:rPr>
          <w:fldChar w:fldCharType="begin"/>
        </w:r>
        <w:r w:rsidR="00193C9C">
          <w:rPr>
            <w:b/>
            <w:bCs/>
            <w:noProof/>
            <w:sz w:val="28"/>
            <w:szCs w:val="28"/>
          </w:rPr>
          <w:instrText xml:space="preserve"> MERGEFIELD  number  \* MERGEFORMAT </w:instrText>
        </w:r>
        <w:r w:rsidR="00193C9C">
          <w:rPr>
            <w:b/>
            <w:bCs/>
            <w:noProof/>
            <w:sz w:val="28"/>
            <w:szCs w:val="28"/>
          </w:rPr>
          <w:fldChar w:fldCharType="separate"/>
        </w:r>
        <w:r w:rsidR="00193C9C">
          <w:rPr>
            <w:b/>
            <w:bCs/>
            <w:noProof/>
            <w:sz w:val="28"/>
            <w:szCs w:val="28"/>
          </w:rPr>
          <w:t>«number»</w:t>
        </w:r>
        <w:r w:rsidR="00193C9C">
          <w:rPr>
            <w:b/>
            <w:bCs/>
            <w:noProof/>
            <w:sz w:val="28"/>
            <w:szCs w:val="28"/>
          </w:rPr>
          <w:fldChar w:fldCharType="end"/>
        </w:r>
        <w:r>
          <w:rPr>
            <w:b/>
            <w:bCs/>
            <w:noProof/>
            <w:sz w:val="28"/>
            <w:szCs w:val="28"/>
          </w:rPr>
          <w:t xml:space="preserve">                     </w:t>
        </w:r>
        <w:r w:rsidR="007F3094">
          <w:rPr>
            <w:b/>
            <w:bCs/>
            <w:sz w:val="24"/>
            <w:szCs w:val="24"/>
          </w:rPr>
          <w:fldChar w:fldCharType="begin"/>
        </w:r>
        <w:r w:rsidR="007F3094">
          <w:rPr>
            <w:b/>
            <w:bCs/>
            <w:rtl/>
            <w:cs/>
          </w:rPr>
          <w:instrText>PAGE</w:instrText>
        </w:r>
        <w:r w:rsidR="007F3094">
          <w:rPr>
            <w:b/>
            <w:bCs/>
            <w:sz w:val="24"/>
            <w:szCs w:val="24"/>
          </w:rPr>
          <w:fldChar w:fldCharType="separate"/>
        </w:r>
        <w:r w:rsidR="00C82AD6">
          <w:rPr>
            <w:b/>
            <w:bCs/>
            <w:noProof/>
            <w:sz w:val="24"/>
            <w:szCs w:val="24"/>
          </w:rPr>
          <w:t>1</w:t>
        </w:r>
        <w:r w:rsidR="007F3094">
          <w:rPr>
            <w:b/>
            <w:bCs/>
            <w:sz w:val="24"/>
            <w:szCs w:val="24"/>
          </w:rPr>
          <w:fldChar w:fldCharType="end"/>
        </w:r>
        <w:r w:rsidR="007F3094">
          <w:rPr>
            <w:rtl/>
            <w:cs/>
            <w:lang w:val="he-IL"/>
          </w:rPr>
          <w:t xml:space="preserve"> </w:t>
        </w:r>
        <w:r w:rsidR="007F3094">
          <w:rPr>
            <w:rFonts w:hint="cs"/>
            <w:rtl/>
            <w:cs/>
            <w:lang w:val="he-IL"/>
          </w:rPr>
          <w:t>/</w:t>
        </w:r>
        <w:r w:rsidR="007F3094">
          <w:rPr>
            <w:rtl/>
            <w:cs/>
            <w:lang w:val="he-IL"/>
          </w:rPr>
          <w:t xml:space="preserve"> </w:t>
        </w:r>
        <w:r w:rsidR="007F3094">
          <w:rPr>
            <w:b/>
            <w:bCs/>
            <w:sz w:val="24"/>
            <w:szCs w:val="24"/>
          </w:rPr>
          <w:fldChar w:fldCharType="begin"/>
        </w:r>
        <w:r w:rsidR="007F3094">
          <w:rPr>
            <w:b/>
            <w:bCs/>
            <w:rtl/>
            <w:cs/>
          </w:rPr>
          <w:instrText>NUMPAGES</w:instrText>
        </w:r>
        <w:r w:rsidR="007F3094">
          <w:rPr>
            <w:b/>
            <w:bCs/>
            <w:sz w:val="24"/>
            <w:szCs w:val="24"/>
          </w:rPr>
          <w:fldChar w:fldCharType="separate"/>
        </w:r>
        <w:r w:rsidR="00C82AD6">
          <w:rPr>
            <w:b/>
            <w:bCs/>
            <w:noProof/>
            <w:sz w:val="24"/>
            <w:szCs w:val="24"/>
          </w:rPr>
          <w:t>1</w:t>
        </w:r>
        <w:r w:rsidR="007F3094">
          <w:rPr>
            <w:b/>
            <w:bCs/>
            <w:sz w:val="24"/>
            <w:szCs w:val="24"/>
          </w:rPr>
          <w:fldChar w:fldCharType="end"/>
        </w:r>
      </w:p>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1A83" w:rsidRDefault="00DA1A8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3C36" w:rsidRDefault="00D13C36" w:rsidP="00C44009">
      <w:pPr>
        <w:spacing w:after="0" w:line="240" w:lineRule="auto"/>
      </w:pPr>
      <w:r>
        <w:separator/>
      </w:r>
    </w:p>
  </w:footnote>
  <w:footnote w:type="continuationSeparator" w:id="0">
    <w:p w:rsidR="00D13C36" w:rsidRDefault="00D13C36"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1A83" w:rsidRDefault="00DA1A8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4E590A" w:rsidP="00D13C36">
    <w:pPr>
      <w:pStyle w:val="Header"/>
      <w:rPr>
        <w:noProof/>
      </w:rPr>
    </w:pPr>
    <w:r>
      <w:rPr>
        <w:rFonts w:ascii="Times New Roman" w:hAnsi="Times New Roman" w:cs="Times New Roman"/>
        <w:noProof/>
        <w:sz w:val="24"/>
        <w:szCs w:val="24"/>
      </w:rPr>
      <w:drawing>
        <wp:anchor distT="0" distB="0" distL="114300" distR="114300" simplePos="0" relativeHeight="251660288" behindDoc="1" locked="0" layoutInCell="1" allowOverlap="1" wp14:anchorId="30DA0559" wp14:editId="370C0465">
          <wp:simplePos x="0" y="0"/>
          <wp:positionH relativeFrom="column">
            <wp:posOffset>5828665</wp:posOffset>
          </wp:positionH>
          <wp:positionV relativeFrom="paragraph">
            <wp:posOffset>12700</wp:posOffset>
          </wp:positionV>
          <wp:extent cx="3466465" cy="1142365"/>
          <wp:effectExtent l="0" t="0" r="635" b="635"/>
          <wp:wrapThrough wrapText="bothSides">
            <wp:wrapPolygon edited="0">
              <wp:start x="0" y="0"/>
              <wp:lineTo x="0" y="21252"/>
              <wp:lineTo x="21485" y="21252"/>
              <wp:lineTo x="21485" y="0"/>
              <wp:lineTo x="0" y="0"/>
            </wp:wrapPolygon>
          </wp:wrapThrough>
          <wp:docPr id="4" name="תמונה 4"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466465" cy="1142365"/>
                  </a:xfrm>
                  <a:prstGeom prst="rect">
                    <a:avLst/>
                  </a:prstGeom>
                  <a:noFill/>
                </pic:spPr>
              </pic:pic>
            </a:graphicData>
          </a:graphic>
          <wp14:sizeRelH relativeFrom="page">
            <wp14:pctWidth>0</wp14:pctWidth>
          </wp14:sizeRelH>
          <wp14:sizeRelV relativeFrom="page">
            <wp14:pctHeight>0</wp14:pctHeight>
          </wp14:sizeRelV>
        </wp:anchor>
      </w:drawing>
    </w:r>
    <w:r w:rsidR="00BF1762" w:rsidRPr="00BF1762">
      <w:rPr>
        <w:rFonts w:ascii="Times New Roman" w:eastAsia="Calibri" w:hAnsi="Times New Roman" w:cs="Times New Roman"/>
        <w:noProof/>
        <w:sz w:val="24"/>
        <w:szCs w:val="24"/>
      </w:rPr>
      <w:drawing>
        <wp:anchor distT="0" distB="0" distL="114300" distR="114300" simplePos="0" relativeHeight="251663360" behindDoc="1" locked="0" layoutInCell="1" allowOverlap="1" wp14:anchorId="63116118" wp14:editId="2CC6BDB9">
          <wp:simplePos x="0" y="0"/>
          <wp:positionH relativeFrom="column">
            <wp:posOffset>438150</wp:posOffset>
          </wp:positionH>
          <wp:positionV relativeFrom="paragraph">
            <wp:posOffset>13335</wp:posOffset>
          </wp:positionV>
          <wp:extent cx="3733800" cy="1066800"/>
          <wp:effectExtent l="0" t="0" r="0" b="0"/>
          <wp:wrapThrough wrapText="bothSides">
            <wp:wrapPolygon edited="0">
              <wp:start x="0" y="0"/>
              <wp:lineTo x="0" y="21214"/>
              <wp:lineTo x="21490" y="21214"/>
              <wp:lineTo x="21490" y="0"/>
              <wp:lineTo x="0" y="0"/>
            </wp:wrapPolygon>
          </wp:wrapThrough>
          <wp:docPr id="5" name="תמונה 5"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733800" cy="1066800"/>
                  </a:xfrm>
                  <a:prstGeom prst="rect">
                    <a:avLst/>
                  </a:prstGeom>
                  <a:noFill/>
                </pic:spPr>
              </pic:pic>
            </a:graphicData>
          </a:graphic>
          <wp14:sizeRelH relativeFrom="page">
            <wp14:pctWidth>0</wp14:pctWidth>
          </wp14:sizeRelH>
          <wp14:sizeRelV relativeFrom="page">
            <wp14:pctHeight>0</wp14:pctHeight>
          </wp14:sizeRelV>
        </wp:anchor>
      </w:drawing>
    </w:r>
    <w:r w:rsidR="00BF1762">
      <w:rPr>
        <w:noProof/>
      </w:rPr>
      <w:drawing>
        <wp:anchor distT="0" distB="0" distL="114300" distR="114300" simplePos="0" relativeHeight="251661312" behindDoc="1" locked="0" layoutInCell="1" allowOverlap="1" wp14:anchorId="5F691A2D" wp14:editId="5E1E247C">
          <wp:simplePos x="0" y="0"/>
          <wp:positionH relativeFrom="column">
            <wp:posOffset>4457700</wp:posOffset>
          </wp:positionH>
          <wp:positionV relativeFrom="paragraph">
            <wp:posOffset>174625</wp:posOffset>
          </wp:positionV>
          <wp:extent cx="1133475" cy="981075"/>
          <wp:effectExtent l="0" t="0" r="9525" b="9525"/>
          <wp:wrapThrough wrapText="bothSides">
            <wp:wrapPolygon edited="0">
              <wp:start x="0" y="0"/>
              <wp:lineTo x="0" y="21390"/>
              <wp:lineTo x="21418" y="21390"/>
              <wp:lineTo x="21418" y="0"/>
              <wp:lineTo x="0" y="0"/>
            </wp:wrapPolygon>
          </wp:wrapThrough>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1133475" cy="981075"/>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F1762" w:rsidRDefault="00BF1762" w:rsidP="00D13C36">
    <w:pPr>
      <w:pStyle w:val="Header"/>
    </w:pPr>
  </w:p>
  <w:p w:rsidR="00C44009" w:rsidRDefault="009D2521" w:rsidP="00BF1762">
    <w:pPr>
      <w:pStyle w:val="Header"/>
      <w:tabs>
        <w:tab w:val="clear" w:pos="4680"/>
        <w:tab w:val="clear" w:pos="9360"/>
        <w:tab w:val="left" w:pos="8325"/>
      </w:tabs>
    </w:pPr>
    <w:r>
      <w:t>9/16/2013</w:t>
    </w:r>
    <w:r w:rsidR="00BF1762">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1A83" w:rsidRDefault="00DA1A8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4E125299"/>
    <w:multiLevelType w:val="hybridMultilevel"/>
    <w:tmpl w:val="04C07B50"/>
    <w:lvl w:ilvl="0" w:tplc="AAF63F84">
      <w:start w:val="3"/>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3">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4"/>
  </w:num>
  <w:num w:numId="3">
    <w:abstractNumId w:val="0"/>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512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13C36"/>
    <w:rsid w:val="00004629"/>
    <w:rsid w:val="000241E8"/>
    <w:rsid w:val="00042952"/>
    <w:rsid w:val="000602BC"/>
    <w:rsid w:val="000650B9"/>
    <w:rsid w:val="0009508F"/>
    <w:rsid w:val="000C3F99"/>
    <w:rsid w:val="000F6055"/>
    <w:rsid w:val="00131A45"/>
    <w:rsid w:val="00146437"/>
    <w:rsid w:val="0018448F"/>
    <w:rsid w:val="00193C9C"/>
    <w:rsid w:val="001A6E17"/>
    <w:rsid w:val="001C28DD"/>
    <w:rsid w:val="002409A6"/>
    <w:rsid w:val="00255B37"/>
    <w:rsid w:val="002E2488"/>
    <w:rsid w:val="003152C6"/>
    <w:rsid w:val="00321ED2"/>
    <w:rsid w:val="00357E82"/>
    <w:rsid w:val="00363479"/>
    <w:rsid w:val="004321BC"/>
    <w:rsid w:val="00435495"/>
    <w:rsid w:val="00470FA0"/>
    <w:rsid w:val="004B0B83"/>
    <w:rsid w:val="004D1C4D"/>
    <w:rsid w:val="004E590A"/>
    <w:rsid w:val="00550CF4"/>
    <w:rsid w:val="005B0827"/>
    <w:rsid w:val="005B6C59"/>
    <w:rsid w:val="005E0F21"/>
    <w:rsid w:val="006B786A"/>
    <w:rsid w:val="00700E9E"/>
    <w:rsid w:val="00701971"/>
    <w:rsid w:val="0077217C"/>
    <w:rsid w:val="007B6EC2"/>
    <w:rsid w:val="007F3094"/>
    <w:rsid w:val="008121CD"/>
    <w:rsid w:val="00870EF4"/>
    <w:rsid w:val="008F04D5"/>
    <w:rsid w:val="00922171"/>
    <w:rsid w:val="00923EB9"/>
    <w:rsid w:val="0092459C"/>
    <w:rsid w:val="009B0926"/>
    <w:rsid w:val="009B2D8D"/>
    <w:rsid w:val="009D2521"/>
    <w:rsid w:val="009E5BEE"/>
    <w:rsid w:val="00A33C3B"/>
    <w:rsid w:val="00A4287C"/>
    <w:rsid w:val="00A50F28"/>
    <w:rsid w:val="00A539F9"/>
    <w:rsid w:val="00AA78B9"/>
    <w:rsid w:val="00AD5D07"/>
    <w:rsid w:val="00AE0741"/>
    <w:rsid w:val="00AE1010"/>
    <w:rsid w:val="00B244F5"/>
    <w:rsid w:val="00B724D1"/>
    <w:rsid w:val="00B948C5"/>
    <w:rsid w:val="00B9655B"/>
    <w:rsid w:val="00BC36BC"/>
    <w:rsid w:val="00BF1762"/>
    <w:rsid w:val="00BF1F0E"/>
    <w:rsid w:val="00BF5592"/>
    <w:rsid w:val="00C44009"/>
    <w:rsid w:val="00C55D52"/>
    <w:rsid w:val="00C741ED"/>
    <w:rsid w:val="00C82AD6"/>
    <w:rsid w:val="00CA0AA1"/>
    <w:rsid w:val="00CD221C"/>
    <w:rsid w:val="00D120F5"/>
    <w:rsid w:val="00D13C36"/>
    <w:rsid w:val="00D21B17"/>
    <w:rsid w:val="00D2256D"/>
    <w:rsid w:val="00D74AE9"/>
    <w:rsid w:val="00DA1A83"/>
    <w:rsid w:val="00DB5099"/>
    <w:rsid w:val="00DB545C"/>
    <w:rsid w:val="00DF6DF8"/>
    <w:rsid w:val="00E35BDA"/>
    <w:rsid w:val="00EF4613"/>
    <w:rsid w:val="00F348A8"/>
    <w:rsid w:val="00F47808"/>
    <w:rsid w:val="00F53BD0"/>
    <w:rsid w:val="00F6233A"/>
    <w:rsid w:val="00F960A1"/>
    <w:rsid w:val="00FD0858"/>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F960A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F960A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F960A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F960A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99F8463-F02D-41AB-961E-FEFC135667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noMedicalEng.dotx</Template>
  <TotalTime>145</TotalTime>
  <Pages>1</Pages>
  <Words>167</Words>
  <Characters>835</Characters>
  <Application>Microsoft Office Word</Application>
  <DocSecurity>0</DocSecurity>
  <Lines>6</Lines>
  <Paragraphs>1</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1001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One3</dc:creator>
  <cp:lastModifiedBy>Sefi Faraggi</cp:lastModifiedBy>
  <cp:revision>26</cp:revision>
  <dcterms:created xsi:type="dcterms:W3CDTF">2013-09-09T13:54:00Z</dcterms:created>
  <dcterms:modified xsi:type="dcterms:W3CDTF">2013-09-17T09:35:00Z</dcterms:modified>
</cp:coreProperties>
</file>