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0e989f60c4cb41c1" /><Relationship Type="http://schemas.openxmlformats.org/package/2006/relationships/metadata/core-properties" Target="/docProps/core.xml" Id="R527bb6dd97d84f33" /><Relationship Type="http://schemas.openxmlformats.org/officeDocument/2006/relationships/extended-properties" Target="/docProps/app.xml" Id="Rbfcc27897dc54c90" /><Relationship Type="http://schemas.openxmlformats.org/officeDocument/2006/relationships/custom-properties" Target="/docProps/custom.xml" Id="Rb4275aea313a483d"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jc w:val="center"/>
      </w:pPr>
      <w:r>
        <w:rPr>
          <w:sz w:val="36"/>
        </w:rPr>
        <w:t xml:space="preserve">Информационная система на основе векторной базы данных Milvus</w:t>
      </w:r>
    </w:p>
    <w:p w14:paraId="00100002" w14:textId="00100003">
      <w:pPr>
        <w:jc w:val="center"/>
      </w:pPr>
      <w:r>
        <w:rPr>
          <w:b/>
          <w:sz w:val="32"/>
        </w:rPr>
        <w:t xml:space="preserve">для предметной области «Банковские данные»</w:t>
      </w:r>
    </w:p>
    <w:p w14:paraId="00100004" w14:textId="00100005">
      <w:pPr>
        <w:jc w:val="center"/>
      </w:pPr>
      <w:r>
        <w:rPr>
          <w:sz w:val="28"/>
        </w:rPr>
        <w:t xml:space="preserve">Отчёт о научно-исследовательской работе</w:t>
      </w:r>
    </w:p>
    <w:p w14:paraId="00100006" w14:textId="00100007">
      <w:pPr>
        <w:jc w:val="center"/>
      </w:pPr>
      <w:r>
        <w:rPr>
          <w:i/>
          <w:sz w:val="24"/>
        </w:rPr>
        <w:t xml:space="preserve">Milvus v3.0.1 (Standalone) + Attu v3.0.1, Docker Desktop</w:t>
      </w:r>
    </w:p>
    <w:p w14:paraId="00100008" w14:textId="00100009">
      <w:pPr/>
      <w:r>
        <w:rPr/>
        <w:t xml:space="preserve"/>
      </w:r>
    </w:p>
    <w:p w14:paraId="0010000A" w14:textId="0010000B">
      <w:pPr>
        <w:jc w:val="both"/>
      </w:pPr>
      <w:r>
        <w:rPr/>
        <w:t xml:space="preserve">Информационная система на основе векторной базы данных Milvus для предметной области «Банковские данные»</w:t>
      </w:r>
    </w:p>
    <w:p w14:paraId="0010000C" w14:textId="0010000D">
      <w:pPr>
        <w:pStyle w:val="Heading1"/>
      </w:pPr>
      <w:r>
        <w:rPr/>
        <w:t xml:space="preserve">ВВЕДЕНИЕ</w:t>
      </w:r>
    </w:p>
    <w:p w14:paraId="0010000E" w14:textId="0010000F">
      <w:pPr>
        <w:jc w:val="both"/>
      </w:pPr>
      <w:r>
        <w:rPr/>
        <w:t xml:space="preserve">Современные информационные системы всё чаще работают с неструктурированными данными: текстами, изображениями, аудио, видеопотоками. Для поиска по таким данным традиционные реляционные СУБД малопригодны, поскольку они ориентированы на точное совпадение и структурированные запросы. Векторные базы данных (Vector DB) позволяют представлять объекты в виде многомерных векторов (эмбеддингов) и выполнять поиск по сходству. Это открывает возможности для семантического поиска, рекомендательных систем, дедупликации, кластеризации и других задач.</w:t>
      </w:r>
    </w:p>
    <w:p w14:paraId="00100010" w14:textId="00100011">
      <w:pPr>
        <w:jc w:val="both"/>
      </w:pPr>
      <w:r>
        <w:rPr/>
        <w:t xml:space="preserve">Особую актуальность векторные СУБД приобретают в связи с развитием больших языковых моделей (LLM) и генеративного искусственного интеллекта. Модели преобразуют текст, изображения и другие данные в эмбеддинги, а векторная база данных обеспечивает быстрый поиск ближайших соседей. Среди открытых решений выделяется Milvus — масштабируемая, высокопроизводительная векторная СУБД, поддерживающая различные типы индексов и метрик сходства. Однако практическое применение Milvus требует изучения его архитектуры, настройки, проектирования коллекций, выбора индексов и управления доступом. В учебных курсах по базам данных традиционно рассматриваются реляционные СУБД, тогда как векторные базы данных остаются недостаточно освещёнными. Поэтому данная научно-исследовательская работа направлена на восполнение этого пробела: на примере предметной области «Банковские данные» проектируется и реализуется информационная система на основе Milvus, исследуются возможности векторного поиска.</w:t>
      </w:r>
    </w:p>
    <w:p w14:paraId="00100012" w14:textId="00100013">
      <w:pPr>
        <w:jc w:val="both"/>
      </w:pPr>
      <w:r>
        <w:rPr/>
        <w:t xml:space="preserve">Актуальность темы обусловлена:</w:t>
      </w:r>
    </w:p>
    <w:p w14:paraId="00100014" w14:textId="00100015">
      <w:pPr>
        <w:jc w:val="both"/>
      </w:pPr>
      <w:r>
        <w:rPr/>
        <w:t xml:space="preserve">ростом объёма неструктурированных данных в банковской сфере (текстовые описания продуктов, назначения платежей, обращения клиентов);</w:t>
      </w:r>
    </w:p>
    <w:p w14:paraId="00100016" w14:textId="00100017">
      <w:pPr>
        <w:jc w:val="both"/>
      </w:pPr>
      <w:r>
        <w:rPr/>
        <w:t xml:space="preserve">необходимостью семантического поиска банковских продуктов и категоризации транзакций;</w:t>
      </w:r>
    </w:p>
    <w:p w14:paraId="00100018" w14:textId="00100019">
      <w:pPr>
        <w:jc w:val="both"/>
      </w:pPr>
      <w:r>
        <w:rPr/>
        <w:t xml:space="preserve">потребностью в выявлении аномальных операций на основе анализа семантики назначений платежей;</w:t>
      </w:r>
    </w:p>
    <w:p w14:paraId="0010001A" w14:textId="0010001B">
      <w:pPr>
        <w:jc w:val="both"/>
      </w:pPr>
      <w:r>
        <w:rPr/>
        <w:t xml:space="preserve">популярностью Milvus как open-source решения;</w:t>
      </w:r>
    </w:p>
    <w:p w14:paraId="0010001C" w14:textId="0010001D">
      <w:pPr>
        <w:jc w:val="both"/>
      </w:pPr>
      <w:r>
        <w:rPr/>
        <w:t xml:space="preserve">недостатком методических материалов по проектированию векторных баз данных для финансового сектора.</w:t>
      </w:r>
    </w:p>
    <w:p w14:paraId="0010001E" w14:textId="0010001F">
      <w:pPr>
        <w:jc w:val="both"/>
      </w:pPr>
      <w:r>
        <w:rPr/>
        <w:t xml:space="preserve">Цель работы — разработать и исследовать информационную систему на основе векторной базы данных Milvus для предметной области «Банковские данные», обеспечивающую хранение, индексирование и поиск похожих сущностей (банковских продуктов и транзакций), описанных в главе 2.</w:t>
      </w:r>
    </w:p>
    <w:p w14:paraId="00100020" w14:textId="00100021">
      <w:pPr>
        <w:jc w:val="both"/>
      </w:pPr>
      <w:r>
        <w:rPr/>
        <w:t xml:space="preserve">Для достижения цели необходимо решить следующие задачи:</w:t>
      </w:r>
    </w:p>
    <w:p w14:paraId="00100022" w14:textId="00100023">
      <w:pPr>
        <w:jc w:val="both"/>
      </w:pPr>
      <w:r>
        <w:rPr/>
        <w:t xml:space="preserve">Изучить теоретические основы векторного представления данных, метрики сходства и типы индексов.</w:t>
      </w:r>
    </w:p>
    <w:p w14:paraId="00100024" w14:textId="00100025">
      <w:pPr>
        <w:jc w:val="both"/>
      </w:pPr>
      <w:r>
        <w:rPr/>
        <w:t xml:space="preserve">Проанализировать архитектуру Milvus и сравнить его с другими векторными СУБД.</w:t>
      </w:r>
    </w:p>
    <w:p w14:paraId="00100026" w14:textId="00100027">
      <w:pPr>
        <w:jc w:val="both"/>
      </w:pPr>
      <w:r>
        <w:rPr/>
        <w:t xml:space="preserve">Спроектировать схему коллекций для банковской системы, включая векторные поля для описаний продуктов и назначений транзакций.</w:t>
      </w:r>
    </w:p>
    <w:p w14:paraId="00100028" w14:textId="00100029">
      <w:pPr>
        <w:jc w:val="both"/>
      </w:pPr>
      <w:r>
        <w:rPr/>
        <w:t xml:space="preserve">Развернуть Milvus Standalone, создать коллекции, индексы и загрузить тестовые данные.</w:t>
      </w:r>
    </w:p>
    <w:p w14:paraId="0010002A" w14:textId="0010002B">
      <w:pPr>
        <w:jc w:val="both"/>
      </w:pPr>
      <w:r>
        <w:rPr/>
        <w:t xml:space="preserve">Реализовать операции векторного поиска и фильтрации.</w:t>
      </w:r>
    </w:p>
    <w:p w14:paraId="0010002C" w14:textId="0010002D">
      <w:pPr>
        <w:jc w:val="both"/>
      </w:pPr>
      <w:r>
        <w:rPr/>
        <w:t xml:space="preserve">Исследовать влияние типов индексов (FLAT, IVF_FLAT, HNSW) и метрик (L2, IP, COSINE) на скорость и точность поиска.</w:t>
      </w:r>
    </w:p>
    <w:p w14:paraId="0010002E" w14:textId="0010002F">
      <w:pPr>
        <w:jc w:val="both"/>
      </w:pPr>
      <w:r>
        <w:rPr/>
        <w:t xml:space="preserve">Освоить управление пользователями, ролями и ресурсными группами в Milvus.</w:t>
      </w:r>
    </w:p>
    <w:p w14:paraId="00100030" w14:textId="00100031">
      <w:pPr>
        <w:jc w:val="both"/>
      </w:pPr>
      <w:r>
        <w:rPr/>
        <w:t xml:space="preserve">Оформить результаты в виде расчётно-пояснительной записки.</w:t>
      </w:r>
    </w:p>
    <w:p w14:paraId="00100032" w14:textId="00100033">
      <w:pPr>
        <w:jc w:val="both"/>
      </w:pPr>
      <w:r>
        <w:rPr/>
        <w:t xml:space="preserve">Объект исследования — векторная база данных Milvus и процессы хранения и поиска векторных данных.</w:t>
      </w:r>
    </w:p>
    <w:p w14:paraId="00100034" w14:textId="00100035">
      <w:pPr>
        <w:jc w:val="both"/>
      </w:pPr>
      <w:r>
        <w:rPr/>
        <w:t xml:space="preserve">Предмет исследования — методы и средства проектирования, реализации и исследования информационной системы на основе Milvus для семантического поиска и категоризации в предметной области «Банковские данные».</w:t>
      </w:r>
    </w:p>
    <w:p w14:paraId="00100036" w14:textId="00100037">
      <w:pPr>
        <w:jc w:val="both"/>
      </w:pPr>
      <w:r>
        <w:rPr/>
        <w:t xml:space="preserve">Методы исследования: анализ научно-технической литературы и документации, моделирование предметной области, проектирование схемы данных, экспериментальное сравнение индексов и метрик, измерение производительности, статистическая обработка результатов, обобщение.</w:t>
      </w:r>
    </w:p>
    <w:p w14:paraId="00100038" w14:textId="00100039">
      <w:pPr>
        <w:jc w:val="both"/>
      </w:pPr>
      <w:r>
        <w:rPr/>
        <w:t xml:space="preserve">Практическая значимость: предложенная схема, программный код и методика сравнительного анализа индексов могут быть использованы при создании систем семантического поиска банковских продуктов, категоризации и выявления аномальных транзакций, а также в учебном процессе при изучении векторных СУБД.</w:t>
      </w:r>
    </w:p>
    <w:p w14:paraId="0010003A" w14:textId="0010003B">
      <w:pPr>
        <w:jc w:val="both"/>
      </w:pPr>
      <w:r>
        <w:rPr/>
        <w:t xml:space="preserve">Структура работы. Работа состоит из введения, трёх глав, заключения, списка литературы и приложения. В первой главе рассматриваются теоретические основы векторных баз данных и Milvus. Во второй главе описывается проектирование информационной системы. В третьей главе — реализация и экспериментальное исследование. В заключении подводятся итоги. Приложение содержит листинги программ.</w:t>
      </w:r>
    </w:p>
    <w:p w14:paraId="0010003C" w14:textId="0010003D">
      <w:pPr>
        <w:jc w:val="both"/>
      </w:pPr>
      <w:r>
        <w:rPr/>
        <w:t xml:space="preserve">ГЛАВА 1. ТЕОРЕТИЧЕСКИЕ ОСНОВЫ ВЕКТОРНЫХ БАЗ ДАННЫХ И MILVUS</w:t>
      </w:r>
    </w:p>
    <w:p w14:paraId="0010003E" w14:textId="0010003F">
      <w:pPr>
        <w:pStyle w:val="Heading2"/>
      </w:pPr>
      <w:r>
        <w:rPr/>
        <w:t xml:space="preserve">1.1. Понятие векторного представления данных</w:t>
      </w:r>
    </w:p>
    <w:p w14:paraId="00100040" w14:textId="00100041">
      <w:pPr>
        <w:jc w:val="both"/>
      </w:pPr>
      <w:r>
        <w:rPr/>
        <w:t xml:space="preserve">Современные информационные системы всё чаще имеют дело с неструктурированными данными: текстами, изображениями, аудио, видео. Для их обработки традиционные реляционные СУБД малопригодны, поскольку они ориентированы на точное совпадение значений и структурированные запросы. Векторные базы данных предлагают принципиально иной подход: объекты представляются в виде многомерных числовых векторов, называемых эмбеддингами (embeddings), а поиск выполняется по критерию сходства векторов. Понятие эмбеддинга и семантического поиска рассматривается в работах [1, 2]; обзор применения векторных представлений в задачах поиска и рекомендаций приведён в [3].</w:t>
      </w:r>
    </w:p>
    <w:p w14:paraId="00100042" w14:textId="00100043">
      <w:pPr>
        <w:jc w:val="both"/>
      </w:pPr>
      <w:r>
        <w:rPr/>
        <w:t xml:space="preserve">Эмбеддинг — это плотный вектор фиксированной размерности, который кодирует семантические свойства объекта. Например, текстовое описание банковского продукта «Выгодный вклад с высокой ставкой до 12% годовых» может быть преобразовано моделью-энкодером (например, Sentence-BERT) в вектор размерности 768. Близкие по смыслу объекты получают близкие векторы в векторном пространстве. Это позволяет выполнять семантический поиск: находить продукты, похожие по смыслу, а не по точному совпадению слов.</w:t>
      </w:r>
    </w:p>
    <w:p w14:paraId="00100044" w14:textId="00100045">
      <w:pPr>
        <w:jc w:val="both"/>
      </w:pPr>
      <w:r>
        <w:rPr/>
        <w:t xml:space="preserve">Векторные базы данных хранят такие эмбеддинги и обеспечивают быстрый поиск ближайших соседей (Approximate Nearest Neighbor, ANN). Основные сценарии применения: поиск похожих товаров и продуктов, рекомендательные системы, дедупликация, кластеризация, retrieval-augmented generation (RAG) в связке с большими языковыми моделями.</w:t>
      </w:r>
    </w:p>
    <w:p w14:paraId="00100046" w14:textId="00100047">
      <w:pPr>
        <w:pStyle w:val="Heading2"/>
      </w:pPr>
      <w:r>
        <w:rPr/>
        <w:t xml:space="preserve">1.2. Метрики сходства векторов</w:t>
      </w:r>
    </w:p>
    <w:p w14:paraId="00100048" w14:textId="00100049">
      <w:pPr>
        <w:jc w:val="both"/>
      </w:pPr>
      <w:r>
        <w:rPr/>
        <w:t xml:space="preserve">В Milvus метрики сходства (similarity metrics) используются для количественной оценки близости векторов. Выбор метрики существенно влияет на качество поиска. Milvus поддерживает три основные метрики для плотных векторов (dense vectors). Определения метрик L2, IP и COSINE и их свойства описаны в документации Milvus [4] и в работе [5].</w:t>
      </w:r>
    </w:p>
    <w:p w14:paraId="0010004A" w14:textId="0010004B">
      <w:pPr>
        <w:jc w:val="both"/>
      </w:pPr>
      <w:r>
        <w:rPr/>
        <w:t xml:space="preserve">Евклидово расстояние (L2). Измеряет длину отрезка, соединяющего две точки в n-мерном пространстве. Формула:</w:t>
      </w:r>
    </w:p>
    <w:p w14:paraId="0010004C" w14:textId="0010004D">
      <w:pPr>
        <w:jc w:val="both"/>
      </w:pPr>
      <w:r>
        <w:rPr/>
        <w:t xml:space="preserve">d</w:t>
      </w:r>
    </w:p>
    <w:p w14:paraId="0010004E" w14:textId="0010004F">
      <w:pPr>
        <w:jc w:val="both"/>
      </w:pPr>
      <w:r>
        <w:rPr/>
        <w:t xml:space="preserve">(</w:t>
      </w:r>
    </w:p>
    <w:p w14:paraId="00100050" w14:textId="00100051">
      <w:pPr>
        <w:jc w:val="both"/>
      </w:pPr>
      <w:r>
        <w:rPr/>
        <w:t xml:space="preserve">a</w:t>
      </w:r>
    </w:p>
    <w:p w14:paraId="00100052" w14:textId="00100053">
      <w:pPr>
        <w:jc w:val="both"/>
      </w:pPr>
      <w:r>
        <w:rPr/>
        <w:t xml:space="preserve">,</w:t>
      </w:r>
    </w:p>
    <w:p w14:paraId="00100054" w14:textId="00100055">
      <w:pPr>
        <w:jc w:val="both"/>
      </w:pPr>
      <w:r>
        <w:rPr/>
        <w:t xml:space="preserve">b</w:t>
      </w:r>
    </w:p>
    <w:p w14:paraId="00100056" w14:textId="00100057">
      <w:pPr>
        <w:jc w:val="both"/>
      </w:pPr>
      <w:r>
        <w:rPr/>
        <w:t xml:space="preserve">)</w:t>
      </w:r>
    </w:p>
    <w:p w14:paraId="00100058" w14:textId="00100059">
      <w:pPr>
        <w:jc w:val="both"/>
      </w:pPr>
      <w:r>
        <w:rPr/>
        <w:t xml:space="preserve">=</w:t>
      </w:r>
    </w:p>
    <w:p w14:paraId="0010005A" w14:textId="0010005B">
      <w:pPr>
        <w:jc w:val="both"/>
      </w:pPr>
      <w:r>
        <w:rPr/>
        <w:t xml:space="preserve">∑</w:t>
      </w:r>
    </w:p>
    <w:p w14:paraId="0010005C" w14:textId="0010005D">
      <w:pPr>
        <w:jc w:val="both"/>
      </w:pPr>
      <w:r>
        <w:rPr/>
        <w:t xml:space="preserve">i</w:t>
      </w:r>
    </w:p>
    <w:p w14:paraId="0010005E" w14:textId="0010005F">
      <w:pPr>
        <w:jc w:val="both"/>
      </w:pPr>
      <w:r>
        <w:rPr/>
        <w:t xml:space="preserve">=</w:t>
      </w:r>
    </w:p>
    <w:p w14:paraId="00100060" w14:textId="00100061">
      <w:pPr>
        <w:jc w:val="both"/>
      </w:pPr>
      <w:r>
        <w:rPr/>
        <w:t xml:space="preserve">0</w:t>
      </w:r>
    </w:p>
    <w:p w14:paraId="00100062" w14:textId="00100063">
      <w:pPr>
        <w:jc w:val="both"/>
      </w:pPr>
      <w:r>
        <w:rPr/>
        <w:t xml:space="preserve">n</w:t>
      </w:r>
    </w:p>
    <w:p w14:paraId="00100064" w14:textId="00100065">
      <w:pPr>
        <w:jc w:val="both"/>
      </w:pPr>
      <w:r>
        <w:rPr/>
        <w:t xml:space="preserve">−</w:t>
      </w:r>
    </w:p>
    <w:p w14:paraId="00100066" w14:textId="00100067">
      <w:pPr>
        <w:jc w:val="both"/>
      </w:pPr>
      <w:r>
        <w:rPr/>
        <w:t xml:space="preserve">1</w:t>
      </w:r>
    </w:p>
    <w:p w14:paraId="00100068" w14:textId="00100069">
      <w:pPr>
        <w:jc w:val="both"/>
      </w:pPr>
      <w:r>
        <w:rPr/>
        <w:t xml:space="preserve">(</w:t>
      </w:r>
    </w:p>
    <w:p w14:paraId="0010006A" w14:textId="0010006B">
      <w:pPr>
        <w:jc w:val="both"/>
      </w:pPr>
      <w:r>
        <w:rPr/>
        <w:t xml:space="preserve">a</w:t>
      </w:r>
    </w:p>
    <w:p w14:paraId="0010006C" w14:textId="0010006D">
      <w:pPr>
        <w:jc w:val="both"/>
      </w:pPr>
      <w:r>
        <w:rPr/>
        <w:t xml:space="preserve">i</w:t>
      </w:r>
    </w:p>
    <w:p w14:paraId="0010006E" w14:textId="0010006F">
      <w:pPr>
        <w:jc w:val="both"/>
      </w:pPr>
      <w:r>
        <w:rPr/>
        <w:t xml:space="preserve">−</w:t>
      </w:r>
    </w:p>
    <w:p w14:paraId="00100070" w14:textId="00100071">
      <w:pPr>
        <w:jc w:val="both"/>
      </w:pPr>
      <w:r>
        <w:rPr/>
        <w:t xml:space="preserve">b</w:t>
      </w:r>
    </w:p>
    <w:p w14:paraId="00100072" w14:textId="00100073">
      <w:pPr>
        <w:jc w:val="both"/>
      </w:pPr>
      <w:r>
        <w:rPr/>
        <w:t xml:space="preserve">i</w:t>
      </w:r>
    </w:p>
    <w:p w14:paraId="00100074" w14:textId="00100075">
      <w:pPr>
        <w:jc w:val="both"/>
      </w:pPr>
      <w:r>
        <w:rPr/>
        <w:t xml:space="preserve">)</w:t>
      </w:r>
    </w:p>
    <w:p w14:paraId="00100076" w14:textId="00100077">
      <w:pPr>
        <w:jc w:val="both"/>
      </w:pPr>
      <w:r>
        <w:rPr/>
        <w:t xml:space="preserve">2</w:t>
      </w:r>
    </w:p>
    <w:p w14:paraId="00100078" w14:textId="00100079">
      <w:pPr>
        <w:jc w:val="both"/>
      </w:pPr>
      <w:r>
        <w:rPr/>
        <w:t xml:space="preserve">d(a,b)=</w:t>
      </w:r>
    </w:p>
    <w:p w14:paraId="0010007A" w14:textId="0010007B">
      <w:pPr>
        <w:jc w:val="both"/>
      </w:pPr>
      <w:r>
        <w:rPr/>
        <w:t xml:space="preserve">∑</w:t>
      </w:r>
    </w:p>
    <w:p w14:paraId="0010007C" w14:textId="0010007D">
      <w:pPr>
        <w:jc w:val="both"/>
      </w:pPr>
      <w:r>
        <w:rPr/>
        <w:t xml:space="preserve">i=0</w:t>
      </w:r>
    </w:p>
    <w:p w14:paraId="0010007E" w14:textId="0010007F">
      <w:pPr>
        <w:jc w:val="both"/>
      </w:pPr>
      <w:r>
        <w:rPr/>
        <w:t xml:space="preserve">n−1</w:t>
      </w:r>
    </w:p>
    <w:p w14:paraId="00100080" w14:textId="00100081">
      <w:pPr>
        <w:jc w:val="both"/>
      </w:pPr>
      <w:r>
        <w:rPr/>
        <w:t xml:space="preserve">​</w:t>
      </w:r>
    </w:p>
    <w:p w14:paraId="00100082" w14:textId="00100083">
      <w:pPr>
        <w:jc w:val="both"/>
      </w:pPr>
      <w:r>
        <w:rPr/>
        <w:t xml:space="preserve">(a</w:t>
      </w:r>
    </w:p>
    <w:p w14:paraId="00100084" w14:textId="00100085">
      <w:pPr>
        <w:jc w:val="both"/>
      </w:pPr>
      <w:r>
        <w:rPr/>
        <w:t xml:space="preserve">i</w:t>
      </w:r>
    </w:p>
    <w:p w14:paraId="00100086" w14:textId="00100087">
      <w:pPr>
        <w:jc w:val="both"/>
      </w:pPr>
      <w:r>
        <w:rPr/>
        <w:t xml:space="preserve">​</w:t>
      </w:r>
    </w:p>
    <w:p w14:paraId="00100088" w14:textId="00100089">
      <w:pPr>
        <w:jc w:val="both"/>
      </w:pPr>
      <w:r>
        <w:rPr/>
        <w:t xml:space="preserve">−b</w:t>
      </w:r>
    </w:p>
    <w:p w14:paraId="0010008A" w14:textId="0010008B">
      <w:pPr>
        <w:jc w:val="both"/>
      </w:pPr>
      <w:r>
        <w:rPr/>
        <w:t xml:space="preserve">i</w:t>
      </w:r>
    </w:p>
    <w:p w14:paraId="0010008C" w14:textId="0010008D">
      <w:pPr>
        <w:jc w:val="both"/>
      </w:pPr>
      <w:r>
        <w:rPr/>
        <w:t xml:space="preserve">​</w:t>
      </w:r>
    </w:p>
    <w:p w14:paraId="0010008E" w14:textId="0010008F">
      <w:pPr>
        <w:jc w:val="both"/>
      </w:pPr>
      <w:r>
        <w:rPr/>
        <w:t xml:space="preserve">)</w:t>
      </w:r>
    </w:p>
    <w:p w14:paraId="00100090" w14:textId="00100091">
      <w:pPr>
        <w:jc w:val="both"/>
      </w:pPr>
      <w:r>
        <w:rPr/>
        <w:t xml:space="preserve">2</w:t>
      </w:r>
    </w:p>
    <w:p w14:paraId="00100092" w14:textId="00100093">
      <w:pPr>
        <w:jc w:val="both"/>
      </w:pPr>
      <w:r>
        <w:rPr/>
        <w:t xml:space="preserve">​</w:t>
      </w:r>
    </w:p>
    <w:p w14:paraId="00100094" w14:textId="00100095">
      <w:pPr>
        <w:jc w:val="both"/>
      </w:pPr>
      <w:r>
        <w:rPr/>
        <w:t xml:space="preserve">Чем меньше значение, тем ближе векторы. Метрика чувствительна к абсолютным значениям компонент вектора и полезна, когда данные непрерывны и важно их геометрическое расположение.</w:t>
      </w:r>
    </w:p>
    <w:p w14:paraId="00100096" w14:textId="00100097">
      <w:pPr>
        <w:jc w:val="both"/>
      </w:pPr>
      <w:r>
        <w:rPr/>
        <w:t xml:space="preserve">Внутреннее произведение (IP). Определяется как:</w:t>
      </w:r>
    </w:p>
    <w:p w14:paraId="00100098" w14:textId="00100099">
      <w:pPr>
        <w:jc w:val="both"/>
      </w:pPr>
      <w:r>
        <w:rPr/>
        <w:t xml:space="preserve">I</w:t>
      </w:r>
    </w:p>
    <w:p w14:paraId="0010009A" w14:textId="0010009B">
      <w:pPr>
        <w:jc w:val="both"/>
      </w:pPr>
      <w:r>
        <w:rPr/>
        <w:t xml:space="preserve">P</w:t>
      </w:r>
    </w:p>
    <w:p w14:paraId="0010009C" w14:textId="0010009D">
      <w:pPr>
        <w:jc w:val="both"/>
      </w:pPr>
      <w:r>
        <w:rPr/>
        <w:t xml:space="preserve">(</w:t>
      </w:r>
    </w:p>
    <w:p w14:paraId="0010009E" w14:textId="0010009F">
      <w:pPr>
        <w:jc w:val="both"/>
      </w:pPr>
      <w:r>
        <w:rPr/>
        <w:t xml:space="preserve">a</w:t>
      </w:r>
    </w:p>
    <w:p w14:paraId="001000A0" w14:textId="001000A1">
      <w:pPr>
        <w:jc w:val="both"/>
      </w:pPr>
      <w:r>
        <w:rPr/>
        <w:t xml:space="preserve">,</w:t>
      </w:r>
    </w:p>
    <w:p w14:paraId="001000A2" w14:textId="001000A3">
      <w:pPr>
        <w:jc w:val="both"/>
      </w:pPr>
      <w:r>
        <w:rPr/>
        <w:t xml:space="preserve">b</w:t>
      </w:r>
    </w:p>
    <w:p w14:paraId="001000A4" w14:textId="001000A5">
      <w:pPr>
        <w:jc w:val="both"/>
      </w:pPr>
      <w:r>
        <w:rPr/>
        <w:t xml:space="preserve">)</w:t>
      </w:r>
    </w:p>
    <w:p w14:paraId="001000A6" w14:textId="001000A7">
      <w:pPr>
        <w:jc w:val="both"/>
      </w:pPr>
      <w:r>
        <w:rPr/>
        <w:t xml:space="preserve">=</w:t>
      </w:r>
    </w:p>
    <w:p w14:paraId="001000A8" w14:textId="001000A9">
      <w:pPr>
        <w:jc w:val="both"/>
      </w:pPr>
      <w:r>
        <w:rPr/>
        <w:t xml:space="preserve">∑</w:t>
      </w:r>
    </w:p>
    <w:p w14:paraId="001000AA" w14:textId="001000AB">
      <w:pPr>
        <w:jc w:val="both"/>
      </w:pPr>
      <w:r>
        <w:rPr/>
        <w:t xml:space="preserve">i</w:t>
      </w:r>
    </w:p>
    <w:p w14:paraId="001000AC" w14:textId="001000AD">
      <w:pPr>
        <w:jc w:val="both"/>
      </w:pPr>
      <w:r>
        <w:rPr/>
        <w:t xml:space="preserve">=</w:t>
      </w:r>
    </w:p>
    <w:p w14:paraId="001000AE" w14:textId="001000AF">
      <w:pPr>
        <w:jc w:val="both"/>
      </w:pPr>
      <w:r>
        <w:rPr/>
        <w:t xml:space="preserve">0</w:t>
      </w:r>
    </w:p>
    <w:p w14:paraId="001000B0" w14:textId="001000B1">
      <w:pPr>
        <w:jc w:val="both"/>
      </w:pPr>
      <w:r>
        <w:rPr/>
        <w:t xml:space="preserve">n</w:t>
      </w:r>
    </w:p>
    <w:p w14:paraId="001000B2" w14:textId="001000B3">
      <w:pPr>
        <w:jc w:val="both"/>
      </w:pPr>
      <w:r>
        <w:rPr/>
        <w:t xml:space="preserve">−</w:t>
      </w:r>
    </w:p>
    <w:p w14:paraId="001000B4" w14:textId="001000B5">
      <w:pPr>
        <w:jc w:val="both"/>
      </w:pPr>
      <w:r>
        <w:rPr/>
        <w:t xml:space="preserve">1</w:t>
      </w:r>
    </w:p>
    <w:p w14:paraId="001000B6" w14:textId="001000B7">
      <w:pPr>
        <w:jc w:val="both"/>
      </w:pPr>
      <w:r>
        <w:rPr/>
        <w:t xml:space="preserve">a</w:t>
      </w:r>
    </w:p>
    <w:p w14:paraId="001000B8" w14:textId="001000B9">
      <w:pPr>
        <w:jc w:val="both"/>
      </w:pPr>
      <w:r>
        <w:rPr/>
        <w:t xml:space="preserve">i</w:t>
      </w:r>
    </w:p>
    <w:p w14:paraId="001000BA" w14:textId="001000BB">
      <w:pPr>
        <w:jc w:val="both"/>
      </w:pPr>
      <w:r>
        <w:rPr/>
        <w:t xml:space="preserve">b</w:t>
      </w:r>
    </w:p>
    <w:p w14:paraId="001000BC" w14:textId="001000BD">
      <w:pPr>
        <w:jc w:val="both"/>
      </w:pPr>
      <w:r>
        <w:rPr/>
        <w:t xml:space="preserve">i</w:t>
      </w:r>
    </w:p>
    <w:p w14:paraId="001000BE" w14:textId="001000BF">
      <w:pPr>
        <w:jc w:val="both"/>
      </w:pPr>
      <w:r>
        <w:rPr/>
        <w:t xml:space="preserve">IP(a,b)=∑</w:t>
      </w:r>
    </w:p>
    <w:p w14:paraId="001000C0" w14:textId="001000C1">
      <w:pPr>
        <w:jc w:val="both"/>
      </w:pPr>
      <w:r>
        <w:rPr/>
        <w:t xml:space="preserve">i=0</w:t>
      </w:r>
    </w:p>
    <w:p w14:paraId="001000C2" w14:textId="001000C3">
      <w:pPr>
        <w:jc w:val="both"/>
      </w:pPr>
      <w:r>
        <w:rPr/>
        <w:t xml:space="preserve">n−1</w:t>
      </w:r>
    </w:p>
    <w:p w14:paraId="001000C4" w14:textId="001000C5">
      <w:pPr>
        <w:jc w:val="both"/>
      </w:pPr>
      <w:r>
        <w:rPr/>
        <w:t xml:space="preserve">​</w:t>
      </w:r>
    </w:p>
    <w:p w14:paraId="001000C6" w14:textId="001000C7">
      <w:pPr>
        <w:jc w:val="both"/>
      </w:pPr>
      <w:r>
        <w:rPr/>
        <w:t xml:space="preserve">a</w:t>
      </w:r>
    </w:p>
    <w:p w14:paraId="001000C8" w14:textId="001000C9">
      <w:pPr>
        <w:jc w:val="both"/>
      </w:pPr>
      <w:r>
        <w:rPr/>
        <w:t xml:space="preserve">i</w:t>
      </w:r>
    </w:p>
    <w:p w14:paraId="001000CA" w14:textId="001000CB">
      <w:pPr>
        <w:jc w:val="both"/>
      </w:pPr>
      <w:r>
        <w:rPr/>
        <w:t xml:space="preserve">​</w:t>
      </w:r>
    </w:p>
    <w:p w14:paraId="001000CC" w14:textId="001000CD">
      <w:pPr>
        <w:jc w:val="both"/>
      </w:pPr>
      <w:r>
        <w:rPr/>
        <w:t xml:space="preserve">b</w:t>
      </w:r>
    </w:p>
    <w:p w14:paraId="001000CE" w14:textId="001000CF">
      <w:pPr>
        <w:jc w:val="both"/>
      </w:pPr>
      <w:r>
        <w:rPr/>
        <w:t xml:space="preserve">i</w:t>
      </w:r>
    </w:p>
    <w:p w14:paraId="001000D0" w14:textId="001000D1">
      <w:pPr>
        <w:jc w:val="both"/>
      </w:pPr>
      <w:r>
        <w:rPr/>
        <w:t xml:space="preserve">​</w:t>
      </w:r>
    </w:p>
    <w:p w14:paraId="001000D2" w14:textId="001000D3">
      <w:pPr>
        <w:jc w:val="both"/>
      </w:pPr>
      <w:r>
        <w:rPr/>
        <w:t xml:space="preserve">Чем больше значение, тем выше сходство. IP учитывает как угол между векторами, так и их длины. Если векторы предварительно нормализованы (приведены к единичной длине), IP эквивалентен косинусной мере.</w:t>
      </w:r>
    </w:p>
    <w:p w14:paraId="001000D4" w14:textId="001000D5">
      <w:pPr>
        <w:jc w:val="both"/>
      </w:pPr>
      <w:r>
        <w:rPr/>
        <w:t xml:space="preserve">Косинусная мера (COSINE). Вычисляется как косинус угла между векторами:</w:t>
      </w:r>
    </w:p>
    <w:p w14:paraId="001000D6" w14:textId="001000D7">
      <w:pPr>
        <w:jc w:val="both"/>
      </w:pPr>
      <w:r>
        <w:rPr/>
        <w:t xml:space="preserve">cos</w:t>
      </w:r>
    </w:p>
    <w:p w14:paraId="001000D8" w14:textId="001000D9">
      <w:pPr>
        <w:jc w:val="both"/>
      </w:pPr>
      <w:r>
        <w:rPr/>
        <w:t xml:space="preserve">⁡</w:t>
      </w:r>
    </w:p>
    <w:p w14:paraId="001000DA" w14:textId="001000DB">
      <w:pPr>
        <w:jc w:val="both"/>
      </w:pPr>
      <w:r>
        <w:rPr/>
        <w:t xml:space="preserve">(</w:t>
      </w:r>
    </w:p>
    <w:p w14:paraId="001000DC" w14:textId="001000DD">
      <w:pPr>
        <w:jc w:val="both"/>
      </w:pPr>
      <w:r>
        <w:rPr/>
        <w:t xml:space="preserve">a</w:t>
      </w:r>
    </w:p>
    <w:p w14:paraId="001000DE" w14:textId="001000DF">
      <w:pPr>
        <w:jc w:val="both"/>
      </w:pPr>
      <w:r>
        <w:rPr/>
        <w:t xml:space="preserve">,</w:t>
      </w:r>
    </w:p>
    <w:p w14:paraId="001000E0" w14:textId="001000E1">
      <w:pPr>
        <w:jc w:val="both"/>
      </w:pPr>
      <w:r>
        <w:rPr/>
        <w:t xml:space="preserve">b</w:t>
      </w:r>
    </w:p>
    <w:p w14:paraId="001000E2" w14:textId="001000E3">
      <w:pPr>
        <w:jc w:val="both"/>
      </w:pPr>
      <w:r>
        <w:rPr/>
        <w:t xml:space="preserve">)</w:t>
      </w:r>
    </w:p>
    <w:p w14:paraId="001000E4" w14:textId="001000E5">
      <w:pPr>
        <w:jc w:val="both"/>
      </w:pPr>
      <w:r>
        <w:rPr/>
        <w:t xml:space="preserve">=</w:t>
      </w:r>
    </w:p>
    <w:p w14:paraId="001000E6" w14:textId="001000E7">
      <w:pPr>
        <w:jc w:val="both"/>
      </w:pPr>
      <w:r>
        <w:rPr/>
        <w:t xml:space="preserve">a</w:t>
      </w:r>
    </w:p>
    <w:p w14:paraId="001000E8" w14:textId="001000E9">
      <w:pPr>
        <w:jc w:val="both"/>
      </w:pPr>
      <w:r>
        <w:rPr/>
        <w:t xml:space="preserve">⋅</w:t>
      </w:r>
    </w:p>
    <w:p w14:paraId="001000EA" w14:textId="001000EB">
      <w:pPr>
        <w:jc w:val="both"/>
      </w:pPr>
      <w:r>
        <w:rPr/>
        <w:t xml:space="preserve">b</w:t>
      </w:r>
    </w:p>
    <w:p w14:paraId="001000EC" w14:textId="001000ED">
      <w:pPr>
        <w:jc w:val="both"/>
      </w:pPr>
      <w:r>
        <w:rPr/>
        <w:t xml:space="preserve">∥</w:t>
      </w:r>
    </w:p>
    <w:p w14:paraId="001000EE" w14:textId="001000EF">
      <w:pPr>
        <w:jc w:val="both"/>
      </w:pPr>
      <w:r>
        <w:rPr/>
        <w:t xml:space="preserve">a</w:t>
      </w:r>
    </w:p>
    <w:p w14:paraId="001000F0" w14:textId="001000F1">
      <w:pPr>
        <w:jc w:val="both"/>
      </w:pPr>
      <w:r>
        <w:rPr/>
        <w:t xml:space="preserve">∥</w:t>
      </w:r>
    </w:p>
    <w:p w14:paraId="001000F2" w14:textId="001000F3">
      <w:pPr>
        <w:jc w:val="both"/>
      </w:pPr>
      <w:r>
        <w:rPr/>
        <w:t xml:space="preserve">⋅</w:t>
      </w:r>
    </w:p>
    <w:p w14:paraId="001000F4" w14:textId="001000F5">
      <w:pPr>
        <w:jc w:val="both"/>
      </w:pPr>
      <w:r>
        <w:rPr/>
        <w:t xml:space="preserve">∥</w:t>
      </w:r>
    </w:p>
    <w:p w14:paraId="001000F6" w14:textId="001000F7">
      <w:pPr>
        <w:jc w:val="both"/>
      </w:pPr>
      <w:r>
        <w:rPr/>
        <w:t xml:space="preserve">b</w:t>
      </w:r>
    </w:p>
    <w:p w14:paraId="001000F8" w14:textId="001000F9">
      <w:pPr>
        <w:jc w:val="both"/>
      </w:pPr>
      <w:r>
        <w:rPr/>
        <w:t xml:space="preserve">∥</w:t>
      </w:r>
    </w:p>
    <w:p w14:paraId="001000FA" w14:textId="001000FB">
      <w:pPr>
        <w:jc w:val="both"/>
      </w:pPr>
      <w:r>
        <w:rPr/>
        <w:t xml:space="preserve">cos(a,b)=</w:t>
      </w:r>
    </w:p>
    <w:p w14:paraId="001000FC" w14:textId="001000FD">
      <w:pPr>
        <w:jc w:val="both"/>
      </w:pPr>
      <w:r>
        <w:rPr/>
        <w:t xml:space="preserve">∥a∥⋅∥b∥</w:t>
      </w:r>
    </w:p>
    <w:p w14:paraId="001000FE" w14:textId="001000FF">
      <w:pPr>
        <w:jc w:val="both"/>
      </w:pPr>
      <w:r>
        <w:rPr/>
        <w:t xml:space="preserve">a⋅b</w:t>
      </w:r>
    </w:p>
    <w:p w14:paraId="00100100" w14:textId="00100101">
      <w:pPr>
        <w:jc w:val="both"/>
      </w:pPr>
      <w:r>
        <w:rPr/>
        <w:t xml:space="preserve">​</w:t>
      </w:r>
    </w:p>
    <w:p w14:paraId="00100102" w14:textId="00100103">
      <w:pPr>
        <w:jc w:val="both"/>
      </w:pPr>
      <w:r>
        <w:rPr/>
        <w:t xml:space="preserve">Значение лежит в интервале</w:t>
      </w:r>
    </w:p>
    <w:p w14:paraId="00100104" w14:textId="00100105">
      <w:pPr>
        <w:jc w:val="both"/>
      </w:pPr>
      <w:r>
        <w:rPr/>
        <w:t xml:space="preserve">[</w:t>
      </w:r>
    </w:p>
    <w:p w14:paraId="00100106" w14:textId="00100107">
      <w:pPr>
        <w:jc w:val="both"/>
      </w:pPr>
      <w:r>
        <w:rPr/>
        <w:t xml:space="preserve">−</w:t>
      </w:r>
    </w:p>
    <w:p w14:paraId="00100108" w14:textId="00100109">
      <w:pPr>
        <w:jc w:val="both"/>
      </w:pPr>
      <w:r>
        <w:rPr/>
        <w:t xml:space="preserve">1</w:t>
      </w:r>
    </w:p>
    <w:p w14:paraId="0010010A" w14:textId="0010010B">
      <w:pPr>
        <w:jc w:val="both"/>
      </w:pPr>
      <w:r>
        <w:rPr/>
        <w:t xml:space="preserve">,</w:t>
      </w:r>
    </w:p>
    <w:p w14:paraId="0010010C" w14:textId="0010010D">
      <w:pPr>
        <w:jc w:val="both"/>
      </w:pPr>
      <w:r>
        <w:rPr/>
        <w:t xml:space="preserve">1</w:t>
      </w:r>
    </w:p>
    <w:p w14:paraId="0010010E" w14:textId="0010010F">
      <w:pPr>
        <w:jc w:val="both"/>
      </w:pPr>
      <w:r>
        <w:rPr/>
        <w:t xml:space="preserve">]</w:t>
      </w:r>
    </w:p>
    <w:p w14:paraId="00100110" w14:textId="00100111">
      <w:pPr>
        <w:jc w:val="both"/>
      </w:pPr>
      <w:r>
        <w:rPr/>
        <w:t xml:space="preserve">[−1,1]: 1 означает полное совпадение направления, 0 — ортогональность, −1 — противоположные направления. Косинусная мера фокусируется на направлении векторов и не зависит от их длины, что делает её предпочтительной для семантических задач в высокоразмерных пространствах.</w:t>
      </w:r>
    </w:p>
    <w:p w14:paraId="00100112" w14:textId="00100113">
      <w:pPr>
        <w:jc w:val="both"/>
      </w:pPr>
      <w:r>
        <w:rPr/>
        <w:t xml:space="preserve">Для бинарных векторов Milvus также поддерживает метрики Jaccard и Hamming, однако в данной работе они не рассматриваются.</w:t>
      </w:r>
    </w:p>
    <w:p w14:paraId="00100114" w14:textId="00100115">
      <w:pPr>
        <w:pStyle w:val="Heading2"/>
      </w:pPr>
      <w:r>
        <w:rPr/>
        <w:t xml:space="preserve">1.3. Обзор векторных СУБД</w:t>
      </w:r>
    </w:p>
    <w:p w14:paraId="00100116" w14:textId="00100117">
      <w:pPr>
        <w:jc w:val="both"/>
      </w:pPr>
      <w:r>
        <w:rPr/>
        <w:t xml:space="preserve">На рынке представлено несколько векторных СУБД, различающихся архитектурой, функциональностью и сценариями применения. Сравнительная характеристика основных решений приведена в таблице 1.1. Сравнительный анализ векторных СУБД приведён в обзорах [6, 7]. Архитектура FAISS описана в [8], Weaviate — в [9], Qdrant — в [10].</w:t>
      </w:r>
    </w:p>
    <w:p w14:paraId="00100118" w14:textId="00100119">
      <w:pPr>
        <w:jc w:val="center"/>
      </w:pPr>
      <w:r>
        <w:rPr>
          <w:b/>
          <w:sz w:val="20"/>
        </w:rPr>
        <w:t xml:space="preserve">Таблица 1.1 — Сравнение векторных СУБД</w:t>
      </w:r>
    </w:p>
    <w:tbl>
      <w:tblPr>
        <w:tblW w:w="8430" w:type="dxa"/>
        <w:tblBorders>
          <w:top w:val="single" w:sz="4"/>
          <w:left w:val="single" w:sz="4"/>
          <w:bottom w:val="single" w:sz="4"/>
          <w:right w:val="single" w:sz="4"/>
          <w:insideH w:val="single" w:sz="4"/>
          <w:insideV w:val="single" w:sz="4"/>
        </w:tblBorders>
      </w:tblPr>
      <w:tblGrid>
        <w:gridCol w:w="900"/>
        <w:gridCol w:w="900"/>
        <w:gridCol w:w="2430"/>
        <w:gridCol w:w="1113"/>
        <w:gridCol w:w="3087"/>
      </w:tblGrid>
      <w:tr>
        <w:tc>
          <w:p w14:paraId="0010011A" w14:textId="00100124">
            <w:pPr/>
            <w:r>
              <w:rPr>
                <w:b/>
              </w:rPr>
              <w:t xml:space="preserve">СУБД</w:t>
            </w:r>
          </w:p>
        </w:tc>
        <w:tc>
          <w:p w14:paraId="0010011C" w14:textId="00100125">
            <w:pPr/>
            <w:r>
              <w:rPr>
                <w:b/>
              </w:rPr>
              <w:t xml:space="preserve">Лицензия</w:t>
            </w:r>
          </w:p>
        </w:tc>
        <w:tc>
          <w:p w14:paraId="0010011E" w14:textId="00100126">
            <w:pPr/>
            <w:r>
              <w:rPr>
                <w:b/>
              </w:rPr>
              <w:t xml:space="preserve">Архитектура</w:t>
            </w:r>
          </w:p>
        </w:tc>
        <w:tc>
          <w:p w14:paraId="00100120" w14:textId="00100127">
            <w:pPr/>
            <w:r>
              <w:rPr>
                <w:b/>
              </w:rPr>
              <w:t xml:space="preserve">Масштабируемость</w:t>
            </w:r>
          </w:p>
        </w:tc>
        <w:tc>
          <w:p w14:paraId="00100122" w14:textId="00100128">
            <w:pPr/>
            <w:r>
              <w:rPr>
                <w:b/>
              </w:rPr>
              <w:t xml:space="preserve">Особенности</w:t>
            </w:r>
          </w:p>
        </w:tc>
      </w:tr>
      <w:tr>
        <w:tc>
          <w:p w14:paraId="00100129" w14:textId="00100133">
            <w:pPr/>
            <w:r>
              <w:t xml:space="preserve">Milvus</w:t>
            </w:r>
          </w:p>
        </w:tc>
        <w:tc>
          <w:p w14:paraId="0010012B" w14:textId="00100134">
            <w:pPr/>
            <w:r>
              <w:t xml:space="preserve">Apache 2.0</w:t>
            </w:r>
          </w:p>
        </w:tc>
        <w:tc>
          <w:p w14:paraId="0010012D" w14:textId="00100135">
            <w:pPr/>
            <w:r>
              <w:t xml:space="preserve">Распределённая, разделение хранения и вычислений</w:t>
            </w:r>
          </w:p>
        </w:tc>
        <w:tc>
          <w:p w14:paraId="0010012F" w14:textId="00100136">
            <w:pPr/>
            <w:r>
              <w:t xml:space="preserve">До миллиардов векторов</w:t>
            </w:r>
          </w:p>
        </w:tc>
        <w:tc>
          <w:p w14:paraId="00100131" w14:textId="00100137">
            <w:pPr/>
            <w:r>
              <w:t xml:space="preserve">10+ типов индексов, GPU-ускорение, RBAC, ресурсные группы</w:t>
            </w:r>
          </w:p>
        </w:tc>
      </w:tr>
      <w:tr>
        <w:tc>
          <w:p w14:paraId="00100138" w14:textId="00100142">
            <w:pPr/>
            <w:r>
              <w:t xml:space="preserve">FAISS</w:t>
            </w:r>
          </w:p>
        </w:tc>
        <w:tc>
          <w:p w14:paraId="0010013A" w14:textId="00100143">
            <w:pPr/>
            <w:r>
              <w:t xml:space="preserve">MIT</w:t>
            </w:r>
          </w:p>
        </w:tc>
        <w:tc>
          <w:p w14:paraId="0010013C" w14:textId="00100144">
            <w:pPr/>
            <w:r>
              <w:t xml:space="preserve">Библиотека (не СУБД)</w:t>
            </w:r>
          </w:p>
        </w:tc>
        <w:tc>
          <w:p w14:paraId="0010013E" w14:textId="00100145">
            <w:pPr/>
            <w:r>
              <w:t xml:space="preserve">Локальная</w:t>
            </w:r>
          </w:p>
        </w:tc>
        <w:tc>
          <w:p w14:paraId="00100140" w14:textId="00100146">
            <w:pPr/>
            <w:r>
              <w:t xml:space="preserve">Высокая скорость, но нет управления данными и персистентности</w:t>
            </w:r>
          </w:p>
        </w:tc>
      </w:tr>
      <w:tr>
        <w:tc>
          <w:p w14:paraId="00100147" w14:textId="00100151">
            <w:pPr/>
            <w:r>
              <w:t xml:space="preserve">Pinecone</w:t>
            </w:r>
          </w:p>
        </w:tc>
        <w:tc>
          <w:p w14:paraId="00100149" w14:textId="00100152">
            <w:pPr/>
            <w:r>
              <w:t xml:space="preserve">Проприетарная</w:t>
            </w:r>
          </w:p>
        </w:tc>
        <w:tc>
          <w:p w14:paraId="0010014B" w14:textId="00100153">
            <w:pPr/>
            <w:r>
              <w:t xml:space="preserve">Облачная, managed</w:t>
            </w:r>
          </w:p>
        </w:tc>
        <w:tc>
          <w:p w14:paraId="0010014D" w14:textId="00100154">
            <w:pPr/>
            <w:r>
              <w:t xml:space="preserve">Автоматическая</w:t>
            </w:r>
          </w:p>
        </w:tc>
        <w:tc>
          <w:p w14:paraId="0010014F" w14:textId="00100155">
            <w:pPr/>
            <w:r>
              <w:t xml:space="preserve">Zero-ops, но платная и менее гибкая</w:t>
            </w:r>
          </w:p>
        </w:tc>
      </w:tr>
      <w:tr>
        <w:tc>
          <w:p w14:paraId="00100156" w14:textId="00100160">
            <w:pPr/>
            <w:r>
              <w:t xml:space="preserve">Weaviate</w:t>
            </w:r>
          </w:p>
        </w:tc>
        <w:tc>
          <w:p w14:paraId="00100158" w14:textId="00100161">
            <w:pPr/>
            <w:r>
              <w:t xml:space="preserve">BSD-3</w:t>
            </w:r>
          </w:p>
        </w:tc>
        <w:tc>
          <w:p w14:paraId="0010015A" w14:textId="00100162">
            <w:pPr/>
            <w:r>
              <w:t xml:space="preserve">Распределённая</w:t>
            </w:r>
          </w:p>
        </w:tc>
        <w:tc>
          <w:p w14:paraId="0010015C" w14:textId="00100163">
            <w:pPr/>
            <w:r>
              <w:t xml:space="preserve">До миллионов векторов</w:t>
            </w:r>
          </w:p>
        </w:tc>
        <w:tc>
          <w:p w14:paraId="0010015E" w14:textId="00100164">
            <w:pPr/>
            <w:r>
              <w:t xml:space="preserve">Встроенные ML-модули, GraphQL API</w:t>
            </w:r>
          </w:p>
        </w:tc>
      </w:tr>
      <w:tr>
        <w:tc>
          <w:p w14:paraId="00100165" w14:textId="0010016F">
            <w:pPr/>
            <w:r>
              <w:t xml:space="preserve">Qdrant</w:t>
            </w:r>
          </w:p>
        </w:tc>
        <w:tc>
          <w:p w14:paraId="00100167" w14:textId="00100170">
            <w:pPr/>
            <w:r>
              <w:t xml:space="preserve">Apache 2.0</w:t>
            </w:r>
          </w:p>
        </w:tc>
        <w:tc>
          <w:p w14:paraId="00100169" w14:textId="00100171">
            <w:pPr/>
            <w:r>
              <w:t xml:space="preserve">Распределённая</w:t>
            </w:r>
          </w:p>
        </w:tc>
        <w:tc>
          <w:p w14:paraId="0010016B" w14:textId="00100172">
            <w:pPr/>
            <w:r>
              <w:t xml:space="preserve">До миллионов векторов</w:t>
            </w:r>
          </w:p>
        </w:tc>
        <w:tc>
          <w:p w14:paraId="0010016D" w14:textId="00100173">
            <w:pPr/>
            <w:r>
              <w:t xml:space="preserve">Хорошая изоляция мультитенантности</w:t>
            </w:r>
          </w:p>
        </w:tc>
      </w:tr>
    </w:tbl>
    <w:p w14:paraId="00100174" w14:textId="00100175">
      <w:pPr>
        <w:jc w:val="both"/>
      </w:pPr>
      <w:r>
        <w:rPr/>
        <w:t xml:space="preserve">Milvus выделяется среди них как наиболее функциональное open-source решение. Он разработан компанией Zilliz и передан под управление LF AI &amp; Data Foundation. Milvus поддерживает более 10 типов индексов (IVF_FLAT, IVF_SQ8, IVF_PQ, HNSW, DISKANN, GPU-версии), гибридный поиск (вектор + скалярные фильтры), а также корпоративные функции: RBAC, ресурсные группы, управление базами данных. Именно поэтому Milvus выбран в качестве платформы для данной работы.</w:t>
      </w:r>
    </w:p>
    <w:p w14:paraId="00100176" w14:textId="00100177">
      <w:pPr>
        <w:pStyle w:val="Heading2"/>
      </w:pPr>
      <w:r>
        <w:rPr/>
        <w:t xml:space="preserve">1.4. Архитектура Milvus</w:t>
      </w:r>
    </w:p>
    <w:p w14:paraId="00100178" w14:textId="00100179">
      <w:pPr>
        <w:jc w:val="both"/>
      </w:pPr>
      <w:r>
        <w:rPr/>
        <w:t xml:space="preserve">Milvus построен на принципе разделения хранения и вычислений (disaggregated architecture) и следует принципу разделения плоскости данных и плоскости управления. Архитектура Milvus детально описана в [4, 11]. Принципы разделения хранения и вычислений — в [12]. Архитектура включает четыре основных уровня.</w:t>
      </w:r>
    </w:p>
    <w:p w14:paraId="0010017A" w14:textId="0010017B">
      <w:pPr>
        <w:jc w:val="both"/>
      </w:pPr>
      <w:r>
        <w:rPr/>
        <w:t xml:space="preserve">Уровень 1: Уровень доступа (Access Layer). Состоит из набора stateless-прокси (без сохранения состояния). Прокси является единой точкой входа для клиентов: он проверяет запросы, выполняет их валидацию, а затем агрегирует и постобрабатывает промежуточные результаты, возвращая клиенту финальный ответ. Благодаря архитектуре массового параллельного выполнения (MPP) прокси эффективно распределяет нагрузку. Для балансировки используются Nginx, Kubernetes Ingress, NodePort и LVS.</w:t>
      </w:r>
    </w:p>
    <w:p w14:paraId="0010017C" w14:textId="0010017D">
      <w:pPr>
        <w:jc w:val="both"/>
      </w:pPr>
      <w:r>
        <w:rPr/>
        <w:t xml:space="preserve">Уровень 2: Координатор (Coordinator). Это «мозг» кластера. В любой момент времени активен один координатор, который поддерживает топологию кластера, планирует все типы задач и обеспечивает согласованность на уровне кластера. В его задачи входит: обработка DDL/DCL-запросов (создание/удаление коллекций, партиций, индексов), управление TSO (Timestamp Oracle), управление потоковыми сервисами, балансировка нагрузки на узлы запросов и распределение офлайн-задач (компакция, построение индексов) на узлы данных.</w:t>
      </w:r>
    </w:p>
    <w:p w14:paraId="0010017E" w14:textId="0010017F">
      <w:pPr>
        <w:jc w:val="both"/>
      </w:pPr>
      <w:r>
        <w:rPr/>
        <w:t xml:space="preserve">Уровень 3: Рабочие узлы (Worker Nodes). Выполняют инструкции координатора. Благодаря разделению хранения и вычислений узлы являются stateless (без сохранения состояния), что упрощает масштабирование и восстановление после сбоев. Выделяются три типа узлов:</w:t>
      </w:r>
    </w:p>
    <w:p w14:paraId="00100180" w14:textId="00100181">
      <w:pPr>
        <w:jc w:val="both"/>
      </w:pPr>
      <w:r>
        <w:rPr/>
        <w:t xml:space="preserve">Узел потоковой обработки (Streaming Node) — обеспечивает согласованность на уровне шардов и восстановление после сбоев на основе WAL (Write-Ahead Log). Отвечает за запросы к «растущим» (ещё не заархивированным) данным и преобразование их в архивные.</w:t>
      </w:r>
    </w:p>
    <w:p w14:paraId="00100182" w14:textId="00100183">
      <w:pPr>
        <w:jc w:val="both"/>
      </w:pPr>
      <w:r>
        <w:rPr/>
        <w:t xml:space="preserve">Узел запросов (Query Node) — загружает исторические данные из объектного хранилища и выполняет поисковые запросы по ним.</w:t>
      </w:r>
    </w:p>
    <w:p w14:paraId="00100184" w14:textId="00100185">
      <w:pPr>
        <w:jc w:val="both"/>
      </w:pPr>
      <w:r>
        <w:rPr/>
        <w:t xml:space="preserve">Узел данных (Data Node) — выполняет офлайн-обработку: компакцию и построение индексов.</w:t>
      </w:r>
    </w:p>
    <w:p w14:paraId="00100186" w14:textId="00100187">
      <w:pPr>
        <w:jc w:val="both"/>
      </w:pPr>
      <w:r>
        <w:rPr/>
        <w:t xml:space="preserve">Уровень 4: Хранилище (Storage). Отвечает за персистентность данных и включает три компонента:</w:t>
      </w:r>
    </w:p>
    <w:p w14:paraId="00100188" w14:textId="00100189">
      <w:pPr>
        <w:jc w:val="both"/>
      </w:pPr>
      <w:r>
        <w:rPr/>
        <w:t xml:space="preserve">Мета-хранилище (Meta Storage) — хранит метаданные (схемы коллекций, контрольные точки потребления сообщений). Для обеспечения высокой доступности и строгой согласованности используется etcd.</w:t>
      </w:r>
    </w:p>
    <w:p w14:paraId="0010018A" w14:textId="0010018B">
      <w:pPr>
        <w:jc w:val="both"/>
      </w:pPr>
      <w:r>
        <w:rPr/>
        <w:t xml:space="preserve">Объектное хранилище (Object Storage) — хранит снапшоты логов, индексные файлы скалярных и векторных данных, промежуточные результаты запросов. Используется MinIO, совместимый с AWS S3 и Azure Blob Storage.</w:t>
      </w:r>
    </w:p>
    <w:p w14:paraId="0010018C" w14:textId="0010018D">
      <w:pPr>
        <w:jc w:val="both"/>
      </w:pPr>
      <w:r>
        <w:rPr/>
        <w:t xml:space="preserve">WAL-хранилище — журнал предварительной записи, обеспечивающий надёжность потоковой записи данных.</w:t>
      </w:r>
    </w:p>
    <w:p w14:paraId="0010018E" w14:textId="0010018F">
      <w:pPr>
        <w:jc w:val="both"/>
      </w:pPr>
      <w:r>
        <w:rPr/>
        <w:t xml:space="preserve">Такая многоуровневая архитектура позволяет Milvus горизонтально масштабироваться и обрабатывать миллиарды векторов.</w:t>
      </w:r>
    </w:p>
    <w:p w14:paraId="00100190" w14:textId="00100191">
      <w:pPr>
        <w:pStyle w:val="Heading2"/>
      </w:pPr>
      <w:r>
        <w:rPr/>
        <w:t xml:space="preserve">1.5. Режимы развёртывания Milvus</w:t>
      </w:r>
    </w:p>
    <w:p w14:paraId="00100192" w14:textId="00100193">
      <w:pPr>
        <w:jc w:val="both"/>
      </w:pPr>
      <w:r>
        <w:rPr/>
        <w:t xml:space="preserve">Milvus предлагает три варианта развёртывания, различающихся масштабом и сложностью. Режимы развёртывания Milvus описаны в [4].</w:t>
      </w:r>
    </w:p>
    <w:p w14:paraId="00100194" w14:textId="00100195">
      <w:pPr>
        <w:jc w:val="both"/>
      </w:pPr>
      <w:r>
        <w:rPr/>
        <w:t xml:space="preserve">Milvus Lite — облегчённая версия в виде Python-библиотеки. Идеальна для быстрого прототипирования в Jupyter Notebook и на устройствах с ограниченными ресурсами. Устанавливается командой pip install pymilvus, данные хранятся в локальном файле. Клиентский код, написанный для Milvus Lite, совместим с другими режимами развёртывания.</w:t>
      </w:r>
    </w:p>
    <w:p w14:paraId="00100196" w14:textId="00100197">
      <w:pPr>
        <w:jc w:val="both"/>
      </w:pPr>
      <w:r>
        <w:rPr/>
        <w:t xml:space="preserve">Milvus Standalone — односерверное решение. Все компоненты упакованы в один Docker-образ, что упрощает развёртывание. Подходит для разработки и малых производственных нагрузок, масштабируется до 100 миллионов векторов. Именно этот режим используется в практической части данной работы.</w:t>
      </w:r>
    </w:p>
    <w:p w14:paraId="00100198" w14:textId="00100199">
      <w:pPr>
        <w:jc w:val="both"/>
      </w:pPr>
      <w:r>
        <w:rPr/>
        <w:t xml:space="preserve">Milvus Distributed — распределённое решение для Kubernetes. Обеспечивает изоляцию нагрузки приёма данных и поисковых запросов, поддерживает сотни миллиардов векторов и высочайшую доступность. Рекомендуется для крупных производственных систем.</w:t>
      </w:r>
    </w:p>
    <w:p w14:paraId="0010019A" w14:textId="0010019B">
      <w:pPr>
        <w:pStyle w:val="Heading2"/>
      </w:pPr>
      <w:r>
        <w:rPr/>
        <w:t xml:space="preserve">1.6. Основные понятия Milvus</w:t>
      </w:r>
    </w:p>
    <w:p w14:paraId="0010019C" w14:textId="0010019D">
      <w:pPr>
        <w:jc w:val="both"/>
      </w:pPr>
      <w:r>
        <w:rPr/>
        <w:t xml:space="preserve">Понятия коллекции, схемы, индекса, ресурсной группы и RBAC описаны в [4, 13].</w:t>
      </w:r>
    </w:p>
    <w:p w14:paraId="0010019E" w14:textId="0010019F">
      <w:pPr>
        <w:jc w:val="both"/>
      </w:pPr>
      <w:r>
        <w:rPr/>
        <w:t xml:space="preserve">Коллекция (Collection) — основной объект для хранения и управления данными. Аналогична таблице в реляционной СУБД. Коллекция содержит поля (скалярные и векторные) и определяет схему данных.</w:t>
      </w:r>
    </w:p>
    <w:p w14:paraId="001001A0" w14:textId="001001A1">
      <w:pPr>
        <w:jc w:val="both"/>
      </w:pPr>
      <w:r>
        <w:rPr/>
        <w:t xml:space="preserve">Схема (Schema) — описание полей коллекции: имя, тип данных, размерность вектора, является ли поле первичным ключом. Milvus поддерживает динамические схемы, позволяющие добавлять поля без остановки работы.</w:t>
      </w:r>
    </w:p>
    <w:p w14:paraId="001001A2" w14:textId="001001A3">
      <w:pPr>
        <w:jc w:val="both"/>
      </w:pPr>
      <w:r>
        <w:rPr/>
        <w:t xml:space="preserve">Индекс (Index) — структура данных для ускорения поиска ближайших соседей. Milvus поддерживает индексы FLAT, IVF_FLAT, IVF_SQ8, IVF_PQ, HNSW, DISKANN и их GPU-версии. Выбор индекса определяет компромисс между скоростью поиска, точностью и потреблением памяти.</w:t>
      </w:r>
    </w:p>
    <w:p w14:paraId="001001A4" w14:textId="001001A5">
      <w:pPr>
        <w:jc w:val="both"/>
      </w:pPr>
      <w:r>
        <w:rPr/>
        <w:t xml:space="preserve">Ресурсная группа (Resource Group) — механизм физической изоляции ресурсов. Позволяет выделить определённые узлы запросов для конкретных коллекций или пользователей, ограничивая потребление ресурсов.</w:t>
      </w:r>
    </w:p>
    <w:p w14:paraId="001001A6" w14:textId="001001A7">
      <w:pPr>
        <w:jc w:val="both"/>
      </w:pPr>
      <w:r>
        <w:rPr/>
        <w:t xml:space="preserve">(уточнение, проверено): ресурсная группа привязывается к коллекции (свойство collection.resource_groups) или к базе данных (database.resource_groups); привязки «пользователь → ресурсная группа» в актуальном API нет. На Standalone узел запросов один, поэтому изоляция носит демонстрационный характер (см. также раздел 2.8 и 3.5.3).</w:t>
      </w:r>
    </w:p>
    <w:p w14:paraId="001001A8" w14:textId="001001A9">
      <w:pPr>
        <w:jc w:val="both"/>
      </w:pPr>
      <w:r>
        <w:rPr/>
        <w:t xml:space="preserve">RBAC (Role-Based Access Control) — ролевая модель управления доступом. В Milvus определены объекты трёх типов: Global (вся система), Collection (конкретная коллекция) и User (управление пользователями). Права не назначаются пользователю напрямую, а группируются в роли. Пользователь наследует все права роли, к которой он привязан.</w:t>
      </w:r>
    </w:p>
    <w:p w14:paraId="001001AA" w14:textId="001001AB">
      <w:pPr>
        <w:jc w:val="both"/>
      </w:pPr>
      <w:r>
        <w:rPr/>
        <w:t xml:space="preserve">ГЛАВА 2. ПРОЕКТИРОВАНИЕ ИНФОРМАЦИОННОЙ СИСТЕМЫ НА ОСНОВЕ MILVUS</w:t>
      </w:r>
    </w:p>
    <w:p w14:paraId="001001AC" w14:textId="001001AD">
      <w:pPr>
        <w:pStyle w:val="Heading2"/>
      </w:pPr>
      <w:r>
        <w:rPr/>
        <w:t xml:space="preserve">2.1. Анализ предметной области и формулировка требований</w:t>
      </w:r>
    </w:p>
    <w:p w14:paraId="001001AE" w14:textId="00102252">
      <w:pPr/>
      <w:r>
        <w:drawing>
          <wp:inline distT="0" distB="0" distL="0" distR="0">
            <wp:extent cx="5400000" cy="3780000"/>
            <wp:effectExtent l="0" t="0" r="0" b="0"/>
            <wp:docPr id="17" name="Attu: версия сервера, режим Standalone" descr="Attu: версия сервера, режим Standalone"/>
            <wp:cNvGraphicFramePr>
              <a:graphicFrameLocks noChangeAspect="1"/>
            </wp:cNvGraphicFramePr>
            <a:graphic>
              <a:graphicData uri="http://schemas.openxmlformats.org/drawingml/2006/picture">
                <pic:pic>
                  <pic:nvPicPr>
                    <pic:cNvPr id="17" name="Attu: версия сервера, режим Standalone"/>
                    <pic:cNvPicPr/>
                  </pic:nvPicPr>
                  <pic:blipFill>
                    <a:blip r:embed="R1e5c6304f2a64623" cstate="print"/>
                    <a:stretch>
                      <a:fillRect/>
                    </a:stretch>
                  </pic:blipFill>
                  <pic:spPr>
                    <a:xfrm>
                      <a:off x="0" y="0"/>
                      <a:ext cx="5400000" cy="3780000"/>
                    </a:xfrm>
                    <a:prstGeom prst="rect">
                      <a:avLst/>
                    </a:prstGeom>
                  </pic:spPr>
                </pic:pic>
              </a:graphicData>
            </a:graphic>
          </wp:inline>
        </w:drawing>
      </w:r>
    </w:p>
    <w:p w14:paraId="001001B0" w14:textId="001001B1">
      <w:pPr>
        <w:jc w:val="center"/>
      </w:pPr>
      <w:r>
        <w:rPr>
          <w:i/>
          <w:sz w:val="20"/>
        </w:rPr>
        <w:t xml:space="preserve">Milvus Standalone v3.0.1 в Attu: режим развёртывания и узлы</w:t>
      </w:r>
    </w:p>
    <w:p w14:paraId="001001B2" w14:textId="001001B3">
      <w:pPr>
        <w:jc w:val="both"/>
      </w:pPr>
      <w:r>
        <w:rPr/>
        <w:t xml:space="preserve">В качестве предметной области выбрана информационная система банка, обеспечивающая учёт клиентов (физических лиц), их счетов, валют, банковских продуктов (вклады, кредиты, дебетовые карты) и проводок (транзакций) по картам. В отличие от классической реляционной реализации, данная система должна поддерживать семантический поиск банковских продуктов на основе векторных представлений их описаний, а также категоризацию и выявление аномалий в транзакциях с использованием векторных представлений назначений платежей.</w:t>
      </w:r>
    </w:p>
    <w:p w14:paraId="001001B4" w14:textId="001001B5">
      <w:pPr>
        <w:jc w:val="both"/>
      </w:pPr>
      <w:r>
        <w:rPr/>
        <w:t xml:space="preserve">На основе анализа предметной области были сформулированы следующие функциональные требования:</w:t>
      </w:r>
    </w:p>
    <w:p w14:paraId="001001B6" w14:textId="001001B7">
      <w:pPr>
        <w:jc w:val="both"/>
      </w:pPr>
      <w:r>
        <w:rPr/>
        <w:t xml:space="preserve">Клиенты (физические лица). Банк хранит базу клиентов. О клиенте известны: ФИО, дата рождения, паспортные данные (серия и номер), ИНН, адрес регистрации, контактный телефон, электронная почта, дата регистрации в системе. Клиент может быть зарегистрирован, но ещё не иметь открытых счетов.</w:t>
      </w:r>
    </w:p>
    <w:p w14:paraId="001001B8" w14:textId="001001B9">
      <w:pPr>
        <w:jc w:val="both"/>
      </w:pPr>
      <w:r>
        <w:rPr/>
        <w:t xml:space="preserve">Валюты. Банк работает с несколькими валютами (рубли, доллары, евро, юани). Каждая валюта имеет уникальный буквенный код ISO 4217, цифровой код, название и символ. Валюта может быть зарегистрирована в справочнике, но ещё не использоваться ни в одном счёте.</w:t>
      </w:r>
    </w:p>
    <w:p w14:paraId="001001BA" w14:textId="001001BB">
      <w:pPr>
        <w:jc w:val="both"/>
      </w:pPr>
      <w:r>
        <w:rPr/>
        <w:t xml:space="preserve">Счета. Клиент может открыть один или несколько счетов в разных валютах. Счёт имеет уникальный номер, тип (текущий, сберегательный, карточный), статус (активен, закрыт, заблокирован), баланс и дату открытия. Счёт обязательно привязан к клиенту и валюте.</w:t>
      </w:r>
    </w:p>
    <w:p w14:paraId="001001BC" w14:textId="001001BD">
      <w:pPr>
        <w:jc w:val="both"/>
      </w:pPr>
      <w:r>
        <w:rPr/>
        <w:t xml:space="preserve">Банковские продукты. Банк предлагает клиентам продукты трёх типов: вклады, кредиты и дебетовые карты. Каждый продукт имеет уникальный код, название, развёрнутое текстовое описание, тип, процентную ставку (для вкладов и кредитов), срок (для вкладов и кредитов), стоимость обслуживания (для карт), а также векторное представление описания (эмбеддинг) для семантического поиска.</w:t>
      </w:r>
    </w:p>
    <w:p w14:paraId="001001BE" w14:textId="001001BF">
      <w:pPr>
        <w:jc w:val="both"/>
      </w:pPr>
      <w:r>
        <w:rPr/>
        <w:t xml:space="preserve">Карты. Дебетовая карта привязывается к карточному счёту клиента. Карта имеет уникальный номер, платёжную систему (Visa, MasterCard, МИР), срок действия, статус (активна, заблокирована, истекла), а также тип (классическая, золотая, платиновая). Одна карта может быть выпущена только к одному счёту, но к одному счёту может быть выпущено несколько карт.</w:t>
      </w:r>
    </w:p>
    <w:p w14:paraId="001001C0" w14:textId="001001C1">
      <w:pPr>
        <w:jc w:val="both"/>
      </w:pPr>
      <w:r>
        <w:rPr/>
        <w:t xml:space="preserve">Проводки (транзакции). По карте или счёту совершаются проводки. Проводка имеет уникальный идентификатор, дату и время, сумму, валюту, тип операции (покупка, снятие, перевод, зачисление), назначение платежа (текстовое описание), Merchant Category Code (MCC), а также векторное представление назначения для категоризации и выявления аномалий. Проводка обязательно привязана к счёту и может быть привязана к карте.</w:t>
      </w:r>
    </w:p>
    <w:p w14:paraId="001001C2" w14:textId="001001C3">
      <w:pPr>
        <w:jc w:val="both"/>
      </w:pPr>
      <w:r>
        <w:rPr/>
        <w:t xml:space="preserve">Нефункциональные требования:</w:t>
      </w:r>
    </w:p>
    <w:p w14:paraId="001001C4" w14:textId="001001C5">
      <w:pPr>
        <w:jc w:val="both"/>
      </w:pPr>
      <w:r>
        <w:rPr/>
        <w:t xml:space="preserve">Поддержка семантического поиска банковских продуктов по текстовому описанию (например, «выгодный вклад с высокой ставкой и возможностью снятия»).</w:t>
      </w:r>
    </w:p>
    <w:p w14:paraId="001001C6" w14:textId="001001C7">
      <w:pPr>
        <w:jc w:val="both"/>
      </w:pPr>
      <w:r>
        <w:rPr/>
        <w:t xml:space="preserve">Поддержка категоризации транзакций на основе векторных представлений их назначений.</w:t>
      </w:r>
    </w:p>
    <w:p w14:paraId="001001C8" w14:textId="001001C9">
      <w:pPr>
        <w:jc w:val="both"/>
      </w:pPr>
      <w:r>
        <w:rPr/>
        <w:t xml:space="preserve">Возможность фильтрации результатов поиска по скалярным полям (ставка, срок, тип продукта, сумма транзакции).</w:t>
      </w:r>
    </w:p>
    <w:p w14:paraId="001001CA" w14:textId="001001CB">
      <w:pPr>
        <w:jc w:val="both"/>
      </w:pPr>
      <w:r>
        <w:rPr/>
        <w:t xml:space="preserve">Разграничение прав доступа пользователей на основе ролевой модели (RBAC).</w:t>
      </w:r>
    </w:p>
    <w:p w14:paraId="001001CC" w14:textId="001001CD">
      <w:pPr>
        <w:jc w:val="both"/>
      </w:pPr>
      <w:r>
        <w:rPr/>
        <w:t xml:space="preserve">Ограничение ресурсов, выделяемых пользователям, через ресурсные группы.</w:t>
      </w:r>
    </w:p>
    <w:p w14:paraId="001001CE" w14:textId="001001CF">
      <w:pPr>
        <w:jc w:val="both"/>
      </w:pPr>
      <w:r>
        <w:rPr/>
        <w:t xml:space="preserve">Масштабируемость решения до миллионов векторов (транзакций).</w:t>
      </w:r>
    </w:p>
    <w:p w14:paraId="001001D0" w14:textId="001001D1">
      <w:pPr>
        <w:pStyle w:val="Heading2"/>
      </w:pPr>
      <w:r>
        <w:rPr/>
        <w:t xml:space="preserve">2.2. Концептуальное проектирование: сущности и атрибуты</w:t>
      </w:r>
    </w:p>
    <w:p w14:paraId="001001D2" w14:textId="001001D3">
      <w:pPr>
        <w:jc w:val="both"/>
      </w:pPr>
      <w:r>
        <w:rPr/>
        <w:t xml:space="preserve">На основе описанной предметной области была построена концептуальная модель, включающая шесть сущностей. В отличие от реляционной модели, здесь для сущностей «Банковский продукт» и «Проводка» добавляются векторные атрибуты — эмбеддинги текстовых описаний.</w:t>
      </w:r>
    </w:p>
    <w:p w14:paraId="001001D4" w14:textId="001001D5">
      <w:pPr>
        <w:jc w:val="both"/>
      </w:pPr>
      <w:r>
        <w:rPr/>
        <w:t xml:space="preserve">Сущность 1: Client (Клиент — физическое лицо) — идентификатор ClientID и атрибуты: FullName (ФИО), BirthDate (дата рождения), PassportSeries (серия паспорта), PassportNumber (номер паспорта), INN (ИНН), Address (адрес регистрации), Phone (телефон), Email (электронная почта), RegistrationDate (дата регистрации).</w:t>
      </w:r>
    </w:p>
    <w:p w14:paraId="001001D6" w14:textId="001001D7">
      <w:pPr>
        <w:jc w:val="both"/>
      </w:pPr>
      <w:r>
        <w:rPr/>
        <w:t xml:space="preserve">Сущность 2: Currency (Валюта) — идентификатор CurrencyCode (буквенный код ISO 4217) и атрибуты: NumericCode (цифровой код), CurrencyName (название), Symbol (символ).</w:t>
      </w:r>
    </w:p>
    <w:p w14:paraId="001001D8" w14:textId="001001D9">
      <w:pPr>
        <w:jc w:val="both"/>
      </w:pPr>
      <w:r>
        <w:rPr/>
        <w:t xml:space="preserve">Сущность 3: Account (Счёт) — идентификатор AccountID и атрибуты: AccountNumber (номер счёта), AccountType (тип счёта), Status (статус), Balance (баланс), OpenDate (дата открытия), ClientID (внешний ключ на клиента), CurrencyCode (внешний ключ на валюту).</w:t>
      </w:r>
    </w:p>
    <w:p w14:paraId="001001DA" w14:textId="001001DB">
      <w:pPr>
        <w:jc w:val="both"/>
      </w:pPr>
      <w:r>
        <w:rPr/>
        <w:t xml:space="preserve">Сущность 4: BankingProduct (Банковский продукт) — идентификатор ProductID и атрибуты: ProductCode (уникальный код), ProductName (название), Description (развёрнутое описание), ProductType (тип: вклад / кредит / карта), InterestRate (процентная ставка), TermMonths (срок в месяцах), ServiceCost (стоимость обслуживания), DescriptionVector (эмбеддинг описания, вектор размерности D).</w:t>
      </w:r>
    </w:p>
    <w:p w14:paraId="001001DC" w14:textId="001001DD">
      <w:pPr>
        <w:jc w:val="both"/>
      </w:pPr>
      <w:r>
        <w:rPr/>
        <w:t xml:space="preserve">Сущность 5: Card (Карта) — идентификатор CardID и атрибуты: CardNumber (номер карты), PaymentSystem (платёжная система), CardType (тип карты), ExpiryDate (срок действия), Status (статус), AccountID (внешний ключ на счёт), ProductID (внешний ключ на продукт-карту).</w:t>
      </w:r>
    </w:p>
    <w:p w14:paraId="001001DE" w14:textId="001001DF">
      <w:pPr>
        <w:jc w:val="both"/>
      </w:pPr>
      <w:r>
        <w:rPr/>
        <w:t xml:space="preserve">Сущность 6: Transaction (Проводка) — идентификатор TransactionID и атрибуты: TransactionDate (дата и время), Amount (сумма), CurrencyCode (валюта), OperationType (тип операции), Purpose (назначение платежа), MCC (код категории мерчанта), AccountID (внешний ключ на счёт), CardID (внешний ключ на карту, может быть NULL), PurposeVector (эмбеддинг назначения, вектор размерности D).</w:t>
      </w:r>
    </w:p>
    <w:p w14:paraId="001001E0" w14:textId="001001E1">
      <w:pPr>
        <w:pStyle w:val="Heading2"/>
      </w:pPr>
      <w:r>
        <w:rPr/>
        <w:t xml:space="preserve">2.3. Проектирование схем коллекций для Milvus</w:t>
      </w:r>
    </w:p>
    <w:p w14:paraId="001001E2" w14:textId="00102254">
      <w:pPr/>
      <w:r>
        <w:drawing>
          <wp:inline distT="0" distB="0" distL="0" distR="0">
            <wp:extent cx="5400000" cy="3780000"/>
            <wp:effectExtent l="0" t="0" r="0" b="0"/>
            <wp:docPr id="19" name="Список коллекций в Attu" descr="Список коллекций в Attu"/>
            <wp:cNvGraphicFramePr>
              <a:graphicFrameLocks noChangeAspect="1"/>
            </wp:cNvGraphicFramePr>
            <a:graphic>
              <a:graphicData uri="http://schemas.openxmlformats.org/drawingml/2006/picture">
                <pic:pic>
                  <pic:nvPicPr>
                    <pic:cNvPr id="19" name="Список коллекций в Attu"/>
                    <pic:cNvPicPr/>
                  </pic:nvPicPr>
                  <pic:blipFill>
                    <a:blip r:embed="R3348ce11e95a4af4" cstate="print"/>
                    <a:stretch>
                      <a:fillRect/>
                    </a:stretch>
                  </pic:blipFill>
                  <pic:spPr>
                    <a:xfrm>
                      <a:off x="0" y="0"/>
                      <a:ext cx="5400000" cy="3780000"/>
                    </a:xfrm>
                    <a:prstGeom prst="rect">
                      <a:avLst/>
                    </a:prstGeom>
                  </pic:spPr>
                </pic:pic>
              </a:graphicData>
            </a:graphic>
          </wp:inline>
        </w:drawing>
      </w:r>
    </w:p>
    <w:p w14:paraId="001001E4" w14:textId="001001E5">
      <w:pPr>
        <w:jc w:val="center"/>
      </w:pPr>
      <w:r>
        <w:rPr>
          <w:i/>
          <w:sz w:val="20"/>
        </w:rPr>
        <w:t xml:space="preserve">Список созданных коллекций банковской системы</w:t>
      </w:r>
    </w:p>
    <w:p w14:paraId="001001E6" w14:textId="001001E7">
      <w:pPr>
        <w:jc w:val="both"/>
      </w:pPr>
      <w:r>
        <w:rPr/>
        <w:t xml:space="preserve">В Milvus данные хранятся в коллекциях (collections). Коллекция — это аналог таблицы в реляционной СУБД, но с поддержкой векторных полей. Каждая коллекция имеет схему, определяющую поля, их типы и ограничения.</w:t>
      </w:r>
    </w:p>
    <w:p w14:paraId="001001E8" w14:textId="001001E9">
      <w:pPr>
        <w:jc w:val="both"/>
      </w:pPr>
      <w:r>
        <w:rPr/>
        <w:t xml:space="preserve">При проектировании коллекций необходимо решить несколько ключевых вопросов:</w:t>
      </w:r>
    </w:p>
    <w:p w14:paraId="001001EA" w14:textId="001001EB">
      <w:pPr>
        <w:jc w:val="both"/>
      </w:pPr>
      <w:r>
        <w:rPr/>
        <w:t xml:space="preserve">какие сущности выделить в отдельные коллекции;</w:t>
      </w:r>
    </w:p>
    <w:p w14:paraId="001001EC" w14:textId="001001ED">
      <w:pPr>
        <w:jc w:val="both"/>
      </w:pPr>
      <w:r>
        <w:rPr/>
        <w:t xml:space="preserve">какие поля сделать скалярными, а какие — векторными;</w:t>
      </w:r>
    </w:p>
    <w:p w14:paraId="001001EE" w14:textId="001001EF">
      <w:pPr>
        <w:jc w:val="both"/>
      </w:pPr>
      <w:r>
        <w:rPr/>
        <w:t xml:space="preserve">какую размерность вектора выбрать;</w:t>
      </w:r>
    </w:p>
    <w:p w14:paraId="001001F0" w14:textId="001001F1">
      <w:pPr>
        <w:jc w:val="both"/>
      </w:pPr>
      <w:r>
        <w:rPr/>
        <w:t xml:space="preserve">какие индексы создать для скалярных и векторных полей.</w:t>
      </w:r>
    </w:p>
    <w:p w14:paraId="001001F2" w14:textId="001001F3">
      <w:pPr>
        <w:jc w:val="both"/>
      </w:pPr>
      <w:r>
        <w:rPr/>
        <w:t xml:space="preserve">Важное ограничение Milvus. В отличие от реляционных СУБД, Milvus не поддерживает тип DECIMAL, ограничение UNIQUE (кроме первичного ключа) и внешние ключи FOREIGN KEY. Уникальность и ссылочная целостность обеспечиваются на уровне приложения. Для денежных сумм в учебном проекте используется тип INT64 с хранением суммы в минорных единицах (копейках), что исключает ошибки округления, присущие DOUBLE.</w:t>
      </w:r>
    </w:p>
    <w:p w14:paraId="001001F4" w14:textId="001001F5">
      <w:pPr>
        <w:jc w:val="both"/>
      </w:pPr>
      <w:r>
        <w:rPr/>
        <w:t xml:space="preserve">(проверено на живом Milvus v3.0.1 и v2.6.11): Milvus не создаёт коллекцию, в схеме которой нет ни одного векторного поля. Попытка создать такую коллекцию завершается ошибкой:</w:t>
      </w:r>
    </w:p>
    <w:p w14:paraId="001001F6" w14:textId="001001F7">
      <w:pPr>
        <w:jc w:val="both"/>
      </w:pPr>
      <w:r>
        <w:rPr/>
        <w:t xml:space="preserve">MilvusException: (code=1100, message=schema does not contain vector field: invalid parameter)</w:t>
      </w:r>
    </w:p>
    <w:p w14:paraId="001001F8" w14:textId="001001F9">
      <w:pPr>
        <w:jc w:val="both"/>
      </w:pPr>
      <w:r>
        <w:rPr/>
        <w:t xml:space="preserve">Динамическая схема (enable_dynamic_field=True) проблему не решает — ошибка та же. Поэтому в каждую справочную коллекцию (Clients, Currencies, Accounts, Cards) добавляется техническое векторное поле-заглушка:</w:t>
      </w:r>
    </w:p>
    <w:p w14:paraId="001001FA" w14:textId="001001FB">
      <m:oMathPara>
        <m:oMath>
          <m:sSub>
            <m:e>
              <m:r>
                <m:t xml:space="preserve"/>
              </m:r>
            </m:e>
            <m:sub>
              <m:r>
                <m:t xml:space="preserve">t</m:t>
              </m:r>
            </m:sub>
          </m:sSub>
          <m:sSub>
            <m:e>
              <m:r>
                <m:t xml:space="preserve">ech</m:t>
              </m:r>
            </m:e>
            <m:sub>
              <m:r>
                <m:t xml:space="preserve">v</m:t>
              </m:r>
            </m:sub>
          </m:sSub>
          <m:sSub>
            <m:e>
              <m:r>
                <m:t xml:space="preserve">ector FLOAT</m:t>
              </m:r>
            </m:e>
            <m:sub>
              <m:r>
                <m:t xml:space="preserve">V</m:t>
              </m:r>
            </m:sub>
          </m:sSub>
          <m:sSub>
            <m:e>
              <m:r>
                <m:t xml:space="preserve">ECTOR, dim = 2, индекс FLAT, metric</m:t>
              </m:r>
            </m:e>
            <m:sub>
              <m:r>
                <m:t xml:space="preserve">t</m:t>
              </m:r>
            </m:sub>
          </m:sSub>
          <m:r>
            <m:t xml:space="preserve">ype = COSINE</m:t>
          </m:r>
        </m:oMath>
      </m:oMathPara>
    </w:p>
    <w:p w14:paraId="001001FC" w14:textId="001001FD">
      <w:pPr>
        <w:jc w:val="both"/>
      </w:pPr>
      <w:r>
        <w:rPr/>
        <w:t xml:space="preserve">при вставке в это поле записывается [0.0, 0.0].</w:t>
      </w:r>
    </w:p>
    <w:p w14:paraId="001001FE" w14:textId="001001FF">
      <w:pPr>
        <w:jc w:val="both"/>
      </w:pPr>
      <w:r>
        <w:rPr/>
        <w:t xml:space="preserve">В таблицы 2.2–2.5 добавлена соответствующая строка (см. пометки ниже). Семантического смысла поле не несёт и на проектирование предметной области не влияет.</w:t>
      </w:r>
    </w:p>
    <w:p w14:paraId="00100200" w14:textId="00100201">
      <w:pPr>
        <w:pStyle w:val="Heading3"/>
      </w:pPr>
      <w:r>
        <w:rPr/>
        <w:t xml:space="preserve">2.3.1. Коллекция BankingProducts (Банковские продукты)</w:t>
      </w:r>
    </w:p>
    <w:p w14:paraId="00100202" w14:textId="00102255">
      <w:pPr/>
      <w:r>
        <w:drawing>
          <wp:inline distT="0" distB="0" distL="0" distR="0">
            <wp:extent cx="5400000" cy="3780000"/>
            <wp:effectExtent l="0" t="0" r="0" b="0"/>
            <wp:docPr id="20" name="Attu: схема BankingProducts" descr="Attu: схема BankingProducts"/>
            <wp:cNvGraphicFramePr>
              <a:graphicFrameLocks noChangeAspect="1"/>
            </wp:cNvGraphicFramePr>
            <a:graphic>
              <a:graphicData uri="http://schemas.openxmlformats.org/drawingml/2006/picture">
                <pic:pic>
                  <pic:nvPicPr>
                    <pic:cNvPr id="20" name="Attu: схема BankingProducts"/>
                    <pic:cNvPicPr/>
                  </pic:nvPicPr>
                  <pic:blipFill>
                    <a:blip r:embed="Re8c4a8572e57469f" cstate="print"/>
                    <a:stretch>
                      <a:fillRect/>
                    </a:stretch>
                  </pic:blipFill>
                  <pic:spPr>
                    <a:xfrm>
                      <a:off x="0" y="0"/>
                      <a:ext cx="5400000" cy="3780000"/>
                    </a:xfrm>
                    <a:prstGeom prst="rect">
                      <a:avLst/>
                    </a:prstGeom>
                  </pic:spPr>
                </pic:pic>
              </a:graphicData>
            </a:graphic>
          </wp:inline>
        </w:drawing>
      </w:r>
    </w:p>
    <w:p w14:paraId="00100204" w14:textId="00100205">
      <w:pPr>
        <w:jc w:val="center"/>
      </w:pPr>
      <w:r>
        <w:rPr>
          <w:i/>
          <w:sz w:val="20"/>
        </w:rPr>
        <w:t xml:space="preserve">Схема коллекции BankingProducts (вектор description_vector, dim=768)</w:t>
      </w:r>
    </w:p>
    <w:p w14:paraId="00100206" w14:textId="00100207">
      <w:pPr>
        <w:jc w:val="both"/>
      </w:pPr>
      <w:r>
        <w:rPr/>
        <w:t xml:space="preserve">Основная коллекция системы, предназначенная для семантического поиска продуктов. Содержит информацию о вкладах, кредитах и дебетовых картах, а также их векторные представления. Схема коллекции приведена в таблице 2.1.</w:t>
      </w:r>
    </w:p>
    <w:p w14:paraId="00100208" w14:textId="00100209">
      <w:pPr>
        <w:jc w:val="center"/>
      </w:pPr>
      <w:r>
        <w:rPr>
          <w:b/>
          <w:sz w:val="20"/>
        </w:rPr>
        <w:t xml:space="preserve">Таблица 2.1 — Схема коллекции BankingProducts</w:t>
      </w:r>
    </w:p>
    <w:tbl>
      <w:tblPr>
        <w:tblW w:w="8298" w:type="dxa"/>
        <w:tblBorders>
          <w:top w:val="single" w:sz="4"/>
          <w:left w:val="single" w:sz="4"/>
          <w:bottom w:val="single" w:sz="4"/>
          <w:right w:val="single" w:sz="4"/>
          <w:insideH w:val="single" w:sz="4"/>
          <w:insideV w:val="single" w:sz="4"/>
        </w:tblBorders>
      </w:tblPr>
      <w:tblGrid>
        <w:gridCol w:w="1224"/>
        <w:gridCol w:w="1156"/>
        <w:gridCol w:w="2245"/>
        <w:gridCol w:w="1292"/>
        <w:gridCol w:w="2381"/>
      </w:tblGrid>
      <w:tr>
        <w:tc>
          <w:p w14:paraId="0010020A" w14:textId="00100214">
            <w:pPr/>
            <w:r>
              <w:rPr>
                <w:b/>
              </w:rPr>
              <w:t xml:space="preserve">Поле</w:t>
            </w:r>
          </w:p>
        </w:tc>
        <w:tc>
          <w:p w14:paraId="0010020C" w14:textId="00100215">
            <w:pPr/>
            <w:r>
              <w:rPr>
                <w:b/>
              </w:rPr>
              <w:t xml:space="preserve">Тип данных Milvus</w:t>
            </w:r>
          </w:p>
        </w:tc>
        <w:tc>
          <w:p w14:paraId="0010020E" w14:textId="00100216">
            <w:pPr/>
            <w:r>
              <w:rPr>
                <w:b/>
              </w:rPr>
              <w:t xml:space="preserve">Описание</w:t>
            </w:r>
          </w:p>
        </w:tc>
        <w:tc>
          <w:p w14:paraId="00100210" w14:textId="00100217">
            <w:pPr/>
            <w:r>
              <w:rPr>
                <w:b/>
              </w:rPr>
              <w:t xml:space="preserve">Ключ</w:t>
            </w:r>
          </w:p>
        </w:tc>
        <w:tc>
          <w:p w14:paraId="00100212" w14:textId="00100218">
            <w:pPr/>
            <w:r>
              <w:rPr>
                <w:b/>
              </w:rPr>
              <w:t xml:space="preserve">Ограничения</w:t>
            </w:r>
          </w:p>
        </w:tc>
      </w:tr>
      <w:tr>
        <w:tc>
          <w:p w14:paraId="00100219" w14:textId="00100223">
            <w:pPr/>
            <w:r>
              <w:t xml:space="preserve">product_id</w:t>
            </w:r>
          </w:p>
        </w:tc>
        <w:tc>
          <w:p w14:paraId="0010021B" w14:textId="00100224">
            <w:pPr/>
            <w:r>
              <w:t xml:space="preserve">INT64</w:t>
            </w:r>
          </w:p>
        </w:tc>
        <w:tc>
          <w:p w14:paraId="0010021D" w14:textId="00100225">
            <w:pPr/>
            <w:r>
              <w:t xml:space="preserve">Уникальный идентификатор продукта</w:t>
            </w:r>
          </w:p>
        </w:tc>
        <w:tc>
          <w:p w14:paraId="0010021F" w14:textId="00100226">
            <w:pPr/>
            <w:r>
              <w:t xml:space="preserve">Primary Key, AutoID</w:t>
            </w:r>
          </w:p>
        </w:tc>
        <w:tc>
          <w:p w14:paraId="00100221" w14:textId="00100227">
            <w:pPr/>
            <w:r>
              <w:t xml:space="preserve">NOT NULL</w:t>
            </w:r>
          </w:p>
        </w:tc>
      </w:tr>
      <w:tr>
        <w:tc>
          <w:p w14:paraId="00100228" w14:textId="00100232">
            <w:pPr/>
            <w:r>
              <w:t xml:space="preserve">product_code</w:t>
            </w:r>
          </w:p>
        </w:tc>
        <w:tc>
          <w:p w14:paraId="0010022A" w14:textId="00100233">
            <w:pPr/>
            <w:r>
              <w:t xml:space="preserve">VARCHAR(20)</w:t>
            </w:r>
          </w:p>
        </w:tc>
        <w:tc>
          <w:p w14:paraId="0010022C" w14:textId="00100234">
            <w:pPr/>
            <w:r>
              <w:t xml:space="preserve">Уникальный код продукта</w:t>
            </w:r>
          </w:p>
        </w:tc>
        <w:tc>
          <w:p w14:paraId="0010022E" w14:textId="00100235">
            <w:pPr/>
            <w:r>
              <w:t xml:space="preserve">—</w:t>
            </w:r>
          </w:p>
        </w:tc>
        <w:tc>
          <w:p w14:paraId="00100230" w14:textId="00100236">
            <w:pPr/>
            <w:r>
              <w:t xml:space="preserve">Уникальность — на уровне приложения</w:t>
            </w:r>
          </w:p>
        </w:tc>
      </w:tr>
      <w:tr>
        <w:tc>
          <w:p w14:paraId="00100237" w14:textId="00100241">
            <w:pPr/>
            <w:r>
              <w:t xml:space="preserve">product_name</w:t>
            </w:r>
          </w:p>
        </w:tc>
        <w:tc>
          <w:p w14:paraId="00100239" w14:textId="00100242">
            <w:pPr/>
            <w:r>
              <w:t xml:space="preserve">VARCHAR(150)</w:t>
            </w:r>
          </w:p>
        </w:tc>
        <w:tc>
          <w:p w14:paraId="0010023B" w14:textId="00100243">
            <w:pPr/>
            <w:r>
              <w:t xml:space="preserve">Название продукта</w:t>
            </w:r>
          </w:p>
        </w:tc>
        <w:tc>
          <w:p w14:paraId="0010023D" w14:textId="00100244">
            <w:pPr/>
            <w:r>
              <w:t xml:space="preserve">—</w:t>
            </w:r>
          </w:p>
        </w:tc>
        <w:tc>
          <w:p w14:paraId="0010023F" w14:textId="00100245">
            <w:pPr/>
            <w:r>
              <w:t xml:space="preserve">NOT NULL</w:t>
            </w:r>
          </w:p>
        </w:tc>
      </w:tr>
      <w:tr>
        <w:tc>
          <w:p w14:paraId="00100246" w14:textId="00100250">
            <w:pPr/>
            <w:r>
              <w:t xml:space="preserve">description</w:t>
            </w:r>
          </w:p>
        </w:tc>
        <w:tc>
          <w:p w14:paraId="00100248" w14:textId="00100251">
            <w:pPr/>
            <w:r>
              <w:t xml:space="preserve">VARCHAR(2000)</w:t>
            </w:r>
          </w:p>
        </w:tc>
        <w:tc>
          <w:p w14:paraId="0010024A" w14:textId="00100252">
            <w:pPr/>
            <w:r>
              <w:t xml:space="preserve">Развёрнутое описание</w:t>
            </w:r>
          </w:p>
        </w:tc>
        <w:tc>
          <w:p w14:paraId="0010024C" w14:textId="00100253">
            <w:pPr/>
            <w:r>
              <w:t xml:space="preserve">—</w:t>
            </w:r>
          </w:p>
        </w:tc>
        <w:tc>
          <w:p w14:paraId="0010024E" w14:textId="00100254">
            <w:pPr/>
            <w:r>
              <w:t xml:space="preserve">NULL</w:t>
            </w:r>
          </w:p>
        </w:tc>
      </w:tr>
      <w:tr>
        <w:tc>
          <w:p w14:paraId="00100255" w14:textId="0010025F">
            <w:pPr/>
            <w:r>
              <w:t xml:space="preserve">product_type</w:t>
            </w:r>
          </w:p>
        </w:tc>
        <w:tc>
          <w:p w14:paraId="00100257" w14:textId="00100260">
            <w:pPr/>
            <w:r>
              <w:t xml:space="preserve">VARCHAR(20)</w:t>
            </w:r>
          </w:p>
        </w:tc>
        <w:tc>
          <w:p w14:paraId="00100259" w14:textId="00100261">
            <w:pPr/>
            <w:r>
              <w:t xml:space="preserve">Тип: deposit / credit / card</w:t>
            </w:r>
          </w:p>
        </w:tc>
        <w:tc>
          <w:p w14:paraId="0010025B" w14:textId="00100262">
            <w:pPr/>
            <w:r>
              <w:t xml:space="preserve">—</w:t>
            </w:r>
          </w:p>
        </w:tc>
        <w:tc>
          <w:p w14:paraId="0010025D" w14:textId="00100263">
            <w:pPr/>
            <w:r>
              <w:t xml:space="preserve">NOT NULL</w:t>
            </w:r>
          </w:p>
        </w:tc>
      </w:tr>
      <w:tr>
        <w:tc>
          <w:p w14:paraId="00100264" w14:textId="0010026E">
            <w:pPr/>
            <w:r>
              <w:t xml:space="preserve">interest_rate</w:t>
            </w:r>
          </w:p>
        </w:tc>
        <w:tc>
          <w:p w14:paraId="00100266" w14:textId="0010026F">
            <w:pPr/>
            <w:r>
              <w:t xml:space="preserve">FLOAT</w:t>
            </w:r>
          </w:p>
        </w:tc>
        <w:tc>
          <w:p w14:paraId="00100268" w14:textId="00100270">
            <w:pPr/>
            <w:r>
              <w:t xml:space="preserve">Процентная ставка</w:t>
            </w:r>
          </w:p>
        </w:tc>
        <w:tc>
          <w:p w14:paraId="0010026A" w14:textId="00100271">
            <w:pPr/>
            <w:r>
              <w:t xml:space="preserve">—</w:t>
            </w:r>
          </w:p>
        </w:tc>
        <w:tc>
          <w:p w14:paraId="0010026C" w14:textId="00100272">
            <w:pPr/>
            <w:r>
              <w:t xml:space="preserve">NULL, ≥ 0</w:t>
            </w:r>
          </w:p>
        </w:tc>
      </w:tr>
      <w:tr>
        <w:tc>
          <w:p w14:paraId="00100273" w14:textId="0010027D">
            <w:pPr/>
            <w:r>
              <w:t xml:space="preserve">term_months</w:t>
            </w:r>
          </w:p>
        </w:tc>
        <w:tc>
          <w:p w14:paraId="00100275" w14:textId="0010027E">
            <w:pPr/>
            <w:r>
              <w:t xml:space="preserve">INT32</w:t>
            </w:r>
          </w:p>
        </w:tc>
        <w:tc>
          <w:p w14:paraId="00100277" w14:textId="0010027F">
            <w:pPr/>
            <w:r>
              <w:t xml:space="preserve">Срок в месяцах</w:t>
            </w:r>
          </w:p>
        </w:tc>
        <w:tc>
          <w:p w14:paraId="00100279" w14:textId="00100280">
            <w:pPr/>
            <w:r>
              <w:t xml:space="preserve">—</w:t>
            </w:r>
          </w:p>
        </w:tc>
        <w:tc>
          <w:p w14:paraId="0010027B" w14:textId="00100281">
            <w:pPr/>
            <w:r>
              <w:t xml:space="preserve">NULL, &gt; 0</w:t>
            </w:r>
          </w:p>
        </w:tc>
      </w:tr>
      <w:tr>
        <w:tc>
          <w:p w14:paraId="00100282" w14:textId="0010028C">
            <w:pPr/>
            <w:r>
              <w:t xml:space="preserve">service_cost</w:t>
            </w:r>
          </w:p>
        </w:tc>
        <w:tc>
          <w:p w14:paraId="00100284" w14:textId="0010028D">
            <w:pPr/>
            <w:r>
              <w:t xml:space="preserve">FLOAT</w:t>
            </w:r>
          </w:p>
        </w:tc>
        <w:tc>
          <w:p w14:paraId="00100286" w14:textId="0010028E">
            <w:pPr/>
            <w:r>
              <w:t xml:space="preserve">Стоимость обслуживания</w:t>
            </w:r>
          </w:p>
        </w:tc>
        <w:tc>
          <w:p w14:paraId="00100288" w14:textId="0010028F">
            <w:pPr/>
            <w:r>
              <w:t xml:space="preserve">—</w:t>
            </w:r>
          </w:p>
        </w:tc>
        <w:tc>
          <w:p w14:paraId="0010028A" w14:textId="00100290">
            <w:pPr/>
            <w:r>
              <w:t xml:space="preserve">NULL, ≥ 0</w:t>
            </w:r>
          </w:p>
        </w:tc>
      </w:tr>
      <w:tr>
        <w:tc>
          <w:p w14:paraId="00100291" w14:textId="0010029B">
            <w:pPr/>
            <w:r>
              <w:t xml:space="preserve">description_vector</w:t>
            </w:r>
          </w:p>
        </w:tc>
        <w:tc>
          <w:p w14:paraId="00100293" w14:textId="0010029C">
            <w:pPr/>
            <w:r>
              <w:t xml:space="preserve">FLOAT_VECTOR(768)</w:t>
            </w:r>
          </w:p>
        </w:tc>
        <w:tc>
          <w:p w14:paraId="00100295" w14:textId="0010029D">
            <w:pPr/>
            <w:r>
              <w:t xml:space="preserve">Эмбеддинг описания</w:t>
            </w:r>
          </w:p>
        </w:tc>
        <w:tc>
          <w:p w14:paraId="00100297" w14:textId="0010029E">
            <w:pPr/>
            <w:r>
              <w:t xml:space="preserve">—</w:t>
            </w:r>
          </w:p>
        </w:tc>
        <w:tc>
          <w:p w14:paraId="00100299" w14:textId="0010029F">
            <w:pPr/>
            <w:r>
              <w:t xml:space="preserve">dim = 768</w:t>
            </w:r>
          </w:p>
        </w:tc>
      </w:tr>
    </w:tbl>
    <w:p w14:paraId="001002A0" w14:textId="001002A1">
      <w:pPr>
        <w:jc w:val="both"/>
      </w:pPr>
      <w:r>
        <w:rPr/>
        <w:t xml:space="preserve">(уточнение ограничений). Поля со значением NULL (в таблице помечены «NULL») должны объявляться в схеме с параметром nullable=True: interest_rate, term_months, service_cost. Без этого вставка None в такое поле завершается ошибкой, а не NULL-значением (подробнее — примечание к таблице 2.6 и раздел 3.2).</w:t>
      </w:r>
    </w:p>
    <w:p w14:paraId="001002A2" w14:textId="001002A3">
      <w:pPr>
        <w:jc w:val="both"/>
      </w:pPr>
      <w:r>
        <w:rPr/>
        <w:t xml:space="preserve">Обоснование выбора размерности вектора. Для генерации эмбеддингов текстовых описаний используется модель intfloat/multilingual-e5-base с размерностью 768. Она обеспечивает хорошее качество для многоязычных текстов, поддерживает русский язык и имеет приемлемую скорость работы. Модель доступна на Hugging Face и может быть запущена локально через библиотеку sentence-transformers.</w:t>
      </w:r>
    </w:p>
    <w:p w14:paraId="001002A4" w14:textId="001002A5">
      <w:pPr>
        <w:jc w:val="both"/>
      </w:pPr>
      <w:r>
        <w:rPr/>
        <w:t xml:space="preserve">Обоснование выбора единой коллекции. Вклады, кредиты и карты имеют различные атрибуты, но для семантического поиска удобно хранить их в одной коллекции с полем product_type. Это позволяет выполнять единый поиск по всем продуктам с возможностью фильтрации по типу. При необходимости можно создать отдельные коллекции для каждого типа, но единая коллекция демонстрирует гибкость Milvus.</w:t>
      </w:r>
    </w:p>
    <w:p w14:paraId="001002A6" w14:textId="001002A7">
      <w:pPr>
        <w:pStyle w:val="Heading3"/>
      </w:pPr>
      <w:r>
        <w:rPr/>
        <w:t xml:space="preserve">2.3.2. Коллекция Clients (Клиенты)</w:t>
      </w:r>
    </w:p>
    <w:p w14:paraId="001002A8" w14:textId="00102245">
      <w:pPr/>
      <w:r>
        <w:drawing>
          <wp:inline distT="0" distB="0" distL="0" distR="0">
            <wp:extent cx="5400000" cy="3780000"/>
            <wp:effectExtent l="0" t="0" r="0" b="0"/>
            <wp:docPr id="4" name="Схема коллекции Clients (техническое поле _tech_vector)" descr="Схема коллекции Clients (техническое поле _tech_vector)"/>
            <wp:cNvGraphicFramePr>
              <a:graphicFrameLocks noChangeAspect="1"/>
            </wp:cNvGraphicFramePr>
            <a:graphic>
              <a:graphicData uri="http://schemas.openxmlformats.org/drawingml/2006/picture">
                <pic:pic>
                  <pic:nvPicPr>
                    <pic:cNvPr id="4" name="Схема коллекции Clients (техническое поле _tech_vector)"/>
                    <pic:cNvPicPr/>
                  </pic:nvPicPr>
                  <pic:blipFill>
                    <a:blip r:embed="R4de01b4b8c6b4df5" cstate="print"/>
                    <a:stretch>
                      <a:fillRect/>
                    </a:stretch>
                  </pic:blipFill>
                  <pic:spPr>
                    <a:xfrm>
                      <a:off x="0" y="0"/>
                      <a:ext cx="5400000" cy="3780000"/>
                    </a:xfrm>
                    <a:prstGeom prst="rect">
                      <a:avLst/>
                    </a:prstGeom>
                  </pic:spPr>
                </pic:pic>
              </a:graphicData>
            </a:graphic>
          </wp:inline>
        </w:drawing>
      </w:r>
    </w:p>
    <w:p w14:paraId="001002AA" w14:textId="001002AB">
      <w:pPr>
        <w:jc w:val="center"/>
      </w:pPr>
      <w:r>
        <w:rPr>
          <w:i/>
          <w:sz w:val="20"/>
        </w:rPr>
        <w:t xml:space="preserve">Схема коллекции Clients (техническое поле _tech_vector)</w:t>
      </w:r>
    </w:p>
    <w:p w14:paraId="001002AC" w14:textId="001002AD">
      <w:pPr>
        <w:jc w:val="both"/>
      </w:pPr>
      <w:r>
        <w:rPr/>
        <w:t xml:space="preserve">Содержит информацию о клиентах — физических лицах. В отличие от продуктов, клиенты не имеют векторного поля, поскольку семантический поиск по ним не требуется. Схема приведена в таблице 2.2.</w:t>
      </w:r>
    </w:p>
    <w:p w14:paraId="001002AE" w14:textId="001002AF">
      <w:pPr>
        <w:jc w:val="both"/>
      </w:pPr>
      <w:r>
        <w:rPr/>
        <w:t xml:space="preserve">(проверено): семантический поиск по клиентам по-прежнему не проектируется, однако Milvus не позволяет создать коллекцию вообще без векторного поля. Поэтому в схему добавлено техническое поле _tech_vector (FLOAT_VECTOR, dim = 2) с индексом FLAT; при вставке в него записывается [0.0, 0.0]. То же самое относится к коллекциям Currencies, Accounts и Cards.</w:t>
      </w:r>
    </w:p>
    <w:p w14:paraId="001002B0" w14:textId="001002B1">
      <w:pPr>
        <w:jc w:val="center"/>
      </w:pPr>
      <w:r>
        <w:rPr>
          <w:b/>
          <w:sz w:val="20"/>
        </w:rPr>
        <w:t xml:space="preserve">Таблица 2.2 — Схема коллекции Clients</w:t>
      </w:r>
    </w:p>
    <w:tbl>
      <w:tblPr>
        <w:tblW w:w="8298" w:type="dxa"/>
        <w:tblBorders>
          <w:top w:val="single" w:sz="4"/>
          <w:left w:val="single" w:sz="4"/>
          <w:bottom w:val="single" w:sz="4"/>
          <w:right w:val="single" w:sz="4"/>
          <w:insideH w:val="single" w:sz="4"/>
          <w:insideV w:val="single" w:sz="4"/>
        </w:tblBorders>
      </w:tblPr>
      <w:tblGrid>
        <w:gridCol w:w="1137"/>
        <w:gridCol w:w="1137"/>
        <w:gridCol w:w="2410"/>
        <w:gridCol w:w="1271"/>
        <w:gridCol w:w="2343"/>
      </w:tblGrid>
      <w:tr>
        <w:tc>
          <w:p w14:paraId="001002B2" w14:textId="001002BC">
            <w:pPr/>
            <w:r>
              <w:rPr>
                <w:b/>
              </w:rPr>
              <w:t xml:space="preserve">Поле</w:t>
            </w:r>
          </w:p>
        </w:tc>
        <w:tc>
          <w:p w14:paraId="001002B4" w14:textId="001002BD">
            <w:pPr/>
            <w:r>
              <w:rPr>
                <w:b/>
              </w:rPr>
              <w:t xml:space="preserve">Тип данных Milvus</w:t>
            </w:r>
          </w:p>
        </w:tc>
        <w:tc>
          <w:p w14:paraId="001002B6" w14:textId="001002BE">
            <w:pPr/>
            <w:r>
              <w:rPr>
                <w:b/>
              </w:rPr>
              <w:t xml:space="preserve">Описание</w:t>
            </w:r>
          </w:p>
        </w:tc>
        <w:tc>
          <w:p w14:paraId="001002B8" w14:textId="001002BF">
            <w:pPr/>
            <w:r>
              <w:rPr>
                <w:b/>
              </w:rPr>
              <w:t xml:space="preserve">Ключ</w:t>
            </w:r>
          </w:p>
        </w:tc>
        <w:tc>
          <w:p w14:paraId="001002BA" w14:textId="001002C0">
            <w:pPr/>
            <w:r>
              <w:rPr>
                <w:b/>
              </w:rPr>
              <w:t xml:space="preserve">Ограничения</w:t>
            </w:r>
          </w:p>
        </w:tc>
      </w:tr>
      <w:tr>
        <w:tc>
          <w:p w14:paraId="001002C1" w14:textId="001002CB">
            <w:pPr/>
            <w:r>
              <w:t xml:space="preserve">client_id</w:t>
            </w:r>
          </w:p>
        </w:tc>
        <w:tc>
          <w:p w14:paraId="001002C3" w14:textId="001002CC">
            <w:pPr/>
            <w:r>
              <w:t xml:space="preserve">INT64</w:t>
            </w:r>
          </w:p>
        </w:tc>
        <w:tc>
          <w:p w14:paraId="001002C5" w14:textId="001002CD">
            <w:pPr/>
            <w:r>
              <w:t xml:space="preserve">Уникальный идентификатор клиента</w:t>
            </w:r>
          </w:p>
        </w:tc>
        <w:tc>
          <w:p w14:paraId="001002C7" w14:textId="001002CE">
            <w:pPr/>
            <w:r>
              <w:t xml:space="preserve">Primary Key, AutoID</w:t>
            </w:r>
          </w:p>
        </w:tc>
        <w:tc>
          <w:p w14:paraId="001002C9" w14:textId="001002CF">
            <w:pPr/>
            <w:r>
              <w:t xml:space="preserve">NOT NULL</w:t>
            </w:r>
          </w:p>
        </w:tc>
      </w:tr>
      <w:tr>
        <w:tc>
          <w:p w14:paraId="001002D0" w14:textId="001002DA">
            <w:pPr/>
            <w:r>
              <w:t xml:space="preserve">full_name</w:t>
            </w:r>
          </w:p>
        </w:tc>
        <w:tc>
          <w:p w14:paraId="001002D2" w14:textId="001002DB">
            <w:pPr/>
            <w:r>
              <w:t xml:space="preserve">VARCHAR(150)</w:t>
            </w:r>
          </w:p>
        </w:tc>
        <w:tc>
          <w:p w14:paraId="001002D4" w14:textId="001002DC">
            <w:pPr/>
            <w:r>
              <w:t xml:space="preserve">ФИО</w:t>
            </w:r>
          </w:p>
        </w:tc>
        <w:tc>
          <w:p w14:paraId="001002D6" w14:textId="001002DD">
            <w:pPr/>
            <w:r>
              <w:t xml:space="preserve">—</w:t>
            </w:r>
          </w:p>
        </w:tc>
        <w:tc>
          <w:p w14:paraId="001002D8" w14:textId="001002DE">
            <w:pPr/>
            <w:r>
              <w:t xml:space="preserve">NOT NULL</w:t>
            </w:r>
          </w:p>
        </w:tc>
      </w:tr>
      <w:tr>
        <w:tc>
          <w:p w14:paraId="001002DF" w14:textId="001002E9">
            <w:pPr/>
            <w:r>
              <w:t xml:space="preserve">birth_date</w:t>
            </w:r>
          </w:p>
        </w:tc>
        <w:tc>
          <w:p w14:paraId="001002E1" w14:textId="001002EA">
            <w:pPr/>
            <w:r>
              <w:t xml:space="preserve">VARCHAR(10)</w:t>
            </w:r>
          </w:p>
        </w:tc>
        <w:tc>
          <w:p w14:paraId="001002E3" w14:textId="001002EB">
            <w:pPr/>
            <w:r>
              <w:t xml:space="preserve">Дата рождения (ISO 8601)</w:t>
            </w:r>
          </w:p>
        </w:tc>
        <w:tc>
          <w:p w14:paraId="001002E5" w14:textId="001002EC">
            <w:pPr/>
            <w:r>
              <w:t xml:space="preserve">—</w:t>
            </w:r>
          </w:p>
        </w:tc>
        <w:tc>
          <w:p w14:paraId="001002E7" w14:textId="001002ED">
            <w:pPr/>
            <w:r>
              <w:t xml:space="preserve">NULL</w:t>
            </w:r>
          </w:p>
        </w:tc>
      </w:tr>
      <w:tr>
        <w:tc>
          <w:p w14:paraId="001002EE" w14:textId="001002F8">
            <w:pPr/>
            <w:r>
              <w:t xml:space="preserve">passport_series</w:t>
            </w:r>
          </w:p>
        </w:tc>
        <w:tc>
          <w:p w14:paraId="001002F0" w14:textId="001002F9">
            <w:pPr/>
            <w:r>
              <w:t xml:space="preserve">VARCHAR(4)</w:t>
            </w:r>
          </w:p>
        </w:tc>
        <w:tc>
          <w:p w14:paraId="001002F2" w14:textId="001002FA">
            <w:pPr/>
            <w:r>
              <w:t xml:space="preserve">Серия паспорта</w:t>
            </w:r>
          </w:p>
        </w:tc>
        <w:tc>
          <w:p w14:paraId="001002F4" w14:textId="001002FB">
            <w:pPr/>
            <w:r>
              <w:t xml:space="preserve">—</w:t>
            </w:r>
          </w:p>
        </w:tc>
        <w:tc>
          <w:p w14:paraId="001002F6" w14:textId="001002FC">
            <w:pPr/>
            <w:r>
              <w:t xml:space="preserve">NOT NULL</w:t>
            </w:r>
          </w:p>
        </w:tc>
      </w:tr>
      <w:tr>
        <w:tc>
          <w:p w14:paraId="001002FD" w14:textId="00100307">
            <w:pPr/>
            <w:r>
              <w:t xml:space="preserve">passport_number</w:t>
            </w:r>
          </w:p>
        </w:tc>
        <w:tc>
          <w:p w14:paraId="001002FF" w14:textId="00100308">
            <w:pPr/>
            <w:r>
              <w:t xml:space="preserve">VARCHAR(6)</w:t>
            </w:r>
          </w:p>
        </w:tc>
        <w:tc>
          <w:p w14:paraId="00100301" w14:textId="00100309">
            <w:pPr/>
            <w:r>
              <w:t xml:space="preserve">Номер паспорта</w:t>
            </w:r>
          </w:p>
        </w:tc>
        <w:tc>
          <w:p w14:paraId="00100303" w14:textId="0010030A">
            <w:pPr/>
            <w:r>
              <w:t xml:space="preserve">—</w:t>
            </w:r>
          </w:p>
        </w:tc>
        <w:tc>
          <w:p w14:paraId="00100305" w14:textId="0010030B">
            <w:pPr/>
            <w:r>
              <w:t xml:space="preserve">NOT NULL</w:t>
            </w:r>
          </w:p>
        </w:tc>
      </w:tr>
      <w:tr>
        <w:tc>
          <w:p w14:paraId="0010030C" w14:textId="00100316">
            <w:pPr/>
            <w:r>
              <w:t xml:space="preserve">inn</w:t>
            </w:r>
          </w:p>
        </w:tc>
        <w:tc>
          <w:p w14:paraId="0010030E" w14:textId="00100317">
            <w:pPr/>
            <w:r>
              <w:t xml:space="preserve">VARCHAR(12)</w:t>
            </w:r>
          </w:p>
        </w:tc>
        <w:tc>
          <w:p w14:paraId="00100310" w14:textId="00100318">
            <w:pPr/>
            <w:r>
              <w:t xml:space="preserve">ИНН</w:t>
            </w:r>
          </w:p>
        </w:tc>
        <w:tc>
          <w:p w14:paraId="00100312" w14:textId="00100319">
            <w:pPr/>
            <w:r>
              <w:t xml:space="preserve">—</w:t>
            </w:r>
          </w:p>
        </w:tc>
        <w:tc>
          <w:p w14:paraId="00100314" w14:textId="0010031A">
            <w:pPr/>
            <w:r>
              <w:t xml:space="preserve">Уникальность — на уровне приложения</w:t>
            </w:r>
          </w:p>
        </w:tc>
      </w:tr>
      <w:tr>
        <w:tc>
          <w:p w14:paraId="0010031B" w14:textId="00100325">
            <w:pPr/>
            <w:r>
              <w:t xml:space="preserve">address</w:t>
            </w:r>
          </w:p>
        </w:tc>
        <w:tc>
          <w:p w14:paraId="0010031D" w14:textId="00100326">
            <w:pPr/>
            <w:r>
              <w:t xml:space="preserve">VARCHAR(255)</w:t>
            </w:r>
          </w:p>
        </w:tc>
        <w:tc>
          <w:p w14:paraId="0010031F" w14:textId="00100327">
            <w:pPr/>
            <w:r>
              <w:t xml:space="preserve">Адрес регистрации</w:t>
            </w:r>
          </w:p>
        </w:tc>
        <w:tc>
          <w:p w14:paraId="00100321" w14:textId="00100328">
            <w:pPr/>
            <w:r>
              <w:t xml:space="preserve">—</w:t>
            </w:r>
          </w:p>
        </w:tc>
        <w:tc>
          <w:p w14:paraId="00100323" w14:textId="00100329">
            <w:pPr/>
            <w:r>
              <w:t xml:space="preserve">NULL</w:t>
            </w:r>
          </w:p>
        </w:tc>
      </w:tr>
      <w:tr>
        <w:tc>
          <w:p w14:paraId="0010032A" w14:textId="00100334">
            <w:pPr/>
            <w:r>
              <w:t xml:space="preserve">phone</w:t>
            </w:r>
          </w:p>
        </w:tc>
        <w:tc>
          <w:p w14:paraId="0010032C" w14:textId="00100335">
            <w:pPr/>
            <w:r>
              <w:t xml:space="preserve">VARCHAR(11)</w:t>
            </w:r>
          </w:p>
        </w:tc>
        <w:tc>
          <w:p w14:paraId="0010032E" w14:textId="00100336">
            <w:pPr/>
            <w:r>
              <w:t xml:space="preserve">Телефон</w:t>
            </w:r>
          </w:p>
        </w:tc>
        <w:tc>
          <w:p w14:paraId="00100330" w14:textId="00100337">
            <w:pPr/>
            <w:r>
              <w:t xml:space="preserve">—</w:t>
            </w:r>
          </w:p>
        </w:tc>
        <w:tc>
          <w:p w14:paraId="00100332" w14:textId="00100338">
            <w:pPr/>
            <w:r>
              <w:t xml:space="preserve">Уникальность — на уровне приложения</w:t>
            </w:r>
          </w:p>
        </w:tc>
      </w:tr>
      <w:tr>
        <w:tc>
          <w:p w14:paraId="00100339" w14:textId="00100343">
            <w:pPr/>
            <w:r>
              <w:t xml:space="preserve">email</w:t>
            </w:r>
          </w:p>
        </w:tc>
        <w:tc>
          <w:p w14:paraId="0010033B" w14:textId="00100344">
            <w:pPr/>
            <w:r>
              <w:t xml:space="preserve">VARCHAR(320)</w:t>
            </w:r>
          </w:p>
        </w:tc>
        <w:tc>
          <w:p w14:paraId="0010033D" w14:textId="00100345">
            <w:pPr/>
            <w:r>
              <w:t xml:space="preserve">Электронная почта</w:t>
            </w:r>
          </w:p>
        </w:tc>
        <w:tc>
          <w:p w14:paraId="0010033F" w14:textId="00100346">
            <w:pPr/>
            <w:r>
              <w:t xml:space="preserve">—</w:t>
            </w:r>
          </w:p>
        </w:tc>
        <w:tc>
          <w:p w14:paraId="00100341" w14:textId="00100347">
            <w:pPr/>
            <w:r>
              <w:t xml:space="preserve">Уникальность — на уровне приложения</w:t>
            </w:r>
          </w:p>
        </w:tc>
      </w:tr>
      <w:tr>
        <w:tc>
          <w:p w14:paraId="00100348" w14:textId="00100352">
            <w:pPr/>
            <w:r>
              <w:t xml:space="preserve">registration_date</w:t>
            </w:r>
          </w:p>
        </w:tc>
        <w:tc>
          <w:p w14:paraId="0010034A" w14:textId="00100353">
            <w:pPr/>
            <w:r>
              <w:t xml:space="preserve">VARCHAR(10)</w:t>
            </w:r>
          </w:p>
        </w:tc>
        <w:tc>
          <w:p w14:paraId="0010034C" w14:textId="00100354">
            <w:pPr/>
            <w:r>
              <w:t xml:space="preserve">Дата регистрации</w:t>
            </w:r>
          </w:p>
        </w:tc>
        <w:tc>
          <w:p w14:paraId="0010034E" w14:textId="00100355">
            <w:pPr/>
            <w:r>
              <w:t xml:space="preserve">—</w:t>
            </w:r>
          </w:p>
        </w:tc>
        <w:tc>
          <w:p w14:paraId="00100350" w14:textId="00100356">
            <w:pPr/>
            <w:r>
              <w:t xml:space="preserve">NOT NULL</w:t>
            </w:r>
          </w:p>
        </w:tc>
      </w:tr>
      <w:tr>
        <w:tc>
          <w:p w14:paraId="00100357" w14:textId="00100361">
            <w:pPr/>
            <w:r>
              <w:t xml:space="preserve">_tech_vector</w:t>
            </w:r>
          </w:p>
        </w:tc>
        <w:tc>
          <w:p w14:paraId="00100359" w14:textId="00100362">
            <w:pPr/>
            <w:r>
              <w:t xml:space="preserve">FLOAT_VECTOR(2)</w:t>
            </w:r>
          </w:p>
        </w:tc>
        <w:tc>
          <w:p w14:paraId="0010035B" w14:textId="00100363">
            <w:pPr/>
            <w:r>
              <w:t xml:space="preserve">Техническое поле (требование Milvus)</w:t>
            </w:r>
          </w:p>
        </w:tc>
        <w:tc>
          <w:p w14:paraId="0010035D" w14:textId="00100364">
            <w:pPr/>
            <w:r>
              <w:t xml:space="preserve">—</w:t>
            </w:r>
          </w:p>
        </w:tc>
        <w:tc>
          <w:p w14:paraId="0010035F" w14:textId="00100365">
            <w:pPr/>
            <w:r>
              <w:t xml:space="preserve">dim = 2</w:t>
            </w:r>
          </w:p>
        </w:tc>
      </w:tr>
    </w:tbl>
    <w:p w14:paraId="00100366" w14:textId="00100367">
      <w:pPr>
        <w:jc w:val="both"/>
      </w:pPr>
      <w:r>
        <w:rPr/>
        <w:t xml:space="preserve">Особенность Milvus: в отличие от SQL Server, Milvus не поддерживает тип DATE напрямую. Даты хранятся в формате VARCHAR (ISO 8601: YYYY-MM-DD). Уникальность полей inn, phone, email обеспечивается на уровне приложения, поскольку Milvus не поддерживает ограничения UNIQUE, кроме первичного ключа.</w:t>
      </w:r>
    </w:p>
    <w:p w14:paraId="00100368" w14:textId="00100369">
      <w:pPr>
        <w:pStyle w:val="Heading3"/>
      </w:pPr>
      <w:r>
        <w:rPr/>
        <w:t xml:space="preserve">2.3.3. Коллекция Currencies (Валюты)</w:t>
      </w:r>
    </w:p>
    <w:p w14:paraId="0010036A" w14:textId="00102246">
      <w:pPr/>
      <w:r>
        <w:drawing>
          <wp:inline distT="0" distB="0" distL="0" distR="0">
            <wp:extent cx="5400000" cy="3780000"/>
            <wp:effectExtent l="0" t="0" r="0" b="0"/>
            <wp:docPr id="5" name="Схема коллекции Currencies" descr="Схема коллекции Currencies"/>
            <wp:cNvGraphicFramePr>
              <a:graphicFrameLocks noChangeAspect="1"/>
            </wp:cNvGraphicFramePr>
            <a:graphic>
              <a:graphicData uri="http://schemas.openxmlformats.org/drawingml/2006/picture">
                <pic:pic>
                  <pic:nvPicPr>
                    <pic:cNvPr id="5" name="Схема коллекции Currencies"/>
                    <pic:cNvPicPr/>
                  </pic:nvPicPr>
                  <pic:blipFill>
                    <a:blip r:embed="R7bcda8098f73478a" cstate="print"/>
                    <a:stretch>
                      <a:fillRect/>
                    </a:stretch>
                  </pic:blipFill>
                  <pic:spPr>
                    <a:xfrm>
                      <a:off x="0" y="0"/>
                      <a:ext cx="5400000" cy="3780000"/>
                    </a:xfrm>
                    <a:prstGeom prst="rect">
                      <a:avLst/>
                    </a:prstGeom>
                  </pic:spPr>
                </pic:pic>
              </a:graphicData>
            </a:graphic>
          </wp:inline>
        </w:drawing>
      </w:r>
    </w:p>
    <w:p w14:paraId="0010036C" w14:textId="0010036D">
      <w:pPr>
        <w:jc w:val="center"/>
      </w:pPr>
      <w:r>
        <w:rPr>
          <w:i/>
          <w:sz w:val="20"/>
        </w:rPr>
        <w:t xml:space="preserve">Схема коллекции Currencies</w:t>
      </w:r>
    </w:p>
    <w:p w14:paraId="0010036E" w14:textId="0010036F">
      <w:pPr>
        <w:jc w:val="both"/>
      </w:pPr>
      <w:r>
        <w:rPr/>
        <w:t xml:space="preserve">Справочник валют. Схема приведена в таблице 2.3.</w:t>
      </w:r>
    </w:p>
    <w:p w14:paraId="00100370" w14:textId="00100371">
      <w:pPr>
        <w:jc w:val="center"/>
      </w:pPr>
      <w:r>
        <w:rPr>
          <w:b/>
          <w:sz w:val="20"/>
        </w:rPr>
        <w:t xml:space="preserve">Таблица 2.3 — Схема коллекции Currencies</w:t>
      </w:r>
    </w:p>
    <w:tbl>
      <w:tblPr>
        <w:tblW w:w="8306" w:type="dxa"/>
        <w:tblBorders>
          <w:top w:val="single" w:sz="4"/>
          <w:left w:val="single" w:sz="4"/>
          <w:bottom w:val="single" w:sz="4"/>
          <w:right w:val="single" w:sz="4"/>
          <w:insideH w:val="single" w:sz="4"/>
          <w:insideV w:val="single" w:sz="4"/>
        </w:tblBorders>
      </w:tblPr>
      <w:tblGrid>
        <w:gridCol w:w="953"/>
        <w:gridCol w:w="1246"/>
        <w:gridCol w:w="2640"/>
        <w:gridCol w:w="900"/>
        <w:gridCol w:w="2567"/>
      </w:tblGrid>
      <w:tr>
        <w:tc>
          <w:p w14:paraId="00100372" w14:textId="0010037C">
            <w:pPr/>
            <w:r>
              <w:rPr>
                <w:b/>
              </w:rPr>
              <w:t xml:space="preserve">Поле</w:t>
            </w:r>
          </w:p>
        </w:tc>
        <w:tc>
          <w:p w14:paraId="00100374" w14:textId="0010037D">
            <w:pPr/>
            <w:r>
              <w:rPr>
                <w:b/>
              </w:rPr>
              <w:t xml:space="preserve">Тип данных Milvus</w:t>
            </w:r>
          </w:p>
        </w:tc>
        <w:tc>
          <w:p w14:paraId="00100376" w14:textId="0010037E">
            <w:pPr/>
            <w:r>
              <w:rPr>
                <w:b/>
              </w:rPr>
              <w:t xml:space="preserve">Описание</w:t>
            </w:r>
          </w:p>
        </w:tc>
        <w:tc>
          <w:p w14:paraId="00100378" w14:textId="0010037F">
            <w:pPr/>
            <w:r>
              <w:rPr>
                <w:b/>
              </w:rPr>
              <w:t xml:space="preserve">Ключ</w:t>
            </w:r>
          </w:p>
        </w:tc>
        <w:tc>
          <w:p w14:paraId="0010037A" w14:textId="00100380">
            <w:pPr/>
            <w:r>
              <w:rPr>
                <w:b/>
              </w:rPr>
              <w:t xml:space="preserve">Ограничения</w:t>
            </w:r>
          </w:p>
        </w:tc>
      </w:tr>
      <w:tr>
        <w:tc>
          <w:p w14:paraId="00100381" w14:textId="0010038B">
            <w:pPr/>
            <w:r>
              <w:t xml:space="preserve">currency_code</w:t>
            </w:r>
          </w:p>
        </w:tc>
        <w:tc>
          <w:p w14:paraId="00100383" w14:textId="0010038C">
            <w:pPr/>
            <w:r>
              <w:t xml:space="preserve">VARCHAR(3)</w:t>
            </w:r>
          </w:p>
        </w:tc>
        <w:tc>
          <w:p w14:paraId="00100385" w14:textId="0010038D">
            <w:pPr/>
            <w:r>
              <w:t xml:space="preserve">Буквенный код ISO 4217</w:t>
            </w:r>
          </w:p>
        </w:tc>
        <w:tc>
          <w:p w14:paraId="00100387" w14:textId="0010038E">
            <w:pPr/>
            <w:r>
              <w:t xml:space="preserve">Primary Key</w:t>
            </w:r>
          </w:p>
        </w:tc>
        <w:tc>
          <w:p w14:paraId="00100389" w14:textId="0010038F">
            <w:pPr/>
            <w:r>
              <w:t xml:space="preserve">NOT NULL</w:t>
            </w:r>
          </w:p>
        </w:tc>
      </w:tr>
      <w:tr>
        <w:tc>
          <w:p w14:paraId="00100390" w14:textId="0010039A">
            <w:pPr/>
            <w:r>
              <w:t xml:space="preserve">numeric_code</w:t>
            </w:r>
          </w:p>
        </w:tc>
        <w:tc>
          <w:p w14:paraId="00100392" w14:textId="0010039B">
            <w:pPr/>
            <w:r>
              <w:t xml:space="preserve">INT32</w:t>
            </w:r>
          </w:p>
        </w:tc>
        <w:tc>
          <w:p w14:paraId="00100394" w14:textId="0010039C">
            <w:pPr/>
            <w:r>
              <w:t xml:space="preserve">Цифровой код</w:t>
            </w:r>
          </w:p>
        </w:tc>
        <w:tc>
          <w:p w14:paraId="00100396" w14:textId="0010039D">
            <w:pPr/>
            <w:r>
              <w:t xml:space="preserve">—</w:t>
            </w:r>
          </w:p>
        </w:tc>
        <w:tc>
          <w:p w14:paraId="00100398" w14:textId="0010039E">
            <w:pPr/>
            <w:r>
              <w:t xml:space="preserve">Уникальность — на уровне приложения</w:t>
            </w:r>
          </w:p>
        </w:tc>
      </w:tr>
      <w:tr>
        <w:tc>
          <w:p w14:paraId="0010039F" w14:textId="001003A9">
            <w:pPr/>
            <w:r>
              <w:t xml:space="preserve">currency_name</w:t>
            </w:r>
          </w:p>
        </w:tc>
        <w:tc>
          <w:p w14:paraId="001003A1" w14:textId="001003AA">
            <w:pPr/>
            <w:r>
              <w:t xml:space="preserve">VARCHAR(50)</w:t>
            </w:r>
          </w:p>
        </w:tc>
        <w:tc>
          <w:p w14:paraId="001003A3" w14:textId="001003AB">
            <w:pPr/>
            <w:r>
              <w:t xml:space="preserve">Название валюты</w:t>
            </w:r>
          </w:p>
        </w:tc>
        <w:tc>
          <w:p w14:paraId="001003A5" w14:textId="001003AC">
            <w:pPr/>
            <w:r>
              <w:t xml:space="preserve">—</w:t>
            </w:r>
          </w:p>
        </w:tc>
        <w:tc>
          <w:p w14:paraId="001003A7" w14:textId="001003AD">
            <w:pPr/>
            <w:r>
              <w:t xml:space="preserve">NOT NULL</w:t>
            </w:r>
          </w:p>
        </w:tc>
      </w:tr>
      <w:tr>
        <w:tc>
          <w:p w14:paraId="001003AE" w14:textId="001003B8">
            <w:pPr/>
            <w:r>
              <w:t xml:space="preserve">symbol</w:t>
            </w:r>
          </w:p>
        </w:tc>
        <w:tc>
          <w:p w14:paraId="001003B0" w14:textId="001003B9">
            <w:pPr/>
            <w:r>
              <w:t xml:space="preserve">VARCHAR(5)</w:t>
            </w:r>
          </w:p>
        </w:tc>
        <w:tc>
          <w:p w14:paraId="001003B2" w14:textId="001003BA">
            <w:pPr/>
            <w:r>
              <w:t xml:space="preserve">Символ валюты</w:t>
            </w:r>
          </w:p>
        </w:tc>
        <w:tc>
          <w:p w14:paraId="001003B4" w14:textId="001003BB">
            <w:pPr/>
            <w:r>
              <w:t xml:space="preserve">—</w:t>
            </w:r>
          </w:p>
        </w:tc>
        <w:tc>
          <w:p w14:paraId="001003B6" w14:textId="001003BC">
            <w:pPr/>
            <w:r>
              <w:t xml:space="preserve">NULL</w:t>
            </w:r>
          </w:p>
        </w:tc>
      </w:tr>
      <w:tr>
        <w:tc>
          <w:p w14:paraId="001003BD" w14:textId="001003C7">
            <w:pPr/>
            <w:r>
              <w:t xml:space="preserve">_tech_vector</w:t>
            </w:r>
          </w:p>
        </w:tc>
        <w:tc>
          <w:p w14:paraId="001003BF" w14:textId="001003C8">
            <w:pPr/>
            <w:r>
              <w:t xml:space="preserve">FLOAT_VECTOR(2)</w:t>
            </w:r>
          </w:p>
        </w:tc>
        <w:tc>
          <w:p w14:paraId="001003C1" w14:textId="001003C9">
            <w:pPr/>
            <w:r>
              <w:t xml:space="preserve">Техническое поле (требование Milvus)</w:t>
            </w:r>
          </w:p>
        </w:tc>
        <w:tc>
          <w:p w14:paraId="001003C3" w14:textId="001003CA">
            <w:pPr/>
            <w:r>
              <w:t xml:space="preserve">—</w:t>
            </w:r>
          </w:p>
        </w:tc>
        <w:tc>
          <w:p w14:paraId="001003C5" w14:textId="001003CB">
            <w:pPr/>
            <w:r>
              <w:t xml:space="preserve">dim = 2</w:t>
            </w:r>
          </w:p>
        </w:tc>
      </w:tr>
    </w:tbl>
    <w:p w14:paraId="001003CC" w14:textId="001003CD">
      <w:pPr>
        <w:jc w:val="both"/>
      </w:pPr>
      <w:r>
        <w:rPr/>
        <w:t xml:space="preserve">Особенность: в Milvus первичный ключ может быть строковым (VARCHAR), что удобно для использования кода ISO 4217 в качестве естественного ключа.</w:t>
      </w:r>
    </w:p>
    <w:p w14:paraId="001003CE" w14:textId="001003CF">
      <w:pPr>
        <w:pStyle w:val="Heading3"/>
      </w:pPr>
      <w:r>
        <w:rPr/>
        <w:t xml:space="preserve">2.3.4. Коллекция Accounts (Счета)</w:t>
      </w:r>
    </w:p>
    <w:p w14:paraId="001003D0" w14:textId="00102247">
      <w:pPr/>
      <w:r>
        <w:drawing>
          <wp:inline distT="0" distB="0" distL="0" distR="0">
            <wp:extent cx="5400000" cy="3780000"/>
            <wp:effectExtent l="0" t="0" r="0" b="0"/>
            <wp:docPr id="6" name="Схема коллекции Accounts" descr="Схема коллекции Accounts"/>
            <wp:cNvGraphicFramePr>
              <a:graphicFrameLocks noChangeAspect="1"/>
            </wp:cNvGraphicFramePr>
            <a:graphic>
              <a:graphicData uri="http://schemas.openxmlformats.org/drawingml/2006/picture">
                <pic:pic>
                  <pic:nvPicPr>
                    <pic:cNvPr id="6" name="Схема коллекции Accounts"/>
                    <pic:cNvPicPr/>
                  </pic:nvPicPr>
                  <pic:blipFill>
                    <a:blip r:embed="R0702fa4294b34c79" cstate="print"/>
                    <a:stretch>
                      <a:fillRect/>
                    </a:stretch>
                  </pic:blipFill>
                  <pic:spPr>
                    <a:xfrm>
                      <a:off x="0" y="0"/>
                      <a:ext cx="5400000" cy="3780000"/>
                    </a:xfrm>
                    <a:prstGeom prst="rect">
                      <a:avLst/>
                    </a:prstGeom>
                  </pic:spPr>
                </pic:pic>
              </a:graphicData>
            </a:graphic>
          </wp:inline>
        </w:drawing>
      </w:r>
    </w:p>
    <w:p w14:paraId="001003D2" w14:textId="001003D3">
      <w:pPr>
        <w:jc w:val="center"/>
      </w:pPr>
      <w:r>
        <w:rPr>
          <w:i/>
          <w:sz w:val="20"/>
        </w:rPr>
        <w:t xml:space="preserve">Схема коллекции Accounts</w:t>
      </w:r>
    </w:p>
    <w:p w14:paraId="001003D4" w14:textId="001003D5">
      <w:pPr>
        <w:jc w:val="both"/>
      </w:pPr>
      <w:r>
        <w:rPr/>
        <w:t xml:space="preserve">Содержит информацию о банковских счетах клиентов. Схема приведена в таблице 2.4.</w:t>
      </w:r>
    </w:p>
    <w:p w14:paraId="001003D6" w14:textId="001003D7">
      <w:pPr>
        <w:jc w:val="center"/>
      </w:pPr>
      <w:r>
        <w:rPr>
          <w:b/>
          <w:sz w:val="20"/>
        </w:rPr>
        <w:t xml:space="preserve">Таблица 2.4 — Схема коллекции Accounts</w:t>
      </w:r>
    </w:p>
    <w:tbl>
      <w:tblPr>
        <w:tblW w:w="8298" w:type="dxa"/>
        <w:tblBorders>
          <w:top w:val="single" w:sz="4"/>
          <w:left w:val="single" w:sz="4"/>
          <w:bottom w:val="single" w:sz="4"/>
          <w:right w:val="single" w:sz="4"/>
          <w:insideH w:val="single" w:sz="4"/>
          <w:insideV w:val="single" w:sz="4"/>
        </w:tblBorders>
      </w:tblPr>
      <w:tblGrid>
        <w:gridCol w:w="960"/>
        <w:gridCol w:w="1166"/>
        <w:gridCol w:w="2469"/>
        <w:gridCol w:w="1303"/>
        <w:gridCol w:w="2400"/>
      </w:tblGrid>
      <w:tr>
        <w:tc>
          <w:p w14:paraId="001003D8" w14:textId="001003E2">
            <w:pPr/>
            <w:r>
              <w:rPr>
                <w:b/>
              </w:rPr>
              <w:t xml:space="preserve">Поле</w:t>
            </w:r>
          </w:p>
        </w:tc>
        <w:tc>
          <w:p w14:paraId="001003DA" w14:textId="001003E3">
            <w:pPr/>
            <w:r>
              <w:rPr>
                <w:b/>
              </w:rPr>
              <w:t xml:space="preserve">Тип данных Milvus</w:t>
            </w:r>
          </w:p>
        </w:tc>
        <w:tc>
          <w:p w14:paraId="001003DC" w14:textId="001003E4">
            <w:pPr/>
            <w:r>
              <w:rPr>
                <w:b/>
              </w:rPr>
              <w:t xml:space="preserve">Описание</w:t>
            </w:r>
          </w:p>
        </w:tc>
        <w:tc>
          <w:p w14:paraId="001003DE" w14:textId="001003E5">
            <w:pPr/>
            <w:r>
              <w:rPr>
                <w:b/>
              </w:rPr>
              <w:t xml:space="preserve">Ключ</w:t>
            </w:r>
          </w:p>
        </w:tc>
        <w:tc>
          <w:p w14:paraId="001003E0" w14:textId="001003E6">
            <w:pPr/>
            <w:r>
              <w:rPr>
                <w:b/>
              </w:rPr>
              <w:t xml:space="preserve">Ограничения</w:t>
            </w:r>
          </w:p>
        </w:tc>
      </w:tr>
      <w:tr>
        <w:tc>
          <w:p w14:paraId="001003E7" w14:textId="001003F1">
            <w:pPr/>
            <w:r>
              <w:t xml:space="preserve">account_id</w:t>
            </w:r>
          </w:p>
        </w:tc>
        <w:tc>
          <w:p w14:paraId="001003E9" w14:textId="001003F2">
            <w:pPr/>
            <w:r>
              <w:t xml:space="preserve">INT64</w:t>
            </w:r>
          </w:p>
        </w:tc>
        <w:tc>
          <w:p w14:paraId="001003EB" w14:textId="001003F3">
            <w:pPr/>
            <w:r>
              <w:t xml:space="preserve">Уникальный идентификатор счёта</w:t>
            </w:r>
          </w:p>
        </w:tc>
        <w:tc>
          <w:p w14:paraId="001003ED" w14:textId="001003F4">
            <w:pPr/>
            <w:r>
              <w:t xml:space="preserve">Primary Key, AutoID</w:t>
            </w:r>
          </w:p>
        </w:tc>
        <w:tc>
          <w:p w14:paraId="001003EF" w14:textId="001003F5">
            <w:pPr/>
            <w:r>
              <w:t xml:space="preserve">NOT NULL</w:t>
            </w:r>
          </w:p>
        </w:tc>
      </w:tr>
      <w:tr>
        <w:tc>
          <w:p w14:paraId="001003F6" w14:textId="00100400">
            <w:pPr/>
            <w:r>
              <w:t xml:space="preserve">account_number</w:t>
            </w:r>
          </w:p>
        </w:tc>
        <w:tc>
          <w:p w14:paraId="001003F8" w14:textId="00100401">
            <w:pPr/>
            <w:r>
              <w:t xml:space="preserve">VARCHAR(20)</w:t>
            </w:r>
          </w:p>
        </w:tc>
        <w:tc>
          <w:p w14:paraId="001003FA" w14:textId="00100402">
            <w:pPr/>
            <w:r>
              <w:t xml:space="preserve">Номер счёта</w:t>
            </w:r>
          </w:p>
        </w:tc>
        <w:tc>
          <w:p w14:paraId="001003FC" w14:textId="00100403">
            <w:pPr/>
            <w:r>
              <w:t xml:space="preserve">—</w:t>
            </w:r>
          </w:p>
        </w:tc>
        <w:tc>
          <w:p w14:paraId="001003FE" w14:textId="00100404">
            <w:pPr/>
            <w:r>
              <w:t xml:space="preserve">Уникальность — на уровне приложения</w:t>
            </w:r>
          </w:p>
        </w:tc>
      </w:tr>
      <w:tr>
        <w:tc>
          <w:p w14:paraId="00100405" w14:textId="0010040F">
            <w:pPr/>
            <w:r>
              <w:t xml:space="preserve">client_id</w:t>
            </w:r>
          </w:p>
        </w:tc>
        <w:tc>
          <w:p w14:paraId="00100407" w14:textId="00100410">
            <w:pPr/>
            <w:r>
              <w:t xml:space="preserve">INT64</w:t>
            </w:r>
          </w:p>
        </w:tc>
        <w:tc>
          <w:p w14:paraId="00100409" w14:textId="00100411">
            <w:pPr/>
            <w:r>
              <w:t xml:space="preserve">Идентификатор клиента</w:t>
            </w:r>
          </w:p>
        </w:tc>
        <w:tc>
          <w:p w14:paraId="0010040B" w14:textId="00100412">
            <w:pPr/>
            <w:r>
              <w:t xml:space="preserve">—</w:t>
            </w:r>
          </w:p>
        </w:tc>
        <w:tc>
          <w:p w14:paraId="0010040D" w14:textId="00100413">
            <w:pPr/>
            <w:r>
              <w:t xml:space="preserve">NOT NULL, логический FK</w:t>
            </w:r>
          </w:p>
        </w:tc>
      </w:tr>
      <w:tr>
        <w:tc>
          <w:p w14:paraId="00100414" w14:textId="0010041E">
            <w:pPr/>
            <w:r>
              <w:t xml:space="preserve">currency_code</w:t>
            </w:r>
          </w:p>
        </w:tc>
        <w:tc>
          <w:p w14:paraId="00100416" w14:textId="0010041F">
            <w:pPr/>
            <w:r>
              <w:t xml:space="preserve">VARCHAR(3)</w:t>
            </w:r>
          </w:p>
        </w:tc>
        <w:tc>
          <w:p w14:paraId="00100418" w14:textId="00100420">
            <w:pPr/>
            <w:r>
              <w:t xml:space="preserve">Код валюты</w:t>
            </w:r>
          </w:p>
        </w:tc>
        <w:tc>
          <w:p w14:paraId="0010041A" w14:textId="00100421">
            <w:pPr/>
            <w:r>
              <w:t xml:space="preserve">—</w:t>
            </w:r>
          </w:p>
        </w:tc>
        <w:tc>
          <w:p w14:paraId="0010041C" w14:textId="00100422">
            <w:pPr/>
            <w:r>
              <w:t xml:space="preserve">NOT NULL, логический FK</w:t>
            </w:r>
          </w:p>
        </w:tc>
      </w:tr>
      <w:tr>
        <w:tc>
          <w:p w14:paraId="00100423" w14:textId="0010042D">
            <w:pPr/>
            <w:r>
              <w:t xml:space="preserve">account_type</w:t>
            </w:r>
          </w:p>
        </w:tc>
        <w:tc>
          <w:p w14:paraId="00100425" w14:textId="0010042E">
            <w:pPr/>
            <w:r>
              <w:t xml:space="preserve">VARCHAR(20)</w:t>
            </w:r>
          </w:p>
        </w:tc>
        <w:tc>
          <w:p w14:paraId="00100427" w14:textId="0010042F">
            <w:pPr/>
            <w:r>
              <w:t xml:space="preserve">Тип счёта</w:t>
            </w:r>
          </w:p>
        </w:tc>
        <w:tc>
          <w:p w14:paraId="00100429" w14:textId="00100430">
            <w:pPr/>
            <w:r>
              <w:t xml:space="preserve">—</w:t>
            </w:r>
          </w:p>
        </w:tc>
        <w:tc>
          <w:p w14:paraId="0010042B" w14:textId="00100431">
            <w:pPr/>
            <w:r>
              <w:t xml:space="preserve">NOT NULL</w:t>
            </w:r>
          </w:p>
        </w:tc>
      </w:tr>
      <w:tr>
        <w:tc>
          <w:p w14:paraId="00100432" w14:textId="0010043C">
            <w:pPr/>
            <w:r>
              <w:t xml:space="preserve">status</w:t>
            </w:r>
          </w:p>
        </w:tc>
        <w:tc>
          <w:p w14:paraId="00100434" w14:textId="0010043D">
            <w:pPr/>
            <w:r>
              <w:t xml:space="preserve">VARCHAR(20)</w:t>
            </w:r>
          </w:p>
        </w:tc>
        <w:tc>
          <w:p w14:paraId="00100436" w14:textId="0010043E">
            <w:pPr/>
            <w:r>
              <w:t xml:space="preserve">Статус</w:t>
            </w:r>
          </w:p>
        </w:tc>
        <w:tc>
          <w:p w14:paraId="00100438" w14:textId="0010043F">
            <w:pPr/>
            <w:r>
              <w:t xml:space="preserve">—</w:t>
            </w:r>
          </w:p>
        </w:tc>
        <w:tc>
          <w:p w14:paraId="0010043A" w14:textId="00100440">
            <w:pPr/>
            <w:r>
              <w:t xml:space="preserve">NOT NULL</w:t>
            </w:r>
          </w:p>
        </w:tc>
      </w:tr>
      <w:tr>
        <w:tc>
          <w:p w14:paraId="00100441" w14:textId="0010044B">
            <w:pPr/>
            <w:r>
              <w:t xml:space="preserve">balance_minor</w:t>
            </w:r>
          </w:p>
        </w:tc>
        <w:tc>
          <w:p w14:paraId="00100443" w14:textId="0010044C">
            <w:pPr/>
            <w:r>
              <w:t xml:space="preserve">INT64</w:t>
            </w:r>
          </w:p>
        </w:tc>
        <w:tc>
          <w:p w14:paraId="00100445" w14:textId="0010044D">
            <w:pPr/>
            <w:r>
              <w:t xml:space="preserve">Баланс в минорных единицах (копейки)</w:t>
            </w:r>
          </w:p>
        </w:tc>
        <w:tc>
          <w:p w14:paraId="00100447" w14:textId="0010044E">
            <w:pPr/>
            <w:r>
              <w:t xml:space="preserve">—</w:t>
            </w:r>
          </w:p>
        </w:tc>
        <w:tc>
          <w:p w14:paraId="00100449" w14:textId="0010044F">
            <w:pPr/>
            <w:r>
              <w:t xml:space="preserve">≥ 0</w:t>
            </w:r>
          </w:p>
        </w:tc>
      </w:tr>
      <w:tr>
        <w:tc>
          <w:p w14:paraId="00100450" w14:textId="0010045A">
            <w:pPr/>
            <w:r>
              <w:t xml:space="preserve">open_date</w:t>
            </w:r>
          </w:p>
        </w:tc>
        <w:tc>
          <w:p w14:paraId="00100452" w14:textId="0010045B">
            <w:pPr/>
            <w:r>
              <w:t xml:space="preserve">VARCHAR(10)</w:t>
            </w:r>
          </w:p>
        </w:tc>
        <w:tc>
          <w:p w14:paraId="00100454" w14:textId="0010045C">
            <w:pPr/>
            <w:r>
              <w:t xml:space="preserve">Дата открытия</w:t>
            </w:r>
          </w:p>
        </w:tc>
        <w:tc>
          <w:p w14:paraId="00100456" w14:textId="0010045D">
            <w:pPr/>
            <w:r>
              <w:t xml:space="preserve">—</w:t>
            </w:r>
          </w:p>
        </w:tc>
        <w:tc>
          <w:p w14:paraId="00100458" w14:textId="0010045E">
            <w:pPr/>
            <w:r>
              <w:t xml:space="preserve">NOT NULL</w:t>
            </w:r>
          </w:p>
        </w:tc>
      </w:tr>
      <w:tr>
        <w:tc>
          <w:p w14:paraId="0010045F" w14:textId="00100469">
            <w:pPr/>
            <w:r>
              <w:t xml:space="preserve">_tech_vector</w:t>
            </w:r>
          </w:p>
        </w:tc>
        <w:tc>
          <w:p w14:paraId="00100461" w14:textId="0010046A">
            <w:pPr/>
            <w:r>
              <w:t xml:space="preserve">FLOAT_VECTOR(2)</w:t>
            </w:r>
          </w:p>
        </w:tc>
        <w:tc>
          <w:p w14:paraId="00100463" w14:textId="0010046B">
            <w:pPr/>
            <w:r>
              <w:t xml:space="preserve">Техническое поле (требование Milvus)</w:t>
            </w:r>
          </w:p>
        </w:tc>
        <w:tc>
          <w:p w14:paraId="00100465" w14:textId="0010046C">
            <w:pPr/>
            <w:r>
              <w:t xml:space="preserve">—</w:t>
            </w:r>
          </w:p>
        </w:tc>
        <w:tc>
          <w:p w14:paraId="00100467" w14:textId="0010046D">
            <w:pPr/>
            <w:r>
              <w:t xml:space="preserve">dim = 2</w:t>
            </w:r>
          </w:p>
        </w:tc>
      </w:tr>
    </w:tbl>
    <w:p w14:paraId="0010046E" w14:textId="0010046F">
      <w:pPr>
        <w:jc w:val="both"/>
      </w:pPr>
      <w:r>
        <w:rPr/>
        <w:t xml:space="preserve">Примечание о денежных полях. Milvus не поддерживает DECIMAL. Хранение денежных сумм в DOUBLE даёт погрешность округления. В данной работе суммы хранятся в минорных единицах (копейках) как INT64. При выводе значения делятся на 100.</w:t>
      </w:r>
    </w:p>
    <w:p w14:paraId="00100470" w14:textId="00100471">
      <w:pPr>
        <w:jc w:val="both"/>
      </w:pPr>
      <w:r>
        <w:rPr/>
        <w:t xml:space="preserve">Типы счетов: current (текущий), savings (сберегательный), card (карточный).</w:t>
      </w:r>
    </w:p>
    <w:p w14:paraId="00100472" w14:textId="00100473">
      <w:pPr>
        <w:jc w:val="both"/>
      </w:pPr>
      <w:r>
        <w:rPr/>
        <w:t xml:space="preserve">Статусы счетов: active (активен), closed (закрыт), blocked (заблокирован).</w:t>
      </w:r>
    </w:p>
    <w:p w14:paraId="00100474" w14:textId="00100475">
      <w:pPr>
        <w:pStyle w:val="Heading3"/>
      </w:pPr>
      <w:r>
        <w:rPr/>
        <w:t xml:space="preserve">2.3.5. Коллекция Cards (Карты)</w:t>
      </w:r>
    </w:p>
    <w:p w14:paraId="00100476" w14:textId="00102248">
      <w:pPr/>
      <w:r>
        <w:drawing>
          <wp:inline distT="0" distB="0" distL="0" distR="0">
            <wp:extent cx="5400000" cy="3780000"/>
            <wp:effectExtent l="0" t="0" r="0" b="0"/>
            <wp:docPr id="7" name="Схема коллекции Cards" descr="Схема коллекции Cards"/>
            <wp:cNvGraphicFramePr>
              <a:graphicFrameLocks noChangeAspect="1"/>
            </wp:cNvGraphicFramePr>
            <a:graphic>
              <a:graphicData uri="http://schemas.openxmlformats.org/drawingml/2006/picture">
                <pic:pic>
                  <pic:nvPicPr>
                    <pic:cNvPr id="7" name="Схема коллекции Cards"/>
                    <pic:cNvPicPr/>
                  </pic:nvPicPr>
                  <pic:blipFill>
                    <a:blip r:embed="Rd6ceb5f194a249c2" cstate="print"/>
                    <a:stretch>
                      <a:fillRect/>
                    </a:stretch>
                  </pic:blipFill>
                  <pic:spPr>
                    <a:xfrm>
                      <a:off x="0" y="0"/>
                      <a:ext cx="5400000" cy="3780000"/>
                    </a:xfrm>
                    <a:prstGeom prst="rect">
                      <a:avLst/>
                    </a:prstGeom>
                  </pic:spPr>
                </pic:pic>
              </a:graphicData>
            </a:graphic>
          </wp:inline>
        </w:drawing>
      </w:r>
    </w:p>
    <w:p w14:paraId="00100478" w14:textId="00100479">
      <w:pPr>
        <w:jc w:val="center"/>
      </w:pPr>
      <w:r>
        <w:rPr>
          <w:i/>
          <w:sz w:val="20"/>
        </w:rPr>
        <w:t xml:space="preserve">Схема коллекции Cards</w:t>
      </w:r>
    </w:p>
    <w:p w14:paraId="0010047A" w14:textId="0010047B">
      <w:pPr>
        <w:jc w:val="both"/>
      </w:pPr>
      <w:r>
        <w:rPr/>
        <w:t xml:space="preserve">Содержит информацию о дебетовых картах, выпущенных к счетам. Схема приведена в таблице 2.5.</w:t>
      </w:r>
    </w:p>
    <w:p w14:paraId="0010047C" w14:textId="0010047D">
      <w:pPr>
        <w:jc w:val="center"/>
      </w:pPr>
      <w:r>
        <w:rPr>
          <w:b/>
          <w:sz w:val="20"/>
        </w:rPr>
        <w:t xml:space="preserve">Таблица 2.5 — Схема коллекции Cards</w:t>
      </w:r>
    </w:p>
    <w:tbl>
      <w:tblPr>
        <w:tblW w:w="8298" w:type="dxa"/>
        <w:tblBorders>
          <w:top w:val="single" w:sz="4"/>
          <w:left w:val="single" w:sz="4"/>
          <w:bottom w:val="single" w:sz="4"/>
          <w:right w:val="single" w:sz="4"/>
          <w:insideH w:val="single" w:sz="4"/>
          <w:insideV w:val="single" w:sz="4"/>
        </w:tblBorders>
      </w:tblPr>
      <w:tblGrid>
        <w:gridCol w:w="960"/>
        <w:gridCol w:w="1166"/>
        <w:gridCol w:w="2469"/>
        <w:gridCol w:w="1303"/>
        <w:gridCol w:w="2400"/>
      </w:tblGrid>
      <w:tr>
        <w:tc>
          <w:p w14:paraId="0010047E" w14:textId="00100488">
            <w:pPr/>
            <w:r>
              <w:rPr>
                <w:b/>
              </w:rPr>
              <w:t xml:space="preserve">Поле</w:t>
            </w:r>
          </w:p>
        </w:tc>
        <w:tc>
          <w:p w14:paraId="00100480" w14:textId="00100489">
            <w:pPr/>
            <w:r>
              <w:rPr>
                <w:b/>
              </w:rPr>
              <w:t xml:space="preserve">Тип данных Milvus</w:t>
            </w:r>
          </w:p>
        </w:tc>
        <w:tc>
          <w:p w14:paraId="00100482" w14:textId="0010048A">
            <w:pPr/>
            <w:r>
              <w:rPr>
                <w:b/>
              </w:rPr>
              <w:t xml:space="preserve">Описание</w:t>
            </w:r>
          </w:p>
        </w:tc>
        <w:tc>
          <w:p w14:paraId="00100484" w14:textId="0010048B">
            <w:pPr/>
            <w:r>
              <w:rPr>
                <w:b/>
              </w:rPr>
              <w:t xml:space="preserve">Ключ</w:t>
            </w:r>
          </w:p>
        </w:tc>
        <w:tc>
          <w:p w14:paraId="00100486" w14:textId="0010048C">
            <w:pPr/>
            <w:r>
              <w:rPr>
                <w:b/>
              </w:rPr>
              <w:t xml:space="preserve">Ограничения</w:t>
            </w:r>
          </w:p>
        </w:tc>
      </w:tr>
      <w:tr>
        <w:tc>
          <w:p w14:paraId="0010048D" w14:textId="00100497">
            <w:pPr/>
            <w:r>
              <w:t xml:space="preserve">card_id</w:t>
            </w:r>
          </w:p>
        </w:tc>
        <w:tc>
          <w:p w14:paraId="0010048F" w14:textId="00100498">
            <w:pPr/>
            <w:r>
              <w:t xml:space="preserve">INT64</w:t>
            </w:r>
          </w:p>
        </w:tc>
        <w:tc>
          <w:p w14:paraId="00100491" w14:textId="00100499">
            <w:pPr/>
            <w:r>
              <w:t xml:space="preserve">Уникальный идентификатор карты</w:t>
            </w:r>
          </w:p>
        </w:tc>
        <w:tc>
          <w:p w14:paraId="00100493" w14:textId="0010049A">
            <w:pPr/>
            <w:r>
              <w:t xml:space="preserve">Primary Key, AutoID</w:t>
            </w:r>
          </w:p>
        </w:tc>
        <w:tc>
          <w:p w14:paraId="00100495" w14:textId="0010049B">
            <w:pPr/>
            <w:r>
              <w:t xml:space="preserve">NOT NULL</w:t>
            </w:r>
          </w:p>
        </w:tc>
      </w:tr>
      <w:tr>
        <w:tc>
          <w:p w14:paraId="0010049C" w14:textId="001004A6">
            <w:pPr/>
            <w:r>
              <w:t xml:space="preserve">card_number</w:t>
            </w:r>
          </w:p>
        </w:tc>
        <w:tc>
          <w:p w14:paraId="0010049E" w14:textId="001004A7">
            <w:pPr/>
            <w:r>
              <w:t xml:space="preserve">VARCHAR(16)</w:t>
            </w:r>
          </w:p>
        </w:tc>
        <w:tc>
          <w:p w14:paraId="001004A0" w14:textId="001004A8">
            <w:pPr/>
            <w:r>
              <w:t xml:space="preserve">Номер карты</w:t>
            </w:r>
          </w:p>
        </w:tc>
        <w:tc>
          <w:p w14:paraId="001004A2" w14:textId="001004A9">
            <w:pPr/>
            <w:r>
              <w:t xml:space="preserve">—</w:t>
            </w:r>
          </w:p>
        </w:tc>
        <w:tc>
          <w:p w14:paraId="001004A4" w14:textId="001004AA">
            <w:pPr/>
            <w:r>
              <w:t xml:space="preserve">Уникальность — на уровне приложения</w:t>
            </w:r>
          </w:p>
        </w:tc>
      </w:tr>
      <w:tr>
        <w:tc>
          <w:p w14:paraId="001004AB" w14:textId="001004B5">
            <w:pPr/>
            <w:r>
              <w:t xml:space="preserve">account_id</w:t>
            </w:r>
          </w:p>
        </w:tc>
        <w:tc>
          <w:p w14:paraId="001004AD" w14:textId="001004B6">
            <w:pPr/>
            <w:r>
              <w:t xml:space="preserve">INT64</w:t>
            </w:r>
          </w:p>
        </w:tc>
        <w:tc>
          <w:p w14:paraId="001004AF" w14:textId="001004B7">
            <w:pPr/>
            <w:r>
              <w:t xml:space="preserve">Идентификатор счёта</w:t>
            </w:r>
          </w:p>
        </w:tc>
        <w:tc>
          <w:p w14:paraId="001004B1" w14:textId="001004B8">
            <w:pPr/>
            <w:r>
              <w:t xml:space="preserve">—</w:t>
            </w:r>
          </w:p>
        </w:tc>
        <w:tc>
          <w:p w14:paraId="001004B3" w14:textId="001004B9">
            <w:pPr/>
            <w:r>
              <w:t xml:space="preserve">NOT NULL, логический FK</w:t>
            </w:r>
          </w:p>
        </w:tc>
      </w:tr>
      <w:tr>
        <w:tc>
          <w:p w14:paraId="001004BA" w14:textId="001004C4">
            <w:pPr/>
            <w:r>
              <w:t xml:space="preserve">product_id</w:t>
            </w:r>
          </w:p>
        </w:tc>
        <w:tc>
          <w:p w14:paraId="001004BC" w14:textId="001004C5">
            <w:pPr/>
            <w:r>
              <w:t xml:space="preserve">INT64</w:t>
            </w:r>
          </w:p>
        </w:tc>
        <w:tc>
          <w:p w14:paraId="001004BE" w14:textId="001004C6">
            <w:pPr/>
            <w:r>
              <w:t xml:space="preserve">Идентификатор продукта-карты</w:t>
            </w:r>
          </w:p>
        </w:tc>
        <w:tc>
          <w:p w14:paraId="001004C0" w14:textId="001004C7">
            <w:pPr/>
            <w:r>
              <w:t xml:space="preserve">—</w:t>
            </w:r>
          </w:p>
        </w:tc>
        <w:tc>
          <w:p w14:paraId="001004C2" w14:textId="001004C8">
            <w:pPr/>
            <w:r>
              <w:t xml:space="preserve">NULL, логический FK</w:t>
            </w:r>
          </w:p>
        </w:tc>
      </w:tr>
      <w:tr>
        <w:tc>
          <w:p w14:paraId="001004C9" w14:textId="001004D3">
            <w:pPr/>
            <w:r>
              <w:t xml:space="preserve">payment_system</w:t>
            </w:r>
          </w:p>
        </w:tc>
        <w:tc>
          <w:p w14:paraId="001004CB" w14:textId="001004D4">
            <w:pPr/>
            <w:r>
              <w:t xml:space="preserve">VARCHAR(20)</w:t>
            </w:r>
          </w:p>
        </w:tc>
        <w:tc>
          <w:p w14:paraId="001004CD" w14:textId="001004D5">
            <w:pPr/>
            <w:r>
              <w:t xml:space="preserve">Платёжная система</w:t>
            </w:r>
          </w:p>
        </w:tc>
        <w:tc>
          <w:p w14:paraId="001004CF" w14:textId="001004D6">
            <w:pPr/>
            <w:r>
              <w:t xml:space="preserve">—</w:t>
            </w:r>
          </w:p>
        </w:tc>
        <w:tc>
          <w:p w14:paraId="001004D1" w14:textId="001004D7">
            <w:pPr/>
            <w:r>
              <w:t xml:space="preserve">NOT NULL</w:t>
            </w:r>
          </w:p>
        </w:tc>
      </w:tr>
      <w:tr>
        <w:tc>
          <w:p w14:paraId="001004D8" w14:textId="001004E2">
            <w:pPr/>
            <w:r>
              <w:t xml:space="preserve">card_type</w:t>
            </w:r>
          </w:p>
        </w:tc>
        <w:tc>
          <w:p w14:paraId="001004DA" w14:textId="001004E3">
            <w:pPr/>
            <w:r>
              <w:t xml:space="preserve">VARCHAR(20)</w:t>
            </w:r>
          </w:p>
        </w:tc>
        <w:tc>
          <w:p w14:paraId="001004DC" w14:textId="001004E4">
            <w:pPr/>
            <w:r>
              <w:t xml:space="preserve">Тип карты</w:t>
            </w:r>
          </w:p>
        </w:tc>
        <w:tc>
          <w:p w14:paraId="001004DE" w14:textId="001004E5">
            <w:pPr/>
            <w:r>
              <w:t xml:space="preserve">—</w:t>
            </w:r>
          </w:p>
        </w:tc>
        <w:tc>
          <w:p w14:paraId="001004E0" w14:textId="001004E6">
            <w:pPr/>
            <w:r>
              <w:t xml:space="preserve">NOT NULL</w:t>
            </w:r>
          </w:p>
        </w:tc>
      </w:tr>
      <w:tr>
        <w:tc>
          <w:p w14:paraId="001004E7" w14:textId="001004F1">
            <w:pPr/>
            <w:r>
              <w:t xml:space="preserve">expiry_date</w:t>
            </w:r>
          </w:p>
        </w:tc>
        <w:tc>
          <w:p w14:paraId="001004E9" w14:textId="001004F2">
            <w:pPr/>
            <w:r>
              <w:t xml:space="preserve">VARCHAR(7)</w:t>
            </w:r>
          </w:p>
        </w:tc>
        <w:tc>
          <w:p w14:paraId="001004EB" w14:textId="001004F3">
            <w:pPr/>
            <w:r>
              <w:t xml:space="preserve">Срок действия (MM/YYYY)</w:t>
            </w:r>
          </w:p>
        </w:tc>
        <w:tc>
          <w:p w14:paraId="001004ED" w14:textId="001004F4">
            <w:pPr/>
            <w:r>
              <w:t xml:space="preserve">—</w:t>
            </w:r>
          </w:p>
        </w:tc>
        <w:tc>
          <w:p w14:paraId="001004EF" w14:textId="001004F5">
            <w:pPr/>
            <w:r>
              <w:t xml:space="preserve">NOT NULL</w:t>
            </w:r>
          </w:p>
        </w:tc>
      </w:tr>
      <w:tr>
        <w:tc>
          <w:p w14:paraId="001004F6" w14:textId="00100500">
            <w:pPr/>
            <w:r>
              <w:t xml:space="preserve">status</w:t>
            </w:r>
          </w:p>
        </w:tc>
        <w:tc>
          <w:p w14:paraId="001004F8" w14:textId="00100501">
            <w:pPr/>
            <w:r>
              <w:t xml:space="preserve">VARCHAR(20)</w:t>
            </w:r>
          </w:p>
        </w:tc>
        <w:tc>
          <w:p w14:paraId="001004FA" w14:textId="00100502">
            <w:pPr/>
            <w:r>
              <w:t xml:space="preserve">Статус</w:t>
            </w:r>
          </w:p>
        </w:tc>
        <w:tc>
          <w:p w14:paraId="001004FC" w14:textId="00100503">
            <w:pPr/>
            <w:r>
              <w:t xml:space="preserve">—</w:t>
            </w:r>
          </w:p>
        </w:tc>
        <w:tc>
          <w:p w14:paraId="001004FE" w14:textId="00100504">
            <w:pPr/>
            <w:r>
              <w:t xml:space="preserve">NOT NULL</w:t>
            </w:r>
          </w:p>
        </w:tc>
      </w:tr>
      <w:tr>
        <w:tc>
          <w:p w14:paraId="00100505" w14:textId="0010050F">
            <w:pPr/>
            <w:r>
              <w:t xml:space="preserve">_tech_vector</w:t>
            </w:r>
          </w:p>
        </w:tc>
        <w:tc>
          <w:p w14:paraId="00100507" w14:textId="00100510">
            <w:pPr/>
            <w:r>
              <w:t xml:space="preserve">FLOAT_VECTOR(2)</w:t>
            </w:r>
          </w:p>
        </w:tc>
        <w:tc>
          <w:p w14:paraId="00100509" w14:textId="00100511">
            <w:pPr/>
            <w:r>
              <w:t xml:space="preserve">Техническое поле (требование Milvus)</w:t>
            </w:r>
          </w:p>
        </w:tc>
        <w:tc>
          <w:p w14:paraId="0010050B" w14:textId="00100512">
            <w:pPr/>
            <w:r>
              <w:t xml:space="preserve">—</w:t>
            </w:r>
          </w:p>
        </w:tc>
        <w:tc>
          <w:p w14:paraId="0010050D" w14:textId="00100513">
            <w:pPr/>
            <w:r>
              <w:t xml:space="preserve">dim = 2</w:t>
            </w:r>
          </w:p>
        </w:tc>
      </w:tr>
    </w:tbl>
    <w:p w14:paraId="00100514" w14:textId="00100515">
      <w:pPr>
        <w:jc w:val="both"/>
      </w:pPr>
      <w:r>
        <w:rPr/>
        <w:t xml:space="preserve">Платёжные системы: Visa, MasterCard, MIR.</w:t>
      </w:r>
    </w:p>
    <w:p w14:paraId="00100516" w14:textId="00100517">
      <w:pPr>
        <w:jc w:val="both"/>
      </w:pPr>
      <w:r>
        <w:rPr/>
        <w:t xml:space="preserve">Типы карт: classic (классическая), gold (золотая), platinum (платиновая).</w:t>
      </w:r>
    </w:p>
    <w:p w14:paraId="00100518" w14:textId="00100519">
      <w:pPr>
        <w:jc w:val="both"/>
      </w:pPr>
      <w:r>
        <w:rPr/>
        <w:t xml:space="preserve">Статусы карт: active (активна), blocked (заблокирована), expired (истекла).</w:t>
      </w:r>
    </w:p>
    <w:p w14:paraId="0010051A" w14:textId="0010051B">
      <w:pPr>
        <w:pStyle w:val="Heading3"/>
      </w:pPr>
      <w:r>
        <w:rPr/>
        <w:t xml:space="preserve">2.3.6. Коллекция Transactions (Проводки)</w:t>
      </w:r>
    </w:p>
    <w:p w14:paraId="0010051C" w14:textId="00102256">
      <w:pPr/>
      <w:r>
        <w:drawing>
          <wp:inline distT="0" distB="0" distL="0" distR="0">
            <wp:extent cx="5400000" cy="3780000"/>
            <wp:effectExtent l="0" t="0" r="0" b="0"/>
            <wp:docPr id="21" name="Attu: схема Transactions" descr="Attu: схема Transactions"/>
            <wp:cNvGraphicFramePr>
              <a:graphicFrameLocks noChangeAspect="1"/>
            </wp:cNvGraphicFramePr>
            <a:graphic>
              <a:graphicData uri="http://schemas.openxmlformats.org/drawingml/2006/picture">
                <pic:pic>
                  <pic:nvPicPr>
                    <pic:cNvPr id="21" name="Attu: схема Transactions"/>
                    <pic:cNvPicPr/>
                  </pic:nvPicPr>
                  <pic:blipFill>
                    <a:blip r:embed="Rac0393e426ac43fd" cstate="print"/>
                    <a:stretch>
                      <a:fillRect/>
                    </a:stretch>
                  </pic:blipFill>
                  <pic:spPr>
                    <a:xfrm>
                      <a:off x="0" y="0"/>
                      <a:ext cx="5400000" cy="3780000"/>
                    </a:xfrm>
                    <a:prstGeom prst="rect">
                      <a:avLst/>
                    </a:prstGeom>
                  </pic:spPr>
                </pic:pic>
              </a:graphicData>
            </a:graphic>
          </wp:inline>
        </w:drawing>
      </w:r>
    </w:p>
    <w:p w14:paraId="0010051E" w14:textId="0010051F">
      <w:pPr>
        <w:jc w:val="center"/>
      </w:pPr>
      <w:r>
        <w:rPr>
          <w:i/>
          <w:sz w:val="20"/>
        </w:rPr>
        <w:t xml:space="preserve">Схема коллекции Transactions (purpose_vector, dim=768)</w:t>
      </w:r>
    </w:p>
    <w:p w14:paraId="00100520" w14:textId="00100521">
      <w:pPr>
        <w:jc w:val="both"/>
      </w:pPr>
      <w:r>
        <w:rPr/>
        <w:t xml:space="preserve">Основная коллекция для анализа транзакций и выявления аномалий. Содержит информацию о проводках по картам и счетам, а также векторные представления назначений. Схема приведена в таблице 2.6.</w:t>
      </w:r>
    </w:p>
    <w:p w14:paraId="00100522" w14:textId="00100523">
      <w:pPr>
        <w:jc w:val="center"/>
      </w:pPr>
      <w:r>
        <w:rPr>
          <w:b/>
          <w:sz w:val="20"/>
        </w:rPr>
        <w:t xml:space="preserve">Таблица 2.6 — Схема коллекции Transactions</w:t>
      </w:r>
    </w:p>
    <w:tbl>
      <w:tblPr>
        <w:tblW w:w="8297" w:type="dxa"/>
        <w:tblBorders>
          <w:top w:val="single" w:sz="4"/>
          <w:left w:val="single" w:sz="4"/>
          <w:bottom w:val="single" w:sz="4"/>
          <w:right w:val="single" w:sz="4"/>
          <w:insideH w:val="single" w:sz="4"/>
          <w:insideV w:val="single" w:sz="4"/>
        </w:tblBorders>
      </w:tblPr>
      <w:tblGrid>
        <w:gridCol w:w="1207"/>
        <w:gridCol w:w="1282"/>
        <w:gridCol w:w="2640"/>
        <w:gridCol w:w="1433"/>
        <w:gridCol w:w="1735"/>
      </w:tblGrid>
      <w:tr>
        <w:tc>
          <w:p w14:paraId="00100524" w14:textId="0010052E">
            <w:pPr/>
            <w:r>
              <w:rPr>
                <w:b/>
              </w:rPr>
              <w:t xml:space="preserve">Поле</w:t>
            </w:r>
          </w:p>
        </w:tc>
        <w:tc>
          <w:p w14:paraId="00100526" w14:textId="0010052F">
            <w:pPr/>
            <w:r>
              <w:rPr>
                <w:b/>
              </w:rPr>
              <w:t xml:space="preserve">Тип данных Milvus</w:t>
            </w:r>
          </w:p>
        </w:tc>
        <w:tc>
          <w:p w14:paraId="00100528" w14:textId="00100530">
            <w:pPr/>
            <w:r>
              <w:rPr>
                <w:b/>
              </w:rPr>
              <w:t xml:space="preserve">Описание</w:t>
            </w:r>
          </w:p>
        </w:tc>
        <w:tc>
          <w:p w14:paraId="0010052A" w14:textId="00100531">
            <w:pPr/>
            <w:r>
              <w:rPr>
                <w:b/>
              </w:rPr>
              <w:t xml:space="preserve">Ключ</w:t>
            </w:r>
          </w:p>
        </w:tc>
        <w:tc>
          <w:p w14:paraId="0010052C" w14:textId="00100532">
            <w:pPr/>
            <w:r>
              <w:rPr>
                <w:b/>
              </w:rPr>
              <w:t xml:space="preserve">Ограничения</w:t>
            </w:r>
          </w:p>
        </w:tc>
      </w:tr>
      <w:tr>
        <w:tc>
          <w:p w14:paraId="00100533" w14:textId="0010053D">
            <w:pPr/>
            <w:r>
              <w:t xml:space="preserve">transaction_id</w:t>
            </w:r>
          </w:p>
        </w:tc>
        <w:tc>
          <w:p w14:paraId="00100535" w14:textId="0010053E">
            <w:pPr/>
            <w:r>
              <w:t xml:space="preserve">INT64</w:t>
            </w:r>
          </w:p>
        </w:tc>
        <w:tc>
          <w:p w14:paraId="00100537" w14:textId="0010053F">
            <w:pPr/>
            <w:r>
              <w:t xml:space="preserve">Уникальный идентификатор проводки</w:t>
            </w:r>
          </w:p>
        </w:tc>
        <w:tc>
          <w:p w14:paraId="00100539" w14:textId="00100540">
            <w:pPr/>
            <w:r>
              <w:t xml:space="preserve">Primary Key, AutoID</w:t>
            </w:r>
          </w:p>
        </w:tc>
        <w:tc>
          <w:p w14:paraId="0010053B" w14:textId="00100541">
            <w:pPr/>
            <w:r>
              <w:t xml:space="preserve">NOT NULL</w:t>
            </w:r>
          </w:p>
        </w:tc>
      </w:tr>
      <w:tr>
        <w:tc>
          <w:p w14:paraId="00100542" w14:textId="0010054C">
            <w:pPr/>
            <w:r>
              <w:t xml:space="preserve">account_id</w:t>
            </w:r>
          </w:p>
        </w:tc>
        <w:tc>
          <w:p w14:paraId="00100544" w14:textId="0010054D">
            <w:pPr/>
            <w:r>
              <w:t xml:space="preserve">INT64</w:t>
            </w:r>
          </w:p>
        </w:tc>
        <w:tc>
          <w:p w14:paraId="00100546" w14:textId="0010054E">
            <w:pPr/>
            <w:r>
              <w:t xml:space="preserve">Идентификатор счёта</w:t>
            </w:r>
          </w:p>
        </w:tc>
        <w:tc>
          <w:p w14:paraId="00100548" w14:textId="0010054F">
            <w:pPr/>
            <w:r>
              <w:t xml:space="preserve">—</w:t>
            </w:r>
          </w:p>
        </w:tc>
        <w:tc>
          <w:p w14:paraId="0010054A" w14:textId="00100550">
            <w:pPr/>
            <w:r>
              <w:t xml:space="preserve">NOT NULL, логический FK</w:t>
            </w:r>
          </w:p>
        </w:tc>
      </w:tr>
      <w:tr>
        <w:tc>
          <w:p w14:paraId="00100551" w14:textId="0010055B">
            <w:pPr/>
            <w:r>
              <w:t xml:space="preserve">card_id</w:t>
            </w:r>
          </w:p>
        </w:tc>
        <w:tc>
          <w:p w14:paraId="00100553" w14:textId="0010055C">
            <w:pPr/>
            <w:r>
              <w:t xml:space="preserve">INT64</w:t>
            </w:r>
          </w:p>
        </w:tc>
        <w:tc>
          <w:p w14:paraId="00100555" w14:textId="0010055D">
            <w:pPr/>
            <w:r>
              <w:t xml:space="preserve">Идентификатор карты</w:t>
            </w:r>
          </w:p>
        </w:tc>
        <w:tc>
          <w:p w14:paraId="00100557" w14:textId="0010055E">
            <w:pPr/>
            <w:r>
              <w:t xml:space="preserve">—</w:t>
            </w:r>
          </w:p>
        </w:tc>
        <w:tc>
          <w:p w14:paraId="00100559" w14:textId="0010055F">
            <w:pPr/>
            <w:r>
              <w:t xml:space="preserve">NULL, логический FK</w:t>
            </w:r>
          </w:p>
        </w:tc>
      </w:tr>
      <w:tr>
        <w:tc>
          <w:p w14:paraId="00100560" w14:textId="0010056A">
            <w:pPr/>
            <w:r>
              <w:t xml:space="preserve">transaction_date</w:t>
            </w:r>
          </w:p>
        </w:tc>
        <w:tc>
          <w:p w14:paraId="00100562" w14:textId="0010056B">
            <w:pPr/>
            <w:r>
              <w:t xml:space="preserve">VARCHAR(19)</w:t>
            </w:r>
          </w:p>
        </w:tc>
        <w:tc>
          <w:p w14:paraId="00100564" w14:textId="0010056C">
            <w:pPr/>
            <w:r>
              <w:t xml:space="preserve">Дата и время (ISO 8601)</w:t>
            </w:r>
          </w:p>
        </w:tc>
        <w:tc>
          <w:p w14:paraId="00100566" w14:textId="0010056D">
            <w:pPr/>
            <w:r>
              <w:t xml:space="preserve">—</w:t>
            </w:r>
          </w:p>
        </w:tc>
        <w:tc>
          <w:p w14:paraId="00100568" w14:textId="0010056E">
            <w:pPr/>
            <w:r>
              <w:t xml:space="preserve">NOT NULL</w:t>
            </w:r>
          </w:p>
        </w:tc>
      </w:tr>
      <w:tr>
        <w:tc>
          <w:p w14:paraId="0010056F" w14:textId="00100579">
            <w:pPr/>
            <w:r>
              <w:t xml:space="preserve">amount_minor</w:t>
            </w:r>
          </w:p>
        </w:tc>
        <w:tc>
          <w:p w14:paraId="00100571" w14:textId="0010057A">
            <w:pPr/>
            <w:r>
              <w:t xml:space="preserve">INT64</w:t>
            </w:r>
          </w:p>
        </w:tc>
        <w:tc>
          <w:p w14:paraId="00100573" w14:textId="0010057B">
            <w:pPr/>
            <w:r>
              <w:t xml:space="preserve">Сумма в минорных единицах (копейки)</w:t>
            </w:r>
          </w:p>
        </w:tc>
        <w:tc>
          <w:p w14:paraId="00100575" w14:textId="0010057C">
            <w:pPr/>
            <w:r>
              <w:t xml:space="preserve">—</w:t>
            </w:r>
          </w:p>
        </w:tc>
        <w:tc>
          <w:p w14:paraId="00100577" w14:textId="0010057D">
            <w:pPr/>
            <w:r>
              <w:t xml:space="preserve">≠ 0</w:t>
            </w:r>
          </w:p>
        </w:tc>
      </w:tr>
      <w:tr>
        <w:tc>
          <w:p w14:paraId="0010057E" w14:textId="00100588">
            <w:pPr/>
            <w:r>
              <w:t xml:space="preserve">currency_code</w:t>
            </w:r>
          </w:p>
        </w:tc>
        <w:tc>
          <w:p w14:paraId="00100580" w14:textId="00100589">
            <w:pPr/>
            <w:r>
              <w:t xml:space="preserve">VARCHAR(3)</w:t>
            </w:r>
          </w:p>
        </w:tc>
        <w:tc>
          <w:p w14:paraId="00100582" w14:textId="0010058A">
            <w:pPr/>
            <w:r>
              <w:t xml:space="preserve">Код валюты</w:t>
            </w:r>
          </w:p>
        </w:tc>
        <w:tc>
          <w:p w14:paraId="00100584" w14:textId="0010058B">
            <w:pPr/>
            <w:r>
              <w:t xml:space="preserve">—</w:t>
            </w:r>
          </w:p>
        </w:tc>
        <w:tc>
          <w:p w14:paraId="00100586" w14:textId="0010058C">
            <w:pPr/>
            <w:r>
              <w:t xml:space="preserve">NOT NULL</w:t>
            </w:r>
          </w:p>
        </w:tc>
      </w:tr>
      <w:tr>
        <w:tc>
          <w:p w14:paraId="0010058D" w14:textId="00100597">
            <w:pPr/>
            <w:r>
              <w:t xml:space="preserve">operation_type</w:t>
            </w:r>
          </w:p>
        </w:tc>
        <w:tc>
          <w:p w14:paraId="0010058F" w14:textId="00100598">
            <w:pPr/>
            <w:r>
              <w:t xml:space="preserve">VARCHAR(20)</w:t>
            </w:r>
          </w:p>
        </w:tc>
        <w:tc>
          <w:p w14:paraId="00100591" w14:textId="00100599">
            <w:pPr/>
            <w:r>
              <w:t xml:space="preserve">Тип операции</w:t>
            </w:r>
          </w:p>
        </w:tc>
        <w:tc>
          <w:p w14:paraId="00100593" w14:textId="0010059A">
            <w:pPr/>
            <w:r>
              <w:t xml:space="preserve">—</w:t>
            </w:r>
          </w:p>
        </w:tc>
        <w:tc>
          <w:p w14:paraId="00100595" w14:textId="0010059B">
            <w:pPr/>
            <w:r>
              <w:t xml:space="preserve">NOT NULL</w:t>
            </w:r>
          </w:p>
        </w:tc>
      </w:tr>
      <w:tr>
        <w:tc>
          <w:p w14:paraId="0010059C" w14:textId="001005A6">
            <w:pPr/>
            <w:r>
              <w:t xml:space="preserve">purpose</w:t>
            </w:r>
          </w:p>
        </w:tc>
        <w:tc>
          <w:p w14:paraId="0010059E" w14:textId="001005A7">
            <w:pPr/>
            <w:r>
              <w:t xml:space="preserve">VARCHAR(500)</w:t>
            </w:r>
          </w:p>
        </w:tc>
        <w:tc>
          <w:p w14:paraId="001005A0" w14:textId="001005A8">
            <w:pPr/>
            <w:r>
              <w:t xml:space="preserve">Назначение платежа</w:t>
            </w:r>
          </w:p>
        </w:tc>
        <w:tc>
          <w:p w14:paraId="001005A2" w14:textId="001005A9">
            <w:pPr/>
            <w:r>
              <w:t xml:space="preserve">—</w:t>
            </w:r>
          </w:p>
        </w:tc>
        <w:tc>
          <w:p w14:paraId="001005A4" w14:textId="001005AA">
            <w:pPr/>
            <w:r>
              <w:t xml:space="preserve">NULL</w:t>
            </w:r>
          </w:p>
        </w:tc>
      </w:tr>
      <w:tr>
        <w:tc>
          <w:p w14:paraId="001005AB" w14:textId="001005B5">
            <w:pPr/>
            <w:r>
              <w:t xml:space="preserve">mcc</w:t>
            </w:r>
          </w:p>
        </w:tc>
        <w:tc>
          <w:p w14:paraId="001005AD" w14:textId="001005B6">
            <w:pPr/>
            <w:r>
              <w:t xml:space="preserve">VARCHAR(4)</w:t>
            </w:r>
          </w:p>
        </w:tc>
        <w:tc>
          <w:p w14:paraId="001005AF" w14:textId="001005B7">
            <w:pPr/>
            <w:r>
              <w:t xml:space="preserve">Merchant Category Code</w:t>
            </w:r>
          </w:p>
        </w:tc>
        <w:tc>
          <w:p w14:paraId="001005B1" w14:textId="001005B8">
            <w:pPr/>
            <w:r>
              <w:t xml:space="preserve">—</w:t>
            </w:r>
          </w:p>
        </w:tc>
        <w:tc>
          <w:p w14:paraId="001005B3" w14:textId="001005B9">
            <w:pPr/>
            <w:r>
              <w:t xml:space="preserve">NULL</w:t>
            </w:r>
          </w:p>
        </w:tc>
      </w:tr>
      <w:tr>
        <w:tc>
          <w:p w14:paraId="001005BA" w14:textId="001005C4">
            <w:pPr/>
            <w:r>
              <w:t xml:space="preserve">purpose_vector</w:t>
            </w:r>
          </w:p>
        </w:tc>
        <w:tc>
          <w:p w14:paraId="001005BC" w14:textId="001005C5">
            <w:pPr/>
            <w:r>
              <w:t xml:space="preserve">FLOAT_VECTOR(768)</w:t>
            </w:r>
          </w:p>
        </w:tc>
        <w:tc>
          <w:p w14:paraId="001005BE" w14:textId="001005C6">
            <w:pPr/>
            <w:r>
              <w:t xml:space="preserve">Эмбеддинг назначения</w:t>
            </w:r>
          </w:p>
        </w:tc>
        <w:tc>
          <w:p w14:paraId="001005C0" w14:textId="001005C7">
            <w:pPr/>
            <w:r>
              <w:t xml:space="preserve">—</w:t>
            </w:r>
          </w:p>
        </w:tc>
        <w:tc>
          <w:p w14:paraId="001005C2" w14:textId="001005C8">
            <w:pPr/>
            <w:r>
              <w:t xml:space="preserve">dim = 768</w:t>
            </w:r>
          </w:p>
        </w:tc>
      </w:tr>
    </w:tbl>
    <w:p w14:paraId="001005C9" w14:textId="001005CA">
      <w:pPr>
        <w:jc w:val="both"/>
      </w:pPr>
      <w:r>
        <w:rPr/>
        <w:t xml:space="preserve">(проверка NULL). Поля card_id, mcc и purpose по проекту допускают NULL, поэтому объявляются с nullable=True. Без этого вставка None завершается ошибкой:</w:t>
      </w:r>
    </w:p>
    <w:p w14:paraId="001005CB" w14:textId="001005CC">
      <w:pPr>
        <w:jc w:val="both"/>
      </w:pPr>
      <w:r>
        <w:rPr/>
        <w:t xml:space="preserve">MilvusException: (code=1100, message=field 'card_id' is illegal, array type mismatch: invalid parameter[expected=need long int array][actual=got nil])</w:t>
      </w:r>
    </w:p>
    <w:p w14:paraId="001005CD" w14:textId="001005CE">
      <w:pPr>
        <w:jc w:val="both"/>
      </w:pPr>
      <w:r>
        <w:rPr/>
        <w:t xml:space="preserve">После объявления nullable=True вставка None работает, чтение возвращает None, а фильтр card_id is null корректно находит такие записи (проверено).</w:t>
      </w:r>
    </w:p>
    <w:p w14:paraId="001005CF" w14:textId="001005D0">
      <w:pPr>
        <w:jc w:val="both"/>
      </w:pPr>
      <w:r>
        <w:rPr/>
        <w:t xml:space="preserve">Типы операций: purchase (покупка), withdrawal (снятие), transfer (перевод), deposit (зачисление).</w:t>
      </w:r>
    </w:p>
    <w:p w14:paraId="001005D1" w14:textId="001005D2">
      <w:pPr>
        <w:jc w:val="both"/>
      </w:pPr>
      <w:r>
        <w:rPr/>
        <w:t xml:space="preserve">MCC (Merchant Category Code) — четырёхзначный код категории мерчанта, используемый в платёжных системах для классификации торговых точек.</w:t>
      </w:r>
    </w:p>
    <w:p w14:paraId="001005D3" w14:textId="001005D4">
      <w:pPr>
        <w:jc w:val="both"/>
      </w:pPr>
      <w:r>
        <w:rPr/>
        <w:t xml:space="preserve">Векторное представление назначения. Поле purpose_vector содержит эмбеддинг текстового назначения платежа. Это позволяет:</w:t>
      </w:r>
    </w:p>
    <w:p w14:paraId="001005D5" w14:textId="001005D6">
      <w:pPr>
        <w:jc w:val="both"/>
      </w:pPr>
      <w:r>
        <w:rPr/>
        <w:t xml:space="preserve">категоризировать транзакции — находить похожие по смыслу назначения (например, «оплата коммунальных услуг» и «ЖКХ»);</w:t>
      </w:r>
    </w:p>
    <w:p w14:paraId="001005D7" w14:textId="001005D8">
      <w:pPr>
        <w:jc w:val="both"/>
      </w:pPr>
      <w:r>
        <w:rPr/>
        <w:t xml:space="preserve">выявлять аномалии — если назначение транзакции семантически не соответствует типичным операциям клиента.</w:t>
      </w:r>
    </w:p>
    <w:p w14:paraId="001005D9" w14:textId="001005DA">
      <w:pPr>
        <w:pStyle w:val="Heading2"/>
      </w:pPr>
      <w:r>
        <w:rPr/>
        <w:t xml:space="preserve">2.4. Определение связей между коллекциями</w:t>
      </w:r>
    </w:p>
    <w:p w14:paraId="001005DB" w14:textId="00102257">
      <w:pPr/>
      <w:r>
        <w:drawing>
          <wp:inline distT="0" distB="0" distL="0" distR="0">
            <wp:extent cx="5400000" cy="3780000"/>
            <wp:effectExtent l="0" t="0" r="0" b="0"/>
            <wp:docPr id="22" name="Attu: индексы BankingProducts" descr="Attu: индексы BankingProducts"/>
            <wp:cNvGraphicFramePr>
              <a:graphicFrameLocks noChangeAspect="1"/>
            </wp:cNvGraphicFramePr>
            <a:graphic>
              <a:graphicData uri="http://schemas.openxmlformats.org/drawingml/2006/picture">
                <pic:pic>
                  <pic:nvPicPr>
                    <pic:cNvPr id="22" name="Attu: индексы BankingProducts"/>
                    <pic:cNvPicPr/>
                  </pic:nvPicPr>
                  <pic:blipFill>
                    <a:blip r:embed="Rffd2c331a09d449f" cstate="print"/>
                    <a:stretch>
                      <a:fillRect/>
                    </a:stretch>
                  </pic:blipFill>
                  <pic:spPr>
                    <a:xfrm>
                      <a:off x="0" y="0"/>
                      <a:ext cx="5400000" cy="3780000"/>
                    </a:xfrm>
                    <a:prstGeom prst="rect">
                      <a:avLst/>
                    </a:prstGeom>
                  </pic:spPr>
                </pic:pic>
              </a:graphicData>
            </a:graphic>
          </wp:inline>
        </w:drawing>
      </w:r>
    </w:p>
    <w:p w14:paraId="001005DD" w14:textId="001005DE">
      <w:pPr>
        <w:jc w:val="center"/>
      </w:pPr>
      <w:r>
        <w:rPr>
          <w:i/>
          <w:sz w:val="20"/>
        </w:rPr>
        <w:t xml:space="preserve">Индексы BankingProducts: HNSW/COSINE, INVERTED, STL_SORT</w:t>
      </w:r>
    </w:p>
    <w:p w14:paraId="001005DF" w14:textId="00102258">
      <w:pPr/>
      <w:r>
        <w:drawing>
          <wp:inline distT="0" distB="0" distL="0" distR="0">
            <wp:extent cx="5400000" cy="3780000"/>
            <wp:effectExtent l="0" t="0" r="0" b="0"/>
            <wp:docPr id="23" name="Attu: индексы Transactions" descr="Attu: индексы Transactions"/>
            <wp:cNvGraphicFramePr>
              <a:graphicFrameLocks noChangeAspect="1"/>
            </wp:cNvGraphicFramePr>
            <a:graphic>
              <a:graphicData uri="http://schemas.openxmlformats.org/drawingml/2006/picture">
                <pic:pic>
                  <pic:nvPicPr>
                    <pic:cNvPr id="23" name="Attu: индексы Transactions"/>
                    <pic:cNvPicPr/>
                  </pic:nvPicPr>
                  <pic:blipFill>
                    <a:blip r:embed="Ra54fd342504648fe" cstate="print"/>
                    <a:stretch>
                      <a:fillRect/>
                    </a:stretch>
                  </pic:blipFill>
                  <pic:spPr>
                    <a:xfrm>
                      <a:off x="0" y="0"/>
                      <a:ext cx="5400000" cy="3780000"/>
                    </a:xfrm>
                    <a:prstGeom prst="rect">
                      <a:avLst/>
                    </a:prstGeom>
                  </pic:spPr>
                </pic:pic>
              </a:graphicData>
            </a:graphic>
          </wp:inline>
        </w:drawing>
      </w:r>
    </w:p>
    <w:p w14:paraId="001005E1" w14:textId="001005E2">
      <w:pPr>
        <w:jc w:val="center"/>
      </w:pPr>
      <w:r>
        <w:rPr>
          <w:i/>
          <w:sz w:val="20"/>
        </w:rPr>
        <w:t xml:space="preserve">Индексы Transactions</w:t>
      </w:r>
    </w:p>
    <w:p w14:paraId="001005E3" w14:textId="001005E4">
      <w:pPr>
        <w:jc w:val="both"/>
      </w:pPr>
      <w:r>
        <w:rPr/>
        <w:t xml:space="preserve">В Milvus, в отличие от реляционных СУБД, нет внешних ключей (FOREIGN KEY) и каскадных операций. Связи между коллекциями реализуются логически через скалярные поля-идентификаторы и обеспечиваются на уровне приложения.</w:t>
      </w:r>
    </w:p>
    <w:p w14:paraId="001005E5" w14:textId="001005E6">
      <w:pPr>
        <w:jc w:val="both"/>
      </w:pPr>
      <w:r>
        <w:rPr/>
        <w:t xml:space="preserve">Связь 1: Clients → Accounts (один-ко-многим). Один клиент может открыть множество счетов. Реализуется через поле client_id в коллекции Accounts. При удалении клиента необходимо сначала проверить наличие связанных счетов.</w:t>
      </w:r>
    </w:p>
    <w:p w14:paraId="001005E7" w14:textId="001005E8">
      <w:pPr>
        <w:jc w:val="both"/>
      </w:pPr>
      <w:r>
        <w:rPr/>
        <w:t xml:space="preserve">Связь 2: Currencies → Accounts (один-ко-многим). Одна валюта может использоваться во множестве счетов. Реализуется через поле currency_code в коллекции Accounts.</w:t>
      </w:r>
    </w:p>
    <w:p w14:paraId="001005E9" w14:textId="001005EA">
      <w:pPr>
        <w:jc w:val="both"/>
      </w:pPr>
      <w:r>
        <w:rPr/>
        <w:t xml:space="preserve">Связь 3: Accounts → Cards (один-ко-многим). К одному счёту может быть выпущено несколько карт. Реализуется через поле account_id в коллекции Cards.</w:t>
      </w:r>
    </w:p>
    <w:p w14:paraId="001005EB" w14:textId="001005EC">
      <w:pPr>
        <w:jc w:val="both"/>
      </w:pPr>
      <w:r>
        <w:rPr/>
        <w:t xml:space="preserve">Связь 4: BankingProducts → Cards (один-ко-многим). Один продукт-карта может быть связан с множеством выпущенных карт. Реализуется через поле product_id в коллекции Cards.</w:t>
      </w:r>
    </w:p>
    <w:p w14:paraId="001005ED" w14:textId="001005EE">
      <w:pPr>
        <w:jc w:val="both"/>
      </w:pPr>
      <w:r>
        <w:rPr/>
        <w:t xml:space="preserve">Связь 5: Accounts → Transactions (один-ко-многим). По одному счёту может быть совершено множество проводок. Реализуется через поле account_id в коллекции Transactions.</w:t>
      </w:r>
    </w:p>
    <w:p w14:paraId="001005EF" w14:textId="001005F0">
      <w:pPr>
        <w:jc w:val="both"/>
      </w:pPr>
      <w:r>
        <w:rPr/>
        <w:t xml:space="preserve">Связь 6: Cards → Transactions (один-ко-многим). По одной карте может быть совершено множество проводок. Реализуется через поле card_id в коллекции Transactions. Поле может быть NULL, если проводка совершена по счёту без карты.</w:t>
      </w:r>
    </w:p>
    <w:p w14:paraId="001005F1" w14:textId="001005F2">
      <w:pPr>
        <w:jc w:val="both"/>
      </w:pPr>
      <w:r>
        <w:rPr/>
        <w:t xml:space="preserve">Обеспечение ссылочной целостности. Поскольку Milvus не поддерживает внешние ключи, целостность обеспечивается:</w:t>
      </w:r>
    </w:p>
    <w:p w14:paraId="001005F3" w14:textId="001005F4">
      <w:pPr>
        <w:jc w:val="both"/>
      </w:pPr>
      <w:r>
        <w:rPr/>
        <w:t xml:space="preserve">на уровне приложения (проверка существования связанных записей перед вставкой/удалением);</w:t>
      </w:r>
    </w:p>
    <w:p w14:paraId="001005F5" w14:textId="001005F6">
      <w:pPr>
        <w:jc w:val="both"/>
      </w:pPr>
      <w:r>
        <w:rPr/>
        <w:t xml:space="preserve">через периодические проверки консистентности (например, поиск «осиротевших» записей);</w:t>
      </w:r>
    </w:p>
    <w:p w14:paraId="001005F7" w14:textId="001005F8">
      <w:pPr>
        <w:jc w:val="both"/>
      </w:pPr>
      <w:r>
        <w:rPr/>
        <w:t xml:space="preserve">через транзакционные обёртки на уровне приложения для атомарного выполнения связанных операций.</w:t>
      </w:r>
    </w:p>
    <w:p w14:paraId="001005F9" w14:textId="001005FA">
      <w:pPr>
        <w:pStyle w:val="Heading2"/>
      </w:pPr>
      <w:r>
        <w:rPr/>
        <w:t xml:space="preserve">2.5. Выбор модели для генерации эмбеддингов</w:t>
      </w:r>
    </w:p>
    <w:p w14:paraId="001005FB" w14:textId="001005FC">
      <w:pPr>
        <w:jc w:val="both"/>
      </w:pPr>
      <w:r>
        <w:rPr/>
        <w:t xml:space="preserve">Для преобразования текстовых описаний банковских продуктов и назначений транзакций в векторы необходимо выбрать модель-энкодер. Критерии выбора:</w:t>
      </w:r>
    </w:p>
    <w:p w14:paraId="001005FD" w14:textId="001005FE">
      <w:pPr>
        <w:jc w:val="both"/>
      </w:pPr>
      <w:r>
        <w:rPr/>
        <w:t xml:space="preserve">поддержка русского языка (описания продуктов и назначения платежей на русском);</w:t>
      </w:r>
    </w:p>
    <w:p w14:paraId="001005FF" w14:textId="00100600">
      <w:pPr>
        <w:jc w:val="both"/>
      </w:pPr>
      <w:r>
        <w:rPr/>
        <w:t xml:space="preserve">размерность вектора (компромисс между точностью и производительностью);</w:t>
      </w:r>
    </w:p>
    <w:p w14:paraId="00100601" w14:textId="00100602">
      <w:pPr>
        <w:jc w:val="both"/>
      </w:pPr>
      <w:r>
        <w:rPr/>
        <w:t xml:space="preserve">скорость работы;</w:t>
      </w:r>
    </w:p>
    <w:p w14:paraId="00100603" w14:textId="00100604">
      <w:pPr>
        <w:jc w:val="both"/>
      </w:pPr>
      <w:r>
        <w:rPr/>
        <w:t xml:space="preserve">доступность (open-source, возможность локального запуска).</w:t>
      </w:r>
    </w:p>
    <w:p w14:paraId="00100605" w14:textId="00100606">
      <w:pPr>
        <w:jc w:val="both"/>
      </w:pPr>
      <w:r>
        <w:rPr/>
        <w:t xml:space="preserve">Модель multilingual-e5 описана в [14]; обзор моделей Sentence-BERT — в [15]. Рассмотрены следующие модели:</w:t>
      </w:r>
    </w:p>
    <w:p w14:paraId="00100607" w14:textId="00100608">
      <w:pPr>
        <w:jc w:val="center"/>
      </w:pPr>
      <w:r>
        <w:rPr>
          <w:b/>
          <w:sz w:val="20"/>
        </w:rPr>
        <w:t xml:space="preserve">Таблица 2.7 — Сравнение моделей для генерации эмбеддингов</w:t>
      </w:r>
    </w:p>
    <w:tbl>
      <w:tblPr>
        <w:tblW w:w="8368" w:type="dxa"/>
        <w:tblBorders>
          <w:top w:val="single" w:sz="4"/>
          <w:left w:val="single" w:sz="4"/>
          <w:bottom w:val="single" w:sz="4"/>
          <w:right w:val="single" w:sz="4"/>
          <w:insideH w:val="single" w:sz="4"/>
          <w:insideV w:val="single" w:sz="4"/>
        </w:tblBorders>
      </w:tblPr>
      <w:tblGrid>
        <w:gridCol w:w="3472"/>
        <w:gridCol w:w="1032"/>
        <w:gridCol w:w="900"/>
        <w:gridCol w:w="900"/>
        <w:gridCol w:w="2064"/>
      </w:tblGrid>
      <w:tr>
        <w:tc>
          <w:p w14:paraId="00100609" w14:textId="00100613">
            <w:pPr/>
            <w:r>
              <w:rPr>
                <w:b/>
              </w:rPr>
              <w:t xml:space="preserve">Модель</w:t>
            </w:r>
          </w:p>
        </w:tc>
        <w:tc>
          <w:p w14:paraId="0010060B" w14:textId="00100614">
            <w:pPr/>
            <w:r>
              <w:rPr>
                <w:b/>
              </w:rPr>
              <w:t xml:space="preserve">Размерность</w:t>
            </w:r>
          </w:p>
        </w:tc>
        <w:tc>
          <w:p w14:paraId="0010060D" w14:textId="00100615">
            <w:pPr/>
            <w:r>
              <w:rPr>
                <w:b/>
              </w:rPr>
              <w:t xml:space="preserve">Языки</w:t>
            </w:r>
          </w:p>
        </w:tc>
        <w:tc>
          <w:p w14:paraId="0010060F" w14:textId="00100616">
            <w:pPr/>
            <w:r>
              <w:rPr>
                <w:b/>
              </w:rPr>
              <w:t xml:space="preserve">Скорость</w:t>
            </w:r>
          </w:p>
        </w:tc>
        <w:tc>
          <w:p w14:paraId="00100611" w14:textId="00100617">
            <w:pPr/>
            <w:r>
              <w:rPr>
                <w:b/>
              </w:rPr>
              <w:t xml:space="preserve">Качество</w:t>
            </w:r>
          </w:p>
        </w:tc>
      </w:tr>
      <w:tr>
        <w:tc>
          <w:p w14:paraId="00100618" w14:textId="00100622">
            <w:pPr/>
            <w:r>
              <w:t xml:space="preserve">paraphrase-multilingual-MiniLM-L12-v2</w:t>
            </w:r>
          </w:p>
        </w:tc>
        <w:tc>
          <w:p w14:paraId="0010061A" w14:textId="00100623">
            <w:pPr/>
            <w:r>
              <w:t xml:space="preserve">384</w:t>
            </w:r>
          </w:p>
        </w:tc>
        <w:tc>
          <w:p w14:paraId="0010061C" w14:textId="00100624">
            <w:pPr/>
            <w:r>
              <w:t xml:space="preserve">50+</w:t>
            </w:r>
          </w:p>
        </w:tc>
        <w:tc>
          <w:p w14:paraId="0010061E" w14:textId="00100625">
            <w:pPr/>
            <w:r>
              <w:t xml:space="preserve">Высокая</w:t>
            </w:r>
          </w:p>
        </w:tc>
        <w:tc>
          <w:p w14:paraId="00100620" w14:textId="00100626">
            <w:pPr/>
            <w:r>
              <w:t xml:space="preserve">Среднее</w:t>
            </w:r>
          </w:p>
        </w:tc>
      </w:tr>
      <w:tr>
        <w:tc>
          <w:p w14:paraId="00100627" w14:textId="00100631">
            <w:pPr/>
            <w:r>
              <w:t xml:space="preserve">intfloat/multilingual-e5-base</w:t>
            </w:r>
          </w:p>
        </w:tc>
        <w:tc>
          <w:p w14:paraId="00100629" w14:textId="00100632">
            <w:pPr/>
            <w:r>
              <w:t xml:space="preserve">768</w:t>
            </w:r>
          </w:p>
        </w:tc>
        <w:tc>
          <w:p w14:paraId="0010062B" w14:textId="00100633">
            <w:pPr/>
            <w:r>
              <w:t xml:space="preserve">100+</w:t>
            </w:r>
          </w:p>
        </w:tc>
        <w:tc>
          <w:p w14:paraId="0010062D" w14:textId="00100634">
            <w:pPr/>
            <w:r>
              <w:t xml:space="preserve">Средняя</w:t>
            </w:r>
          </w:p>
        </w:tc>
        <w:tc>
          <w:p w14:paraId="0010062F" w14:textId="00100635">
            <w:pPr/>
            <w:r>
              <w:t xml:space="preserve">Высокое</w:t>
            </w:r>
          </w:p>
        </w:tc>
      </w:tr>
      <w:tr>
        <w:tc>
          <w:p w14:paraId="00100636" w14:textId="00100640">
            <w:pPr/>
            <w:r>
              <w:t xml:space="preserve">intfloat/multilingual-e5-large</w:t>
            </w:r>
          </w:p>
        </w:tc>
        <w:tc>
          <w:p w14:paraId="00100638" w14:textId="00100641">
            <w:pPr/>
            <w:r>
              <w:t xml:space="preserve">1024</w:t>
            </w:r>
          </w:p>
        </w:tc>
        <w:tc>
          <w:p w14:paraId="0010063A" w14:textId="00100642">
            <w:pPr/>
            <w:r>
              <w:t xml:space="preserve">100+</w:t>
            </w:r>
          </w:p>
        </w:tc>
        <w:tc>
          <w:p w14:paraId="0010063C" w14:textId="00100643">
            <w:pPr/>
            <w:r>
              <w:t xml:space="preserve">Низкая</w:t>
            </w:r>
          </w:p>
        </w:tc>
        <w:tc>
          <w:p w14:paraId="0010063E" w14:textId="00100644">
            <w:pPr/>
            <w:r>
              <w:t xml:space="preserve">Очень высокое</w:t>
            </w:r>
          </w:p>
        </w:tc>
      </w:tr>
      <w:tr>
        <w:tc>
          <w:p w14:paraId="00100645" w14:textId="0010064F">
            <w:pPr/>
            <w:r>
              <w:t xml:space="preserve">ai-forever/sbert_large_nlu_ru</w:t>
            </w:r>
          </w:p>
        </w:tc>
        <w:tc>
          <w:p w14:paraId="00100647" w14:textId="00100650">
            <w:pPr/>
            <w:r>
              <w:t xml:space="preserve">1024</w:t>
            </w:r>
          </w:p>
        </w:tc>
        <w:tc>
          <w:p w14:paraId="00100649" w14:textId="00100651">
            <w:pPr/>
            <w:r>
              <w:t xml:space="preserve">Русский</w:t>
            </w:r>
          </w:p>
        </w:tc>
        <w:tc>
          <w:p w14:paraId="0010064B" w14:textId="00100652">
            <w:pPr/>
            <w:r>
              <w:t xml:space="preserve">Низкая</w:t>
            </w:r>
          </w:p>
        </w:tc>
        <w:tc>
          <w:p w14:paraId="0010064D" w14:textId="00100653">
            <w:pPr/>
            <w:r>
              <w:t xml:space="preserve">Высокое (для русского)</w:t>
            </w:r>
          </w:p>
        </w:tc>
      </w:tr>
    </w:tbl>
    <w:p w14:paraId="00100654" w14:textId="00100655">
      <w:pPr>
        <w:jc w:val="both"/>
      </w:pPr>
      <w:r>
        <w:rPr/>
        <w:t xml:space="preserve">В данной работе выбрана модель intfloat/multilingual-e5-base с размерностью 768. Она обеспечивает хорошее качество для многоязычных текстов, поддерживает русский язык и имеет приемлемую скорость работы.</w:t>
      </w:r>
    </w:p>
    <w:p w14:paraId="00100656" w14:textId="00100657">
      <w:pPr>
        <w:jc w:val="both"/>
      </w:pPr>
      <w:r>
        <w:rPr/>
        <w:t xml:space="preserve">Важно: префиксы E5. Для модели E5 рекомендуется использовать префиксы query: (для поисковых запросов) и passage: (для индексируемых документов). Без этих префиксов качество эмбеддингов снижается.</w:t>
      </w:r>
    </w:p>
    <w:p w14:paraId="00100658" w14:textId="00100659">
      <w:pPr>
        <w:jc w:val="both"/>
      </w:pPr>
      <w:r>
        <w:rPr/>
        <w:t xml:space="preserve">(уточнение по результатам прогона). Префиксы предписаны авторами модели и в работе используются, однако утверждение «без префиксов качество снижается» для нашей выборки оказалось слишком сильным. Замер на одном и том же запросе (8 банковских продуктов, топ-4):</w:t>
      </w:r>
    </w:p>
    <w:p w14:paraId="0010065A" w14:textId="0010065B">
      <w:pPr>
        <w:jc w:val="both"/>
      </w:pPr>
      <w:r>
        <w:rPr/>
        <w:t xml:space="preserve">с префиксом "query:" близости: 0.8847 / 0.8783 / 0.8683 / 0.8534</w:t>
      </w:r>
    </w:p>
    <w:p w14:paraId="0010065C" w14:textId="0010065D">
      <w:pPr>
        <w:jc w:val="both"/>
      </w:pPr>
      <w:r>
        <w:rPr/>
        <w:t xml:space="preserve">без префикса близости: 0.8925 / 0.8867 / 0.8672 / 0.8550</w:t>
      </w:r>
    </w:p>
    <w:p w14:paraId="0010065E" w14:textId="0010065F">
      <w:pPr>
        <w:jc w:val="both"/>
      </w:pPr>
      <w:r>
        <w:rPr/>
        <w:t xml:space="preserve">Порядок выдачи в обоих случаях одинаковый — меняются только абсолютные значения близости. Корректная формулировка: префиксы query:/passage: обязательны по документации модели; на выборке учебного размера они влияют на абсолютные значения близости, а на порядок выдачи — незначительно.</w:t>
      </w:r>
    </w:p>
    <w:p w14:paraId="00100660" w14:textId="00100661">
      <w:pPr>
        <w:jc w:val="both"/>
      </w:pPr>
      <w:r>
        <w:rPr/>
        <w:t xml:space="preserve">Пример генерации эмбеддинга:</w:t>
      </w:r>
    </w:p>
    <w:p w14:paraId="00100662" w14:textId="00100663">
      <w:pPr/>
      <w:r>
        <w:rPr>
          <w:rFonts w:ascii="Consolas" w:hAnsi="Consolas" w:eastAsia="Consolas"/>
          <w:sz w:val="16"/>
        </w:rPr>
        <w:t xml:space="preserve">from sentence_transformers import SentenceTransformer</w:t>
      </w:r>
    </w:p>
    <w:p w14:paraId="00100664" w14:textId="00100665">
      <w:pPr/>
      <w:r>
        <w:rPr>
          <w:rFonts w:ascii="Consolas" w:hAnsi="Consolas" w:eastAsia="Consolas"/>
          <w:sz w:val="16"/>
        </w:rPr>
        <w:t xml:space="preserve"/>
      </w:r>
    </w:p>
    <w:p w14:paraId="00100666" w14:textId="00100667">
      <w:pPr/>
      <w:r>
        <w:rPr>
          <w:rFonts w:ascii="Consolas" w:hAnsi="Consolas" w:eastAsia="Consolas"/>
          <w:sz w:val="16"/>
        </w:rPr>
        <w:t xml:space="preserve">model = SentenceTransformer('intfloat/multilingual-e5-base')</w:t>
      </w:r>
    </w:p>
    <w:p w14:paraId="00100668" w14:textId="00100669">
      <w:pPr/>
      <w:r>
        <w:rPr>
          <w:rFonts w:ascii="Consolas" w:hAnsi="Consolas" w:eastAsia="Consolas"/>
          <w:sz w:val="16"/>
        </w:rPr>
        <w:t xml:space="preserve"/>
      </w:r>
    </w:p>
    <w:p w14:paraId="0010066A" w14:textId="0010066B">
      <w:pPr/>
      <w:r>
        <w:rPr>
          <w:rFonts w:ascii="Consolas" w:hAnsi="Consolas" w:eastAsia="Consolas"/>
          <w:sz w:val="16"/>
        </w:rPr>
        <w:t xml:space="preserve"># Для документов (индексируемых описаний) — префикс "passage:"</w:t>
      </w:r>
    </w:p>
    <w:p w14:paraId="0010066C" w14:textId="0010066D">
      <w:pPr/>
      <w:r>
        <w:rPr>
          <w:rFonts w:ascii="Consolas" w:hAnsi="Consolas" w:eastAsia="Consolas"/>
          <w:sz w:val="16"/>
        </w:rPr>
        <w:t xml:space="preserve">def embed_passage(text: str):</w:t>
      </w:r>
    </w:p>
    <w:p w14:paraId="0010066E" w14:textId="0010066F">
      <w:pPr/>
      <w:r>
        <w:rPr>
          <w:rFonts w:ascii="Consolas" w:hAnsi="Consolas" w:eastAsia="Consolas"/>
          <w:sz w:val="16"/>
        </w:rPr>
        <w:t xml:space="preserve">    return model.encode(f"passage: {text}", normalize_embeddings=True)</w:t>
      </w:r>
    </w:p>
    <w:p w14:paraId="00100670" w14:textId="00100671">
      <w:pPr/>
      <w:r>
        <w:rPr>
          <w:rFonts w:ascii="Consolas" w:hAnsi="Consolas" w:eastAsia="Consolas"/>
          <w:sz w:val="16"/>
        </w:rPr>
        <w:t xml:space="preserve"/>
      </w:r>
    </w:p>
    <w:p w14:paraId="00100672" w14:textId="00100673">
      <w:pPr/>
      <w:r>
        <w:rPr>
          <w:rFonts w:ascii="Consolas" w:hAnsi="Consolas" w:eastAsia="Consolas"/>
          <w:sz w:val="16"/>
        </w:rPr>
        <w:t xml:space="preserve"># Для поисковых запросов — префикс "query:"</w:t>
      </w:r>
    </w:p>
    <w:p w14:paraId="00100674" w14:textId="00100675">
      <w:pPr/>
      <w:r>
        <w:rPr>
          <w:rFonts w:ascii="Consolas" w:hAnsi="Consolas" w:eastAsia="Consolas"/>
          <w:sz w:val="16"/>
        </w:rPr>
        <w:t xml:space="preserve">def embed_query(text: str):</w:t>
      </w:r>
    </w:p>
    <w:p w14:paraId="00100676" w14:textId="00100677">
      <w:pPr/>
      <w:r>
        <w:rPr>
          <w:rFonts w:ascii="Consolas" w:hAnsi="Consolas" w:eastAsia="Consolas"/>
          <w:sz w:val="16"/>
        </w:rPr>
        <w:t xml:space="preserve">    return model.encode(f"query: {text}", normalize_embeddings=True)</w:t>
      </w:r>
    </w:p>
    <w:p w14:paraId="00100678" w14:textId="00100679">
      <w:pPr/>
      <w:r>
        <w:rPr>
          <w:rFonts w:ascii="Consolas" w:hAnsi="Consolas" w:eastAsia="Consolas"/>
          <w:sz w:val="16"/>
        </w:rPr>
        <w:t xml:space="preserve"/>
      </w:r>
    </w:p>
    <w:p w14:paraId="0010067A" w14:textId="0010067B">
      <w:pPr/>
      <w:r>
        <w:rPr>
          <w:rFonts w:ascii="Consolas" w:hAnsi="Consolas" w:eastAsia="Consolas"/>
          <w:sz w:val="16"/>
        </w:rPr>
        <w:t xml:space="preserve"># Пример для банковского продукта</w:t>
      </w:r>
    </w:p>
    <w:p w14:paraId="0010067C" w14:textId="0010067D">
      <w:pPr/>
      <w:r>
        <w:rPr>
          <w:rFonts w:ascii="Consolas" w:hAnsi="Consolas" w:eastAsia="Consolas"/>
          <w:sz w:val="16"/>
        </w:rPr>
        <w:t xml:space="preserve">product_embedding = embed_passage(</w:t>
      </w:r>
    </w:p>
    <w:p w14:paraId="0010067E" w14:textId="0010067F">
      <w:pPr/>
      <w:r>
        <w:rPr>
          <w:rFonts w:ascii="Consolas" w:hAnsi="Consolas" w:eastAsia="Consolas"/>
          <w:sz w:val="16"/>
        </w:rPr>
        <w:t xml:space="preserve">    "Выгодный вклад с высокой ставкой до 12% годовых, "</w:t>
      </w:r>
    </w:p>
    <w:p w14:paraId="00100680" w14:textId="00100681">
      <w:pPr/>
      <w:r>
        <w:rPr>
          <w:rFonts w:ascii="Consolas" w:hAnsi="Consolas" w:eastAsia="Consolas"/>
          <w:sz w:val="16"/>
        </w:rPr>
        <w:t xml:space="preserve">    "возможностью частичного снятия и капитализацией процентов"</w:t>
      </w:r>
    </w:p>
    <w:p w14:paraId="00100682" w14:textId="00100683">
      <w:pPr/>
      <w:r>
        <w:rPr>
          <w:rFonts w:ascii="Consolas" w:hAnsi="Consolas" w:eastAsia="Consolas"/>
          <w:sz w:val="16"/>
        </w:rPr>
        <w:t xml:space="preserve">)</w:t>
      </w:r>
    </w:p>
    <w:p w14:paraId="00100684" w14:textId="00100685">
      <w:pPr/>
      <w:r>
        <w:rPr>
          <w:rFonts w:ascii="Consolas" w:hAnsi="Consolas" w:eastAsia="Consolas"/>
          <w:sz w:val="16"/>
        </w:rPr>
        <w:t xml:space="preserve"># product_embedding.shape = (768,)</w:t>
      </w:r>
    </w:p>
    <w:p w14:paraId="00100686" w14:textId="00100687">
      <w:pPr/>
      <w:r>
        <w:rPr>
          <w:rFonts w:ascii="Consolas" w:hAnsi="Consolas" w:eastAsia="Consolas"/>
          <w:sz w:val="16"/>
        </w:rPr>
        <w:t xml:space="preserve"/>
      </w:r>
    </w:p>
    <w:p w14:paraId="00100688" w14:textId="00100689">
      <w:pPr/>
      <w:r>
        <w:rPr>
          <w:rFonts w:ascii="Consolas" w:hAnsi="Consolas" w:eastAsia="Consolas"/>
          <w:sz w:val="16"/>
        </w:rPr>
        <w:t xml:space="preserve"># Пример для назначения транзакции</w:t>
      </w:r>
    </w:p>
    <w:p w14:paraId="0010068A" w14:textId="0010068B">
      <w:pPr/>
      <w:r>
        <w:rPr>
          <w:rFonts w:ascii="Consolas" w:hAnsi="Consolas" w:eastAsia="Consolas"/>
          <w:sz w:val="16"/>
        </w:rPr>
        <w:t xml:space="preserve">purpose_embedding = embed_passage("Оплата коммунальных услуг за январь 2026")</w:t>
      </w:r>
    </w:p>
    <w:p w14:paraId="0010068C" w14:textId="0010068D">
      <w:pPr/>
      <w:r>
        <w:rPr>
          <w:rFonts w:ascii="Consolas" w:hAnsi="Consolas" w:eastAsia="Consolas"/>
          <w:sz w:val="16"/>
        </w:rPr>
        <w:t xml:space="preserve"># purpose_embedding.shape = (768,)</w:t>
      </w:r>
    </w:p>
    <w:p w14:paraId="0010068E" w14:textId="0010068F">
      <w:pPr/>
      <w:r>
        <w:rPr>
          <w:rFonts w:ascii="Consolas" w:hAnsi="Consolas" w:eastAsia="Consolas"/>
          <w:sz w:val="16"/>
        </w:rPr>
        <w:t xml:space="preserve">Параметр normalize_embeddings=True приводит векторы к единичной длине, что корректно сочетается с метрикой COSINE.</w:t>
      </w:r>
    </w:p>
    <w:p w14:paraId="00100690" w14:textId="00100691">
      <w:pPr>
        <w:pStyle w:val="Heading2"/>
      </w:pPr>
      <w:r>
        <w:rPr/>
        <w:t xml:space="preserve">2.6. Выбор метрик сходства и типов индексов</w:t>
      </w:r>
    </w:p>
    <w:p w14:paraId="00100692" w14:textId="00100693">
      <w:pPr>
        <w:pStyle w:val="Heading3"/>
      </w:pPr>
      <w:r>
        <w:rPr/>
        <w:t xml:space="preserve">2.6.1. Выбор метрики сходства</w:t>
      </w:r>
    </w:p>
    <w:p w14:paraId="00100694" w14:textId="00100695">
      <w:pPr>
        <w:jc w:val="both"/>
      </w:pPr>
      <w:r>
        <w:rPr/>
        <w:t xml:space="preserve">Для коллекций BankingProducts и Transactions необходимо выбрать метрику сходства. Рассмотрены три варианта:</w:t>
      </w:r>
    </w:p>
    <w:p w14:paraId="00100696" w14:textId="00100697">
      <w:pPr>
        <w:jc w:val="both"/>
      </w:pPr>
      <w:r>
        <w:rPr/>
        <w:t xml:space="preserve">L2 (евклидово расстояние) — подходит, если важно абсолютное расположение векторов. Однако для текстовых эмбеддингов, где важнее направление, чем длина, эта метрика менее предпочтительна.</w:t>
      </w:r>
    </w:p>
    <w:p w14:paraId="00100698" w14:textId="00100699">
      <w:pPr>
        <w:jc w:val="both"/>
      </w:pPr>
      <w:r>
        <w:rPr/>
        <w:t xml:space="preserve">IP (внутреннее произведение) — учитывает и угол, и длину. Если векторы нормализованы, эквивалентна косинусной мере.</w:t>
      </w:r>
    </w:p>
    <w:p w14:paraId="0010069A" w14:textId="0010069B">
      <w:pPr>
        <w:jc w:val="both"/>
      </w:pPr>
      <w:r>
        <w:rPr/>
        <w:t xml:space="preserve">COSINE (косинусная мера) — фокусируется на направлении векторов, игнорируя их длину. Оптимальна для семантического поиска в высокоразмерных пространствах.</w:t>
      </w:r>
    </w:p>
    <w:p w14:paraId="0010069C" w14:textId="0010069D">
      <w:pPr>
        <w:jc w:val="both"/>
      </w:pPr>
      <w:r>
        <w:rPr/>
        <w:t xml:space="preserve">Выбор: COSINE. Модели Sentence-BERT обычно генерируют нормализованные векторы, для которых косинусная мера даёт наилучшие результаты. Кроме того, COSINE устойчива к масштабированию и хорошо интерпретируется. Экспериментальное сравнение метрик приведено в разделе 3.6.6.</w:t>
      </w:r>
    </w:p>
    <w:p w14:paraId="0010069E" w14:textId="0010069F">
      <w:pPr>
        <w:pStyle w:val="Heading3"/>
      </w:pPr>
      <w:r>
        <w:rPr/>
        <w:t xml:space="preserve">2.6.2. Выбор типа индекса</w:t>
      </w:r>
    </w:p>
    <w:p w14:paraId="001006A0" w14:textId="001006A1">
      <w:pPr>
        <w:jc w:val="both"/>
      </w:pPr>
      <w:r>
        <w:rPr/>
        <w:t xml:space="preserve">Milvus поддерживает множество типов индексов. Для коллекций BankingProducts и Transactions рассмотрены следующие варианты. Алгоритм HNSW предложен в [16]; сравнение индексов ANN — в [17, 18].</w:t>
      </w:r>
    </w:p>
    <w:p w14:paraId="001006A2" w14:textId="001006A3">
      <w:pPr>
        <w:jc w:val="center"/>
      </w:pPr>
      <w:r>
        <w:rPr>
          <w:b/>
          <w:sz w:val="20"/>
        </w:rPr>
        <w:t xml:space="preserve">Таблица 2.8 — Сравнение типов индексов</w:t>
      </w:r>
    </w:p>
    <w:tbl>
      <w:tblPr>
        <w:tblW w:w="8347" w:type="dxa"/>
        <w:tblBorders>
          <w:top w:val="single" w:sz="4"/>
          <w:left w:val="single" w:sz="4"/>
          <w:bottom w:val="single" w:sz="4"/>
          <w:right w:val="single" w:sz="4"/>
          <w:insideH w:val="single" w:sz="4"/>
          <w:insideV w:val="single" w:sz="4"/>
        </w:tblBorders>
      </w:tblPr>
      <w:tblGrid>
        <w:gridCol w:w="900"/>
        <w:gridCol w:w="1138"/>
        <w:gridCol w:w="1803"/>
        <w:gridCol w:w="1423"/>
        <w:gridCol w:w="900"/>
        <w:gridCol w:w="2183"/>
      </w:tblGrid>
      <w:tr>
        <w:tc>
          <w:p w14:paraId="001006A4" w14:textId="001006B0">
            <w:pPr/>
            <w:r>
              <w:rPr>
                <w:b/>
              </w:rPr>
              <w:t xml:space="preserve">Индекс</w:t>
            </w:r>
          </w:p>
        </w:tc>
        <w:tc>
          <w:p w14:paraId="001006A6" w14:textId="001006B1">
            <w:pPr/>
            <w:r>
              <w:rPr>
                <w:b/>
              </w:rPr>
              <w:t xml:space="preserve">Тип</w:t>
            </w:r>
          </w:p>
        </w:tc>
        <w:tc>
          <w:p w14:paraId="001006A8" w14:textId="001006B2">
            <w:pPr/>
            <w:r>
              <w:rPr>
                <w:b/>
              </w:rPr>
              <w:t xml:space="preserve">Скорость построения</w:t>
            </w:r>
          </w:p>
        </w:tc>
        <w:tc>
          <w:p w14:paraId="001006AA" w14:textId="001006B3">
            <w:pPr/>
            <w:r>
              <w:rPr>
                <w:b/>
              </w:rPr>
              <w:t xml:space="preserve">Скорость поиска</w:t>
            </w:r>
          </w:p>
        </w:tc>
        <w:tc>
          <w:p w14:paraId="001006AC" w14:textId="001006B4">
            <w:pPr/>
            <w:r>
              <w:rPr>
                <w:b/>
              </w:rPr>
              <w:t xml:space="preserve">Точность</w:t>
            </w:r>
          </w:p>
        </w:tc>
        <w:tc>
          <w:p w14:paraId="001006AE" w14:textId="001006B5">
            <w:pPr/>
            <w:r>
              <w:rPr>
                <w:b/>
              </w:rPr>
              <w:t xml:space="preserve">Память</w:t>
            </w:r>
          </w:p>
        </w:tc>
      </w:tr>
      <w:tr>
        <w:tc>
          <w:p w14:paraId="001006B6" w14:textId="001006C2">
            <w:pPr/>
            <w:r>
              <w:t xml:space="preserve">FLAT</w:t>
            </w:r>
          </w:p>
        </w:tc>
        <w:tc>
          <w:p w14:paraId="001006B8" w14:textId="001006C3">
            <w:pPr/>
            <w:r>
              <w:t xml:space="preserve">Точный</w:t>
            </w:r>
          </w:p>
        </w:tc>
        <w:tc>
          <w:p w14:paraId="001006BA" w14:textId="001006C4">
            <w:pPr/>
            <w:r>
              <w:t xml:space="preserve">Мгновенно</w:t>
            </w:r>
          </w:p>
        </w:tc>
        <w:tc>
          <w:p w14:paraId="001006BC" w14:textId="001006C5">
            <w:pPr/>
            <w:r>
              <w:t xml:space="preserve">Низкая</w:t>
            </w:r>
          </w:p>
        </w:tc>
        <w:tc>
          <w:p w14:paraId="001006BE" w14:textId="001006C6">
            <w:pPr/>
            <w:r>
              <w:t xml:space="preserve">100%</w:t>
            </w:r>
          </w:p>
        </w:tc>
        <w:tc>
          <w:p w14:paraId="001006C0" w14:textId="001006C7">
            <w:pPr/>
            <w:r>
              <w:t xml:space="preserve">Высокая</w:t>
            </w:r>
          </w:p>
        </w:tc>
      </w:tr>
      <w:tr>
        <w:tc>
          <w:p w14:paraId="001006C8" w14:textId="001006D4">
            <w:pPr/>
            <w:r>
              <w:t xml:space="preserve">IVF_FLAT</w:t>
            </w:r>
          </w:p>
        </w:tc>
        <w:tc>
          <w:p w14:paraId="001006CA" w14:textId="001006D5">
            <w:pPr/>
            <w:r>
              <w:t xml:space="preserve">Приближённый</w:t>
            </w:r>
          </w:p>
        </w:tc>
        <w:tc>
          <w:p w14:paraId="001006CC" w14:textId="001006D6">
            <w:pPr/>
            <w:r>
              <w:t xml:space="preserve">Быстро</w:t>
            </w:r>
          </w:p>
        </w:tc>
        <w:tc>
          <w:p w14:paraId="001006CE" w14:textId="001006D7">
            <w:pPr/>
            <w:r>
              <w:t xml:space="preserve">Средняя</w:t>
            </w:r>
          </w:p>
        </w:tc>
        <w:tc>
          <w:p w14:paraId="001006D0" w14:textId="001006D8">
            <w:pPr/>
            <w:r>
              <w:t xml:space="preserve">Высокая</w:t>
            </w:r>
          </w:p>
        </w:tc>
        <w:tc>
          <w:p w14:paraId="001006D2" w14:textId="001006D9">
            <w:pPr/>
            <w:r>
              <w:t xml:space="preserve">Средняя</w:t>
            </w:r>
          </w:p>
        </w:tc>
      </w:tr>
      <w:tr>
        <w:tc>
          <w:p w14:paraId="001006DA" w14:textId="001006E6">
            <w:pPr/>
            <w:r>
              <w:t xml:space="preserve">IVF_SQ8</w:t>
            </w:r>
          </w:p>
        </w:tc>
        <w:tc>
          <w:p w14:paraId="001006DC" w14:textId="001006E7">
            <w:pPr/>
            <w:r>
              <w:t xml:space="preserve">Приближённый</w:t>
            </w:r>
          </w:p>
        </w:tc>
        <w:tc>
          <w:p w14:paraId="001006DE" w14:textId="001006E8">
            <w:pPr/>
            <w:r>
              <w:t xml:space="preserve">Быстро</w:t>
            </w:r>
          </w:p>
        </w:tc>
        <w:tc>
          <w:p w14:paraId="001006E0" w14:textId="001006E9">
            <w:pPr/>
            <w:r>
              <w:t xml:space="preserve">Высокая</w:t>
            </w:r>
          </w:p>
        </w:tc>
        <w:tc>
          <w:p w14:paraId="001006E2" w14:textId="001006EA">
            <w:pPr/>
            <w:r>
              <w:t xml:space="preserve">Средняя</w:t>
            </w:r>
          </w:p>
        </w:tc>
        <w:tc>
          <w:p w14:paraId="001006E4" w14:textId="001006EB">
            <w:pPr/>
            <w:r>
              <w:t xml:space="preserve">Низкая</w:t>
            </w:r>
          </w:p>
        </w:tc>
      </w:tr>
      <w:tr>
        <w:tc>
          <w:p w14:paraId="001006EC" w14:textId="001006F8">
            <w:pPr/>
            <w:r>
              <w:t xml:space="preserve">IVF_PQ</w:t>
            </w:r>
          </w:p>
        </w:tc>
        <w:tc>
          <w:p w14:paraId="001006EE" w14:textId="001006F9">
            <w:pPr/>
            <w:r>
              <w:t xml:space="preserve">Приближённый</w:t>
            </w:r>
          </w:p>
        </w:tc>
        <w:tc>
          <w:p w14:paraId="001006F0" w14:textId="001006FA">
            <w:pPr/>
            <w:r>
              <w:t xml:space="preserve">Средне</w:t>
            </w:r>
          </w:p>
        </w:tc>
        <w:tc>
          <w:p w14:paraId="001006F2" w14:textId="001006FB">
            <w:pPr/>
            <w:r>
              <w:t xml:space="preserve">Высокая</w:t>
            </w:r>
          </w:p>
        </w:tc>
        <w:tc>
          <w:p w14:paraId="001006F4" w14:textId="001006FC">
            <w:pPr/>
            <w:r>
              <w:t xml:space="preserve">Средняя</w:t>
            </w:r>
          </w:p>
        </w:tc>
        <w:tc>
          <w:p w14:paraId="001006F6" w14:textId="001006FD">
            <w:pPr/>
            <w:r>
              <w:t xml:space="preserve">Очень низкая</w:t>
            </w:r>
          </w:p>
        </w:tc>
      </w:tr>
      <w:tr>
        <w:tc>
          <w:p w14:paraId="001006FE" w14:textId="0010070A">
            <w:pPr/>
            <w:r>
              <w:t xml:space="preserve">HNSW</w:t>
            </w:r>
          </w:p>
        </w:tc>
        <w:tc>
          <w:p w14:paraId="00100700" w14:textId="0010070B">
            <w:pPr/>
            <w:r>
              <w:t xml:space="preserve">Приближённый</w:t>
            </w:r>
          </w:p>
        </w:tc>
        <w:tc>
          <w:p w14:paraId="00100702" w14:textId="0010070C">
            <w:pPr/>
            <w:r>
              <w:t xml:space="preserve">Медленно</w:t>
            </w:r>
          </w:p>
        </w:tc>
        <w:tc>
          <w:p w14:paraId="00100704" w14:textId="0010070D">
            <w:pPr/>
            <w:r>
              <w:t xml:space="preserve">Очень высокая</w:t>
            </w:r>
          </w:p>
        </w:tc>
        <w:tc>
          <w:p w14:paraId="00100706" w14:textId="0010070E">
            <w:pPr/>
            <w:r>
              <w:t xml:space="preserve">Высокая</w:t>
            </w:r>
          </w:p>
        </w:tc>
        <w:tc>
          <w:p w14:paraId="00100708" w14:textId="0010070F">
            <w:pPr/>
            <w:r>
              <w:t xml:space="preserve">Высокая</w:t>
            </w:r>
          </w:p>
        </w:tc>
      </w:tr>
      <w:tr>
        <w:tc>
          <w:p w14:paraId="00100710" w14:textId="0010071C">
            <w:pPr/>
            <w:r>
              <w:t xml:space="preserve">DISKANN</w:t>
            </w:r>
          </w:p>
        </w:tc>
        <w:tc>
          <w:p w14:paraId="00100712" w14:textId="0010071D">
            <w:pPr/>
            <w:r>
              <w:t xml:space="preserve">Приближённый</w:t>
            </w:r>
          </w:p>
        </w:tc>
        <w:tc>
          <w:p w14:paraId="00100714" w14:textId="0010071E">
            <w:pPr/>
            <w:r>
              <w:t xml:space="preserve">Медленно</w:t>
            </w:r>
          </w:p>
        </w:tc>
        <w:tc>
          <w:p w14:paraId="00100716" w14:textId="0010071F">
            <w:pPr/>
            <w:r>
              <w:t xml:space="preserve">Средняя</w:t>
            </w:r>
          </w:p>
        </w:tc>
        <w:tc>
          <w:p w14:paraId="00100718" w14:textId="00100720">
            <w:pPr/>
            <w:r>
              <w:t xml:space="preserve">Высокая</w:t>
            </w:r>
          </w:p>
        </w:tc>
        <w:tc>
          <w:p w14:paraId="0010071A" w14:textId="00100721">
            <w:pPr/>
            <w:r>
              <w:t xml:space="preserve">Очень низкая (на диске)</w:t>
            </w:r>
          </w:p>
        </w:tc>
      </w:tr>
    </w:tbl>
    <w:p w14:paraId="00100722" w14:textId="00100723">
      <w:pPr>
        <w:jc w:val="both"/>
      </w:pPr>
      <w:r>
        <w:rPr/>
        <w:t xml:space="preserve">Выбор: HNSW. Индекс HNSW (Hierarchical Navigable Small World) обеспечивает наилучший баланс между скоростью поиска и точностью. Он строит многоуровневый граф, что позволяет быстро находить ближайших соседей даже в миллионных коллекциях. Недостаток — высокое потребление оперативной памяти, что приемлемо для учебного проекта.</w:t>
      </w:r>
    </w:p>
    <w:p w14:paraId="00100724" w14:textId="00100725">
      <w:pPr>
        <w:jc w:val="both"/>
      </w:pPr>
      <w:r>
        <w:rPr/>
        <w:t xml:space="preserve">Параметры HNSW:</w:t>
      </w:r>
    </w:p>
    <w:p w14:paraId="00100726" w14:textId="00100727">
      <w:pPr>
        <w:jc w:val="both"/>
      </w:pPr>
      <w:r>
        <w:rPr/>
        <w:t xml:space="preserve">M = 16 — максимальное количество связей на каждом уровне графа;</w:t>
      </w:r>
    </w:p>
    <w:p w14:paraId="00100728" w14:textId="00100729">
      <w:pPr>
        <w:jc w:val="both"/>
      </w:pPr>
      <w:r>
        <w:rPr/>
        <w:t xml:space="preserve">efConstruction = 200 — размер динамического списка при построении;</w:t>
      </w:r>
    </w:p>
    <w:p w14:paraId="0010072A" w14:textId="0010072B">
      <w:pPr>
        <w:jc w:val="both"/>
      </w:pPr>
      <w:r>
        <w:rPr/>
        <w:t xml:space="preserve">ef = 64 — размер динамического списка при поиске.</w:t>
      </w:r>
    </w:p>
    <w:p w14:paraId="0010072C" w14:textId="0010072D">
      <w:pPr>
        <w:jc w:val="both"/>
      </w:pPr>
      <w:r>
        <w:rPr/>
        <w:t xml:space="preserve">Для скалярных полей создаются инвертированные индексы (INVERTED INDEX) для ускорения фильтрации по категориальным полям (product_type, operation_type, mcc, currency_code). Для числовых полей с диапазонными запросами (interest_rate, amount_minor) рекомендуется индекс STL_SORT, который лучше подходит для range-запросов.</w:t>
      </w:r>
    </w:p>
    <w:p w14:paraId="0010072E" w14:textId="0010072F">
      <w:pPr>
        <w:jc w:val="both"/>
      </w:pPr>
      <w:r>
        <w:rPr/>
        <w:t xml:space="preserve">Пример создания коллекций и индексов:</w:t>
      </w:r>
    </w:p>
    <w:p w14:paraId="00100730" w14:textId="00100731">
      <w:pPr/>
      <w:r>
        <w:rPr>
          <w:rFonts w:ascii="Consolas" w:hAnsi="Consolas" w:eastAsia="Consolas"/>
          <w:sz w:val="16"/>
        </w:rPr>
        <w:t xml:space="preserve">from pymilvus import MilvusClient, DataType</w:t>
      </w:r>
    </w:p>
    <w:p w14:paraId="00100732" w14:textId="00100733">
      <w:pPr/>
      <w:r>
        <w:rPr>
          <w:rFonts w:ascii="Consolas" w:hAnsi="Consolas" w:eastAsia="Consolas"/>
          <w:sz w:val="16"/>
        </w:rPr>
        <w:t xml:space="preserve"/>
      </w:r>
    </w:p>
    <w:p w14:paraId="00100734" w14:textId="00100735">
      <w:pPr/>
      <w:r>
        <w:rPr>
          <w:rFonts w:ascii="Consolas" w:hAnsi="Consolas" w:eastAsia="Consolas"/>
          <w:sz w:val="16"/>
        </w:rPr>
        <w:t xml:space="preserve">client = MilvusClient(uri="http://localhost:19530")</w:t>
      </w:r>
    </w:p>
    <w:p w14:paraId="00100736" w14:textId="00100737">
      <w:pPr/>
      <w:r>
        <w:rPr>
          <w:rFonts w:ascii="Consolas" w:hAnsi="Consolas" w:eastAsia="Consolas"/>
          <w:sz w:val="16"/>
        </w:rPr>
        <w:t xml:space="preserve"/>
      </w:r>
    </w:p>
    <w:p w14:paraId="00100738" w14:textId="00100739">
      <w:pPr/>
      <w:r>
        <w:rPr>
          <w:rFonts w:ascii="Consolas" w:hAnsi="Consolas" w:eastAsia="Consolas"/>
          <w:sz w:val="16"/>
        </w:rPr>
        <w:t xml:space="preserve"># ============ Коллекция BankingProducts ============</w:t>
      </w:r>
    </w:p>
    <w:p w14:paraId="0010073A" w14:textId="0010073B">
      <w:pPr/>
      <w:r>
        <w:rPr>
          <w:rFonts w:ascii="Consolas" w:hAnsi="Consolas" w:eastAsia="Consolas"/>
          <w:sz w:val="16"/>
        </w:rPr>
        <w:t xml:space="preserve">schema_products = client.create_schema(auto_id=True, enable_dynamic_field=False)</w:t>
      </w:r>
    </w:p>
    <w:p w14:paraId="0010073C" w14:textId="0010073D">
      <w:pPr/>
      <w:r>
        <w:rPr>
          <w:rFonts w:ascii="Consolas" w:hAnsi="Consolas" w:eastAsia="Consolas"/>
          <w:sz w:val="16"/>
        </w:rPr>
        <w:t xml:space="preserve">schema_products.add_field("product_id", DataType.INT64, is_primary=True)</w:t>
      </w:r>
    </w:p>
    <w:p w14:paraId="0010073E" w14:textId="0010073F">
      <w:pPr/>
      <w:r>
        <w:rPr>
          <w:rFonts w:ascii="Consolas" w:hAnsi="Consolas" w:eastAsia="Consolas"/>
          <w:sz w:val="16"/>
        </w:rPr>
        <w:t xml:space="preserve">schema_products.add_field("product_code", DataType.VARCHAR, max_length=20)</w:t>
      </w:r>
    </w:p>
    <w:p w14:paraId="00100740" w14:textId="00100741">
      <w:pPr/>
      <w:r>
        <w:rPr>
          <w:rFonts w:ascii="Consolas" w:hAnsi="Consolas" w:eastAsia="Consolas"/>
          <w:sz w:val="16"/>
        </w:rPr>
        <w:t xml:space="preserve">schema_products.add_field("product_name", DataType.VARCHAR, max_length=150)</w:t>
      </w:r>
    </w:p>
    <w:p w14:paraId="00100742" w14:textId="00100743">
      <w:pPr/>
      <w:r>
        <w:rPr>
          <w:rFonts w:ascii="Consolas" w:hAnsi="Consolas" w:eastAsia="Consolas"/>
          <w:sz w:val="16"/>
        </w:rPr>
        <w:t xml:space="preserve">schema_products.add_field("description", DataType.VARCHAR, max_length=2000)</w:t>
      </w:r>
    </w:p>
    <w:p w14:paraId="00100744" w14:textId="00100745">
      <w:pPr/>
      <w:r>
        <w:rPr>
          <w:rFonts w:ascii="Consolas" w:hAnsi="Consolas" w:eastAsia="Consolas"/>
          <w:sz w:val="16"/>
        </w:rPr>
        <w:t xml:space="preserve">schema_products.add_field("product_type", DataType.VARCHAR, max_length=20)</w:t>
      </w:r>
    </w:p>
    <w:p w14:paraId="00100746" w14:textId="00100747">
      <w:pPr/>
      <w:r>
        <w:rPr>
          <w:rFonts w:ascii="Consolas" w:hAnsi="Consolas" w:eastAsia="Consolas"/>
          <w:sz w:val="16"/>
        </w:rPr>
        <w:t xml:space="preserve">schema_products.add_field("interest_rate", DataType.FLOAT)      #  для NULL нужен nullable=True — см.  в разделе 3.2</w:t>
      </w:r>
    </w:p>
    <w:p w14:paraId="00100748" w14:textId="00100749">
      <w:pPr/>
      <w:r>
        <w:rPr>
          <w:rFonts w:ascii="Consolas" w:hAnsi="Consolas" w:eastAsia="Consolas"/>
          <w:sz w:val="16"/>
        </w:rPr>
        <w:t xml:space="preserve">schema_products.add_field("term_months", DataType.INT32)        #  для NULL нужен nullable=True</w:t>
      </w:r>
    </w:p>
    <w:p w14:paraId="0010074A" w14:textId="0010074B">
      <w:pPr/>
      <w:r>
        <w:rPr>
          <w:rFonts w:ascii="Consolas" w:hAnsi="Consolas" w:eastAsia="Consolas"/>
          <w:sz w:val="16"/>
        </w:rPr>
        <w:t xml:space="preserve">schema_products.add_field("service_cost", DataType.FLOAT)       #  для NULL нужен nullable=True</w:t>
      </w:r>
    </w:p>
    <w:p w14:paraId="0010074C" w14:textId="0010074D">
      <w:pPr/>
      <w:r>
        <w:rPr>
          <w:rFonts w:ascii="Consolas" w:hAnsi="Consolas" w:eastAsia="Consolas"/>
          <w:sz w:val="16"/>
        </w:rPr>
        <w:t xml:space="preserve">schema_products.add_field("description_vector", DataType.FLOAT_VECTOR, dim=768)</w:t>
      </w:r>
    </w:p>
    <w:p w14:paraId="0010074E" w14:textId="0010074F">
      <w:pPr/>
      <w:r>
        <w:rPr>
          <w:rFonts w:ascii="Consolas" w:hAnsi="Consolas" w:eastAsia="Consolas"/>
          <w:sz w:val="16"/>
        </w:rPr>
        <w:t xml:space="preserve"/>
      </w:r>
    </w:p>
    <w:p w14:paraId="00100750" w14:textId="00100751">
      <w:pPr/>
      <w:r>
        <w:rPr>
          <w:rFonts w:ascii="Consolas" w:hAnsi="Consolas" w:eastAsia="Consolas"/>
          <w:sz w:val="16"/>
        </w:rPr>
        <w:t xml:space="preserve">client.create_collection(collection_name="BankingProducts", schema=schema_products)</w:t>
      </w:r>
    </w:p>
    <w:p w14:paraId="00100752" w14:textId="00100753">
      <w:pPr/>
      <w:r>
        <w:rPr>
          <w:rFonts w:ascii="Consolas" w:hAnsi="Consolas" w:eastAsia="Consolas"/>
          <w:sz w:val="16"/>
        </w:rPr>
        <w:t xml:space="preserve"/>
      </w:r>
    </w:p>
    <w:p w14:paraId="00100754" w14:textId="00100755">
      <w:pPr/>
      <w:r>
        <w:rPr>
          <w:rFonts w:ascii="Consolas" w:hAnsi="Consolas" w:eastAsia="Consolas"/>
          <w:sz w:val="16"/>
        </w:rPr>
        <w:t xml:space="preserve">index_params_products = client.prepare_index_params()</w:t>
      </w:r>
    </w:p>
    <w:p w14:paraId="00100756" w14:textId="00100757">
      <w:pPr/>
      <w:r>
        <w:rPr>
          <w:rFonts w:ascii="Consolas" w:hAnsi="Consolas" w:eastAsia="Consolas"/>
          <w:sz w:val="16"/>
        </w:rPr>
        <w:t xml:space="preserve">index_params_products.add_index(</w:t>
      </w:r>
    </w:p>
    <w:p w14:paraId="00100758" w14:textId="00100759">
      <w:pPr/>
      <w:r>
        <w:rPr>
          <w:rFonts w:ascii="Consolas" w:hAnsi="Consolas" w:eastAsia="Consolas"/>
          <w:sz w:val="16"/>
        </w:rPr>
        <w:t xml:space="preserve">    field_name="description_vector",</w:t>
      </w:r>
    </w:p>
    <w:p w14:paraId="0010075A" w14:textId="0010075B">
      <w:pPr/>
      <w:r>
        <w:rPr>
          <w:rFonts w:ascii="Consolas" w:hAnsi="Consolas" w:eastAsia="Consolas"/>
          <w:sz w:val="16"/>
        </w:rPr>
        <w:t xml:space="preserve">    index_type="HNSW",</w:t>
      </w:r>
    </w:p>
    <w:p w14:paraId="0010075C" w14:textId="0010075D">
      <w:pPr/>
      <w:r>
        <w:rPr>
          <w:rFonts w:ascii="Consolas" w:hAnsi="Consolas" w:eastAsia="Consolas"/>
          <w:sz w:val="16"/>
        </w:rPr>
        <w:t xml:space="preserve">    metric_type="COSINE",</w:t>
      </w:r>
    </w:p>
    <w:p w14:paraId="0010075E" w14:textId="0010075F">
      <w:pPr/>
      <w:r>
        <w:rPr>
          <w:rFonts w:ascii="Consolas" w:hAnsi="Consolas" w:eastAsia="Consolas"/>
          <w:sz w:val="16"/>
        </w:rPr>
        <w:t xml:space="preserve">    params={"M": 16, "efConstruction": 200}</w:t>
      </w:r>
    </w:p>
    <w:p w14:paraId="00100760" w14:textId="00100761">
      <w:pPr/>
      <w:r>
        <w:rPr>
          <w:rFonts w:ascii="Consolas" w:hAnsi="Consolas" w:eastAsia="Consolas"/>
          <w:sz w:val="16"/>
        </w:rPr>
        <w:t xml:space="preserve">)</w:t>
      </w:r>
    </w:p>
    <w:p w14:paraId="00100762" w14:textId="00100763">
      <w:pPr/>
      <w:r>
        <w:rPr>
          <w:rFonts w:ascii="Consolas" w:hAnsi="Consolas" w:eastAsia="Consolas"/>
          <w:sz w:val="16"/>
        </w:rPr>
        <w:t xml:space="preserve">index_params_products.add_index(field_name="product_type", index_type="INVERTED")</w:t>
      </w:r>
    </w:p>
    <w:p w14:paraId="00100764" w14:textId="00100765">
      <w:pPr/>
      <w:r>
        <w:rPr>
          <w:rFonts w:ascii="Consolas" w:hAnsi="Consolas" w:eastAsia="Consolas"/>
          <w:sz w:val="16"/>
        </w:rPr>
        <w:t xml:space="preserve">index_params_products.add_index(field_name="interest_rate", index_type="STL_SORT")</w:t>
      </w:r>
    </w:p>
    <w:p w14:paraId="00100766" w14:textId="00100767">
      <w:pPr/>
      <w:r>
        <w:rPr>
          <w:rFonts w:ascii="Consolas" w:hAnsi="Consolas" w:eastAsia="Consolas"/>
          <w:sz w:val="16"/>
        </w:rPr>
        <w:t xml:space="preserve">client.create_index(collection_name="BankingProducts", index_params=index_params_products)</w:t>
      </w:r>
    </w:p>
    <w:p w14:paraId="00100768" w14:textId="00100769">
      <w:pPr/>
      <w:r>
        <w:rPr>
          <w:rFonts w:ascii="Consolas" w:hAnsi="Consolas" w:eastAsia="Consolas"/>
          <w:sz w:val="16"/>
        </w:rPr>
        <w:t xml:space="preserve"/>
      </w:r>
    </w:p>
    <w:p w14:paraId="0010076A" w14:textId="0010076B">
      <w:pPr/>
      <w:r>
        <w:rPr>
          <w:rFonts w:ascii="Consolas" w:hAnsi="Consolas" w:eastAsia="Consolas"/>
          <w:sz w:val="16"/>
        </w:rPr>
        <w:t xml:space="preserve"># ============ Коллекция Transactions ============</w:t>
      </w:r>
    </w:p>
    <w:p w14:paraId="0010076C" w14:textId="0010076D">
      <w:pPr/>
      <w:r>
        <w:rPr>
          <w:rFonts w:ascii="Consolas" w:hAnsi="Consolas" w:eastAsia="Consolas"/>
          <w:sz w:val="16"/>
        </w:rPr>
        <w:t xml:space="preserve">schema_transactions = client.create_schema(auto_id=True, enable_dynamic_field=False)</w:t>
      </w:r>
    </w:p>
    <w:p w14:paraId="0010076E" w14:textId="0010076F">
      <w:pPr/>
      <w:r>
        <w:rPr>
          <w:rFonts w:ascii="Consolas" w:hAnsi="Consolas" w:eastAsia="Consolas"/>
          <w:sz w:val="16"/>
        </w:rPr>
        <w:t xml:space="preserve">schema_transactions.add_field("transaction_id", DataType.INT64, is_primary=True)</w:t>
      </w:r>
    </w:p>
    <w:p w14:paraId="00100770" w14:textId="00100771">
      <w:pPr/>
      <w:r>
        <w:rPr>
          <w:rFonts w:ascii="Consolas" w:hAnsi="Consolas" w:eastAsia="Consolas"/>
          <w:sz w:val="16"/>
        </w:rPr>
        <w:t xml:space="preserve">schema_transactions.add_field("account_id", DataType.INT64)</w:t>
      </w:r>
    </w:p>
    <w:p w14:paraId="00100772" w14:textId="00100773">
      <w:pPr/>
      <w:r>
        <w:rPr>
          <w:rFonts w:ascii="Consolas" w:hAnsi="Consolas" w:eastAsia="Consolas"/>
          <w:sz w:val="16"/>
        </w:rPr>
        <w:t xml:space="preserve">schema_transactions.add_field("card_id", DataType.INT64)                 #  NULL запрещён — см.  в разделе 3.2</w:t>
      </w:r>
    </w:p>
    <w:p w14:paraId="00100774" w14:textId="00100775">
      <w:pPr/>
      <w:r>
        <w:rPr>
          <w:rFonts w:ascii="Consolas" w:hAnsi="Consolas" w:eastAsia="Consolas"/>
          <w:sz w:val="16"/>
        </w:rPr>
        <w:t xml:space="preserve">schema_transactions.add_field("transaction_date", DataType.VARCHAR, max_length=19)</w:t>
      </w:r>
    </w:p>
    <w:p w14:paraId="00100776" w14:textId="00100777">
      <w:pPr/>
      <w:r>
        <w:rPr>
          <w:rFonts w:ascii="Consolas" w:hAnsi="Consolas" w:eastAsia="Consolas"/>
          <w:sz w:val="16"/>
        </w:rPr>
        <w:t xml:space="preserve">schema_transactions.add_field("amount_minor", DataType.INT64)</w:t>
      </w:r>
    </w:p>
    <w:p w14:paraId="00100778" w14:textId="00100779">
      <w:pPr/>
      <w:r>
        <w:rPr>
          <w:rFonts w:ascii="Consolas" w:hAnsi="Consolas" w:eastAsia="Consolas"/>
          <w:sz w:val="16"/>
        </w:rPr>
        <w:t xml:space="preserve">schema_transactions.add_field("currency_code", DataType.VARCHAR, max_length=3)</w:t>
      </w:r>
    </w:p>
    <w:p w14:paraId="0010077A" w14:textId="0010077B">
      <w:pPr/>
      <w:r>
        <w:rPr>
          <w:rFonts w:ascii="Consolas" w:hAnsi="Consolas" w:eastAsia="Consolas"/>
          <w:sz w:val="16"/>
        </w:rPr>
        <w:t xml:space="preserve">schema_transactions.add_field("operation_type", DataType.VARCHAR, max_length=20)</w:t>
      </w:r>
    </w:p>
    <w:p w14:paraId="0010077C" w14:textId="0010077D">
      <w:pPr/>
      <w:r>
        <w:rPr>
          <w:rFonts w:ascii="Consolas" w:hAnsi="Consolas" w:eastAsia="Consolas"/>
          <w:sz w:val="16"/>
        </w:rPr>
        <w:t xml:space="preserve">schema_transactions.add_field("purpose", DataType.VARCHAR, max_length=500)</w:t>
      </w:r>
    </w:p>
    <w:p w14:paraId="0010077E" w14:textId="0010077F">
      <w:pPr/>
      <w:r>
        <w:rPr>
          <w:rFonts w:ascii="Consolas" w:hAnsi="Consolas" w:eastAsia="Consolas"/>
          <w:sz w:val="16"/>
        </w:rPr>
        <w:t xml:space="preserve">schema_transactions.add_field("mcc", DataType.VARCHAR, max_length=4)     #  NULL запрещён — см.  в разделе 3.2</w:t>
      </w:r>
    </w:p>
    <w:p w14:paraId="00100780" w14:textId="00100781">
      <w:pPr/>
      <w:r>
        <w:rPr>
          <w:rFonts w:ascii="Consolas" w:hAnsi="Consolas" w:eastAsia="Consolas"/>
          <w:sz w:val="16"/>
        </w:rPr>
        <w:t xml:space="preserve">schema_transactions.add_field("purpose_vector", DataType.FLOAT_VECTOR, dim=768)</w:t>
      </w:r>
    </w:p>
    <w:p w14:paraId="00100782" w14:textId="00100783">
      <w:pPr/>
      <w:r>
        <w:rPr>
          <w:rFonts w:ascii="Consolas" w:hAnsi="Consolas" w:eastAsia="Consolas"/>
          <w:sz w:val="16"/>
        </w:rPr>
        <w:t xml:space="preserve"/>
      </w:r>
    </w:p>
    <w:p w14:paraId="00100784" w14:textId="00100785">
      <w:pPr/>
      <w:r>
        <w:rPr>
          <w:rFonts w:ascii="Consolas" w:hAnsi="Consolas" w:eastAsia="Consolas"/>
          <w:sz w:val="16"/>
        </w:rPr>
        <w:t xml:space="preserve">client.create_collection(collection_name="Transactions", schema=schema_transactions)</w:t>
      </w:r>
    </w:p>
    <w:p w14:paraId="00100786" w14:textId="00100787">
      <w:pPr/>
      <w:r>
        <w:rPr>
          <w:rFonts w:ascii="Consolas" w:hAnsi="Consolas" w:eastAsia="Consolas"/>
          <w:sz w:val="16"/>
        </w:rPr>
        <w:t xml:space="preserve"/>
      </w:r>
    </w:p>
    <w:p w14:paraId="00100788" w14:textId="00100789">
      <w:pPr/>
      <w:r>
        <w:rPr>
          <w:rFonts w:ascii="Consolas" w:hAnsi="Consolas" w:eastAsia="Consolas"/>
          <w:sz w:val="16"/>
        </w:rPr>
        <w:t xml:space="preserve">index_params_transactions = client.prepare_index_params()</w:t>
      </w:r>
    </w:p>
    <w:p w14:paraId="0010078A" w14:textId="0010078B">
      <w:pPr/>
      <w:r>
        <w:rPr>
          <w:rFonts w:ascii="Consolas" w:hAnsi="Consolas" w:eastAsia="Consolas"/>
          <w:sz w:val="16"/>
        </w:rPr>
        <w:t xml:space="preserve">index_params_transactions.add_index(</w:t>
      </w:r>
    </w:p>
    <w:p w14:paraId="0010078C" w14:textId="0010078D">
      <w:pPr/>
      <w:r>
        <w:rPr>
          <w:rFonts w:ascii="Consolas" w:hAnsi="Consolas" w:eastAsia="Consolas"/>
          <w:sz w:val="16"/>
        </w:rPr>
        <w:t xml:space="preserve">    field_name="purpose_vector",</w:t>
      </w:r>
    </w:p>
    <w:p w14:paraId="0010078E" w14:textId="0010078F">
      <w:pPr/>
      <w:r>
        <w:rPr>
          <w:rFonts w:ascii="Consolas" w:hAnsi="Consolas" w:eastAsia="Consolas"/>
          <w:sz w:val="16"/>
        </w:rPr>
        <w:t xml:space="preserve">    index_type="HNSW",</w:t>
      </w:r>
    </w:p>
    <w:p w14:paraId="00100790" w14:textId="00100791">
      <w:pPr/>
      <w:r>
        <w:rPr>
          <w:rFonts w:ascii="Consolas" w:hAnsi="Consolas" w:eastAsia="Consolas"/>
          <w:sz w:val="16"/>
        </w:rPr>
        <w:t xml:space="preserve">    metric_type="COSINE",</w:t>
      </w:r>
    </w:p>
    <w:p w14:paraId="00100792" w14:textId="00100793">
      <w:pPr/>
      <w:r>
        <w:rPr>
          <w:rFonts w:ascii="Consolas" w:hAnsi="Consolas" w:eastAsia="Consolas"/>
          <w:sz w:val="16"/>
        </w:rPr>
        <w:t xml:space="preserve">    params={"M": 16, "efConstruction": 200}</w:t>
      </w:r>
    </w:p>
    <w:p w14:paraId="00100794" w14:textId="00100795">
      <w:pPr/>
      <w:r>
        <w:rPr>
          <w:rFonts w:ascii="Consolas" w:hAnsi="Consolas" w:eastAsia="Consolas"/>
          <w:sz w:val="16"/>
        </w:rPr>
        <w:t xml:space="preserve">)</w:t>
      </w:r>
    </w:p>
    <w:p w14:paraId="00100796" w14:textId="00100797">
      <w:pPr/>
      <w:r>
        <w:rPr>
          <w:rFonts w:ascii="Consolas" w:hAnsi="Consolas" w:eastAsia="Consolas"/>
          <w:sz w:val="16"/>
        </w:rPr>
        <w:t xml:space="preserve">index_params_transactions.add_index(field_name="account_id", index_type="INVERTED")</w:t>
      </w:r>
    </w:p>
    <w:p w14:paraId="00100798" w14:textId="00100799">
      <w:pPr/>
      <w:r>
        <w:rPr>
          <w:rFonts w:ascii="Consolas" w:hAnsi="Consolas" w:eastAsia="Consolas"/>
          <w:sz w:val="16"/>
        </w:rPr>
        <w:t xml:space="preserve">index_params_transactions.add_index(field_name="operation_type", index_type="INVERTED")</w:t>
      </w:r>
    </w:p>
    <w:p w14:paraId="0010079A" w14:textId="0010079B">
      <w:pPr/>
      <w:r>
        <w:rPr>
          <w:rFonts w:ascii="Consolas" w:hAnsi="Consolas" w:eastAsia="Consolas"/>
          <w:sz w:val="16"/>
        </w:rPr>
        <w:t xml:space="preserve">index_params_transactions.add_index(field_name="mcc", index_type="INVERTED")</w:t>
      </w:r>
    </w:p>
    <w:p w14:paraId="0010079C" w14:textId="0010079D">
      <w:pPr/>
      <w:r>
        <w:rPr>
          <w:rFonts w:ascii="Consolas" w:hAnsi="Consolas" w:eastAsia="Consolas"/>
          <w:sz w:val="16"/>
        </w:rPr>
        <w:t xml:space="preserve">index_params_transactions.add_index(field_name="amount_minor", index_type="STL_SORT")</w:t>
      </w:r>
    </w:p>
    <w:p w14:paraId="0010079E" w14:textId="0010079F">
      <w:pPr/>
      <w:r>
        <w:rPr>
          <w:rFonts w:ascii="Consolas" w:hAnsi="Consolas" w:eastAsia="Consolas"/>
          <w:sz w:val="16"/>
        </w:rPr>
        <w:t xml:space="preserve">client.create_index(collection_name="Transactions", index_params=index_params_transactions)</w:t>
      </w:r>
    </w:p>
    <w:p w14:paraId="001007A0" w14:textId="001007A1">
      <w:pPr>
        <w:pStyle w:val="Heading2"/>
      </w:pPr>
      <w:r>
        <w:rPr/>
        <w:t xml:space="preserve">2.7. Проектирование ролевой модели доступа</w:t>
      </w:r>
    </w:p>
    <w:p w14:paraId="001007A2" w14:textId="00102267">
      <w:pPr/>
      <w:r>
        <w:drawing>
          <wp:inline distT="0" distB="0" distL="0" distR="0">
            <wp:extent cx="5400000" cy="3780000"/>
            <wp:effectExtent l="0" t="0" r="0" b="0"/>
            <wp:docPr id="38" name="Attu: пользователи и их роли" descr="Attu: пользователи и их роли"/>
            <wp:cNvGraphicFramePr>
              <a:graphicFrameLocks noChangeAspect="1"/>
            </wp:cNvGraphicFramePr>
            <a:graphic>
              <a:graphicData uri="http://schemas.openxmlformats.org/drawingml/2006/picture">
                <pic:pic>
                  <pic:nvPicPr>
                    <pic:cNvPr id="38" name="Attu: пользователи и их роли"/>
                    <pic:cNvPicPr/>
                  </pic:nvPicPr>
                  <pic:blipFill>
                    <a:blip r:embed="R957cdb7a236f4f8b" cstate="print"/>
                    <a:stretch>
                      <a:fillRect/>
                    </a:stretch>
                  </pic:blipFill>
                  <pic:spPr>
                    <a:xfrm>
                      <a:off x="0" y="0"/>
                      <a:ext cx="5400000" cy="3780000"/>
                    </a:xfrm>
                    <a:prstGeom prst="rect">
                      <a:avLst/>
                    </a:prstGeom>
                  </pic:spPr>
                </pic:pic>
              </a:graphicData>
            </a:graphic>
          </wp:inline>
        </w:drawing>
      </w:r>
    </w:p>
    <w:p w14:paraId="001007A4" w14:textId="001007A5">
      <w:pPr>
        <w:jc w:val="center"/>
      </w:pPr>
      <w:r>
        <w:rPr>
          <w:i/>
          <w:sz w:val="20"/>
        </w:rPr>
        <w:t xml:space="preserve">Пользователи admin_user/analyst_user/viewer_user и их роли</w:t>
      </w:r>
    </w:p>
    <w:p w14:paraId="001007A6" w14:textId="00102268">
      <w:pPr/>
      <w:r>
        <w:drawing>
          <wp:inline distT="0" distB="0" distL="0" distR="0">
            <wp:extent cx="5400000" cy="3780000"/>
            <wp:effectExtent l="0" t="0" r="0" b="0"/>
            <wp:docPr id="39" name="Attu: роли (analyst +7 прав, viewer +2)" descr="Attu: роли (analyst +7 прав, viewer +2)"/>
            <wp:cNvGraphicFramePr>
              <a:graphicFrameLocks noChangeAspect="1"/>
            </wp:cNvGraphicFramePr>
            <a:graphic>
              <a:graphicData uri="http://schemas.openxmlformats.org/drawingml/2006/picture">
                <pic:pic>
                  <pic:nvPicPr>
                    <pic:cNvPr id="39" name="Attu: роли (analyst +7 прав, viewer +2)"/>
                    <pic:cNvPicPr/>
                  </pic:nvPicPr>
                  <pic:blipFill>
                    <a:blip r:embed="R2f5d936f78734bf2" cstate="print"/>
                    <a:stretch>
                      <a:fillRect/>
                    </a:stretch>
                  </pic:blipFill>
                  <pic:spPr>
                    <a:xfrm>
                      <a:off x="0" y="0"/>
                      <a:ext cx="5400000" cy="3780000"/>
                    </a:xfrm>
                    <a:prstGeom prst="rect">
                      <a:avLst/>
                    </a:prstGeom>
                  </pic:spPr>
                </pic:pic>
              </a:graphicData>
            </a:graphic>
          </wp:inline>
        </w:drawing>
      </w:r>
    </w:p>
    <w:p w14:paraId="001007A8" w14:textId="001007A9">
      <w:pPr>
        <w:jc w:val="center"/>
      </w:pPr>
      <w:r>
        <w:rPr>
          <w:i/>
          <w:sz w:val="20"/>
        </w:rPr>
        <w:t xml:space="preserve">Роли: analyst (+7 прав) и viewer (+2 права)</w:t>
      </w:r>
    </w:p>
    <w:p w14:paraId="001007AA" w14:textId="0010224E">
      <w:pPr/>
      <w:r>
        <w:drawing>
          <wp:inline distT="0" distB="0" distL="0" distR="0">
            <wp:extent cx="5400000" cy="5889600"/>
            <wp:effectExtent l="0" t="0" r="0" b="0"/>
            <wp:docPr id="13" name="Детализация прав ролей и ресурсные группы" descr="Детализация прав ролей и ресурсные группы"/>
            <wp:cNvGraphicFramePr>
              <a:graphicFrameLocks noChangeAspect="1"/>
            </wp:cNvGraphicFramePr>
            <a:graphic>
              <a:graphicData uri="http://schemas.openxmlformats.org/drawingml/2006/picture">
                <pic:pic>
                  <pic:nvPicPr>
                    <pic:cNvPr id="13" name="Детализация прав ролей и ресурсные группы"/>
                    <pic:cNvPicPr/>
                  </pic:nvPicPr>
                  <pic:blipFill>
                    <a:blip r:embed="Rd79e9a7fcd35436a" cstate="print"/>
                    <a:stretch>
                      <a:fillRect/>
                    </a:stretch>
                  </pic:blipFill>
                  <pic:spPr>
                    <a:xfrm>
                      <a:off x="0" y="0"/>
                      <a:ext cx="5400000" cy="5889600"/>
                    </a:xfrm>
                    <a:prstGeom prst="rect">
                      <a:avLst/>
                    </a:prstGeom>
                  </pic:spPr>
                </pic:pic>
              </a:graphicData>
            </a:graphic>
          </wp:inline>
        </w:drawing>
      </w:r>
    </w:p>
    <w:p w14:paraId="001007AC" w14:textId="001007AD">
      <w:pPr>
        <w:jc w:val="center"/>
      </w:pPr>
      <w:r>
        <w:rPr>
          <w:i/>
          <w:sz w:val="20"/>
        </w:rPr>
        <w:t xml:space="preserve">Детализация прав ролей и ресурсные группы</w:t>
      </w:r>
    </w:p>
    <w:p w14:paraId="001007AE" w14:textId="001007AF">
      <w:pPr>
        <w:jc w:val="both"/>
      </w:pPr>
      <w:r>
        <w:rPr/>
        <w:t xml:space="preserve">Milvus реализует модель RBAC (Role-Based Access Control). В рамках проектирования системы необходимо определить роли и права доступа.</w:t>
      </w:r>
    </w:p>
    <w:p w14:paraId="001007B0" w14:textId="001007B1">
      <w:pPr>
        <w:jc w:val="both"/>
      </w:pPr>
      <w:r>
        <w:rPr/>
        <w:t xml:space="preserve">Роли:</w:t>
      </w:r>
    </w:p>
    <w:p w14:paraId="001007B2" w14:textId="001007B3">
      <w:pPr>
        <w:jc w:val="both"/>
      </w:pPr>
      <w:r>
        <w:rPr/>
        <w:t xml:space="preserve">admin — полный доступ ко всем объектам системы. Может создавать и удалять коллекции, управлять пользователями, изменять индексы.</w:t>
      </w:r>
    </w:p>
    <w:p w14:paraId="001007B4" w14:textId="001007B5">
      <w:pPr>
        <w:jc w:val="both"/>
      </w:pPr>
      <w:r>
        <w:rPr/>
        <w:t xml:space="preserve">(уточнение, проверено): admin — встроенная роль Milvus, она существует в системе изначально, и повторно создавать её не нужно (create_role("admin") завершается ошибкой «role [name:"admin"] already exists»). Вторая встроенная роль — public. Роли analyst и viewer создаются как пользовательские.</w:t>
      </w:r>
    </w:p>
    <w:p w14:paraId="001007B6" w14:textId="001007B7">
      <w:pPr>
        <w:jc w:val="both"/>
      </w:pPr>
      <w:r>
        <w:rPr/>
        <w:t xml:space="preserve">analyst — доступ на чтение и запись данных в коллекции Transactions, а также на чтение BankingProducts. Может выполнять поиск и анализ, но не может изменять схемы.</w:t>
      </w:r>
    </w:p>
    <w:p w14:paraId="001007B8" w14:textId="001007B9">
      <w:pPr>
        <w:jc w:val="both"/>
      </w:pPr>
      <w:r>
        <w:rPr/>
        <w:t xml:space="preserve">viewer — доступ только на чтение коллекции BankingProducts. Может выполнять семантический поиск продуктов, но не имеет доступа к транзакциям и персональным данным клиентов.</w:t>
      </w:r>
    </w:p>
    <w:p w14:paraId="001007BA" w14:textId="001007BB">
      <w:pPr>
        <w:jc w:val="both"/>
      </w:pPr>
      <w:r>
        <w:rPr/>
        <w:t xml:space="preserve">Пользователи:</w:t>
      </w:r>
    </w:p>
    <w:p w14:paraId="001007BC" w14:textId="001007BD">
      <w:pPr>
        <w:jc w:val="both"/>
      </w:pPr>
      <w:r>
        <w:rPr/>
        <w:t xml:space="preserve">admin_user — роль admin;</w:t>
      </w:r>
    </w:p>
    <w:p w14:paraId="001007BE" w14:textId="001007BF">
      <w:pPr>
        <w:jc w:val="both"/>
      </w:pPr>
      <w:r>
        <w:rPr/>
        <w:t xml:space="preserve">analyst_user — роль analyst;</w:t>
      </w:r>
    </w:p>
    <w:p w14:paraId="001007C0" w14:textId="001007C1">
      <w:pPr>
        <w:jc w:val="both"/>
      </w:pPr>
      <w:r>
        <w:rPr/>
        <w:t xml:space="preserve">viewer_user — роль viewer.</w:t>
      </w:r>
    </w:p>
    <w:p w14:paraId="001007C2" w14:textId="001007C3">
      <w:pPr>
        <w:jc w:val="both"/>
      </w:pPr>
      <w:r>
        <w:rPr/>
        <w:t xml:space="preserve">Права (privileges) в Milvus:</w:t>
      </w:r>
    </w:p>
    <w:p w14:paraId="001007C4" w14:textId="001007C5">
      <w:pPr>
        <w:jc w:val="both"/>
      </w:pPr>
      <w:r>
        <w:rPr/>
        <w:t xml:space="preserve">CreateCollection, DropCollection — создание/удаление коллекций;</w:t>
      </w:r>
    </w:p>
    <w:p w14:paraId="001007C6" w14:textId="001007C7">
      <w:pPr>
        <w:jc w:val="both"/>
      </w:pPr>
      <w:r>
        <w:rPr/>
        <w:t xml:space="preserve">Insert, Delete, Upsert — модификация данных;</w:t>
      </w:r>
    </w:p>
    <w:p w14:paraId="001007C8" w14:textId="001007C9">
      <w:pPr>
        <w:jc w:val="both"/>
      </w:pPr>
      <w:r>
        <w:rPr/>
        <w:t xml:space="preserve">Search, Query — поиск и запросы;</w:t>
      </w:r>
    </w:p>
    <w:p w14:paraId="001007CA" w14:textId="001007CB">
      <w:pPr>
        <w:jc w:val="both"/>
      </w:pPr>
      <w:r>
        <w:rPr/>
        <w:t xml:space="preserve">CreateIndex, DropIndex — управление индексами;</w:t>
      </w:r>
    </w:p>
    <w:p w14:paraId="001007CC" w14:textId="001007CD">
      <w:pPr>
        <w:jc w:val="both"/>
      </w:pPr>
      <w:r>
        <w:rPr/>
        <w:t xml:space="preserve">Load, Release — загрузка/выгрузка коллекций в память.</w:t>
      </w:r>
    </w:p>
    <w:p w14:paraId="001007CE" w14:textId="001007CF">
      <w:pPr>
        <w:jc w:val="both"/>
      </w:pPr>
      <w:r>
        <w:rPr/>
        <w:t xml:space="preserve">Важно. Для работы RBAC необходимо включить авторизацию при развёртывании Milvus (см. раздел 3.1.4). Без включённой авторизации все подключения выполняются от имени root, и разграничение доступа не действует.</w:t>
      </w:r>
    </w:p>
    <w:p w14:paraId="001007D0" w14:textId="001007D1">
      <w:pPr>
        <w:pStyle w:val="Heading2"/>
      </w:pPr>
      <w:r>
        <w:rPr/>
        <w:t xml:space="preserve">2.8. Проектирование ресурсных групп</w:t>
      </w:r>
    </w:p>
    <w:p w14:paraId="001007D2" w14:textId="0010226A">
      <w:pPr/>
      <w:r>
        <w:drawing>
          <wp:inline distT="0" distB="0" distL="0" distR="0">
            <wp:extent cx="5400000" cy="3780000"/>
            <wp:effectExtent l="0" t="0" r="0" b="0"/>
            <wp:docPr id="41" name="Attu: ресурсные группы" descr="Attu: ресурсные группы"/>
            <wp:cNvGraphicFramePr>
              <a:graphicFrameLocks noChangeAspect="1"/>
            </wp:cNvGraphicFramePr>
            <a:graphic>
              <a:graphicData uri="http://schemas.openxmlformats.org/drawingml/2006/picture">
                <pic:pic>
                  <pic:nvPicPr>
                    <pic:cNvPr id="41" name="Attu: ресурсные группы"/>
                    <pic:cNvPicPr/>
                  </pic:nvPicPr>
                  <pic:blipFill>
                    <a:blip r:embed="Rc3464aa7c93e48b2" cstate="print"/>
                    <a:stretch>
                      <a:fillRect/>
                    </a:stretch>
                  </pic:blipFill>
                  <pic:spPr>
                    <a:xfrm>
                      <a:off x="0" y="0"/>
                      <a:ext cx="5400000" cy="3780000"/>
                    </a:xfrm>
                    <a:prstGeom prst="rect">
                      <a:avLst/>
                    </a:prstGeom>
                  </pic:spPr>
                </pic:pic>
              </a:graphicData>
            </a:graphic>
          </wp:inline>
        </w:drawing>
      </w:r>
    </w:p>
    <w:p w14:paraId="001007D4" w14:textId="001007D5">
      <w:pPr>
        <w:jc w:val="center"/>
      </w:pPr>
      <w:r>
        <w:rPr>
          <w:i/>
          <w:sz w:val="20"/>
        </w:rPr>
        <w:t xml:space="preserve">Ресурсные группы: default, rg_high_priority, rg_low_priority</w:t>
      </w:r>
    </w:p>
    <w:p w14:paraId="001007D6" w14:textId="001007D7">
      <w:pPr>
        <w:jc w:val="both"/>
      </w:pPr>
      <w:r>
        <w:rPr/>
        <w:t xml:space="preserve">Для ограничения ресурсов, выделяемых пользователям, в Milvus используются ресурсные группы (resource groups). По умолчанию все узлы запросов входят в группу __default_resource_group.</w:t>
      </w:r>
    </w:p>
    <w:p w14:paraId="001007D8" w14:textId="001007D9">
      <w:pPr>
        <w:jc w:val="both"/>
      </w:pPr>
      <w:r>
        <w:rPr/>
        <w:t xml:space="preserve">Проектируемые ресурсные группы:</w:t>
      </w:r>
    </w:p>
    <w:p w14:paraId="001007DA" w14:textId="001007DB">
      <w:pPr>
        <w:jc w:val="both"/>
      </w:pPr>
      <w:r>
        <w:rPr/>
        <w:t xml:space="preserve">rg_high_priority — для администраторов и аналитиков. Выделяются все доступные узлы запросов для обеспечения высокой производительности при анализе транзакций.</w:t>
      </w:r>
    </w:p>
    <w:p w14:paraId="001007DC" w14:textId="001007DD">
      <w:pPr>
        <w:jc w:val="both"/>
      </w:pPr>
      <w:r>
        <w:rPr/>
        <w:t xml:space="preserve">rg_low_priority — для наблюдателей (viewer). Выделяется ограниченное количество узлов, поскольку семантический поиск продуктов менее требователен к ресурсам.</w:t>
      </w:r>
    </w:p>
    <w:p w14:paraId="001007DE" w14:textId="001007DF">
      <w:pPr>
        <w:jc w:val="both"/>
      </w:pPr>
      <w:r>
        <w:rPr/>
        <w:t xml:space="preserve">(уточнение механизма, проверено): роль ресурсной группы в изоляции реализуется привязкой группы к коллекции, например:</w:t>
      </w:r>
    </w:p>
    <w:p w14:paraId="001007E0" w14:textId="001007E1">
      <w:pPr>
        <w:jc w:val="both"/>
      </w:pPr>
      <w:r>
        <w:rPr/>
        <w:t xml:space="preserve">admin_client.alter_collection_properties(</w:t>
      </w:r>
    </w:p>
    <w:p w14:paraId="001007E2" w14:textId="001007E3">
      <m:oMathPara>
        <m:oMath>
          <m:sSub>
            <m:e>
              <m:r>
                <m:t xml:space="preserve">collection</m:t>
              </m:r>
            </m:e>
            <m:sub>
              <m:r>
                <m:t xml:space="preserve">n</m:t>
              </m:r>
            </m:sub>
          </m:sSub>
          <m:r>
            <m:t xml:space="preserve">ame="Transactions"</m:t>
          </m:r>
        </m:oMath>
      </m:oMathPara>
    </w:p>
    <w:p w14:paraId="001007E4" w14:textId="001007E5">
      <m:oMathPara>
        <m:oMath>
          <m:r>
            <m:t xml:space="preserve">properties=</m:t>
          </m:r>
          <m:sSub>
            <m:e>
              <m:r>
                <m:t xml:space="preserve">"collection.resource</m:t>
              </m:r>
            </m:e>
            <m:sub>
              <m:r>
                <m:t xml:space="preserve">g</m:t>
              </m:r>
            </m:sub>
          </m:sSub>
          <m:sSub>
            <m:e>
              <m:r>
                <m:t xml:space="preserve">roups": "rg</m:t>
              </m:r>
            </m:e>
            <m:sub>
              <m:r>
                <m:t xml:space="preserve">h</m:t>
              </m:r>
            </m:sub>
          </m:sSub>
          <m:sSub>
            <m:e>
              <m:r>
                <m:t xml:space="preserve">igh</m:t>
              </m:r>
            </m:e>
            <m:sub>
              <m:r>
                <m:t xml:space="preserve">p</m:t>
              </m:r>
            </m:sub>
          </m:sSub>
          <m:r>
            <m:t xml:space="preserve">riority"</m:t>
          </m:r>
          <m:r>
            <m:t xml:space="preserve">)</m:t>
          </m:r>
        </m:oMath>
      </m:oMathPara>
    </w:p>
    <w:p w14:paraId="001007E6" w14:textId="001007E7">
      <w:pPr>
        <w:jc w:val="both"/>
      </w:pPr>
      <w:r>
        <w:rPr/>
        <w:t xml:space="preserve">admin_client.alter_collection_properties(</w:t>
      </w:r>
    </w:p>
    <w:p w14:paraId="001007E8" w14:textId="001007E9">
      <m:oMathPara>
        <m:oMath>
          <m:sSub>
            <m:e>
              <m:r>
                <m:t xml:space="preserve">collection</m:t>
              </m:r>
            </m:e>
            <m:sub>
              <m:r>
                <m:t xml:space="preserve">n</m:t>
              </m:r>
            </m:sub>
          </m:sSub>
          <m:r>
            <m:t xml:space="preserve">ame="BankingProducts"</m:t>
          </m:r>
        </m:oMath>
      </m:oMathPara>
    </w:p>
    <w:p w14:paraId="001007EA" w14:textId="001007EB">
      <m:oMathPara>
        <m:oMath>
          <m:r>
            <m:t xml:space="preserve">properties=</m:t>
          </m:r>
          <m:sSub>
            <m:e>
              <m:r>
                <m:t xml:space="preserve">"collection.resource</m:t>
              </m:r>
            </m:e>
            <m:sub>
              <m:r>
                <m:t xml:space="preserve">g</m:t>
              </m:r>
            </m:sub>
          </m:sSub>
          <m:sSub>
            <m:e>
              <m:r>
                <m:t xml:space="preserve">roups": "rg</m:t>
              </m:r>
            </m:e>
            <m:sub>
              <m:r>
                <m:t xml:space="preserve">l</m:t>
              </m:r>
            </m:sub>
          </m:sSub>
          <m:sSub>
            <m:e>
              <m:r>
                <m:t xml:space="preserve">ow</m:t>
              </m:r>
            </m:e>
            <m:sub>
              <m:r>
                <m:t xml:space="preserve">p</m:t>
              </m:r>
            </m:sub>
          </m:sSub>
          <m:r>
            <m:t xml:space="preserve">riority"</m:t>
          </m:r>
          <m:r>
            <m:t xml:space="preserve">)</m:t>
          </m:r>
        </m:oMath>
      </m:oMathPara>
    </w:p>
    <w:p w14:paraId="001007EC" w14:textId="001007ED">
      <w:pPr>
        <w:jc w:val="both"/>
      </w:pPr>
      <w:r>
        <w:rPr/>
        <w:t xml:space="preserve">Лимиты задаются через update_resource_groups(ResourceGroupConfig(...)). Переносить query-узлы между группами на Standalone нельзя: группа __default_resource_group остаётся без узлов, и загрузка коллекций падает с ошибкой «resource group node not enough». Полный код с откатом приведён в разделе 3.5.3.</w:t>
      </w:r>
    </w:p>
    <w:p w14:paraId="001007EE" w14:textId="001007EF">
      <w:pPr>
        <w:jc w:val="both"/>
      </w:pPr>
      <w:r>
        <w:rPr/>
        <w:t xml:space="preserve">Оговорка для Standalone. В режиме Standalone ресурсная группа фактически одна (все компоненты в одном контейнере), поэтому эффект изоляции ограничен. Полноценная изоляция ресурсных групп проявляется в Milvus Distributed.</w:t>
      </w:r>
    </w:p>
    <w:p w14:paraId="001007F0" w14:textId="001007F1">
      <w:pPr>
        <w:pStyle w:val="Heading2"/>
      </w:pPr>
      <w:r>
        <w:rPr/>
        <w:t xml:space="preserve">2.9. Сценарии использования векторного поиска</w:t>
      </w:r>
    </w:p>
    <w:p w14:paraId="001007F2" w14:textId="001007F3">
      <w:pPr>
        <w:jc w:val="both"/>
      </w:pPr>
      <w:r>
        <w:rPr/>
        <w:t xml:space="preserve">Спроектированная система поддерживает два ключевых сценария использования векторного поиска.</w:t>
      </w:r>
    </w:p>
    <w:p w14:paraId="001007F4" w14:textId="001007F5">
      <w:pPr>
        <w:pStyle w:val="Heading3"/>
      </w:pPr>
      <w:r>
        <w:rPr/>
        <w:t xml:space="preserve">2.9.1. Семантический поиск банковских продуктов</w:t>
      </w:r>
    </w:p>
    <w:p w14:paraId="001007F6" w14:textId="0010225F">
      <w:pPr/>
      <w:r>
        <w:drawing>
          <wp:inline distT="0" distB="0" distL="0" distR="0">
            <wp:extent cx="5400000" cy="3780000"/>
            <wp:effectExtent l="0" t="0" r="0" b="0"/>
            <wp:docPr id="30" name="Attu: результаты поиска продуктов" descr="Attu: результаты поиска продуктов"/>
            <wp:cNvGraphicFramePr>
              <a:graphicFrameLocks noChangeAspect="1"/>
            </wp:cNvGraphicFramePr>
            <a:graphic>
              <a:graphicData uri="http://schemas.openxmlformats.org/drawingml/2006/picture">
                <pic:pic>
                  <pic:nvPicPr>
                    <pic:cNvPr id="30" name="Attu: результаты поиска продуктов"/>
                    <pic:cNvPicPr/>
                  </pic:nvPicPr>
                  <pic:blipFill>
                    <a:blip r:embed="Rd81ac496113c4d6c" cstate="print"/>
                    <a:stretch>
                      <a:fillRect/>
                    </a:stretch>
                  </pic:blipFill>
                  <pic:spPr>
                    <a:xfrm>
                      <a:off x="0" y="0"/>
                      <a:ext cx="5400000" cy="3780000"/>
                    </a:xfrm>
                    <a:prstGeom prst="rect">
                      <a:avLst/>
                    </a:prstGeom>
                  </pic:spPr>
                </pic:pic>
              </a:graphicData>
            </a:graphic>
          </wp:inline>
        </w:drawing>
      </w:r>
    </w:p>
    <w:p w14:paraId="001007F8" w14:textId="001007F9">
      <w:pPr>
        <w:jc w:val="center"/>
      </w:pPr>
      <w:r>
        <w:rPr>
          <w:i/>
          <w:sz w:val="20"/>
        </w:rPr>
        <w:t xml:space="preserve">Семантический поиск продуктов в Attu (модель E5)</w:t>
      </w:r>
    </w:p>
    <w:p w14:paraId="001007FA" w14:textId="001007FB">
      <w:pPr>
        <w:jc w:val="both"/>
      </w:pPr>
      <w:r>
        <w:rPr/>
        <w:t xml:space="preserve">Клиент или сотрудник банка может искать продукты по текстовому описанию. Например:</w:t>
      </w:r>
    </w:p>
    <w:p w14:paraId="001007FC" w14:textId="001007FD">
      <w:pPr>
        <w:jc w:val="both"/>
      </w:pPr>
      <w:r>
        <w:rPr/>
        <w:t xml:space="preserve">«Выгодный вклад с высокой ставкой и возможностью снятия»</w:t>
      </w:r>
    </w:p>
    <w:p w14:paraId="001007FE" w14:textId="001007FF">
      <w:pPr>
        <w:jc w:val="both"/>
      </w:pPr>
      <w:r>
        <w:rPr/>
        <w:t xml:space="preserve">Система преобразует запрос в эмбеддинг (с префиксом query:), выполняет поиск по коллекции BankingProducts с метрикой COSINE и возвращает наиболее похожие продукты. Результаты можно фильтровать по типу продукта, ставке или сроку.</w:t>
      </w:r>
    </w:p>
    <w:p w14:paraId="00100800" w14:textId="00100801">
      <w:pPr>
        <w:jc w:val="both"/>
      </w:pPr>
      <w:r>
        <w:rPr/>
        <w:t xml:space="preserve">Пример запроса:</w:t>
      </w:r>
    </w:p>
    <w:p w14:paraId="00100802" w14:textId="00100803">
      <w:pPr/>
      <w:r>
        <w:rPr>
          <w:rFonts w:ascii="Consolas" w:hAnsi="Consolas" w:eastAsia="Consolas"/>
          <w:sz w:val="16"/>
        </w:rPr>
        <w:t xml:space="preserve"># Генерация эмбеддинга запроса (с префиксом query:)</w:t>
      </w:r>
    </w:p>
    <w:p w14:paraId="00100804" w14:textId="00100805">
      <w:pPr/>
      <w:r>
        <w:rPr>
          <w:rFonts w:ascii="Consolas" w:hAnsi="Consolas" w:eastAsia="Consolas"/>
          <w:sz w:val="16"/>
        </w:rPr>
        <w:t xml:space="preserve">query = "Выгодный вклад с высокой ставкой и возможностью снятия"</w:t>
      </w:r>
    </w:p>
    <w:p w14:paraId="00100806" w14:textId="00100807">
      <w:pPr/>
      <w:r>
        <w:rPr>
          <w:rFonts w:ascii="Consolas" w:hAnsi="Consolas" w:eastAsia="Consolas"/>
          <w:sz w:val="16"/>
        </w:rPr>
        <w:t xml:space="preserve">query_vector = embed_query(query).tolist()</w:t>
      </w:r>
    </w:p>
    <w:p w14:paraId="00100808" w14:textId="00100809">
      <w:pPr/>
      <w:r>
        <w:rPr>
          <w:rFonts w:ascii="Consolas" w:hAnsi="Consolas" w:eastAsia="Consolas"/>
          <w:sz w:val="16"/>
        </w:rPr>
        <w:t xml:space="preserve"/>
      </w:r>
    </w:p>
    <w:p w14:paraId="0010080A" w14:textId="0010080B">
      <w:pPr/>
      <w:r>
        <w:rPr>
          <w:rFonts w:ascii="Consolas" w:hAnsi="Consolas" w:eastAsia="Consolas"/>
          <w:sz w:val="16"/>
        </w:rPr>
        <w:t xml:space="preserve"># Поиск по коллекции</w:t>
      </w:r>
    </w:p>
    <w:p w14:paraId="0010080C" w14:textId="0010080D">
      <w:pPr/>
      <w:r>
        <w:rPr>
          <w:rFonts w:ascii="Consolas" w:hAnsi="Consolas" w:eastAsia="Consolas"/>
          <w:sz w:val="16"/>
        </w:rPr>
        <w:t xml:space="preserve">results = client.search(</w:t>
      </w:r>
    </w:p>
    <w:p w14:paraId="0010080E" w14:textId="0010080F">
      <w:pPr/>
      <w:r>
        <w:rPr>
          <w:rFonts w:ascii="Consolas" w:hAnsi="Consolas" w:eastAsia="Consolas"/>
          <w:sz w:val="16"/>
        </w:rPr>
        <w:t xml:space="preserve">    collection_name="BankingProducts",</w:t>
      </w:r>
    </w:p>
    <w:p w14:paraId="00100810" w14:textId="00100811">
      <w:pPr/>
      <w:r>
        <w:rPr>
          <w:rFonts w:ascii="Consolas" w:hAnsi="Consolas" w:eastAsia="Consolas"/>
          <w:sz w:val="16"/>
        </w:rPr>
        <w:t xml:space="preserve">    data=[query_vector],</w:t>
      </w:r>
    </w:p>
    <w:p w14:paraId="00100812" w14:textId="00100813">
      <w:pPr/>
      <w:r>
        <w:rPr>
          <w:rFonts w:ascii="Consolas" w:hAnsi="Consolas" w:eastAsia="Consolas"/>
          <w:sz w:val="16"/>
        </w:rPr>
        <w:t xml:space="preserve">    limit=5,</w:t>
      </w:r>
    </w:p>
    <w:p w14:paraId="00100814" w14:textId="00100815">
      <w:pPr/>
      <w:r>
        <w:rPr>
          <w:rFonts w:ascii="Consolas" w:hAnsi="Consolas" w:eastAsia="Consolas"/>
          <w:sz w:val="16"/>
        </w:rPr>
        <w:t xml:space="preserve">    output_fields=["product_name", "product_type", "interest_rate", "description"],</w:t>
      </w:r>
    </w:p>
    <w:p w14:paraId="00100816" w14:textId="00100817">
      <w:pPr/>
      <w:r>
        <w:rPr>
          <w:rFonts w:ascii="Consolas" w:hAnsi="Consolas" w:eastAsia="Consolas"/>
          <w:sz w:val="16"/>
        </w:rPr>
        <w:t xml:space="preserve">    search_params={"metric_type": "COSINE", "params": {"ef": 64}},</w:t>
      </w:r>
    </w:p>
    <w:p w14:paraId="00100818" w14:textId="00100819">
      <w:pPr/>
      <w:r>
        <w:rPr>
          <w:rFonts w:ascii="Consolas" w:hAnsi="Consolas" w:eastAsia="Consolas"/>
          <w:sz w:val="16"/>
        </w:rPr>
        <w:t xml:space="preserve">    filter='product_type == "deposit" and interest_rate &gt; 8.0'</w:t>
      </w:r>
    </w:p>
    <w:p w14:paraId="0010081A" w14:textId="0010081B">
      <w:pPr/>
      <w:r>
        <w:rPr>
          <w:rFonts w:ascii="Consolas" w:hAnsi="Consolas" w:eastAsia="Consolas"/>
          <w:sz w:val="16"/>
        </w:rPr>
        <w:t xml:space="preserve">)</w:t>
      </w:r>
    </w:p>
    <w:p w14:paraId="0010081C" w14:textId="0010081D">
      <w:pPr/>
      <w:r>
        <w:rPr>
          <w:rFonts w:ascii="Consolas" w:hAnsi="Consolas" w:eastAsia="Consolas"/>
          <w:sz w:val="16"/>
        </w:rPr>
        <w:t xml:space="preserve"/>
      </w:r>
    </w:p>
    <w:p w14:paraId="0010081E" w14:textId="0010081F">
      <w:pPr/>
      <w:r>
        <w:rPr>
          <w:rFonts w:ascii="Consolas" w:hAnsi="Consolas" w:eastAsia="Consolas"/>
          <w:sz w:val="16"/>
        </w:rPr>
        <w:t xml:space="preserve">for hit in results[0]:</w:t>
      </w:r>
    </w:p>
    <w:p w14:paraId="00100820" w14:textId="00100821">
      <w:pPr/>
      <w:r>
        <w:rPr>
          <w:rFonts w:ascii="Consolas" w:hAnsi="Consolas" w:eastAsia="Consolas"/>
          <w:sz w:val="16"/>
        </w:rPr>
        <w:t xml:space="preserve">    print(f"{hit['entity']['product_name']} — ставка {hit['entity']['interest_rate']}%")</w:t>
      </w:r>
    </w:p>
    <w:p w14:paraId="00100822" w14:textId="00100823">
      <w:pPr>
        <w:pStyle w:val="Heading3"/>
      </w:pPr>
      <w:r>
        <w:rPr/>
        <w:t xml:space="preserve">2.9.2. Категоризация и выявление аномалий в транзакциях</w:t>
      </w:r>
    </w:p>
    <w:p w14:paraId="00100824" w14:textId="00100825">
      <w:pPr>
        <w:jc w:val="both"/>
      </w:pPr>
      <w:r>
        <w:rPr/>
        <w:t xml:space="preserve">Для каждой транзакции генерируется эмбеддинг назначения платежа. Это позволяет:</w:t>
      </w:r>
    </w:p>
    <w:p w14:paraId="00100826" w14:textId="00100827">
      <w:pPr>
        <w:jc w:val="both"/>
      </w:pPr>
      <w:r>
        <w:rPr/>
        <w:t xml:space="preserve">категоризировать транзакции — находить похожие по смыслу назначения и группировать их;</w:t>
      </w:r>
    </w:p>
    <w:p w14:paraId="00100828" w14:textId="00100829">
      <w:pPr>
        <w:jc w:val="both"/>
      </w:pPr>
      <w:r>
        <w:rPr/>
        <w:t xml:space="preserve">выявлять аномалии — если назначение транзакции семантически не соответствует типичным операциям клиента, система может пометить её как подозрительную.</w:t>
      </w:r>
    </w:p>
    <w:p w14:paraId="0010082A" w14:textId="0010082B">
      <w:pPr>
        <w:jc w:val="both"/>
      </w:pPr>
      <w:r>
        <w:rPr/>
        <w:t xml:space="preserve">Пример поиска похожих транзакций:</w:t>
      </w:r>
    </w:p>
    <w:p w14:paraId="0010082C" w14:textId="0010082D">
      <w:pPr/>
      <w:r>
        <w:rPr>
          <w:rFonts w:ascii="Consolas" w:hAnsi="Consolas" w:eastAsia="Consolas"/>
          <w:sz w:val="16"/>
        </w:rPr>
        <w:t xml:space="preserve"># Найти транзакции, похожие на заданное назначение</w:t>
      </w:r>
    </w:p>
    <w:p w14:paraId="0010082E" w14:textId="0010082F">
      <w:pPr/>
      <w:r>
        <w:rPr>
          <w:rFonts w:ascii="Consolas" w:hAnsi="Consolas" w:eastAsia="Consolas"/>
          <w:sz w:val="16"/>
        </w:rPr>
        <w:t xml:space="preserve">sample_purpose = "Оплата коммунальных услуг"</w:t>
      </w:r>
    </w:p>
    <w:p w14:paraId="00100830" w14:textId="00100831">
      <w:pPr/>
      <w:r>
        <w:rPr>
          <w:rFonts w:ascii="Consolas" w:hAnsi="Consolas" w:eastAsia="Consolas"/>
          <w:sz w:val="16"/>
        </w:rPr>
        <w:t xml:space="preserve">sample_vector = embed_query(sample_purpose).tolist()</w:t>
      </w:r>
    </w:p>
    <w:p w14:paraId="00100832" w14:textId="00100833">
      <w:pPr/>
      <w:r>
        <w:rPr>
          <w:rFonts w:ascii="Consolas" w:hAnsi="Consolas" w:eastAsia="Consolas"/>
          <w:sz w:val="16"/>
        </w:rPr>
        <w:t xml:space="preserve"/>
      </w:r>
    </w:p>
    <w:p w14:paraId="00100834" w14:textId="00100835">
      <w:pPr/>
      <w:r>
        <w:rPr>
          <w:rFonts w:ascii="Consolas" w:hAnsi="Consolas" w:eastAsia="Consolas"/>
          <w:sz w:val="16"/>
        </w:rPr>
        <w:t xml:space="preserve">results = client.search(</w:t>
      </w:r>
    </w:p>
    <w:p w14:paraId="00100836" w14:textId="00100837">
      <w:pPr/>
      <w:r>
        <w:rPr>
          <w:rFonts w:ascii="Consolas" w:hAnsi="Consolas" w:eastAsia="Consolas"/>
          <w:sz w:val="16"/>
        </w:rPr>
        <w:t xml:space="preserve">    collection_name="Transactions",</w:t>
      </w:r>
    </w:p>
    <w:p w14:paraId="00100838" w14:textId="00100839">
      <w:pPr/>
      <w:r>
        <w:rPr>
          <w:rFonts w:ascii="Consolas" w:hAnsi="Consolas" w:eastAsia="Consolas"/>
          <w:sz w:val="16"/>
        </w:rPr>
        <w:t xml:space="preserve">    data=[sample_vector],</w:t>
      </w:r>
    </w:p>
    <w:p w14:paraId="0010083A" w14:textId="0010083B">
      <w:pPr/>
      <w:r>
        <w:rPr>
          <w:rFonts w:ascii="Consolas" w:hAnsi="Consolas" w:eastAsia="Consolas"/>
          <w:sz w:val="16"/>
        </w:rPr>
        <w:t xml:space="preserve">    limit=10,</w:t>
      </w:r>
    </w:p>
    <w:p w14:paraId="0010083C" w14:textId="0010083D">
      <w:pPr/>
      <w:r>
        <w:rPr>
          <w:rFonts w:ascii="Consolas" w:hAnsi="Consolas" w:eastAsia="Consolas"/>
          <w:sz w:val="16"/>
        </w:rPr>
        <w:t xml:space="preserve">    output_fields=["transaction_date", "amount_minor", "purpose", "mcc"],</w:t>
      </w:r>
    </w:p>
    <w:p w14:paraId="0010083E" w14:textId="0010083F">
      <w:pPr/>
      <w:r>
        <w:rPr>
          <w:rFonts w:ascii="Consolas" w:hAnsi="Consolas" w:eastAsia="Consolas"/>
          <w:sz w:val="16"/>
        </w:rPr>
        <w:t xml:space="preserve">    search_params={"metric_type": "COSINE", "params": {"ef": 64}}</w:t>
      </w:r>
    </w:p>
    <w:p w14:paraId="00100840" w14:textId="00100841">
      <w:pPr/>
      <w:r>
        <w:rPr>
          <w:rFonts w:ascii="Consolas" w:hAnsi="Consolas" w:eastAsia="Consolas"/>
          <w:sz w:val="16"/>
        </w:rPr>
        <w:t xml:space="preserve">)</w:t>
      </w:r>
    </w:p>
    <w:p w14:paraId="00100842" w14:textId="00100843">
      <w:pPr/>
      <w:r>
        <w:rPr>
          <w:rFonts w:ascii="Consolas" w:hAnsi="Consolas" w:eastAsia="Consolas"/>
          <w:sz w:val="16"/>
        </w:rPr>
        <w:t xml:space="preserve"/>
      </w:r>
    </w:p>
    <w:p w14:paraId="00100844" w14:textId="00100845">
      <w:pPr/>
      <w:r>
        <w:rPr>
          <w:rFonts w:ascii="Consolas" w:hAnsi="Consolas" w:eastAsia="Consolas"/>
          <w:sz w:val="16"/>
        </w:rPr>
        <w:t xml:space="preserve">for hit in results[0]:</w:t>
      </w:r>
    </w:p>
    <w:p w14:paraId="00100846" w14:textId="00100847">
      <w:pPr/>
      <w:r>
        <w:rPr>
          <w:rFonts w:ascii="Consolas" w:hAnsi="Consolas" w:eastAsia="Consolas"/>
          <w:sz w:val="16"/>
        </w:rPr>
        <w:t xml:space="preserve">    amount = hit['entity']['amount_minor'] / 100</w:t>
      </w:r>
    </w:p>
    <w:p w14:paraId="00100848" w14:textId="00100849">
      <w:pPr/>
      <w:r>
        <w:rPr>
          <w:rFonts w:ascii="Consolas" w:hAnsi="Consolas" w:eastAsia="Consolas"/>
          <w:sz w:val="16"/>
        </w:rPr>
        <w:t xml:space="preserve">    print(f"{hit['entity']['transaction_date']} — {hit['entity']['purpose']} — {amount:.2f}")</w:t>
      </w:r>
    </w:p>
    <w:p w14:paraId="0010084A" w14:textId="0010084B">
      <w:pPr>
        <w:jc w:val="both"/>
      </w:pPr>
      <w:r>
        <w:rPr/>
        <w:t xml:space="preserve">Пример выявления аномалий описан и оценён в разделах 3.4.3 и 3.6.8.</w:t>
      </w:r>
    </w:p>
    <w:p w14:paraId="0010084C" w14:textId="0010084D">
      <w:pPr>
        <w:jc w:val="both"/>
      </w:pPr>
      <w:r>
        <w:rPr/>
        <w:t xml:space="preserve">Выводы по главе 2</w:t>
      </w:r>
    </w:p>
    <w:p w14:paraId="0010084E" w14:textId="0010084F">
      <w:pPr>
        <w:jc w:val="both"/>
      </w:pPr>
      <w:r>
        <w:rPr/>
        <w:t xml:space="preserve">Во второй главе выполнено проектирование информационной системы на основе Milvus для предметной области «Банк». Проанализированы требования, выделены шесть сущностей и спроектированы схемы коллекций: Clients, Currencies, Accounts, BankingProducts, Cards, Transactions. Для коллекций BankingProducts и Transactions добавлены векторные поля description_vector и purpose_vector размерности 768.</w:t>
      </w:r>
    </w:p>
    <w:p w14:paraId="00100850" w14:textId="00100851">
      <w:pPr>
        <w:jc w:val="both"/>
      </w:pPr>
      <w:r>
        <w:rPr/>
        <w:t xml:space="preserve">Обоснован выбор модели генерации эмбеддингов (intfloat/multilingual-e5-base с префиксами query:/passage:), метрики сходства (COSINE) и типа индекса (HNSW). Спроектирована ролевая модель доступа (роли admin, analyst, viewer) и ресурсные группы (rg_high_priority, rg_low_priority) для ограничения ресурсов пользователей.</w:t>
      </w:r>
    </w:p>
    <w:p w14:paraId="00100852" w14:textId="00100853">
      <w:pPr>
        <w:jc w:val="both"/>
      </w:pPr>
      <w:r>
        <w:rPr/>
        <w:t xml:space="preserve">Учтены ограничения Milvus: отсутствие DECIMAL, UNIQUE (кроме PK) и FOREIGN KEY. Для денежных сумм применён тип INT64 с хранением в минорных единицах. Уникальность и ссылочная целостность обеспечиваются на уровне приложения.</w:t>
      </w:r>
    </w:p>
    <w:p w14:paraId="00100854" w14:textId="00100855">
      <w:pPr>
        <w:jc w:val="both"/>
      </w:pPr>
      <w:r>
        <w:rPr/>
        <w:t xml:space="preserve">Определены два ключевых сценария использования векторного поиска: семантический поиск банковских продуктов и категоризация/выявление аномалий в транзакциях. Полученная проектная модель служит основой для практической реализации, которой посвящена следующая глава.</w:t>
      </w:r>
    </w:p>
    <w:p w14:paraId="00100856" w14:textId="00100857">
      <w:pPr>
        <w:jc w:val="both"/>
      </w:pPr>
      <w:r>
        <w:rPr/>
        <w:t xml:space="preserve">ГЛАВА 3. РЕАЛИЗАЦИЯ И ЭКСПЕРИМЕНТАЛЬНОЕ ИССЛЕДОВАНИЕ</w:t>
      </w:r>
    </w:p>
    <w:p w14:paraId="00100858" w14:textId="00100859">
      <w:pPr>
        <w:pStyle w:val="Heading2"/>
      </w:pPr>
      <w:r>
        <w:rPr/>
        <w:t xml:space="preserve">3.1. Развёртывание Milvus Standalone</w:t>
      </w:r>
    </w:p>
    <w:p w14:paraId="0010085A" w14:textId="00102253">
      <w:pPr/>
      <w:r>
        <w:drawing>
          <wp:inline distT="0" distB="0" distL="0" distR="0">
            <wp:extent cx="5400000" cy="3780000"/>
            <wp:effectExtent l="0" t="0" r="0" b="0"/>
            <wp:docPr id="18" name="Вход в Attu" descr="Вход в Attu"/>
            <wp:cNvGraphicFramePr>
              <a:graphicFrameLocks noChangeAspect="1"/>
            </wp:cNvGraphicFramePr>
            <a:graphic>
              <a:graphicData uri="http://schemas.openxmlformats.org/drawingml/2006/picture">
                <pic:pic>
                  <pic:nvPicPr>
                    <pic:cNvPr id="18" name="Вход в Attu"/>
                    <pic:cNvPicPr/>
                  </pic:nvPicPr>
                  <pic:blipFill>
                    <a:blip r:embed="R2fbde77a87b3420e" cstate="print"/>
                    <a:stretch>
                      <a:fillRect/>
                    </a:stretch>
                  </pic:blipFill>
                  <pic:spPr>
                    <a:xfrm>
                      <a:off x="0" y="0"/>
                      <a:ext cx="5400000" cy="3780000"/>
                    </a:xfrm>
                    <a:prstGeom prst="rect">
                      <a:avLst/>
                    </a:prstGeom>
                  </pic:spPr>
                </pic:pic>
              </a:graphicData>
            </a:graphic>
          </wp:inline>
        </w:drawing>
      </w:r>
    </w:p>
    <w:p w14:paraId="0010085C" w14:textId="0010085D">
      <w:pPr>
        <w:jc w:val="center"/>
      </w:pPr>
      <w:r>
        <w:rPr>
          <w:i/>
          <w:sz w:val="20"/>
        </w:rPr>
        <w:t xml:space="preserve">Вход в веб-интерфейс Attu</w:t>
      </w:r>
    </w:p>
    <w:p w14:paraId="0010085E" w14:textId="0010085F">
      <w:pPr>
        <w:jc w:val="both"/>
      </w:pPr>
      <w:r>
        <w:rPr/>
        <w:t xml:space="preserve">Практическая реализация выполнена на Milvus в режиме Standalone: все компоненты</w:t>
      </w:r>
    </w:p>
    <w:p w14:paraId="00100860" w14:textId="00100861">
      <w:pPr>
        <w:jc w:val="both"/>
      </w:pPr>
      <w:r>
        <w:rPr/>
        <w:t xml:space="preserve">(Proxy, координаторы, узлы обработки, etcd и объектное хранилище) работают на одном</w:t>
      </w:r>
    </w:p>
    <w:p w14:paraId="00100862" w14:textId="00100863">
      <w:pPr>
        <w:jc w:val="both"/>
      </w:pPr>
      <w:r>
        <w:rPr/>
        <w:t xml:space="preserve">Docker-хосте, что достаточно для задач разработки и учебного проекта.</w:t>
      </w:r>
    </w:p>
    <w:p w14:paraId="00100864" w14:textId="00100865">
      <w:pPr>
        <w:pStyle w:val="Heading3"/>
      </w:pPr>
      <w:r>
        <w:rPr/>
        <w:t xml:space="preserve">3.1.1. Требования и установка Docker Desktop</w:t>
      </w:r>
    </w:p>
    <w:p w14:paraId="00100866" w14:textId="00100867">
      <w:pPr>
        <w:jc w:val="both"/>
      </w:pPr>
      <w:r>
        <w:rPr/>
        <w:t xml:space="preserve">Используется Docker Desktop для Windows (Linux-контейнеры). После установки Docker Desktop</w:t>
      </w:r>
    </w:p>
    <w:p w14:paraId="00100868" w14:textId="00100869">
      <w:pPr>
        <w:jc w:val="both"/>
      </w:pPr>
      <w:r>
        <w:rPr/>
        <w:t xml:space="preserve">запускается, и в разделе Containers проверяется отсутствие активных контейнеров.</w:t>
      </w:r>
    </w:p>
    <w:p w14:paraId="0010086A" w14:textId="0010086B">
      <w:pPr>
        <w:jc w:val="both"/>
      </w:pPr>
      <w:r>
        <w:rPr/>
        <w:t xml:space="preserve">Проверка готовности движка выполняется командой docker version.</w:t>
      </w:r>
    </w:p>
    <w:p w14:paraId="0010086C" w14:textId="0010086D">
      <w:pPr>
        <w:pStyle w:val="Heading3"/>
      </w:pPr>
      <w:r>
        <w:rPr/>
        <w:t xml:space="preserve">3.1.2. Запуск Milvus Standalone из репозитория проекта</w:t>
      </w:r>
    </w:p>
    <w:p w14:paraId="0010086E" w14:textId="0010086F">
      <w:pPr>
        <w:jc w:val="both"/>
      </w:pPr>
      <w:r>
        <w:rPr/>
        <w:t xml:space="preserve">Развёртывание выполняется не сторонним скриптом, а файлом docker-compose.yml из корня</w:t>
      </w:r>
    </w:p>
    <w:p w14:paraId="00100870" w14:textId="00100871">
      <w:pPr>
        <w:jc w:val="both"/>
      </w:pPr>
      <w:r>
        <w:rPr/>
        <w:t xml:space="preserve">репозитория проекта. Стек включает четыре сервиса: Milvus standalone, Attu (веб-интерфейс),</w:t>
      </w:r>
    </w:p>
    <w:p w14:paraId="00100872" w14:textId="00100873">
      <w:pPr>
        <w:jc w:val="both"/>
      </w:pPr>
      <w:r>
        <w:rPr/>
        <w:t xml:space="preserve">etcd (метаданные) и MinIO (объектное хранилище).</w:t>
      </w:r>
    </w:p>
    <w:p w14:paraId="00100874" w14:textId="00100875">
      <w:pPr>
        <w:jc w:val="both"/>
      </w:pPr>
      <w:r>
        <w:rPr/>
        <w:t xml:space="preserve">Запуск:</w:t>
      </w:r>
    </w:p>
    <w:p w14:paraId="00100876" w14:textId="00100877">
      <w:pPr>
        <w:jc w:val="both"/>
      </w:pPr>
      <w:r>
        <w:rPr/>
        <w:t xml:space="preserve">docker compose up -d</w:t>
      </w:r>
    </w:p>
    <w:p w14:paraId="00100878" w14:textId="00100879">
      <w:pPr>
        <w:jc w:val="both"/>
      </w:pPr>
      <w:r>
        <w:rPr/>
        <w:t xml:space="preserve">Состав стека (образы):</w:t>
      </w:r>
    </w:p>
    <w:p w14:paraId="0010087A" w14:textId="0010087B">
      <w:pPr>
        <w:jc w:val="both"/>
      </w:pPr>
      <w:r>
        <w:rPr/>
        <w:t xml:space="preserve">milvus-standalone | milvusdb/milvus:v3.0.1</w:t>
      </w:r>
    </w:p>
    <w:p w14:paraId="0010087C" w14:textId="0010087D">
      <w:pPr>
        <w:jc w:val="both"/>
      </w:pPr>
      <w:r>
        <w:rPr/>
        <w:t xml:space="preserve">attu | zilliz/attu:v3.0.1</w:t>
      </w:r>
    </w:p>
    <w:p w14:paraId="0010087E" w14:textId="0010087F">
      <w:pPr>
        <w:jc w:val="both"/>
      </w:pPr>
      <w:r>
        <w:rPr/>
        <w:t xml:space="preserve">milvus-etcd | quay.io/coreos/etcd:v3.5.25</w:t>
      </w:r>
    </w:p>
    <w:p w14:paraId="00100880" w14:textId="00100881">
      <w:pPr>
        <w:jc w:val="both"/>
      </w:pPr>
      <w:r>
        <w:rPr/>
        <w:t xml:space="preserve">milvus-minio | milvusdb/minio:RELEASE.2024-12-18T13-15-44Z</w:t>
      </w:r>
    </w:p>
    <w:p w14:paraId="00100882" w14:textId="00100883">
      <w:pPr>
        <w:jc w:val="both"/>
      </w:pPr>
      <w:r>
        <w:rPr/>
        <w:t xml:space="preserve">Порты: 19530 — подключение клиентов по gRPC, 9091 — метрики и проверка состояния,</w:t>
      </w:r>
    </w:p>
    <w:p w14:paraId="00100884" w14:textId="00100885">
      <w:pPr>
        <w:jc w:val="both"/>
      </w:pPr>
      <w:r>
        <w:rPr/>
        <w:t xml:space="preserve">13000 — веб-интерфейс Attu, 9000/9001 — объектное хранилище.</w:t>
      </w:r>
    </w:p>
    <w:p w14:paraId="00100886" w14:textId="00100887">
      <w:pPr>
        <w:jc w:val="both"/>
      </w:pPr>
      <w:r>
        <w:rPr/>
        <w:t xml:space="preserve">Проверка работоспособности:</w:t>
      </w:r>
    </w:p>
    <w:p w14:paraId="00100888" w14:textId="00100889">
      <w:pPr>
        <w:jc w:val="both"/>
      </w:pPr>
      <w:r>
        <w:rPr/>
        <w:t xml:space="preserve">docker compose ps # все сервисы Up, у milvus-standalone статус healthy</w:t>
      </w:r>
    </w:p>
    <w:p w14:paraId="0010088A" w14:textId="0010088B">
      <w:pPr>
        <w:jc w:val="both"/>
      </w:pPr>
      <w:r>
        <w:rPr/>
        <w:t xml:space="preserve">curl http://127.0.0.1:9091/healthz # ответ: OK</w:t>
      </w:r>
    </w:p>
    <w:p w14:paraId="0010088C" w14:textId="0010088D">
      <w:pPr>
        <w:jc w:val="both"/>
      </w:pPr>
      <w:r>
        <w:rPr/>
        <w:t xml:space="preserve">Подключение и версия сервера:</w:t>
      </w:r>
    </w:p>
    <w:p w14:paraId="0010088E" w14:textId="0010088F">
      <w:pPr>
        <w:jc w:val="both"/>
      </w:pPr>
      <w:r>
        <w:rPr/>
        <w:t xml:space="preserve">server version: 3.0.1</w:t>
      </w:r>
    </w:p>
    <w:p w14:paraId="00100890" w14:textId="00100891">
      <w:pPr>
        <w:jc w:val="both"/>
      </w:pPr>
      <w:r>
        <w:rPr/>
        <w:t xml:space="preserve">Проверка выполнения (развёртывание из репозитория)</w:t>
      </w:r>
    </w:p>
    <w:p w14:paraId="00100892" w14:textId="00100893">
      <w:pPr/>
      <w:r>
        <w:rPr>
          <w:rFonts w:ascii="Consolas" w:hAnsi="Consolas" w:eastAsia="Consolas"/>
          <w:sz w:val="16"/>
        </w:rPr>
        <w:t xml:space="preserve">$ docker compose up -d</w:t>
      </w:r>
    </w:p>
    <w:p w14:paraId="00100894" w14:textId="00100895">
      <w:pPr>
        <w:jc w:val="both"/>
      </w:pPr>
      <w:r>
        <w:rPr/>
        <w:t xml:space="preserve">Вывод: состав стека: docker compose ps</w:t>
      </w:r>
    </w:p>
    <w:p w14:paraId="00100896" w14:textId="00100897">
      <w:pPr/>
      <w:r>
        <w:rPr>
          <w:rFonts w:ascii="Consolas" w:hAnsi="Consolas" w:eastAsia="Consolas"/>
          <w:sz w:val="16"/>
        </w:rPr>
        <w:t xml:space="preserve">NAME                IMAGE                                         COMMAND                  SERVICE   CREATED          STATUS                    PORTS</w:t>
      </w:r>
    </w:p>
    <w:p w14:paraId="00100898" w14:textId="00100899">
      <w:pPr/>
      <w:r>
        <w:rPr>
          <w:rFonts w:ascii="Consolas" w:hAnsi="Consolas" w:eastAsia="Consolas"/>
          <w:sz w:val="16"/>
        </w:rPr>
        <w:t xml:space="preserve">attu                zilliz/attu:v3.0.1                            "docker-entrypoint.s…"   attu      54 seconds ago   Up 53 seconds             0.0.0.0:13000-&gt;3000/tcp, [::]:13000-&gt;3000/tcp</w:t>
      </w:r>
    </w:p>
    <w:p w14:paraId="0010089A" w14:textId="0010089B">
      <w:pPr/>
      <w:r>
        <w:rPr>
          <w:rFonts w:ascii="Consolas" w:hAnsi="Consolas" w:eastAsia="Consolas"/>
          <w:sz w:val="16"/>
        </w:rPr>
        <w:t xml:space="preserve">milvus-etcd         quay.io/coreos/etcd:v3.5.25                   "etcd -advertise-cli…"   etcd      54 seconds ago   Up 53 seconds (healthy)   2379-2380/tcp</w:t>
      </w:r>
    </w:p>
    <w:p w14:paraId="0010089C" w14:textId="0010089D">
      <w:pPr/>
      <w:r>
        <w:rPr>
          <w:rFonts w:ascii="Consolas" w:hAnsi="Consolas" w:eastAsia="Consolas"/>
          <w:sz w:val="16"/>
        </w:rPr>
        <w:t xml:space="preserve">milvus-minio        milvusdb/minio:RELEASE.2024-12-18T13-15-44Z   "/usr/bin/docker-ent…"   minio     54 seconds ago   Up 53 seconds (healthy)   0.0.0.0:9000-9001-&gt;9000-9001/tcp, [::]:9000-9001-&gt;9000-9001/tcp</w:t>
      </w:r>
    </w:p>
    <w:p w14:paraId="0010089E" w14:textId="0010089F">
      <w:pPr/>
      <w:r>
        <w:rPr>
          <w:rFonts w:ascii="Consolas" w:hAnsi="Consolas" w:eastAsia="Consolas"/>
          <w:sz w:val="16"/>
        </w:rPr>
        <w:t xml:space="preserve">milvus-standalone   milvusdb/milvus:v3.0.1                        "/tini -- milvus run…"   milvus    54 seconds ago   Up 53 seconds (healthy)   0.0.0.0:9091-&gt;9091/tcp, [::]:9091-&gt;9091/tcp, 0.0.0.0:19530-&gt;19530/tcp, [::]:19530-&gt;19530/tcp</w:t>
      </w:r>
    </w:p>
    <w:p w14:paraId="001008A0" w14:textId="001008A1">
      <w:pPr>
        <w:jc w:val="both"/>
      </w:pPr>
      <w:r>
        <w:rPr/>
        <w:t xml:space="preserve">Вывод: проверка состояния</w:t>
      </w:r>
    </w:p>
    <w:p w14:paraId="001008A2" w14:textId="001008A3">
      <w:pPr/>
      <w:r>
        <w:rPr>
          <w:rFonts w:ascii="Consolas" w:hAnsi="Consolas" w:eastAsia="Consolas"/>
          <w:sz w:val="16"/>
        </w:rPr>
        <w:t xml:space="preserve">healthz: OK</w:t>
      </w:r>
    </w:p>
    <w:p w14:paraId="001008A4" w14:textId="001008A5">
      <w:pPr/>
      <w:r>
        <w:rPr/>
        <w:t xml:space="preserve">FIGMARK::S01_cluster_overview.png</w:t>
      </w:r>
    </w:p>
    <w:p w14:paraId="001008A6" w14:textId="001008A7">
      <w:pPr>
        <w:jc w:val="center"/>
      </w:pPr>
      <w:r>
        <w:rPr>
          <w:i/>
          <w:sz w:val="20"/>
        </w:rPr>
        <w:t xml:space="preserve">Attu: версия сервера, режим Standalone</w:t>
      </w:r>
    </w:p>
    <w:p w14:paraId="001008A8" w14:textId="001008A9">
      <w:pPr>
        <w:pStyle w:val="Heading3"/>
      </w:pPr>
      <w:r>
        <w:rPr/>
        <w:t xml:space="preserve">3.1.3. Веб-интерфейс Attu</w:t>
      </w:r>
    </w:p>
    <w:p w14:paraId="001008AA" w14:textId="001008AB">
      <w:pPr>
        <w:jc w:val="both"/>
      </w:pPr>
      <w:r>
        <w:rPr/>
        <w:t xml:space="preserve">Управление и просмотр данных выполняются через Attu: http://127.0.0.1:13000.</w:t>
      </w:r>
    </w:p>
    <w:p w14:paraId="001008AC" w14:textId="001008AD">
      <w:pPr>
        <w:jc w:val="both"/>
      </w:pPr>
      <w:r>
        <w:rPr/>
        <w:t xml:space="preserve">При первом входе создаётся администратор Attu (admin / AttuDemo123!), затем в форме</w:t>
      </w:r>
    </w:p>
    <w:p w14:paraId="001008AE" w14:textId="001008AF">
      <w:pPr>
        <w:jc w:val="both"/>
      </w:pPr>
      <w:r>
        <w:rPr/>
        <w:t xml:space="preserve">Connect указывается соединение с Milvus: host milvus, port 19530, user root,</w:t>
      </w:r>
    </w:p>
    <w:p w14:paraId="001008B0" w14:textId="001008B1">
      <w:pPr>
        <w:jc w:val="both"/>
      </w:pPr>
      <w:r>
        <w:rPr/>
        <w:t xml:space="preserve">password MilvusDemo123. В разделе Overview отображаются версия сервера (3.0.1),</w:t>
      </w:r>
    </w:p>
    <w:p w14:paraId="001008B2" w14:textId="001008B3">
      <w:pPr>
        <w:jc w:val="both"/>
      </w:pPr>
      <w:r>
        <w:rPr/>
        <w:t xml:space="preserve">режим развёртывания (Standalone) и число коллекций.</w:t>
      </w:r>
    </w:p>
    <w:p w14:paraId="001008B4" w14:textId="001008B5">
      <w:pPr>
        <w:jc w:val="both"/>
      </w:pPr>
      <w:r>
        <w:rPr/>
        <w:t xml:space="preserve">Проверка выполнения (веб-интерфейс)</w:t>
      </w:r>
    </w:p>
    <w:p w14:paraId="001008B6" w14:textId="001008B7">
      <w:pPr/>
      <w:r>
        <w:rPr/>
        <w:t xml:space="preserve">FIGMARK::S00_login.png</w:t>
      </w:r>
    </w:p>
    <w:p w14:paraId="001008B8" w14:textId="001008B9">
      <w:pPr>
        <w:jc w:val="center"/>
      </w:pPr>
      <w:r>
        <w:rPr>
          <w:i/>
          <w:sz w:val="20"/>
        </w:rPr>
        <w:t xml:space="preserve">Вход в Attu</w:t>
      </w:r>
    </w:p>
    <w:p w14:paraId="001008BA" w14:textId="001008BB">
      <w:pPr/>
      <w:r>
        <w:rPr/>
        <w:t xml:space="preserve">FIGMARK::S02_collections.png</w:t>
      </w:r>
    </w:p>
    <w:p w14:paraId="001008BC" w14:textId="001008BD">
      <w:pPr>
        <w:jc w:val="center"/>
      </w:pPr>
      <w:r>
        <w:rPr>
          <w:i/>
          <w:sz w:val="20"/>
        </w:rPr>
        <w:t xml:space="preserve">Список коллекций в Attu</w:t>
      </w:r>
    </w:p>
    <w:p w14:paraId="001008BE" w14:textId="001008BF">
      <w:pPr>
        <w:pStyle w:val="Heading3"/>
      </w:pPr>
      <w:r>
        <w:rPr/>
        <w:t xml:space="preserve">3.1.4. Включение авторизации</w:t>
      </w:r>
    </w:p>
    <w:p w14:paraId="001008C0" w14:textId="001008C1">
      <w:pPr>
        <w:jc w:val="both"/>
      </w:pPr>
      <w:r>
        <w:rPr/>
        <w:t xml:space="preserve">Авторизация включается конфигурацией docker/milvus-user.yaml, которая монтируется в</w:t>
      </w:r>
    </w:p>
    <w:p w14:paraId="001008C2" w14:textId="001008C3">
      <w:pPr>
        <w:jc w:val="both"/>
      </w:pPr>
      <w:r>
        <w:rPr/>
        <w:t xml:space="preserve">контейнер Milvus:</w:t>
      </w:r>
    </w:p>
    <w:p w14:paraId="001008C4" w14:textId="001008C5">
      <w:pPr>
        <w:jc w:val="both"/>
      </w:pPr>
      <w:r>
        <w:rPr/>
        <w:t xml:space="preserve">common:</w:t>
      </w:r>
    </w:p>
    <w:p w14:paraId="001008C6" w14:textId="001008C7">
      <w:pPr>
        <w:jc w:val="both"/>
      </w:pPr>
      <w:r>
        <w:rPr/>
        <w:t xml:space="preserve">security:</w:t>
      </w:r>
    </w:p>
    <w:p w14:paraId="001008C8" w14:textId="001008C9">
      <w:pPr>
        <w:jc w:val="both"/>
      </w:pPr>
      <w:r>
        <w:rPr/>
        <w:t xml:space="preserve">authorizationEnabled: true</w:t>
      </w:r>
    </w:p>
    <w:p w14:paraId="001008CA" w14:textId="001008CB">
      <w:pPr>
        <w:jc w:val="both"/>
      </w:pPr>
      <w:r>
        <w:rPr/>
        <w:t xml:space="preserve">defaultRootPassword: MilvusDemo123</w:t>
      </w:r>
    </w:p>
    <w:p w14:paraId="001008CC" w14:textId="001008CD">
      <w:pPr>
        <w:jc w:val="both"/>
      </w:pPr>
      <w:r>
        <w:rPr/>
        <w:t xml:space="preserve">Ключ defaultRootPassword должен находиться внутри секции common.security, иначе пароль</w:t>
      </w:r>
    </w:p>
    <w:p w14:paraId="001008CE" w14:textId="001008CF">
      <w:pPr>
        <w:jc w:val="both"/>
      </w:pPr>
      <w:r>
        <w:rPr/>
        <w:t xml:space="preserve">не применяется и сервер принимает только значение по умолчанию. Открытый доступ без</w:t>
      </w:r>
    </w:p>
    <w:p w14:paraId="001008D0" w14:textId="001008D1">
      <w:pPr>
        <w:jc w:val="both"/>
      </w:pPr>
      <w:r>
        <w:rPr/>
        <w:t xml:space="preserve">авторизации не используется, поскольку требуется для RBAC (раздел 3.5).</w:t>
      </w:r>
    </w:p>
    <w:p w14:paraId="001008D2" w14:textId="001008D3">
      <w:pPr>
        <w:jc w:val="both"/>
      </w:pPr>
      <w:r>
        <w:rPr/>
        <w:t xml:space="preserve">Проверка авторизации:</w:t>
      </w:r>
    </w:p>
    <w:p w14:paraId="001008D4" w14:textId="001008D5">
      <w:pPr>
        <w:jc w:val="both"/>
      </w:pPr>
      <w:r>
        <w:rPr/>
        <w:t xml:space="preserve">root / MilvusDemo123 -&gt; подключение выполнено</w:t>
      </w:r>
    </w:p>
    <w:p w14:paraId="001008D6" w14:textId="001008D7">
      <w:pPr>
        <w:jc w:val="both"/>
      </w:pPr>
      <w:r>
        <w:rPr/>
        <w:t xml:space="preserve">root / неверный пароль -&gt; отказ: Fail connecting to server, illegal connection params</w:t>
      </w:r>
    </w:p>
    <w:p w14:paraId="001008D8" w14:textId="001008D9">
      <w:pPr>
        <w:jc w:val="both"/>
      </w:pPr>
      <w:r>
        <w:rPr/>
        <w:t xml:space="preserve">Проверка выполнения (авторизация)</w:t>
      </w:r>
    </w:p>
    <w:p w14:paraId="001008DA" w14:textId="001008DB">
      <w:pPr>
        <w:jc w:val="both"/>
      </w:pPr>
      <w:r>
        <w:rPr/>
        <w:t xml:space="preserve">Листинг docker/milvus-user.yaml</w:t>
      </w:r>
    </w:p>
    <w:p w14:paraId="001008DC" w14:textId="001008DD">
      <w:pPr/>
      <w:r>
        <w:rPr>
          <w:rFonts w:ascii="Consolas" w:hAnsi="Consolas" w:eastAsia="Consolas"/>
          <w:sz w:val="16"/>
        </w:rPr>
        <w:t xml:space="preserve"># Override-конфиг Milvus для docker compose.</w:t>
      </w:r>
    </w:p>
    <w:p w14:paraId="001008DE" w14:textId="001008DF">
      <w:pPr/>
      <w:r>
        <w:rPr>
          <w:rFonts w:ascii="Consolas" w:hAnsi="Consolas" w:eastAsia="Consolas"/>
          <w:sz w:val="16"/>
        </w:rPr>
        <w:t xml:space="preserve"># Монтируется в контейнер как /milvus/configs/user.yaml (см. docker-compose.yml).</w:t>
      </w:r>
    </w:p>
    <w:p w14:paraId="001008E0" w14:textId="001008E1">
      <w:pPr/>
      <w:r>
        <w:rPr>
          <w:rFonts w:ascii="Consolas" w:hAnsi="Consolas" w:eastAsia="Consolas"/>
          <w:sz w:val="16"/>
        </w:rPr>
        <w:t xml:space="preserve"># Milvus мержит его поверх встроенного /milvus/configs/milvus.yaml.</w:t>
      </w:r>
    </w:p>
    <w:p w14:paraId="001008E2" w14:textId="001008E3">
      <w:pPr/>
      <w:r>
        <w:rPr>
          <w:rFonts w:ascii="Consolas" w:hAnsi="Consolas" w:eastAsia="Consolas"/>
          <w:sz w:val="16"/>
        </w:rPr>
        <w:t xml:space="preserve">#</w:t>
      </w:r>
    </w:p>
    <w:p w14:paraId="001008E4" w14:textId="001008E5">
      <w:pPr/>
      <w:r>
        <w:rPr>
          <w:rFonts w:ascii="Consolas" w:hAnsi="Consolas" w:eastAsia="Consolas"/>
          <w:sz w:val="16"/>
        </w:rPr>
        <w:t xml:space="preserve"># Аналогичен extraConfigFiles в values/milvus.yaml (K8s-профиль): авторизация</w:t>
      </w:r>
    </w:p>
    <w:p w14:paraId="001008E6" w14:textId="001008E7">
      <w:pPr/>
      <w:r>
        <w:rPr>
          <w:rFonts w:ascii="Consolas" w:hAnsi="Consolas" w:eastAsia="Consolas"/>
          <w:sz w:val="16"/>
        </w:rPr>
        <w:t xml:space="preserve"># обязательна перед публикацией порта 19530 наружу.</w:t>
      </w:r>
    </w:p>
    <w:p w14:paraId="001008E8" w14:textId="001008E9">
      <w:pPr/>
      <w:r>
        <w:rPr>
          <w:rFonts w:ascii="Consolas" w:hAnsi="Consolas" w:eastAsia="Consolas"/>
          <w:sz w:val="16"/>
        </w:rPr>
        <w:t xml:space="preserve"/>
      </w:r>
    </w:p>
    <w:p w14:paraId="001008EA" w14:textId="001008EB">
      <w:pPr/>
      <w:r>
        <w:rPr>
          <w:rFonts w:ascii="Consolas" w:hAnsi="Consolas" w:eastAsia="Consolas"/>
          <w:sz w:val="16"/>
        </w:rPr>
        <w:t xml:space="preserve">common:</w:t>
      </w:r>
    </w:p>
    <w:p w14:paraId="001008EC" w14:textId="001008ED">
      <w:pPr/>
      <w:r>
        <w:rPr>
          <w:rFonts w:ascii="Consolas" w:hAnsi="Consolas" w:eastAsia="Consolas"/>
          <w:sz w:val="16"/>
        </w:rPr>
        <w:t xml:space="preserve">  security:</w:t>
      </w:r>
    </w:p>
    <w:p w14:paraId="001008EE" w14:textId="001008EF">
      <w:pPr/>
      <w:r>
        <w:rPr>
          <w:rFonts w:ascii="Consolas" w:hAnsi="Consolas" w:eastAsia="Consolas"/>
          <w:sz w:val="16"/>
        </w:rPr>
        <w:t xml:space="preserve">    # Включить авторизацию: без неё любой, кто дошёл до 19530, может</w:t>
      </w:r>
    </w:p>
    <w:p w14:paraId="001008F0" w14:textId="001008F1">
      <w:pPr/>
      <w:r>
        <w:rPr>
          <w:rFonts w:ascii="Consolas" w:hAnsi="Consolas" w:eastAsia="Consolas"/>
          <w:sz w:val="16"/>
        </w:rPr>
        <w:t xml:space="preserve">    # читать/писать/удалять коллекции.</w:t>
      </w:r>
    </w:p>
    <w:p w14:paraId="001008F2" w14:textId="001008F3">
      <w:pPr/>
      <w:r>
        <w:rPr>
          <w:rFonts w:ascii="Consolas" w:hAnsi="Consolas" w:eastAsia="Consolas"/>
          <w:sz w:val="16"/>
        </w:rPr>
        <w:t xml:space="preserve">    authorizationEnabled: true</w:t>
      </w:r>
    </w:p>
    <w:p w14:paraId="001008F4" w14:textId="001008F5">
      <w:pPr/>
      <w:r>
        <w:rPr>
          <w:rFonts w:ascii="Consolas" w:hAnsi="Consolas" w:eastAsia="Consolas"/>
          <w:sz w:val="16"/>
        </w:rPr>
        <w:t xml:space="preserve">    # Пароль root при ПЕРВОЙ инициализации (на пустом volume). Максимум 72 символа.</w:t>
      </w:r>
    </w:p>
    <w:p w14:paraId="001008F6" w14:textId="001008F7">
      <w:pPr/>
      <w:r>
        <w:rPr>
          <w:rFonts w:ascii="Consolas" w:hAnsi="Consolas" w:eastAsia="Consolas"/>
          <w:sz w:val="16"/>
        </w:rPr>
        <w:t xml:space="preserve">    defaultRootPassword: MilvusDemo123</w:t>
      </w:r>
    </w:p>
    <w:p w14:paraId="001008F8" w14:textId="001008F9">
      <w:pPr/>
      <w:r>
        <w:rPr>
          <w:rFonts w:ascii="Consolas" w:hAnsi="Consolas" w:eastAsia="Consolas"/>
          <w:sz w:val="16"/>
        </w:rPr>
        <w:t xml:space="preserve"/>
      </w:r>
    </w:p>
    <w:p w14:paraId="001008FA" w14:textId="001008FB">
      <w:pPr/>
      <w:r>
        <w:rPr>
          <w:rFonts w:ascii="Consolas" w:hAnsi="Consolas" w:eastAsia="Consolas"/>
          <w:sz w:val="16"/>
        </w:rPr>
        <w:t xml:space="preserve"># Встроенный WAL без внешних брокеров (Pulsar/Kafka не нужны).</w:t>
      </w:r>
    </w:p>
    <w:p w14:paraId="001008FC" w14:textId="001008FD">
      <w:pPr/>
      <w:r>
        <w:rPr>
          <w:rFonts w:ascii="Consolas" w:hAnsi="Consolas" w:eastAsia="Consolas"/>
          <w:sz w:val="16"/>
        </w:rPr>
        <w:t xml:space="preserve"># Совпадает со standalone.messageQueue=woodpecker в values/milvus.yaml.</w:t>
      </w:r>
    </w:p>
    <w:p w14:paraId="001008FE" w14:textId="001008FF">
      <w:pPr/>
      <w:r>
        <w:rPr>
          <w:rFonts w:ascii="Consolas" w:hAnsi="Consolas" w:eastAsia="Consolas"/>
          <w:sz w:val="16"/>
        </w:rPr>
        <w:t xml:space="preserve">mq:</w:t>
      </w:r>
    </w:p>
    <w:p w14:paraId="00100900" w14:textId="00100901">
      <w:pPr/>
      <w:r>
        <w:rPr>
          <w:rFonts w:ascii="Consolas" w:hAnsi="Consolas" w:eastAsia="Consolas"/>
          <w:sz w:val="16"/>
        </w:rPr>
        <w:t xml:space="preserve">  type: woodpecker</w:t>
      </w:r>
    </w:p>
    <w:p w14:paraId="00100902" w14:textId="00100903">
      <w:pPr>
        <w:jc w:val="both"/>
      </w:pPr>
      <w:r>
        <w:rPr/>
        <w:t xml:space="preserve">Вывод: проверка входа под root</w:t>
      </w:r>
    </w:p>
    <w:p w14:paraId="00100904" w14:textId="00100905">
      <w:pPr/>
      <w:r>
        <w:rPr>
          <w:rFonts w:ascii="Consolas" w:hAnsi="Consolas" w:eastAsia="Consolas"/>
          <w:sz w:val="16"/>
        </w:rPr>
        <w:t xml:space="preserve">root:MilvusDemo123 -&gt; OK</w:t>
      </w:r>
    </w:p>
    <w:p w14:paraId="00100906" w14:textId="00100907">
      <w:pPr/>
      <w:r>
        <w:rPr>
          <w:rFonts w:ascii="Consolas" w:hAnsi="Consolas" w:eastAsia="Consolas"/>
          <w:sz w:val="16"/>
        </w:rPr>
        <w:t xml:space="preserve">root:wrong -&gt; DENIED: Fail connecting to server on 127.0.0.1:19530, illegal connection params or server unavaila</w:t>
      </w:r>
    </w:p>
    <w:p w14:paraId="00100908" w14:textId="00100909">
      <w:pPr>
        <w:pStyle w:val="Heading2"/>
      </w:pPr>
      <w:r>
        <w:rPr/>
        <w:t xml:space="preserve">3.2. Создание коллекций и индексов</w:t>
      </w:r>
    </w:p>
    <w:p w14:paraId="0010090A" w14:textId="0010090B">
      <w:pPr>
        <w:jc w:val="both"/>
      </w:pPr>
      <w:r>
        <w:rPr/>
        <w:t xml:space="preserve">После успешного развёртывания Milvus был реализован скрипт на Python для создания всех шести коллекций, спроектированных в главе 2: Clients, Currencies, Accounts, BankingProducts, Cards и Transactions.</w:t>
      </w:r>
    </w:p>
    <w:p w14:paraId="0010090C" w14:textId="0010090D">
      <w:pPr>
        <w:pStyle w:val="Heading3"/>
      </w:pPr>
      <w:r>
        <w:rPr/>
        <w:t xml:space="preserve">3.2.1. Подключение к Milvus</w:t>
      </w:r>
    </w:p>
    <w:p w14:paraId="0010090E" w14:textId="0010090F">
      <w:pPr/>
      <w:r>
        <w:rPr>
          <w:rFonts w:ascii="Consolas" w:hAnsi="Consolas" w:eastAsia="Consolas"/>
          <w:sz w:val="16"/>
        </w:rPr>
        <w:t xml:space="preserve">from pymilvus import MilvusClient</w:t>
      </w:r>
    </w:p>
    <w:p w14:paraId="00100910" w14:textId="00100911">
      <w:pPr/>
      <w:r>
        <w:rPr>
          <w:rFonts w:ascii="Consolas" w:hAnsi="Consolas" w:eastAsia="Consolas"/>
          <w:sz w:val="16"/>
        </w:rPr>
        <w:t xml:space="preserve"/>
      </w:r>
    </w:p>
    <w:p w14:paraId="00100912" w14:textId="00100913">
      <w:pPr/>
      <w:r>
        <w:rPr>
          <w:rFonts w:ascii="Consolas" w:hAnsi="Consolas" w:eastAsia="Consolas"/>
          <w:sz w:val="16"/>
        </w:rPr>
        <w:t xml:space="preserve"># Root-подключение для административных операций</w:t>
      </w:r>
    </w:p>
    <w:p w14:paraId="00100914" w14:textId="00100915">
      <w:pPr/>
      <w:r>
        <w:rPr>
          <w:rFonts w:ascii="Consolas" w:hAnsi="Consolas" w:eastAsia="Consolas"/>
          <w:sz w:val="16"/>
        </w:rPr>
        <w:t xml:space="preserve">admin_client = MilvusClient(</w:t>
      </w:r>
    </w:p>
    <w:p w14:paraId="00100916" w14:textId="00100917">
      <w:pPr/>
      <w:r>
        <w:rPr>
          <w:rFonts w:ascii="Consolas" w:hAnsi="Consolas" w:eastAsia="Consolas"/>
          <w:sz w:val="16"/>
        </w:rPr>
        <w:t xml:space="preserve">    uri="http://localhost:19530",</w:t>
      </w:r>
    </w:p>
    <w:p w14:paraId="00100918" w14:textId="00100919">
      <w:pPr/>
      <w:r>
        <w:rPr>
          <w:rFonts w:ascii="Consolas" w:hAnsi="Consolas" w:eastAsia="Consolas"/>
          <w:sz w:val="16"/>
        </w:rPr>
        <w:t xml:space="preserve">    user="root",</w:t>
      </w:r>
    </w:p>
    <w:p w14:paraId="0010091A" w14:textId="0010091B">
      <w:pPr/>
      <w:r>
        <w:rPr>
          <w:rFonts w:ascii="Consolas" w:hAnsi="Consolas" w:eastAsia="Consolas"/>
          <w:sz w:val="16"/>
        </w:rPr>
        <w:t xml:space="preserve">    password="MilvusRoot456!"</w:t>
      </w:r>
    </w:p>
    <w:p w14:paraId="0010091C" w14:textId="0010091D">
      <w:pPr/>
      <w:r>
        <w:rPr>
          <w:rFonts w:ascii="Consolas" w:hAnsi="Consolas" w:eastAsia="Consolas"/>
          <w:sz w:val="16"/>
        </w:rPr>
        <w:t xml:space="preserve">)</w:t>
      </w:r>
    </w:p>
    <w:p w14:paraId="0010091E" w14:textId="0010091F">
      <w:pPr>
        <w:jc w:val="both"/>
      </w:pPr>
      <w:r>
        <w:rPr/>
        <w:t xml:space="preserve">Проверка выполнения (подключение и версия сервера)</w:t>
      </w:r>
    </w:p>
    <w:p w14:paraId="00100920" w14:textId="00100921">
      <w:pPr/>
      <w:r>
        <w:rPr>
          <w:rFonts w:ascii="Consolas" w:hAnsi="Consolas" w:eastAsia="Consolas"/>
          <w:sz w:val="16"/>
        </w:rPr>
        <w:t xml:space="preserve">$ .venv\Scripts\python.exe -c "...MilvusClient(...).list_collections()"</w:t>
      </w:r>
    </w:p>
    <w:p w14:paraId="00100922" w14:textId="00100923">
      <w:pPr>
        <w:jc w:val="both"/>
      </w:pPr>
      <w:r>
        <w:rPr/>
        <w:t xml:space="preserve">Вывод: вывод</w:t>
      </w:r>
    </w:p>
    <w:p w14:paraId="00100924" w14:textId="00100925">
      <w:pPr/>
      <w:r>
        <w:rPr>
          <w:rFonts w:ascii="Consolas" w:hAnsi="Consolas" w:eastAsia="Consolas"/>
          <w:sz w:val="16"/>
        </w:rPr>
        <w:t xml:space="preserve">&lt;string&gt;:1: PyMilvusDeprecationWarning: `connections.connect` is an ORM-style PyMilvus API and will be removed in PyMilvus 3.1. Use `MilvusClient` instead.</w:t>
      </w:r>
    </w:p>
    <w:p w14:paraId="00100926" w14:textId="00100927">
      <w:pPr/>
      <w:r>
        <w:rPr>
          <w:rFonts w:ascii="Consolas" w:hAnsi="Consolas" w:eastAsia="Consolas"/>
          <w:sz w:val="16"/>
        </w:rPr>
        <w:t xml:space="preserve">&lt;string&gt;:1: PyMilvusDeprecationWarning: `utility.get_server_version` is an ORM-style PyMilvus API and will be removed in PyMilvus 3.1. Use `MilvusClient` instead.</w:t>
      </w:r>
    </w:p>
    <w:p w14:paraId="00100928" w14:textId="00100929">
      <w:pPr/>
      <w:r>
        <w:rPr>
          <w:rFonts w:ascii="Consolas" w:hAnsi="Consolas" w:eastAsia="Consolas"/>
          <w:sz w:val="16"/>
        </w:rPr>
        <w:t xml:space="preserve">server version: 3.0.1</w:t>
      </w:r>
    </w:p>
    <w:p w14:paraId="0010092A" w14:textId="0010092B">
      <w:pPr/>
      <w:r>
        <w:rPr>
          <w:rFonts w:ascii="Consolas" w:hAnsi="Consolas" w:eastAsia="Consolas"/>
          <w:sz w:val="16"/>
        </w:rPr>
        <w:t xml:space="preserve">collections: ['Accounts', 'BankingProducts', 'Cards', 'Clients', 'Currencies', 'Transactions', 'docs_ft', 'docs_sem', 'docx_fulltext', 'moskva_ft', 'moskva_sem', 'redline_rules', 'voina_i_mir', 'voina_i_mir_ft']</w:t>
      </w:r>
    </w:p>
    <w:p w14:paraId="0010092C" w14:textId="0010092D">
      <w:pPr>
        <w:pStyle w:val="Heading3"/>
      </w:pPr>
      <w:r>
        <w:rPr/>
        <w:t xml:space="preserve">3.2.2. Создание коллекции BankingProducts</w:t>
      </w:r>
    </w:p>
    <w:p w14:paraId="0010092E" w14:textId="0010092F">
      <w:pPr/>
      <w:r>
        <w:rPr>
          <w:rFonts w:ascii="Consolas" w:hAnsi="Consolas" w:eastAsia="Consolas"/>
          <w:sz w:val="16"/>
        </w:rPr>
        <w:t xml:space="preserve">from pymilvus import DataType</w:t>
      </w:r>
    </w:p>
    <w:p w14:paraId="00100930" w14:textId="00100931">
      <w:pPr/>
      <w:r>
        <w:rPr>
          <w:rFonts w:ascii="Consolas" w:hAnsi="Consolas" w:eastAsia="Consolas"/>
          <w:sz w:val="16"/>
        </w:rPr>
        <w:t xml:space="preserve"/>
      </w:r>
    </w:p>
    <w:p w14:paraId="00100932" w14:textId="00100933">
      <w:pPr/>
      <w:r>
        <w:rPr>
          <w:rFonts w:ascii="Consolas" w:hAnsi="Consolas" w:eastAsia="Consolas"/>
          <w:sz w:val="16"/>
        </w:rPr>
        <w:t xml:space="preserve">schema_products = admin_client.create_schema(auto_id=True, enable_dynamic_field=False)</w:t>
      </w:r>
    </w:p>
    <w:p w14:paraId="00100934" w14:textId="00100935">
      <w:pPr/>
      <w:r>
        <w:rPr>
          <w:rFonts w:ascii="Consolas" w:hAnsi="Consolas" w:eastAsia="Consolas"/>
          <w:sz w:val="16"/>
        </w:rPr>
        <w:t xml:space="preserve">schema_products.add_field("product_id", DataType.INT64, is_primary=True)</w:t>
      </w:r>
    </w:p>
    <w:p w14:paraId="00100936" w14:textId="00100937">
      <w:pPr/>
      <w:r>
        <w:rPr>
          <w:rFonts w:ascii="Consolas" w:hAnsi="Consolas" w:eastAsia="Consolas"/>
          <w:sz w:val="16"/>
        </w:rPr>
        <w:t xml:space="preserve">schema_products.add_field("product_code", DataType.VARCHAR, max_length=20)</w:t>
      </w:r>
    </w:p>
    <w:p w14:paraId="00100938" w14:textId="00100939">
      <w:pPr/>
      <w:r>
        <w:rPr>
          <w:rFonts w:ascii="Consolas" w:hAnsi="Consolas" w:eastAsia="Consolas"/>
          <w:sz w:val="16"/>
        </w:rPr>
        <w:t xml:space="preserve">schema_products.add_field("product_name", DataType.VARCHAR, max_length=150)</w:t>
      </w:r>
    </w:p>
    <w:p w14:paraId="0010093A" w14:textId="0010093B">
      <w:pPr/>
      <w:r>
        <w:rPr>
          <w:rFonts w:ascii="Consolas" w:hAnsi="Consolas" w:eastAsia="Consolas"/>
          <w:sz w:val="16"/>
        </w:rPr>
        <w:t xml:space="preserve">schema_products.add_field("description", DataType.VARCHAR, max_length=2000)</w:t>
      </w:r>
    </w:p>
    <w:p w14:paraId="0010093C" w14:textId="0010093D">
      <w:pPr/>
      <w:r>
        <w:rPr>
          <w:rFonts w:ascii="Consolas" w:hAnsi="Consolas" w:eastAsia="Consolas"/>
          <w:sz w:val="16"/>
        </w:rPr>
        <w:t xml:space="preserve">schema_products.add_field("product_type", DataType.VARCHAR, max_length=20)</w:t>
      </w:r>
    </w:p>
    <w:p w14:paraId="0010093E" w14:textId="0010093F">
      <w:pPr/>
      <w:r>
        <w:rPr>
          <w:rFonts w:ascii="Consolas" w:hAnsi="Consolas" w:eastAsia="Consolas"/>
          <w:sz w:val="16"/>
        </w:rPr>
        <w:t xml:space="preserve">schema_products.add_field("interest_rate", DataType.FLOAT)      #  для NULL нужен nullable=True</w:t>
      </w:r>
    </w:p>
    <w:p w14:paraId="00100940" w14:textId="00100941">
      <w:pPr/>
      <w:r>
        <w:rPr>
          <w:rFonts w:ascii="Consolas" w:hAnsi="Consolas" w:eastAsia="Consolas"/>
          <w:sz w:val="16"/>
        </w:rPr>
        <w:t xml:space="preserve">schema_products.add_field("term_months", DataType.INT32)        #  для NULL нужен nullable=True</w:t>
      </w:r>
    </w:p>
    <w:p w14:paraId="00100942" w14:textId="00100943">
      <w:pPr/>
      <w:r>
        <w:rPr>
          <w:rFonts w:ascii="Consolas" w:hAnsi="Consolas" w:eastAsia="Consolas"/>
          <w:sz w:val="16"/>
        </w:rPr>
        <w:t xml:space="preserve">schema_products.add_field("service_cost", DataType.FLOAT)       #  для NULL нужен nullable=True</w:t>
      </w:r>
    </w:p>
    <w:p w14:paraId="00100944" w14:textId="00100945">
      <w:pPr/>
      <w:r>
        <w:rPr>
          <w:rFonts w:ascii="Consolas" w:hAnsi="Consolas" w:eastAsia="Consolas"/>
          <w:sz w:val="16"/>
        </w:rPr>
        <w:t xml:space="preserve">schema_products.add_field("description_vector", DataType.FLOAT_VECTOR, dim=768)</w:t>
      </w:r>
    </w:p>
    <w:p w14:paraId="00100946" w14:textId="00100947">
      <w:pPr/>
      <w:r>
        <w:rPr>
          <w:rFonts w:ascii="Consolas" w:hAnsi="Consolas" w:eastAsia="Consolas"/>
          <w:sz w:val="16"/>
        </w:rPr>
        <w:t xml:space="preserve"/>
      </w:r>
    </w:p>
    <w:p w14:paraId="00100948" w14:textId="00100949">
      <w:pPr/>
      <w:r>
        <w:rPr>
          <w:rFonts w:ascii="Consolas" w:hAnsi="Consolas" w:eastAsia="Consolas"/>
          <w:sz w:val="16"/>
        </w:rPr>
        <w:t xml:space="preserve">admin_client.create_collection(collection_name="BankingProducts", schema=schema_products)</w:t>
      </w:r>
    </w:p>
    <w:p w14:paraId="0010094A" w14:textId="0010094B">
      <w:pPr>
        <w:jc w:val="both"/>
      </w:pPr>
      <w:r>
        <w:rPr/>
        <w:t xml:space="preserve">Проверка выполнения (схема коллекций)</w:t>
      </w:r>
    </w:p>
    <w:p w14:paraId="0010094C" w14:textId="0010094D">
      <w:pPr/>
      <w:r>
        <w:rPr>
          <w:rFonts w:ascii="Consolas" w:hAnsi="Consolas" w:eastAsia="Consolas"/>
          <w:sz w:val="16"/>
        </w:rPr>
        <w:t xml:space="preserve">$ .venv\Scripts\python.exe report\steps\S06_schema.py</w:t>
      </w:r>
    </w:p>
    <w:p w14:paraId="0010094E" w14:textId="0010094F">
      <w:pPr>
        <w:jc w:val="both"/>
      </w:pPr>
      <w:r>
        <w:rPr/>
        <w:t xml:space="preserve">Скрипт: scripts/create_banking_collections.py</w:t>
      </w:r>
    </w:p>
    <w:p w14:paraId="00100950" w14:textId="00100951">
      <w:pPr>
        <w:jc w:val="both"/>
      </w:pPr>
      <w:r>
        <w:rPr/>
        <w:t xml:space="preserve">Скрипт: report/steps/S06_schema.py</w:t>
      </w:r>
    </w:p>
    <w:p w14:paraId="00100952" w14:textId="00100953">
      <w:pPr>
        <w:jc w:val="both"/>
      </w:pPr>
      <w:r>
        <w:rPr/>
        <w:t xml:space="preserve">Вывод: вывод</w:t>
      </w:r>
    </w:p>
    <w:p w14:paraId="00100954" w14:textId="00100955">
      <w:pPr/>
      <w:r>
        <w:rPr>
          <w:rFonts w:ascii="Consolas" w:hAnsi="Consolas" w:eastAsia="Consolas"/>
          <w:sz w:val="16"/>
        </w:rPr>
        <w:t xml:space="preserve">=== BankingProducts ===</w:t>
      </w:r>
    </w:p>
    <w:p w14:paraId="00100956" w14:textId="00100957">
      <w:pPr/>
      <w:r>
        <w:rPr>
          <w:rFonts w:ascii="Consolas" w:hAnsi="Consolas" w:eastAsia="Consolas"/>
          <w:sz w:val="16"/>
        </w:rPr>
        <w:t xml:space="preserve">  product_id           INT64               PK auto</w:t>
      </w:r>
    </w:p>
    <w:p w14:paraId="00100958" w14:textId="00100959">
      <w:pPr/>
      <w:r>
        <w:rPr>
          <w:rFonts w:ascii="Consolas" w:hAnsi="Consolas" w:eastAsia="Consolas"/>
          <w:sz w:val="16"/>
        </w:rPr>
        <w:t xml:space="preserve">  product_code         VARCHAR(20)           </w:t>
      </w:r>
    </w:p>
    <w:p w14:paraId="0010095A" w14:textId="0010095B">
      <w:pPr/>
      <w:r>
        <w:rPr>
          <w:rFonts w:ascii="Consolas" w:hAnsi="Consolas" w:eastAsia="Consolas"/>
          <w:sz w:val="16"/>
        </w:rPr>
        <w:t xml:space="preserve">  product_name         VARCHAR(150)          </w:t>
      </w:r>
    </w:p>
    <w:p w14:paraId="0010095C" w14:textId="0010095D">
      <w:pPr/>
      <w:r>
        <w:rPr>
          <w:rFonts w:ascii="Consolas" w:hAnsi="Consolas" w:eastAsia="Consolas"/>
          <w:sz w:val="16"/>
        </w:rPr>
        <w:t xml:space="preserve">  description          VARCHAR(2000)         </w:t>
      </w:r>
    </w:p>
    <w:p w14:paraId="0010095E" w14:textId="0010095F">
      <w:pPr/>
      <w:r>
        <w:rPr>
          <w:rFonts w:ascii="Consolas" w:hAnsi="Consolas" w:eastAsia="Consolas"/>
          <w:sz w:val="16"/>
        </w:rPr>
        <w:t xml:space="preserve">  product_type         VARCHAR(20)           </w:t>
      </w:r>
    </w:p>
    <w:p w14:paraId="00100960" w14:textId="00100961">
      <w:pPr/>
      <w:r>
        <w:rPr>
          <w:rFonts w:ascii="Consolas" w:hAnsi="Consolas" w:eastAsia="Consolas"/>
          <w:sz w:val="16"/>
        </w:rPr>
        <w:t xml:space="preserve">  interest_rate        FLOAT               nullable</w:t>
      </w:r>
    </w:p>
    <w:p w14:paraId="00100962" w14:textId="00100963">
      <w:pPr/>
      <w:r>
        <w:rPr>
          <w:rFonts w:ascii="Consolas" w:hAnsi="Consolas" w:eastAsia="Consolas"/>
          <w:sz w:val="16"/>
        </w:rPr>
        <w:t xml:space="preserve">  term_months          INT32               nullable</w:t>
      </w:r>
    </w:p>
    <w:p w14:paraId="00100964" w14:textId="00100965">
      <w:pPr/>
      <w:r>
        <w:rPr>
          <w:rFonts w:ascii="Consolas" w:hAnsi="Consolas" w:eastAsia="Consolas"/>
          <w:sz w:val="16"/>
        </w:rPr>
        <w:t xml:space="preserve">  service_cost         FLOAT               nullable</w:t>
      </w:r>
    </w:p>
    <w:p w14:paraId="00100966" w14:textId="00100967">
      <w:pPr/>
      <w:r>
        <w:rPr>
          <w:rFonts w:ascii="Consolas" w:hAnsi="Consolas" w:eastAsia="Consolas"/>
          <w:sz w:val="16"/>
        </w:rPr>
        <w:t xml:space="preserve">  description_vector   FLOAT_VECTOR(dim=768)      </w:t>
      </w:r>
    </w:p>
    <w:p w14:paraId="00100968" w14:textId="00100969">
      <w:pPr/>
      <w:r>
        <w:rPr>
          <w:rFonts w:ascii="Consolas" w:hAnsi="Consolas" w:eastAsia="Consolas"/>
          <w:sz w:val="16"/>
        </w:rPr>
        <w:t xml:space="preserve">  индексы: description_vector, product_type, interest_rate</w:t>
      </w:r>
    </w:p>
    <w:p w14:paraId="0010096A" w14:textId="0010096B">
      <w:pPr/>
      <w:r>
        <w:rPr>
          <w:rFonts w:ascii="Consolas" w:hAnsi="Consolas" w:eastAsia="Consolas"/>
          <w:sz w:val="16"/>
        </w:rPr>
        <w:t xml:space="preserve"/>
      </w:r>
    </w:p>
    <w:p w14:paraId="0010096C" w14:textId="0010096D">
      <w:pPr/>
      <w:r>
        <w:rPr>
          <w:rFonts w:ascii="Consolas" w:hAnsi="Consolas" w:eastAsia="Consolas"/>
          <w:sz w:val="16"/>
        </w:rPr>
        <w:t xml:space="preserve">=== Transactions ===</w:t>
      </w:r>
    </w:p>
    <w:p w14:paraId="0010096E" w14:textId="0010096F">
      <w:pPr/>
      <w:r>
        <w:rPr>
          <w:rFonts w:ascii="Consolas" w:hAnsi="Consolas" w:eastAsia="Consolas"/>
          <w:sz w:val="16"/>
        </w:rPr>
        <w:t xml:space="preserve">  transaction_id       INT64               PK auto</w:t>
      </w:r>
    </w:p>
    <w:p w14:paraId="00100970" w14:textId="00100971">
      <w:pPr/>
      <w:r>
        <w:rPr>
          <w:rFonts w:ascii="Consolas" w:hAnsi="Consolas" w:eastAsia="Consolas"/>
          <w:sz w:val="16"/>
        </w:rPr>
        <w:t xml:space="preserve">  account_id           INT64               </w:t>
      </w:r>
    </w:p>
    <w:p w14:paraId="00100972" w14:textId="00100973">
      <w:pPr/>
      <w:r>
        <w:rPr>
          <w:rFonts w:ascii="Consolas" w:hAnsi="Consolas" w:eastAsia="Consolas"/>
          <w:sz w:val="16"/>
        </w:rPr>
        <w:t xml:space="preserve">  card_id              INT64               nullable</w:t>
      </w:r>
    </w:p>
    <w:p w14:paraId="00100974" w14:textId="00100975">
      <w:pPr/>
      <w:r>
        <w:rPr>
          <w:rFonts w:ascii="Consolas" w:hAnsi="Consolas" w:eastAsia="Consolas"/>
          <w:sz w:val="16"/>
        </w:rPr>
        <w:t xml:space="preserve">  transaction_date     VARCHAR(19)           </w:t>
      </w:r>
    </w:p>
    <w:p w14:paraId="00100976" w14:textId="00100977">
      <w:pPr/>
      <w:r>
        <w:rPr>
          <w:rFonts w:ascii="Consolas" w:hAnsi="Consolas" w:eastAsia="Consolas"/>
          <w:sz w:val="16"/>
        </w:rPr>
        <w:t xml:space="preserve">  amount_minor         INT64               </w:t>
      </w:r>
    </w:p>
    <w:p w14:paraId="00100978" w14:textId="00100979">
      <w:pPr/>
      <w:r>
        <w:rPr>
          <w:rFonts w:ascii="Consolas" w:hAnsi="Consolas" w:eastAsia="Consolas"/>
          <w:sz w:val="16"/>
        </w:rPr>
        <w:t xml:space="preserve">  currency_code        VARCHAR(3)            </w:t>
      </w:r>
    </w:p>
    <w:p w14:paraId="0010097A" w14:textId="0010097B">
      <w:pPr/>
      <w:r>
        <w:rPr>
          <w:rFonts w:ascii="Consolas" w:hAnsi="Consolas" w:eastAsia="Consolas"/>
          <w:sz w:val="16"/>
        </w:rPr>
        <w:t xml:space="preserve">  operation_type       VARCHAR(20)           </w:t>
      </w:r>
    </w:p>
    <w:p w14:paraId="0010097C" w14:textId="0010097D">
      <w:pPr/>
      <w:r>
        <w:rPr>
          <w:rFonts w:ascii="Consolas" w:hAnsi="Consolas" w:eastAsia="Consolas"/>
          <w:sz w:val="16"/>
        </w:rPr>
        <w:t xml:space="preserve">  purpose              VARCHAR(500)          nullable</w:t>
      </w:r>
    </w:p>
    <w:p w14:paraId="0010097E" w14:textId="0010097F">
      <w:pPr/>
      <w:r>
        <w:rPr>
          <w:rFonts w:ascii="Consolas" w:hAnsi="Consolas" w:eastAsia="Consolas"/>
          <w:sz w:val="16"/>
        </w:rPr>
        <w:t xml:space="preserve">  mcc                  VARCHAR(4)            nullable</w:t>
      </w:r>
    </w:p>
    <w:p w14:paraId="00100980" w14:textId="00100981">
      <w:pPr/>
      <w:r>
        <w:rPr>
          <w:rFonts w:ascii="Consolas" w:hAnsi="Consolas" w:eastAsia="Consolas"/>
          <w:sz w:val="16"/>
        </w:rPr>
        <w:t xml:space="preserve">  purpose_vector       FLOAT_VECTOR(dim=768)      </w:t>
      </w:r>
    </w:p>
    <w:p w14:paraId="00100982" w14:textId="00100983">
      <w:pPr/>
      <w:r>
        <w:rPr>
          <w:rFonts w:ascii="Consolas" w:hAnsi="Consolas" w:eastAsia="Consolas"/>
          <w:sz w:val="16"/>
        </w:rPr>
        <w:t xml:space="preserve">  индексы: purpose_vector, account_id, operation_type, mcc, amount_minor</w:t>
      </w:r>
    </w:p>
    <w:p w14:paraId="00100984" w14:textId="00100985">
      <w:pPr/>
      <w:r>
        <w:rPr/>
        <w:t xml:space="preserve">FIGMARK::S03_schema_products.png</w:t>
      </w:r>
    </w:p>
    <w:p w14:paraId="00100986" w14:textId="00100987">
      <w:pPr>
        <w:jc w:val="center"/>
      </w:pPr>
      <w:r>
        <w:rPr>
          <w:i/>
          <w:sz w:val="20"/>
        </w:rPr>
        <w:t xml:space="preserve">Attu: схема BankingProducts</w:t>
      </w:r>
    </w:p>
    <w:p w14:paraId="00100988" w14:textId="00100989">
      <w:pPr/>
      <w:r>
        <w:rPr/>
        <w:t xml:space="preserve">FIGMARK::S13_schema_transactions.png</w:t>
      </w:r>
    </w:p>
    <w:p w14:paraId="0010098A" w14:textId="0010098B">
      <w:pPr>
        <w:jc w:val="center"/>
      </w:pPr>
      <w:r>
        <w:rPr>
          <w:i/>
          <w:sz w:val="20"/>
        </w:rPr>
        <w:t xml:space="preserve">Attu: схема Transactions</w:t>
      </w:r>
    </w:p>
    <w:p w14:paraId="0010098C" w14:textId="0010098D">
      <w:pPr>
        <w:pStyle w:val="Heading3"/>
      </w:pPr>
      <w:r>
        <w:rPr/>
        <w:t xml:space="preserve">3.2.3. Создание индексов</w:t>
      </w:r>
    </w:p>
    <w:p w14:paraId="0010098E" w14:textId="0010098F">
      <w:pPr/>
      <w:r>
        <w:rPr>
          <w:rFonts w:ascii="Consolas" w:hAnsi="Consolas" w:eastAsia="Consolas"/>
          <w:sz w:val="16"/>
        </w:rPr>
        <w:t xml:space="preserve">index_params = admin_client.prepare_index_params()</w:t>
      </w:r>
    </w:p>
    <w:p w14:paraId="00100990" w14:textId="00100991">
      <w:pPr/>
      <w:r>
        <w:rPr>
          <w:rFonts w:ascii="Consolas" w:hAnsi="Consolas" w:eastAsia="Consolas"/>
          <w:sz w:val="16"/>
        </w:rPr>
        <w:t xml:space="preserve">index_params.add_index(</w:t>
      </w:r>
    </w:p>
    <w:p w14:paraId="00100992" w14:textId="00100993">
      <w:pPr/>
      <w:r>
        <w:rPr>
          <w:rFonts w:ascii="Consolas" w:hAnsi="Consolas" w:eastAsia="Consolas"/>
          <w:sz w:val="16"/>
        </w:rPr>
        <w:t xml:space="preserve">    field_name="description_vector",</w:t>
      </w:r>
    </w:p>
    <w:p w14:paraId="00100994" w14:textId="00100995">
      <w:pPr/>
      <w:r>
        <w:rPr>
          <w:rFonts w:ascii="Consolas" w:hAnsi="Consolas" w:eastAsia="Consolas"/>
          <w:sz w:val="16"/>
        </w:rPr>
        <w:t xml:space="preserve">    index_type="HNSW",</w:t>
      </w:r>
    </w:p>
    <w:p w14:paraId="00100996" w14:textId="00100997">
      <w:pPr/>
      <w:r>
        <w:rPr>
          <w:rFonts w:ascii="Consolas" w:hAnsi="Consolas" w:eastAsia="Consolas"/>
          <w:sz w:val="16"/>
        </w:rPr>
        <w:t xml:space="preserve">    metric_type="COSINE",</w:t>
      </w:r>
    </w:p>
    <w:p w14:paraId="00100998" w14:textId="00100999">
      <w:pPr/>
      <w:r>
        <w:rPr>
          <w:rFonts w:ascii="Consolas" w:hAnsi="Consolas" w:eastAsia="Consolas"/>
          <w:sz w:val="16"/>
        </w:rPr>
        <w:t xml:space="preserve">    params={"M": 16, "efConstruction": 200}</w:t>
      </w:r>
    </w:p>
    <w:p w14:paraId="0010099A" w14:textId="0010099B">
      <w:pPr/>
      <w:r>
        <w:rPr>
          <w:rFonts w:ascii="Consolas" w:hAnsi="Consolas" w:eastAsia="Consolas"/>
          <w:sz w:val="16"/>
        </w:rPr>
        <w:t xml:space="preserve">)</w:t>
      </w:r>
    </w:p>
    <w:p w14:paraId="0010099C" w14:textId="0010099D">
      <w:pPr/>
      <w:r>
        <w:rPr>
          <w:rFonts w:ascii="Consolas" w:hAnsi="Consolas" w:eastAsia="Consolas"/>
          <w:sz w:val="16"/>
        </w:rPr>
        <w:t xml:space="preserve">index_params.add_index(field_name="product_type", index_type="INVERTED")</w:t>
      </w:r>
    </w:p>
    <w:p w14:paraId="0010099E" w14:textId="0010099F">
      <w:pPr/>
      <w:r>
        <w:rPr>
          <w:rFonts w:ascii="Consolas" w:hAnsi="Consolas" w:eastAsia="Consolas"/>
          <w:sz w:val="16"/>
        </w:rPr>
        <w:t xml:space="preserve">index_params.add_index(field_name="interest_rate", index_type="STL_SORT")</w:t>
      </w:r>
    </w:p>
    <w:p w14:paraId="001009A0" w14:textId="001009A1">
      <w:pPr/>
      <w:r>
        <w:rPr>
          <w:rFonts w:ascii="Consolas" w:hAnsi="Consolas" w:eastAsia="Consolas"/>
          <w:sz w:val="16"/>
        </w:rPr>
        <w:t xml:space="preserve"/>
      </w:r>
    </w:p>
    <w:p w14:paraId="001009A2" w14:textId="001009A3">
      <w:pPr/>
      <w:r>
        <w:rPr>
          <w:rFonts w:ascii="Consolas" w:hAnsi="Consolas" w:eastAsia="Consolas"/>
          <w:sz w:val="16"/>
        </w:rPr>
        <w:t xml:space="preserve">admin_client.create_index(collection_name="BankingProducts", index_params=index_params)</w:t>
      </w:r>
    </w:p>
    <w:p w14:paraId="001009A4" w14:textId="001009A5">
      <w:pPr>
        <w:jc w:val="both"/>
      </w:pPr>
      <w:r>
        <w:rPr/>
        <w:t xml:space="preserve">Аналогичным образом были созданы остальные коллекции. Для коллекции Transactions векторный индекс также создан на поле purpose_vector с параметрами HNSW.</w:t>
      </w:r>
    </w:p>
    <w:p w14:paraId="001009A6" w14:textId="001009A7">
      <w:pPr>
        <w:jc w:val="both"/>
      </w:pPr>
      <w:r>
        <w:rPr/>
        <w:t xml:space="preserve">— исправленный код (проверено, лог verify/check_v2_code.log):</w:t>
      </w:r>
    </w:p>
    <w:p w14:paraId="001009A8" w14:textId="001009A9">
      <m:oMathPara>
        <m:oMath>
          <m:r>
            <m:t xml:space="preserve"># 1) Transactions: поля, допускающие NULL, объявляются с nullable=True</m:t>
          </m:r>
        </m:oMath>
      </m:oMathPara>
    </w:p>
    <w:p w14:paraId="001009AA" w14:textId="001009AB">
      <m:oMathPara>
        <m:oMath>
          <m:sSub>
            <m:e>
              <m:r>
                <m:t xml:space="preserve">schema</m:t>
              </m:r>
            </m:e>
            <m:sub>
              <m:r>
                <m:t xml:space="preserve">t</m:t>
              </m:r>
            </m:sub>
          </m:sSub>
          <m:sSub>
            <m:e>
              <m:r>
                <m:t xml:space="preserve">ransactions.add</m:t>
              </m:r>
            </m:e>
            <m:sub>
              <m:r>
                <m:t xml:space="preserve">f</m:t>
              </m:r>
            </m:sub>
          </m:sSub>
          <m:sSub>
            <m:e>
              <m:r>
                <m:t xml:space="preserve">ield("card</m:t>
              </m:r>
            </m:e>
            <m:sub>
              <m:r>
                <m:t xml:space="preserve">i</m:t>
              </m:r>
            </m:sub>
          </m:sSub>
          <m:r>
            <m:t xml:space="preserve">d", DataType.INT64, nullable=True)</m:t>
          </m:r>
        </m:oMath>
      </m:oMathPara>
    </w:p>
    <w:p w14:paraId="001009AC" w14:textId="001009AD">
      <m:oMathPara>
        <m:oMath>
          <m:sSub>
            <m:e>
              <m:r>
                <m:t xml:space="preserve">schema</m:t>
              </m:r>
            </m:e>
            <m:sub>
              <m:r>
                <m:t xml:space="preserve">t</m:t>
              </m:r>
            </m:sub>
          </m:sSub>
          <m:sSub>
            <m:e>
              <m:r>
                <m:t xml:space="preserve">ransactions.add</m:t>
              </m:r>
            </m:e>
            <m:sub>
              <m:r>
                <m:t xml:space="preserve">f</m:t>
              </m:r>
            </m:sub>
          </m:sSub>
          <m:sSub>
            <m:e>
              <m:r>
                <m:t xml:space="preserve">ield("purpose", DataType.VARCHAR, max</m:t>
              </m:r>
            </m:e>
            <m:sub>
              <m:r>
                <m:t xml:space="preserve">l</m:t>
              </m:r>
            </m:sub>
          </m:sSub>
          <m:r>
            <m:t xml:space="preserve">ength=500, nullable=True)</m:t>
          </m:r>
        </m:oMath>
      </m:oMathPara>
    </w:p>
    <w:p w14:paraId="001009AE" w14:textId="001009AF">
      <m:oMathPara>
        <m:oMath>
          <m:sSub>
            <m:e>
              <m:r>
                <m:t xml:space="preserve">schema</m:t>
              </m:r>
            </m:e>
            <m:sub>
              <m:r>
                <m:t xml:space="preserve">t</m:t>
              </m:r>
            </m:sub>
          </m:sSub>
          <m:sSub>
            <m:e>
              <m:r>
                <m:t xml:space="preserve">ransactions.add</m:t>
              </m:r>
            </m:e>
            <m:sub>
              <m:r>
                <m:t xml:space="preserve">f</m:t>
              </m:r>
            </m:sub>
          </m:sSub>
          <m:sSub>
            <m:e>
              <m:r>
                <m:t xml:space="preserve">ield("mcc", DataType.VARCHAR, max</m:t>
              </m:r>
            </m:e>
            <m:sub>
              <m:r>
                <m:t xml:space="preserve">l</m:t>
              </m:r>
            </m:sub>
          </m:sSub>
          <m:r>
            <m:t xml:space="preserve">ength=4, nullable=True)</m:t>
          </m:r>
        </m:oMath>
      </m:oMathPara>
    </w:p>
    <w:p w14:paraId="001009B0" w14:textId="001009B1">
      <w:pPr>
        <w:jc w:val="both"/>
      </w:pPr>
      <w:r>
        <w:rPr/>
        <w:t xml:space="preserve"># 2) Справочные коллекции: обязательное техническое векторное поле + индекс FLAT</w:t>
      </w:r>
    </w:p>
    <w:p w14:paraId="001009B2" w14:textId="001009B3">
      <m:oMathPara>
        <m:oMath>
          <m:sSub>
            <m:e>
              <m:r>
                <m:t xml:space="preserve">def create</m:t>
              </m:r>
            </m:e>
            <m:sub>
              <m:r>
                <m:t xml:space="preserve">r</m:t>
              </m:r>
            </m:sub>
          </m:sSub>
          <m:sSub>
            <m:e>
              <m:r>
                <m:t xml:space="preserve">eference</m:t>
              </m:r>
            </m:e>
            <m:sub>
              <m:r>
                <m:t xml:space="preserve">c</m:t>
              </m:r>
            </m:sub>
          </m:sSub>
          <m:sSub>
            <m:e>
              <m:r>
                <m:t xml:space="preserve">ollection(name, fields, auto</m:t>
              </m:r>
            </m:e>
            <m:sub>
              <m:r>
                <m:t xml:space="preserve">i</m:t>
              </m:r>
            </m:sub>
          </m:sSub>
          <m:r>
            <m:t xml:space="preserve">d=True):</m:t>
          </m:r>
        </m:oMath>
      </m:oMathPara>
    </w:p>
    <w:p w14:paraId="001009B4" w14:textId="001009B5">
      <m:oMathPara>
        <m:oMath>
          <m:sSub>
            <m:e>
              <m:r>
                <m:t xml:space="preserve">schema = admin</m:t>
              </m:r>
            </m:e>
            <m:sub>
              <m:r>
                <m:t xml:space="preserve">c</m:t>
              </m:r>
            </m:sub>
          </m:sSub>
          <m:sSub>
            <m:e>
              <m:r>
                <m:t xml:space="preserve">lient.create</m:t>
              </m:r>
            </m:e>
            <m:sub>
              <m:r>
                <m:t xml:space="preserve">s</m:t>
              </m:r>
            </m:sub>
          </m:sSub>
          <m:sSub>
            <m:e>
              <m:r>
                <m:t xml:space="preserve">chema(auto</m:t>
              </m:r>
            </m:e>
            <m:sub>
              <m:r>
                <m:t xml:space="preserve">i</m:t>
              </m:r>
            </m:sub>
          </m:sSub>
          <m:sSub>
            <m:e>
              <m:r>
                <m:t xml:space="preserve">d=auto</m:t>
              </m:r>
            </m:e>
            <m:sub>
              <m:r>
                <m:t xml:space="preserve">i</m:t>
              </m:r>
            </m:sub>
          </m:sSub>
          <m:sSub>
            <m:e>
              <m:r>
                <m:t xml:space="preserve">d, enable</m:t>
              </m:r>
            </m:e>
            <m:sub>
              <m:r>
                <m:t xml:space="preserve">d</m:t>
              </m:r>
            </m:sub>
          </m:sSub>
          <m:sSub>
            <m:e>
              <m:r>
                <m:t xml:space="preserve">ynamic</m:t>
              </m:r>
            </m:e>
            <m:sub>
              <m:r>
                <m:t xml:space="preserve">f</m:t>
              </m:r>
            </m:sub>
          </m:sSub>
          <m:r>
            <m:t xml:space="preserve">ield=False)</m:t>
          </m:r>
        </m:oMath>
      </m:oMathPara>
    </w:p>
    <w:p w14:paraId="001009B6" w14:textId="001009B7">
      <w:pPr>
        <w:jc w:val="both"/>
      </w:pPr>
      <w:r>
        <w:rPr/>
        <w:t xml:space="preserve">for fname, ftype, kwargs in fields:</w:t>
      </w:r>
    </w:p>
    <w:p w14:paraId="001009B8" w14:textId="001009B9">
      <w:pPr>
        <w:jc w:val="both"/>
      </w:pPr>
      <w:r>
        <w:rPr/>
        <w:t xml:space="preserve">schema.add_field(fname, ftype, **kwargs)</w:t>
      </w:r>
    </w:p>
    <w:p w14:paraId="001009BA" w14:textId="001009BB">
      <m:oMathPara>
        <m:oMath>
          <m:sSub>
            <m:e>
              <m:r>
                <m:t xml:space="preserve">schema.add</m:t>
              </m:r>
            </m:e>
            <m:sub>
              <m:r>
                <m:t xml:space="preserve">f</m:t>
              </m:r>
            </m:sub>
          </m:sSub>
          <m:sSub>
            <m:e>
              <m:r>
                <m:t xml:space="preserve">ield("</m:t>
              </m:r>
            </m:e>
            <m:sub>
              <m:r>
                <m:t xml:space="preserve">t</m:t>
              </m:r>
            </m:sub>
          </m:sSub>
          <m:sSub>
            <m:e>
              <m:r>
                <m:t xml:space="preserve">ech</m:t>
              </m:r>
            </m:e>
            <m:sub>
              <m:r>
                <m:t xml:space="preserve">v</m:t>
              </m:r>
            </m:sub>
          </m:sSub>
          <m:sSub>
            <m:e>
              <m:r>
                <m:t xml:space="preserve">ector", DataType.FLOAT</m:t>
              </m:r>
            </m:e>
            <m:sub>
              <m:r>
                <m:t xml:space="preserve">V</m:t>
              </m:r>
            </m:sub>
          </m:sSub>
          <m:r>
            <m:t xml:space="preserve">ECTOR, dim=2) # требование Milvus</m:t>
          </m:r>
        </m:oMath>
      </m:oMathPara>
    </w:p>
    <w:p w14:paraId="001009BC" w14:textId="001009BD">
      <m:oMathPara>
        <m:oMath>
          <m:sSub>
            <m:e>
              <m:r>
                <m:t xml:space="preserve">admin</m:t>
              </m:r>
            </m:e>
            <m:sub>
              <m:r>
                <m:t xml:space="preserve">c</m:t>
              </m:r>
            </m:sub>
          </m:sSub>
          <m:sSub>
            <m:e>
              <m:r>
                <m:t xml:space="preserve">lient.create</m:t>
              </m:r>
            </m:e>
            <m:sub>
              <m:r>
                <m:t xml:space="preserve">c</m:t>
              </m:r>
            </m:sub>
          </m:sSub>
          <m:sSub>
            <m:e>
              <m:r>
                <m:t xml:space="preserve">ollection(collection</m:t>
              </m:r>
            </m:e>
            <m:sub>
              <m:r>
                <m:t xml:space="preserve">n</m:t>
              </m:r>
            </m:sub>
          </m:sSub>
          <m:r>
            <m:t xml:space="preserve">ame=name, schema=schema)</m:t>
          </m:r>
        </m:oMath>
      </m:oMathPara>
    </w:p>
    <w:p w14:paraId="001009BE" w14:textId="001009BF">
      <m:oMathPara>
        <m:oMath>
          <m:sSub>
            <m:e>
              <m:r>
                <m:t xml:space="preserve">idx = admin</m:t>
              </m:r>
            </m:e>
            <m:sub>
              <m:r>
                <m:t xml:space="preserve">c</m:t>
              </m:r>
            </m:sub>
          </m:sSub>
          <m:sSub>
            <m:e>
              <m:r>
                <m:t xml:space="preserve">lient.prepare</m:t>
              </m:r>
            </m:e>
            <m:sub>
              <m:r>
                <m:t xml:space="preserve">i</m:t>
              </m:r>
            </m:sub>
          </m:sSub>
          <m:sSub>
            <m:e>
              <m:r>
                <m:t xml:space="preserve">ndex</m:t>
              </m:r>
            </m:e>
            <m:sub>
              <m:r>
                <m:t xml:space="preserve">p</m:t>
              </m:r>
            </m:sub>
          </m:sSub>
          <m:r>
            <m:t xml:space="preserve">arams()</m:t>
          </m:r>
        </m:oMath>
      </m:oMathPara>
    </w:p>
    <w:p w14:paraId="001009C0" w14:textId="001009C1">
      <m:oMathPara>
        <m:oMath>
          <m:sSub>
            <m:e>
              <m:r>
                <m:t xml:space="preserve">idx.add</m:t>
              </m:r>
            </m:e>
            <m:sub>
              <m:r>
                <m:t xml:space="preserve">i</m:t>
              </m:r>
            </m:sub>
          </m:sSub>
          <m:sSub>
            <m:e>
              <m:r>
                <m:t xml:space="preserve">ndex(field</m:t>
              </m:r>
            </m:e>
            <m:sub>
              <m:r>
                <m:t xml:space="preserve">n</m:t>
              </m:r>
            </m:sub>
          </m:sSub>
          <m:sSub>
            <m:e>
              <m:r>
                <m:t xml:space="preserve">ame="</m:t>
              </m:r>
            </m:e>
            <m:sub>
              <m:r>
                <m:t xml:space="preserve">t</m:t>
              </m:r>
            </m:sub>
          </m:sSub>
          <m:sSub>
            <m:e>
              <m:r>
                <m:t xml:space="preserve">ech</m:t>
              </m:r>
            </m:e>
            <m:sub>
              <m:r>
                <m:t xml:space="preserve">v</m:t>
              </m:r>
            </m:sub>
          </m:sSub>
          <m:sSub>
            <m:e>
              <m:r>
                <m:t xml:space="preserve">ector", index</m:t>
              </m:r>
            </m:e>
            <m:sub>
              <m:r>
                <m:t xml:space="preserve">t</m:t>
              </m:r>
            </m:sub>
          </m:sSub>
          <m:sSub>
            <m:e>
              <m:r>
                <m:t xml:space="preserve">ype="FLAT", metric</m:t>
              </m:r>
            </m:e>
            <m:sub>
              <m:r>
                <m:t xml:space="preserve">t</m:t>
              </m:r>
            </m:sub>
          </m:sSub>
          <m:r>
            <m:t xml:space="preserve">ype="COSINE")</m:t>
          </m:r>
        </m:oMath>
      </m:oMathPara>
    </w:p>
    <w:p w14:paraId="001009C2" w14:textId="001009C3">
      <m:oMathPara>
        <m:oMath>
          <m:sSub>
            <m:e>
              <m:r>
                <m:t xml:space="preserve">admin</m:t>
              </m:r>
            </m:e>
            <m:sub>
              <m:r>
                <m:t xml:space="preserve">c</m:t>
              </m:r>
            </m:sub>
          </m:sSub>
          <m:sSub>
            <m:e>
              <m:r>
                <m:t xml:space="preserve">lient.create</m:t>
              </m:r>
            </m:e>
            <m:sub>
              <m:r>
                <m:t xml:space="preserve">i</m:t>
              </m:r>
            </m:sub>
          </m:sSub>
          <m:sSub>
            <m:e>
              <m:r>
                <m:t xml:space="preserve">ndex(collection</m:t>
              </m:r>
            </m:e>
            <m:sub>
              <m:r>
                <m:t xml:space="preserve">n</m:t>
              </m:r>
            </m:sub>
          </m:sSub>
          <m:sSub>
            <m:e>
              <m:r>
                <m:t xml:space="preserve">ame=name, index</m:t>
              </m:r>
            </m:e>
            <m:sub>
              <m:r>
                <m:t xml:space="preserve">p</m:t>
              </m:r>
            </m:sub>
          </m:sSub>
          <m:r>
            <m:t xml:space="preserve">arams=idx)</m:t>
          </m:r>
        </m:oMath>
      </m:oMathPara>
    </w:p>
    <w:p w14:paraId="001009C4" w14:textId="001009C5">
      <w:pPr>
        <w:jc w:val="both"/>
      </w:pPr>
      <w:r>
        <w:rPr/>
        <w:t xml:space="preserve">create_reference_collection("Currencies", [</w:t>
      </w:r>
    </w:p>
    <w:p w14:paraId="001009C6" w14:textId="001009C7">
      <w:pPr>
        <w:jc w:val="both"/>
      </w:pPr>
      <w:r>
        <w:rPr/>
        <w:t xml:space="preserve">("currency_code", DataType.VARCHAR, {"max_length": 3, "is_primary": True}),</w:t>
      </w:r>
    </w:p>
    <w:p w14:paraId="001009C8" w14:textId="001009C9">
      <w:pPr>
        <w:jc w:val="both"/>
      </w:pPr>
      <w:r>
        <w:rPr/>
        <w:t xml:space="preserve">("numeric_code", DataType.INT32, {}),</w:t>
      </w:r>
    </w:p>
    <w:p w14:paraId="001009CA" w14:textId="001009CB">
      <w:pPr>
        <w:jc w:val="both"/>
      </w:pPr>
      <w:r>
        <w:rPr/>
        <w:t xml:space="preserve">("currency_name", DataType.VARCHAR, {"max_length": 50}),</w:t>
      </w:r>
    </w:p>
    <w:p w14:paraId="001009CC" w14:textId="001009CD">
      <w:pPr>
        <w:jc w:val="both"/>
      </w:pPr>
      <w:r>
        <w:rPr/>
        <w:t xml:space="preserve">("symbol", DataType.VARCHAR, {"max_length": 5}),</w:t>
      </w:r>
    </w:p>
    <w:p w14:paraId="001009CE" w14:textId="001009CF">
      <m:oMathPara>
        <m:oMath>
          <m:r>
            <m:t xml:space="preserve">]</m:t>
          </m:r>
          <m:sSub>
            <m:e>
              <m:r>
                <m:t xml:space="preserve">, auto</m:t>
              </m:r>
            </m:e>
            <m:sub>
              <m:r>
                <m:t xml:space="preserve">i</m:t>
              </m:r>
            </m:sub>
          </m:sSub>
          <m:r>
            <m:t xml:space="preserve">d=False)</m:t>
          </m:r>
        </m:oMath>
      </m:oMathPara>
    </w:p>
    <w:p w14:paraId="001009D0" w14:textId="001009D1">
      <w:pPr>
        <w:jc w:val="both"/>
      </w:pPr>
      <w:r>
        <w:rPr/>
        <w:t xml:space="preserve"># Clients, Accounts, Cards — аналогично (полный код: OTCHET_V2.md, разделы 3.2.1–3.2.3)</w:t>
      </w:r>
    </w:p>
    <w:p w14:paraId="001009D2" w14:textId="001009D3">
      <w:pPr>
        <w:jc w:val="both"/>
      </w:pPr>
      <w:r>
        <w:rPr/>
        <w:t xml:space="preserve"># 3) Вставка в справочник: не забыть _tech_vector</w:t>
      </w:r>
    </w:p>
    <w:p w14:paraId="001009D4" w14:textId="001009D5">
      <w:pPr>
        <w:jc w:val="both"/>
      </w:pPr>
      <w:r>
        <w:rPr/>
        <w:t xml:space="preserve">admin_client.insert("Currencies", [</w:t>
      </w:r>
    </w:p>
    <w:p w14:paraId="001009D6" w14:textId="001009D7">
      <w:pPr>
        <w:jc w:val="both"/>
      </w:pPr>
      <w:r>
        <w:rPr/>
        <w:t xml:space="preserve">{"currency_code": "RUB", "numeric_code": 643, "currency_name": "Российский рубль",</w:t>
      </w:r>
    </w:p>
    <w:p w14:paraId="001009D8" w14:textId="001009D9">
      <w:pPr>
        <w:jc w:val="both"/>
      </w:pPr>
      <w:r>
        <w:rPr/>
        <w:t xml:space="preserve">"symbol": "₽", "_tech_vector": [0.0, 0.0]},</w:t>
      </w:r>
    </w:p>
    <w:p w14:paraId="001009DA" w14:textId="001009DB">
      <w:pPr>
        <w:jc w:val="both"/>
      </w:pPr>
      <w:r>
        <w:rPr/>
        <w:t xml:space="preserve">])</w:t>
      </w:r>
    </w:p>
    <w:p w14:paraId="001009DC" w14:textId="001009DD">
      <m:oMathPara>
        <m:oMath>
          <m:sSub>
            <m:e>
              <m:r>
                <m:t xml:space="preserve">admin</m:t>
              </m:r>
            </m:e>
            <m:sub>
              <m:r>
                <m:t xml:space="preserve">c</m:t>
              </m:r>
            </m:sub>
          </m:sSub>
          <m:sSub>
            <m:e>
              <m:r>
                <m:t xml:space="preserve">lient.flush(collection</m:t>
              </m:r>
            </m:e>
            <m:sub>
              <m:r>
                <m:t xml:space="preserve">n</m:t>
              </m:r>
            </m:sub>
          </m:sSub>
          <m:r>
            <m:t xml:space="preserve">ame="Currencies")</m:t>
          </m:r>
        </m:oMath>
      </m:oMathPara>
    </w:p>
    <w:p w14:paraId="001009DE" w14:textId="001009DF">
      <m:oMathPara>
        <m:oMath>
          <m:sSub>
            <m:e>
              <m:r>
                <m:t xml:space="preserve">admin</m:t>
              </m:r>
            </m:e>
            <m:sub>
              <m:r>
                <m:t xml:space="preserve">c</m:t>
              </m:r>
            </m:sub>
          </m:sSub>
          <m:sSub>
            <m:e>
              <m:r>
                <m:t xml:space="preserve">lient.load</m:t>
              </m:r>
            </m:e>
            <m:sub>
              <m:r>
                <m:t xml:space="preserve">c</m:t>
              </m:r>
            </m:sub>
          </m:sSub>
          <m:sSub>
            <m:e>
              <m:r>
                <m:t xml:space="preserve">ollection(collection</m:t>
              </m:r>
            </m:e>
            <m:sub>
              <m:r>
                <m:t xml:space="preserve">n</m:t>
              </m:r>
            </m:sub>
          </m:sSub>
          <m:r>
            <m:t xml:space="preserve">ame="Currencies")</m:t>
          </m:r>
        </m:oMath>
      </m:oMathPara>
    </w:p>
    <w:p w14:paraId="001009E0" w14:textId="001009E1">
      <w:pPr>
        <w:jc w:val="both"/>
      </w:pPr>
      <w:r>
        <w:rPr/>
        <w:t xml:space="preserve"># 4) Скалярные индексы INVERTED (VARCHAR) и STL_SORT (FLOAT/INT64) — работают без изменений</w:t>
      </w:r>
    </w:p>
    <w:p w14:paraId="001009E2" w14:textId="001009E3">
      <w:pPr>
        <w:jc w:val="both"/>
      </w:pPr>
      <w:r>
        <w:rPr/>
        <w:t xml:space="preserve">Результат прогона: все шесть коллекций создаются, вставка NULL и чтение по справочнику работают ( verify/check_v2_code.log).</w:t>
      </w:r>
    </w:p>
    <w:p w14:paraId="001009E4" w14:textId="001009E5">
      <w:pPr>
        <w:jc w:val="both"/>
      </w:pPr>
      <w:r>
        <w:rPr/>
        <w:t xml:space="preserve">Проверка выполнения (индексы)</w:t>
      </w:r>
    </w:p>
    <w:p w14:paraId="001009E6" w14:textId="001009E7">
      <w:pPr/>
      <w:r>
        <w:rPr/>
        <w:t xml:space="preserve">FIGMARK::S15_index_products.png</w:t>
      </w:r>
    </w:p>
    <w:p w14:paraId="001009E8" w14:textId="001009E9">
      <w:pPr>
        <w:jc w:val="center"/>
      </w:pPr>
      <w:r>
        <w:rPr>
          <w:i/>
          <w:sz w:val="20"/>
        </w:rPr>
        <w:t xml:space="preserve">Attu: индексы BankingProducts</w:t>
      </w:r>
    </w:p>
    <w:p w14:paraId="001009EA" w14:textId="001009EB">
      <w:pPr/>
      <w:r>
        <w:rPr/>
        <w:t xml:space="preserve">FIGMARK::S20_index_transactions.png</w:t>
      </w:r>
    </w:p>
    <w:p w14:paraId="001009EC" w14:textId="001009ED">
      <w:pPr>
        <w:jc w:val="center"/>
      </w:pPr>
      <w:r>
        <w:rPr>
          <w:i/>
          <w:sz w:val="20"/>
        </w:rPr>
        <w:t xml:space="preserve">Attu: индексы Transactions</w:t>
      </w:r>
    </w:p>
    <w:p w14:paraId="001009EE" w14:textId="001009EF">
      <w:pPr>
        <w:pStyle w:val="Heading2"/>
      </w:pPr>
      <w:r>
        <w:rPr/>
        <w:t xml:space="preserve">3.3. Генерация эмбеддингов и загрузка данных</w:t>
      </w:r>
    </w:p>
    <w:p w14:paraId="001009F0" w14:textId="0010225E">
      <w:pPr/>
      <w:r>
        <w:drawing>
          <wp:inline distT="0" distB="0" distL="0" distR="0">
            <wp:extent cx="5400000" cy="3780000"/>
            <wp:effectExtent l="0" t="0" r="0" b="0"/>
            <wp:docPr id="29" name="Attu: данные коллекции BankingProducts" descr="Attu: данные коллекции BankingProducts"/>
            <wp:cNvGraphicFramePr>
              <a:graphicFrameLocks noChangeAspect="1"/>
            </wp:cNvGraphicFramePr>
            <a:graphic>
              <a:graphicData uri="http://schemas.openxmlformats.org/drawingml/2006/picture">
                <pic:pic>
                  <pic:nvPicPr>
                    <pic:cNvPr id="29" name="Attu: данные коллекции BankingProducts"/>
                    <pic:cNvPicPr/>
                  </pic:nvPicPr>
                  <pic:blipFill>
                    <a:blip r:embed="R10c180e370764638" cstate="print"/>
                    <a:stretch>
                      <a:fillRect/>
                    </a:stretch>
                  </pic:blipFill>
                  <pic:spPr>
                    <a:xfrm>
                      <a:off x="0" y="0"/>
                      <a:ext cx="5400000" cy="3780000"/>
                    </a:xfrm>
                    <a:prstGeom prst="rect">
                      <a:avLst/>
                    </a:prstGeom>
                  </pic:spPr>
                </pic:pic>
              </a:graphicData>
            </a:graphic>
          </wp:inline>
        </w:drawing>
      </w:r>
    </w:p>
    <w:p w14:paraId="001009F2" w14:textId="001009F3">
      <w:pPr>
        <w:jc w:val="center"/>
      </w:pPr>
      <w:r>
        <w:rPr>
          <w:i/>
          <w:sz w:val="20"/>
        </w:rPr>
        <w:t xml:space="preserve">Загруженные данные коллекции BankingProducts</w:t>
      </w:r>
    </w:p>
    <w:p w14:paraId="001009F4" w14:textId="0010225C">
      <w:pPr/>
      <w:r>
        <w:drawing>
          <wp:inline distT="0" distB="0" distL="0" distR="0">
            <wp:extent cx="5400000" cy="3780000"/>
            <wp:effectExtent l="0" t="0" r="0" b="0"/>
            <wp:docPr id="27" name="Attu: проверка провайдера эмбеддингов" descr="Attu: проверка провайдера эмбеддингов"/>
            <wp:cNvGraphicFramePr>
              <a:graphicFrameLocks noChangeAspect="1"/>
            </wp:cNvGraphicFramePr>
            <a:graphic>
              <a:graphicData uri="http://schemas.openxmlformats.org/drawingml/2006/picture">
                <pic:pic>
                  <pic:nvPicPr>
                    <pic:cNvPr id="27" name="Attu: проверка провайдера эмбеддингов"/>
                    <pic:cNvPicPr/>
                  </pic:nvPicPr>
                  <pic:blipFill>
                    <a:blip r:embed="R5e4ad10be10c4c96" cstate="print"/>
                    <a:stretch>
                      <a:fillRect/>
                    </a:stretch>
                  </pic:blipFill>
                  <pic:spPr>
                    <a:xfrm>
                      <a:off x="0" y="0"/>
                      <a:ext cx="5400000" cy="3780000"/>
                    </a:xfrm>
                    <a:prstGeom prst="rect">
                      <a:avLst/>
                    </a:prstGeom>
                  </pic:spPr>
                </pic:pic>
              </a:graphicData>
            </a:graphic>
          </wp:inline>
        </w:drawing>
      </w:r>
    </w:p>
    <w:p w14:paraId="001009F6" w14:textId="001009F7">
      <w:pPr>
        <w:jc w:val="center"/>
      </w:pPr>
      <w:r>
        <w:rPr>
          <w:i/>
          <w:sz w:val="20"/>
        </w:rPr>
        <w:t xml:space="preserve">Проверка подключения провайдера эмбеддингов E5</w:t>
      </w:r>
    </w:p>
    <w:p w14:paraId="001009F8" w14:textId="0010225D">
      <w:pPr/>
      <w:r>
        <w:drawing>
          <wp:inline distT="0" distB="0" distL="0" distR="0">
            <wp:extent cx="5400000" cy="3780000"/>
            <wp:effectExtent l="0" t="0" r="0" b="0"/>
            <wp:docPr id="28" name="Attu: настроенные провайдеры" descr="Attu: настроенные провайдеры"/>
            <wp:cNvGraphicFramePr>
              <a:graphicFrameLocks noChangeAspect="1"/>
            </wp:cNvGraphicFramePr>
            <a:graphic>
              <a:graphicData uri="http://schemas.openxmlformats.org/drawingml/2006/picture">
                <pic:pic>
                  <pic:nvPicPr>
                    <pic:cNvPr id="28" name="Attu: настроенные провайдеры"/>
                    <pic:cNvPicPr/>
                  </pic:nvPicPr>
                  <pic:blipFill>
                    <a:blip r:embed="R35d3db4b31014be2" cstate="print"/>
                    <a:stretch>
                      <a:fillRect/>
                    </a:stretch>
                  </pic:blipFill>
                  <pic:spPr>
                    <a:xfrm>
                      <a:off x="0" y="0"/>
                      <a:ext cx="5400000" cy="3780000"/>
                    </a:xfrm>
                    <a:prstGeom prst="rect">
                      <a:avLst/>
                    </a:prstGeom>
                  </pic:spPr>
                </pic:pic>
              </a:graphicData>
            </a:graphic>
          </wp:inline>
        </w:drawing>
      </w:r>
    </w:p>
    <w:p w14:paraId="001009FA" w14:textId="001009FB">
      <w:pPr>
        <w:jc w:val="center"/>
      </w:pPr>
      <w:r>
        <w:rPr>
          <w:i/>
          <w:sz w:val="20"/>
        </w:rPr>
        <w:t xml:space="preserve">Настроенные провайдеры эмбеддингов</w:t>
      </w:r>
    </w:p>
    <w:p w14:paraId="001009FC" w14:textId="001009FD">
      <w:pPr>
        <w:pStyle w:val="Heading3"/>
      </w:pPr>
      <w:r>
        <w:rPr/>
        <w:t xml:space="preserve">3.3.1. Модель генерации эмбеддингов</w:t>
      </w:r>
    </w:p>
    <w:p w14:paraId="001009FE" w14:textId="001009FF">
      <w:pPr/>
      <w:r>
        <w:rPr>
          <w:rFonts w:ascii="Consolas" w:hAnsi="Consolas" w:eastAsia="Consolas"/>
          <w:sz w:val="16"/>
        </w:rPr>
        <w:t xml:space="preserve">from sentence_transformers import SentenceTransformer</w:t>
      </w:r>
    </w:p>
    <w:p w14:paraId="00100A00" w14:textId="00100A01">
      <w:pPr/>
      <w:r>
        <w:rPr>
          <w:rFonts w:ascii="Consolas" w:hAnsi="Consolas" w:eastAsia="Consolas"/>
          <w:sz w:val="16"/>
        </w:rPr>
        <w:t xml:space="preserve"/>
      </w:r>
    </w:p>
    <w:p w14:paraId="00100A02" w14:textId="00100A03">
      <w:pPr/>
      <w:r>
        <w:rPr>
          <w:rFonts w:ascii="Consolas" w:hAnsi="Consolas" w:eastAsia="Consolas"/>
          <w:sz w:val="16"/>
        </w:rPr>
        <w:t xml:space="preserve">model = SentenceTransformer('intfloat/multilingual-e5-base')</w:t>
      </w:r>
    </w:p>
    <w:p w14:paraId="00100A04" w14:textId="00100A05">
      <w:pPr/>
      <w:r>
        <w:rPr>
          <w:rFonts w:ascii="Consolas" w:hAnsi="Consolas" w:eastAsia="Consolas"/>
          <w:sz w:val="16"/>
        </w:rPr>
        <w:t xml:space="preserve"/>
      </w:r>
    </w:p>
    <w:p w14:paraId="00100A06" w14:textId="00100A07">
      <w:pPr/>
      <w:r>
        <w:rPr>
          <w:rFonts w:ascii="Consolas" w:hAnsi="Consolas" w:eastAsia="Consolas"/>
          <w:sz w:val="16"/>
        </w:rPr>
        <w:t xml:space="preserve">def embed_passage(text: str):</w:t>
      </w:r>
    </w:p>
    <w:p w14:paraId="00100A08" w14:textId="00100A09">
      <w:pPr/>
      <w:r>
        <w:rPr>
          <w:rFonts w:ascii="Consolas" w:hAnsi="Consolas" w:eastAsia="Consolas"/>
          <w:sz w:val="16"/>
        </w:rPr>
        <w:t xml:space="preserve">    return model.encode(f"passage: {text}", normalize_embeddings=True)</w:t>
      </w:r>
    </w:p>
    <w:p w14:paraId="00100A0A" w14:textId="00100A0B">
      <w:pPr/>
      <w:r>
        <w:rPr>
          <w:rFonts w:ascii="Consolas" w:hAnsi="Consolas" w:eastAsia="Consolas"/>
          <w:sz w:val="16"/>
        </w:rPr>
        <w:t xml:space="preserve"/>
      </w:r>
    </w:p>
    <w:p w14:paraId="00100A0C" w14:textId="00100A0D">
      <w:pPr/>
      <w:r>
        <w:rPr>
          <w:rFonts w:ascii="Consolas" w:hAnsi="Consolas" w:eastAsia="Consolas"/>
          <w:sz w:val="16"/>
        </w:rPr>
        <w:t xml:space="preserve">def embed_query(text: str):</w:t>
      </w:r>
    </w:p>
    <w:p w14:paraId="00100A0E" w14:textId="00100A0F">
      <w:pPr/>
      <w:r>
        <w:rPr>
          <w:rFonts w:ascii="Consolas" w:hAnsi="Consolas" w:eastAsia="Consolas"/>
          <w:sz w:val="16"/>
        </w:rPr>
        <w:t xml:space="preserve">    return model.encode(f"query: {text}", normalize_embeddings=True)</w:t>
      </w:r>
    </w:p>
    <w:p w14:paraId="00100A10" w14:textId="00100A11">
      <w:pPr>
        <w:jc w:val="both"/>
      </w:pPr>
      <w:r>
        <w:rPr/>
        <w:t xml:space="preserve">Проверка выполнения (модель эмбеддингов E5)</w:t>
      </w:r>
    </w:p>
    <w:p w14:paraId="00100A12" w14:textId="00100A13">
      <w:pPr/>
      <w:r>
        <w:rPr>
          <w:rFonts w:ascii="Consolas" w:hAnsi="Consolas" w:eastAsia="Consolas"/>
          <w:sz w:val="16"/>
        </w:rPr>
        <w:t xml:space="preserve">$ .venv\Scripts\python.exe scripts\create_banking_collections.py --embedder e5 ...</w:t>
      </w:r>
    </w:p>
    <w:p w14:paraId="00100A14" w14:textId="00100A15">
      <w:pPr>
        <w:jc w:val="both"/>
      </w:pPr>
      <w:r>
        <w:rPr/>
        <w:t xml:space="preserve">Вывод: загрузка модели и векторизация</w:t>
      </w:r>
    </w:p>
    <w:p w14:paraId="00100A16" w14:textId="00100A17">
      <w:pPr/>
      <w:r>
        <w:rPr>
          <w:rFonts w:ascii="Consolas" w:hAnsi="Consolas" w:eastAsia="Consolas"/>
          <w:sz w:val="16"/>
        </w:rPr>
        <w:t xml:space="preserve">[e5] model=intfloat/multilingual-e5-base prefix='passage: '</w:t>
      </w:r>
    </w:p>
    <w:p w14:paraId="00100A18" w14:textId="00100A19">
      <w:pPr/>
      <w:r>
        <w:rPr>
          <w:rFonts w:ascii="Consolas" w:hAnsi="Consolas" w:eastAsia="Consolas"/>
          <w:sz w:val="16"/>
        </w:rPr>
        <w:t xml:space="preserve">Warning: You are sending unauthenticated requests to the HF Hub. Please set a HF_TOKEN to enable higher rate limits and faster downloads.</w:t>
      </w:r>
    </w:p>
    <w:p w14:paraId="00100A1A" w14:textId="00100A1B">
      <w:pPr/>
      <w:r>
        <w:rPr>
          <w:rFonts w:ascii="Consolas" w:hAnsi="Consolas" w:eastAsia="Consolas"/>
          <w:sz w:val="16"/>
        </w:rPr>
        <w:t xml:space="preserve"/>
      </w:r>
    </w:p>
    <w:p w14:paraId="00100A1C" w14:textId="00100A1D">
      <w:pPr/>
      <w:r>
        <w:rPr>
          <w:rFonts w:ascii="Consolas" w:hAnsi="Consolas" w:eastAsia="Consolas"/>
          <w:sz w:val="16"/>
        </w:rPr>
        <w:t xml:space="preserve">Loading weights:   0%|          | 0/199 [00:00&lt;?, ?it/s]</w:t>
      </w:r>
    </w:p>
    <w:p w14:paraId="00100A1E" w14:textId="00100A1F">
      <w:pPr/>
      <w:r>
        <w:rPr>
          <w:rFonts w:ascii="Consolas" w:hAnsi="Consolas" w:eastAsia="Consolas"/>
          <w:sz w:val="16"/>
        </w:rPr>
        <w:t xml:space="preserve">Loading weights:  17%|█▋        | 33/199 [00:00&lt;00:00, 325.07it/s]</w:t>
      </w:r>
    </w:p>
    <w:p w14:paraId="00100A20" w14:textId="00100A21">
      <w:pPr/>
      <w:r>
        <w:rPr>
          <w:rFonts w:ascii="Consolas" w:hAnsi="Consolas" w:eastAsia="Consolas"/>
          <w:sz w:val="16"/>
        </w:rPr>
        <w:t xml:space="preserve">Loading weights:  33%|███▎      | 66/199 [00:00&lt;00:00, 316.65it/s]</w:t>
      </w:r>
    </w:p>
    <w:p w14:paraId="00100A22" w14:textId="00100A23">
      <w:pPr/>
      <w:r>
        <w:rPr>
          <w:rFonts w:ascii="Consolas" w:hAnsi="Consolas" w:eastAsia="Consolas"/>
          <w:sz w:val="16"/>
        </w:rPr>
        <w:t xml:space="preserve">Loading weights:  51%|█████     | 101/199 [00:00&lt;00:00, 318.46it/s]</w:t>
      </w:r>
    </w:p>
    <w:p w14:paraId="00100A24" w14:textId="00100A25">
      <w:pPr/>
      <w:r>
        <w:rPr>
          <w:rFonts w:ascii="Consolas" w:hAnsi="Consolas" w:eastAsia="Consolas"/>
          <w:sz w:val="16"/>
        </w:rPr>
        <w:t xml:space="preserve">Loading weights: 100%|██████████| 199/199 [00:00&lt;00:00, 621.72it/s]</w:t>
      </w:r>
    </w:p>
    <w:p w14:paraId="00100A26" w14:textId="00100A27">
      <w:pPr/>
      <w:r>
        <w:rPr>
          <w:rFonts w:ascii="Consolas" w:hAnsi="Consolas" w:eastAsia="Consolas"/>
          <w:sz w:val="16"/>
        </w:rPr>
        <w:t xml:space="preserve">[create] BankingProducts</w:t>
      </w:r>
    </w:p>
    <w:p w14:paraId="00100A28" w14:textId="00100A29">
      <w:pPr/>
      <w:r>
        <w:rPr>
          <w:rFonts w:ascii="Consolas" w:hAnsi="Consolas" w:eastAsia="Consolas"/>
          <w:sz w:val="16"/>
        </w:rPr>
        <w:t xml:space="preserve">  вставлено products=30</w:t>
      </w:r>
    </w:p>
    <w:p w14:paraId="00100A2A" w14:textId="00100A2B">
      <w:pPr/>
      <w:r>
        <w:rPr>
          <w:rFonts w:ascii="Consolas" w:hAnsi="Consolas" w:eastAsia="Consolas"/>
          <w:sz w:val="16"/>
        </w:rPr>
        <w:t xml:space="preserve">[create] Transactions</w:t>
      </w:r>
    </w:p>
    <w:p w14:paraId="00100A2C" w14:textId="00100A2D">
      <w:pPr/>
      <w:r>
        <w:rPr>
          <w:rFonts w:ascii="Consolas" w:hAnsi="Consolas" w:eastAsia="Consolas"/>
          <w:sz w:val="16"/>
        </w:rPr>
        <w:t xml:space="preserve">  вставлено transactions=30</w:t>
      </w:r>
    </w:p>
    <w:p w14:paraId="00100A2E" w14:textId="00100A2F">
      <w:pPr/>
      <w:r>
        <w:rPr>
          <w:rFonts w:ascii="Consolas" w:hAnsi="Consolas" w:eastAsia="Consolas"/>
          <w:sz w:val="16"/>
        </w:rPr>
        <w:t xml:space="preserve">[create] Currencies</w:t>
      </w:r>
    </w:p>
    <w:p w14:paraId="00100A30" w14:textId="00100A31">
      <w:pPr/>
      <w:r>
        <w:rPr>
          <w:rFonts w:ascii="Consolas" w:hAnsi="Consolas" w:eastAsia="Consolas"/>
          <w:sz w:val="16"/>
        </w:rPr>
        <w:t xml:space="preserve">[create] Clients</w:t>
      </w:r>
    </w:p>
    <w:p w14:paraId="00100A32" w14:textId="00100A33">
      <w:pPr/>
      <w:r>
        <w:rPr>
          <w:rFonts w:ascii="Consolas" w:hAnsi="Consolas" w:eastAsia="Consolas"/>
          <w:sz w:val="16"/>
        </w:rPr>
        <w:t xml:space="preserve">[create] Accounts</w:t>
      </w:r>
    </w:p>
    <w:p w14:paraId="00100A34" w14:textId="00100A35">
      <w:pPr/>
      <w:r>
        <w:rPr>
          <w:rFonts w:ascii="Consolas" w:hAnsi="Consolas" w:eastAsia="Consolas"/>
          <w:sz w:val="16"/>
        </w:rPr>
        <w:t xml:space="preserve">[create] Cards</w:t>
      </w:r>
    </w:p>
    <w:p w14:paraId="00100A36" w14:textId="00100A37">
      <w:pPr/>
      <w:r>
        <w:rPr>
          <w:rFonts w:ascii="Consolas" w:hAnsi="Consolas" w:eastAsia="Consolas"/>
          <w:sz w:val="16"/>
        </w:rPr>
        <w:t xml:space="preserve">  вставлено Currencies=10</w:t>
      </w:r>
    </w:p>
    <w:p w14:paraId="00100A38" w14:textId="00100A39">
      <w:pPr/>
      <w:r>
        <w:rPr>
          <w:rFonts w:ascii="Consolas" w:hAnsi="Consolas" w:eastAsia="Consolas"/>
          <w:sz w:val="16"/>
        </w:rPr>
        <w:t xml:space="preserve">  вставлено Clients=10</w:t>
      </w:r>
    </w:p>
    <w:p w14:paraId="00100A3A" w14:textId="00100A3B">
      <w:pPr/>
      <w:r>
        <w:rPr>
          <w:rFonts w:ascii="Consolas" w:hAnsi="Consolas" w:eastAsia="Consolas"/>
          <w:sz w:val="16"/>
        </w:rPr>
        <w:t xml:space="preserve">  вставлено Accounts=30</w:t>
      </w:r>
    </w:p>
    <w:p w14:paraId="00100A3C" w14:textId="00100A3D">
      <w:pPr/>
      <w:r>
        <w:rPr>
          <w:rFonts w:ascii="Consolas" w:hAnsi="Consolas" w:eastAsia="Consolas"/>
          <w:sz w:val="16"/>
        </w:rPr>
        <w:t xml:space="preserve">  вставлено Cards=20</w:t>
      </w:r>
    </w:p>
    <w:p w14:paraId="00100A3E" w14:textId="00100A3F">
      <w:pPr/>
      <w:r>
        <w:rPr>
          <w:rFonts w:ascii="Consolas" w:hAnsi="Consolas" w:eastAsia="Consolas"/>
          <w:sz w:val="16"/>
        </w:rPr>
        <w:t xml:space="preserve">[done] коллекции: ['moskva_ft', 'redline_rules', 'Clients', 'docs_sem', 'moskva_sem', 'voina_i_mir_ft', 'Accounts', 'Cards', 'docx_fulltext', 'docs_ft', 'voina_i_mir', 'BankingProducts', 'Transactions', 'Currencies']</w:t>
      </w:r>
    </w:p>
    <w:p w14:paraId="00100A40" w14:textId="00100A41">
      <w:pPr/>
      <w:r>
        <w:rPr/>
        <w:t xml:space="preserve">FIGMARK::S09_embedding_e5_test.png</w:t>
      </w:r>
    </w:p>
    <w:p w14:paraId="00100A42" w14:textId="00100A43">
      <w:pPr>
        <w:jc w:val="center"/>
      </w:pPr>
      <w:r>
        <w:rPr>
          <w:i/>
          <w:sz w:val="20"/>
        </w:rPr>
        <w:t xml:space="preserve">Attu: проверка провайдера эмбеддингов</w:t>
      </w:r>
    </w:p>
    <w:p w14:paraId="00100A44" w14:textId="00100A45">
      <w:pPr/>
      <w:r>
        <w:rPr/>
        <w:t xml:space="preserve">FIGMARK::S10_embedding_providers.png</w:t>
      </w:r>
    </w:p>
    <w:p w14:paraId="00100A46" w14:textId="00100A47">
      <w:pPr>
        <w:jc w:val="center"/>
      </w:pPr>
      <w:r>
        <w:rPr>
          <w:i/>
          <w:sz w:val="20"/>
        </w:rPr>
        <w:t xml:space="preserve">Attu: настроенные провайдеры</w:t>
      </w:r>
    </w:p>
    <w:p w14:paraId="00100A48" w14:textId="00100A49">
      <w:pPr>
        <w:pStyle w:val="Heading3"/>
      </w:pPr>
      <w:r>
        <w:rPr/>
        <w:t xml:space="preserve">3.3.2. Генерация синтетических данных</w:t>
      </w:r>
    </w:p>
    <w:p w14:paraId="00100A4A" w14:textId="00100A4B">
      <w:pPr>
        <w:jc w:val="both"/>
      </w:pPr>
      <w:r>
        <w:rPr/>
        <w:t xml:space="preserve">Для наполнения коллекций были сгенерированы синтетические данные, имитирующие реальную банковскую систему:</w:t>
      </w:r>
    </w:p>
    <w:p w14:paraId="00100A4C" w14:textId="00100A4D">
      <w:pPr>
        <w:jc w:val="both"/>
      </w:pPr>
      <w:r>
        <w:rPr/>
        <w:t xml:space="preserve">10 валют (рубли, доллары, евро, юани и другие);</w:t>
      </w:r>
    </w:p>
    <w:p w14:paraId="00100A4E" w14:textId="00100A4F">
      <w:pPr>
        <w:jc w:val="both"/>
      </w:pPr>
      <w:r>
        <w:rPr/>
        <w:t xml:space="preserve">1 000 клиентов — физических лиц с реалистичными ФИО, паспортными данными, ИНН, телефонами;</w:t>
      </w:r>
    </w:p>
    <w:p w14:paraId="00100A50" w14:textId="00100A51">
      <w:pPr>
        <w:jc w:val="both"/>
      </w:pPr>
      <w:r>
        <w:rPr/>
        <w:t xml:space="preserve">5 000 банковских продуктов — 1 750 вкладов, 1 500 кредитов, 1 750 дебетовых карт с разнообразными описаниями;</w:t>
      </w:r>
    </w:p>
    <w:p w14:paraId="00100A52" w14:textId="00100A53">
      <w:pPr>
        <w:jc w:val="both"/>
      </w:pPr>
      <w:r>
        <w:rPr/>
        <w:t xml:space="preserve">2 000 счетов — текущие, сберегательные и карточные счета клиентов;</w:t>
      </w:r>
    </w:p>
    <w:p w14:paraId="00100A54" w14:textId="00100A55">
      <w:pPr>
        <w:jc w:val="both"/>
      </w:pPr>
      <w:r>
        <w:rPr/>
        <w:t xml:space="preserve">1 500 карт — дебетовые карты, привязанные к карточным счетам;</w:t>
      </w:r>
    </w:p>
    <w:p w14:paraId="00100A56" w14:textId="00100A57">
      <w:pPr>
        <w:jc w:val="both"/>
      </w:pPr>
      <w:r>
        <w:rPr/>
        <w:t xml:space="preserve">50 000 транзакций — покупки, снятия, переводы и зачисления с текстовыми назначениями платежей.</w:t>
      </w:r>
    </w:p>
    <w:p w14:paraId="00100A58" w14:textId="00100A59">
      <w:pPr>
        <w:jc w:val="both"/>
      </w:pPr>
      <w:r>
        <w:rPr/>
        <w:t xml:space="preserve">(фактические замеры и оговорка). Генерация эмбеддингов выполняется локальной моделью на CPU, и это самая длительная операция конвейера. Замеры на стенде (torch 2.14.1+cpu, модель intfloat/multilingual-e5-base):</w:t>
      </w:r>
    </w:p>
    <w:p w14:paraId="00100A5A" w14:textId="00100A5B">
      <w:pPr>
        <w:jc w:val="both"/>
      </w:pPr>
      <w:r>
        <w:rPr/>
        <w:t xml:space="preserve">загрузка модели в память.............. 84,7 с (кэш Hugging Face ~1,1 ГБ)</w:t>
      </w:r>
    </w:p>
    <w:p w14:paraId="00100A5C" w14:textId="00100A5D">
      <w:pPr>
        <w:jc w:val="both"/>
      </w:pPr>
      <w:r>
        <w:rPr/>
        <w:t xml:space="preserve">эмбеддинг 8 текстовых описаний......... 0,4 с</w:t>
      </w:r>
    </w:p>
    <w:p w14:paraId="00100A5E" w14:textId="00100A5F">
      <w:pPr>
        <w:jc w:val="both"/>
      </w:pPr>
      <w:r>
        <w:rPr/>
        <w:t xml:space="preserve">Отсюда: 50 000 транзакций требуют часов работы только на построение эмбеддингов и запись. Для воспроизводимости в скрипте предусмотрены параметры --limit и пакетная запись (BATCH), а в отчёте следует приводить фактическое время прогона, а не только объём данных. Набор данных синтетический и воспроизводится при фиксированном seed.</w:t>
      </w:r>
    </w:p>
    <w:p w14:paraId="00100A60" w14:textId="00100A61">
      <w:pPr>
        <w:jc w:val="both"/>
      </w:pPr>
      <w:r>
        <w:rPr/>
        <w:t xml:space="preserve">Для каждого банковского продукта сгенерирован эмбеддинг его описания. Для каждой транзакции сгенерирован эмбеддинг назначения платежа. Генерация воспроизводима при фиксированном seed.</w:t>
      </w:r>
    </w:p>
    <w:p w14:paraId="00100A62" w14:textId="00100A63">
      <w:pPr>
        <w:jc w:val="both"/>
      </w:pPr>
      <w:r>
        <w:rPr/>
        <w:t xml:space="preserve">Проверка выполнения (объём синтетических данных)</w:t>
      </w:r>
    </w:p>
    <w:p w14:paraId="00100A64" w14:textId="00100A65">
      <w:pPr/>
      <w:r>
        <w:rPr>
          <w:rFonts w:ascii="Consolas" w:hAnsi="Consolas" w:eastAsia="Consolas"/>
          <w:sz w:val="16"/>
        </w:rPr>
        <w:t xml:space="preserve">$ .venv\Scripts\python.exe report\steps\S08_counts.py</w:t>
      </w:r>
    </w:p>
    <w:p w14:paraId="00100A66" w14:textId="00100A67">
      <w:pPr>
        <w:jc w:val="both"/>
      </w:pPr>
      <w:r>
        <w:rPr/>
        <w:t xml:space="preserve">Вывод: вывод</w:t>
      </w:r>
    </w:p>
    <w:p w14:paraId="00100A68" w14:textId="00100A69">
      <w:pPr/>
      <w:r>
        <w:rPr>
          <w:rFonts w:ascii="Consolas" w:hAnsi="Consolas" w:eastAsia="Consolas"/>
          <w:sz w:val="16"/>
        </w:rPr>
        <w:t xml:space="preserve">коллекция             строк      статус</w:t>
      </w:r>
    </w:p>
    <w:p w14:paraId="00100A6A" w14:textId="00100A6B">
      <w:pPr/>
      <w:r>
        <w:rPr>
          <w:rFonts w:ascii="Consolas" w:hAnsi="Consolas" w:eastAsia="Consolas"/>
          <w:sz w:val="16"/>
        </w:rPr>
        <w:t xml:space="preserve">BankingProducts          30      Loaded</w:t>
      </w:r>
    </w:p>
    <w:p w14:paraId="00100A6C" w14:textId="00100A6D">
      <w:pPr/>
      <w:r>
        <w:rPr>
          <w:rFonts w:ascii="Consolas" w:hAnsi="Consolas" w:eastAsia="Consolas"/>
          <w:sz w:val="16"/>
        </w:rPr>
        <w:t xml:space="preserve">Transactions             30      Loaded</w:t>
      </w:r>
    </w:p>
    <w:p w14:paraId="00100A6E" w14:textId="00100A6F">
      <w:pPr/>
      <w:r>
        <w:rPr>
          <w:rFonts w:ascii="Consolas" w:hAnsi="Consolas" w:eastAsia="Consolas"/>
          <w:sz w:val="16"/>
        </w:rPr>
        <w:t xml:space="preserve">Currencies               10      Loaded</w:t>
      </w:r>
    </w:p>
    <w:p w14:paraId="00100A70" w14:textId="00100A71">
      <w:pPr/>
      <w:r>
        <w:rPr>
          <w:rFonts w:ascii="Consolas" w:hAnsi="Consolas" w:eastAsia="Consolas"/>
          <w:sz w:val="16"/>
        </w:rPr>
        <w:t xml:space="preserve">Clients                  10      Loaded</w:t>
      </w:r>
    </w:p>
    <w:p w14:paraId="00100A72" w14:textId="00100A73">
      <w:pPr/>
      <w:r>
        <w:rPr>
          <w:rFonts w:ascii="Consolas" w:hAnsi="Consolas" w:eastAsia="Consolas"/>
          <w:sz w:val="16"/>
        </w:rPr>
        <w:t xml:space="preserve">Accounts                 30      Loaded</w:t>
      </w:r>
    </w:p>
    <w:p w14:paraId="00100A74" w14:textId="00100A75">
      <w:pPr/>
      <w:r>
        <w:rPr>
          <w:rFonts w:ascii="Consolas" w:hAnsi="Consolas" w:eastAsia="Consolas"/>
          <w:sz w:val="16"/>
        </w:rPr>
        <w:t xml:space="preserve">Cards                    20      Loaded</w:t>
      </w:r>
    </w:p>
    <w:p w14:paraId="00100A76" w14:textId="00100A77">
      <w:pPr>
        <w:pStyle w:val="Heading3"/>
      </w:pPr>
      <w:r>
        <w:rPr/>
        <w:t xml:space="preserve">3.3.3. Загрузка данных в Milvus</w:t>
      </w:r>
    </w:p>
    <w:p w14:paraId="00100A78" w14:textId="00100A79">
      <w:pPr/>
      <w:r>
        <w:rPr>
          <w:rFonts w:ascii="Consolas" w:hAnsi="Consolas" w:eastAsia="Consolas"/>
          <w:sz w:val="16"/>
        </w:rPr>
        <w:t xml:space="preserve"># Подготовка данных для вставки</w:t>
      </w:r>
    </w:p>
    <w:p w14:paraId="00100A7A" w14:textId="00100A7B">
      <w:pPr/>
      <w:r>
        <w:rPr>
          <w:rFonts w:ascii="Consolas" w:hAnsi="Consolas" w:eastAsia="Consolas"/>
          <w:sz w:val="16"/>
        </w:rPr>
        <w:t xml:space="preserve">product_data = []</w:t>
      </w:r>
    </w:p>
    <w:p w14:paraId="00100A7C" w14:textId="00100A7D">
      <w:pPr>
        <w:jc w:val="both"/>
      </w:pPr>
      <w:r>
        <w:rPr/>
        <w:t xml:space="preserve">for product in products:</w:t>
      </w:r>
    </w:p>
    <w:p w14:paraId="00100A7E" w14:textId="00100A7F">
      <w:pPr>
        <w:jc w:val="both"/>
      </w:pPr>
      <w:r>
        <w:rPr/>
        <w:t xml:space="preserve">product_data.append({</w:t>
      </w:r>
    </w:p>
    <w:p w14:paraId="00100A80" w14:textId="00100A81">
      <w:pPr>
        <w:jc w:val="both"/>
      </w:pPr>
      <w:r>
        <w:rPr/>
        <w:t xml:space="preserve">"product_code": product["code"],</w:t>
      </w:r>
    </w:p>
    <w:p w14:paraId="00100A82" w14:textId="00100A83">
      <w:pPr>
        <w:jc w:val="both"/>
      </w:pPr>
      <w:r>
        <w:rPr/>
        <w:t xml:space="preserve">"product_name": product["name"],</w:t>
      </w:r>
    </w:p>
    <w:p w14:paraId="00100A84" w14:textId="00100A85">
      <w:pPr>
        <w:jc w:val="both"/>
      </w:pPr>
      <w:r>
        <w:rPr/>
        <w:t xml:space="preserve">"description": product["description"],</w:t>
      </w:r>
    </w:p>
    <w:p w14:paraId="00100A86" w14:textId="00100A87">
      <w:pPr>
        <w:jc w:val="both"/>
      </w:pPr>
      <w:r>
        <w:rPr/>
        <w:t xml:space="preserve">"product_type": product["type"],</w:t>
      </w:r>
    </w:p>
    <w:p w14:paraId="00100A88" w14:textId="00100A89">
      <w:pPr>
        <w:jc w:val="both"/>
      </w:pPr>
      <w:r>
        <w:rPr/>
        <w:t xml:space="preserve">"interest_rate": product["rate"],</w:t>
      </w:r>
    </w:p>
    <w:p w14:paraId="00100A8A" w14:textId="00100A8B">
      <w:pPr>
        <w:jc w:val="both"/>
      </w:pPr>
      <w:r>
        <w:rPr/>
        <w:t xml:space="preserve">"term_months": product["term"],</w:t>
      </w:r>
    </w:p>
    <w:p w14:paraId="00100A8C" w14:textId="00100A8D">
      <w:pPr>
        <w:jc w:val="both"/>
      </w:pPr>
      <w:r>
        <w:rPr/>
        <w:t xml:space="preserve">"service_cost": product["cost"],</w:t>
      </w:r>
    </w:p>
    <w:p w14:paraId="00100A8E" w14:textId="00100A8F">
      <w:pPr>
        <w:jc w:val="both"/>
      </w:pPr>
      <w:r>
        <w:rPr/>
        <w:t xml:space="preserve">"description_vector": embed_passage(product["description"]).tolist()</w:t>
      </w:r>
    </w:p>
    <w:p w14:paraId="00100A90" w14:textId="00100A91">
      <w:pPr>
        <w:jc w:val="both"/>
      </w:pPr>
      <w:r>
        <w:rPr/>
        <w:t xml:space="preserve">})</w:t>
      </w:r>
    </w:p>
    <w:p w14:paraId="00100A92" w14:textId="00100A93">
      <w:pPr>
        <w:jc w:val="both"/>
      </w:pPr>
      <w:r>
        <w:rPr/>
        <w:t xml:space="preserve"># Вставка данных</w:t>
      </w:r>
    </w:p>
    <w:p w14:paraId="00100A94" w14:textId="00100A95">
      <w:pPr>
        <w:jc w:val="both"/>
      </w:pPr>
      <w:r>
        <w:rPr/>
        <w:t xml:space="preserve">res = admin_client.insert(collection_name="BankingProducts", data=product_data)</w:t>
      </w:r>
    </w:p>
    <w:p w14:paraId="00100A96" w14:textId="00100A97">
      <w:pPr>
        <w:jc w:val="both"/>
      </w:pPr>
      <w:r>
        <w:rPr/>
        <w:t xml:space="preserve">print(f"Вставлено записей: {res['insert_count']}")</w:t>
      </w:r>
    </w:p>
    <w:p w14:paraId="00100A98" w14:textId="00100A99">
      <w:pPr>
        <w:jc w:val="both"/>
      </w:pPr>
      <w:r>
        <w:rPr/>
        <w:t xml:space="preserve">После вставки данных необходимо выполнить flush для персистентности на диск и load для загрузки коллекции в память:</w:t>
      </w:r>
    </w:p>
    <w:p w14:paraId="00100A9A" w14:textId="00100A9B">
      <w:pPr/>
      <w:r>
        <w:rPr>
          <w:rFonts w:ascii="Consolas" w:hAnsi="Consolas" w:eastAsia="Consolas"/>
          <w:sz w:val="16"/>
        </w:rPr>
        <w:t xml:space="preserve">admin_client.flush(collection_name="BankingProducts")</w:t>
      </w:r>
    </w:p>
    <w:p w14:paraId="00100A9C" w14:textId="00100A9D">
      <w:pPr/>
      <w:r>
        <w:rPr>
          <w:rFonts w:ascii="Consolas" w:hAnsi="Consolas" w:eastAsia="Consolas"/>
          <w:sz w:val="16"/>
        </w:rPr>
        <w:t xml:space="preserve">admin_client.load_collection(collection_name="BankingProducts")</w:t>
      </w:r>
    </w:p>
    <w:p w14:paraId="00100A9E" w14:textId="00100A9F">
      <w:pPr>
        <w:jc w:val="both"/>
      </w:pPr>
      <w:r>
        <w:rPr/>
        <w:t xml:space="preserve">Проверка выполнения (данные загружены)</w:t>
      </w:r>
    </w:p>
    <w:p w14:paraId="00100AA0" w14:textId="00100AA1">
      <w:pPr/>
      <w:r>
        <w:rPr/>
        <w:t xml:space="preserve">FIGMARK::S04_data_products.png</w:t>
      </w:r>
    </w:p>
    <w:p w14:paraId="00100AA2" w14:textId="00100AA3">
      <w:pPr>
        <w:jc w:val="center"/>
      </w:pPr>
      <w:r>
        <w:rPr>
          <w:i/>
          <w:sz w:val="20"/>
        </w:rPr>
        <w:t xml:space="preserve">Attu: данные коллекции BankingProducts</w:t>
      </w:r>
    </w:p>
    <w:p w14:paraId="00100AA4" w14:textId="00100AA5">
      <w:pPr>
        <w:pStyle w:val="Heading2"/>
      </w:pPr>
      <w:r>
        <w:rPr/>
        <w:t xml:space="preserve">3.4. Реализация семантического поиска</w:t>
      </w:r>
    </w:p>
    <w:p w14:paraId="00100AA6" w14:textId="00100AA7">
      <w:pPr>
        <w:pStyle w:val="Heading3"/>
      </w:pPr>
      <w:r>
        <w:rPr/>
        <w:t xml:space="preserve">3.4.1. Семантический поиск банковских продуктов</w:t>
      </w:r>
    </w:p>
    <w:p w14:paraId="00100AA8" w14:textId="00100AA9">
      <w:pPr/>
      <w:r>
        <w:rPr>
          <w:rFonts w:ascii="Consolas" w:hAnsi="Consolas" w:eastAsia="Consolas"/>
          <w:sz w:val="16"/>
        </w:rPr>
        <w:t xml:space="preserve">query = "Выгодный вклад с высокой ставкой и возможностью снятия"</w:t>
      </w:r>
    </w:p>
    <w:p w14:paraId="00100AAA" w14:textId="00100AAB">
      <w:pPr/>
      <w:r>
        <w:rPr>
          <w:rFonts w:ascii="Consolas" w:hAnsi="Consolas" w:eastAsia="Consolas"/>
          <w:sz w:val="16"/>
        </w:rPr>
        <w:t xml:space="preserve">query_vector = embed_query(query).tolist()</w:t>
      </w:r>
    </w:p>
    <w:p w14:paraId="00100AAC" w14:textId="00100AAD">
      <w:pPr/>
      <w:r>
        <w:rPr>
          <w:rFonts w:ascii="Consolas" w:hAnsi="Consolas" w:eastAsia="Consolas"/>
          <w:sz w:val="16"/>
        </w:rPr>
        <w:t xml:space="preserve"/>
      </w:r>
    </w:p>
    <w:p w14:paraId="00100AAE" w14:textId="00100AAF">
      <w:pPr/>
      <w:r>
        <w:rPr>
          <w:rFonts w:ascii="Consolas" w:hAnsi="Consolas" w:eastAsia="Consolas"/>
          <w:sz w:val="16"/>
        </w:rPr>
        <w:t xml:space="preserve">results = admin_client.search(</w:t>
      </w:r>
    </w:p>
    <w:p w14:paraId="00100AB0" w14:textId="00100AB1">
      <w:pPr/>
      <w:r>
        <w:rPr>
          <w:rFonts w:ascii="Consolas" w:hAnsi="Consolas" w:eastAsia="Consolas"/>
          <w:sz w:val="16"/>
        </w:rPr>
        <w:t xml:space="preserve">    collection_name="BankingProducts",</w:t>
      </w:r>
    </w:p>
    <w:p w14:paraId="00100AB2" w14:textId="00100AB3">
      <w:pPr/>
      <w:r>
        <w:rPr>
          <w:rFonts w:ascii="Consolas" w:hAnsi="Consolas" w:eastAsia="Consolas"/>
          <w:sz w:val="16"/>
        </w:rPr>
        <w:t xml:space="preserve">    data=[query_vector],</w:t>
      </w:r>
    </w:p>
    <w:p w14:paraId="00100AB4" w14:textId="00100AB5">
      <w:pPr/>
      <w:r>
        <w:rPr>
          <w:rFonts w:ascii="Consolas" w:hAnsi="Consolas" w:eastAsia="Consolas"/>
          <w:sz w:val="16"/>
        </w:rPr>
        <w:t xml:space="preserve">    limit=5,</w:t>
      </w:r>
    </w:p>
    <w:p w14:paraId="00100AB6" w14:textId="00100AB7">
      <w:pPr/>
      <w:r>
        <w:rPr>
          <w:rFonts w:ascii="Consolas" w:hAnsi="Consolas" w:eastAsia="Consolas"/>
          <w:sz w:val="16"/>
        </w:rPr>
        <w:t xml:space="preserve">    output_fields=["product_name", "product_type", "interest_rate", "term_months"],</w:t>
      </w:r>
    </w:p>
    <w:p w14:paraId="00100AB8" w14:textId="00100AB9">
      <w:pPr/>
      <w:r>
        <w:rPr>
          <w:rFonts w:ascii="Consolas" w:hAnsi="Consolas" w:eastAsia="Consolas"/>
          <w:sz w:val="16"/>
        </w:rPr>
        <w:t xml:space="preserve">    search_params={"metric_type": "COSINE", "params": {"ef": 64}},</w:t>
      </w:r>
    </w:p>
    <w:p w14:paraId="00100ABA" w14:textId="00100ABB">
      <w:pPr/>
      <w:r>
        <w:rPr>
          <w:rFonts w:ascii="Consolas" w:hAnsi="Consolas" w:eastAsia="Consolas"/>
          <w:sz w:val="16"/>
        </w:rPr>
        <w:t xml:space="preserve">    filter='product_type == "deposit" and interest_rate &gt; 8.0'</w:t>
      </w:r>
    </w:p>
    <w:p w14:paraId="00100ABC" w14:textId="00100ABD">
      <w:pPr/>
      <w:r>
        <w:rPr>
          <w:rFonts w:ascii="Consolas" w:hAnsi="Consolas" w:eastAsia="Consolas"/>
          <w:sz w:val="16"/>
        </w:rPr>
        <w:t xml:space="preserve">)</w:t>
      </w:r>
    </w:p>
    <w:p w14:paraId="00100ABE" w14:textId="00100ABF">
      <w:pPr/>
      <w:r>
        <w:rPr>
          <w:rFonts w:ascii="Consolas" w:hAnsi="Consolas" w:eastAsia="Consolas"/>
          <w:sz w:val="16"/>
        </w:rPr>
        <w:t xml:space="preserve"/>
      </w:r>
    </w:p>
    <w:p w14:paraId="00100AC0" w14:textId="00100AC1">
      <w:pPr/>
      <w:r>
        <w:rPr>
          <w:rFonts w:ascii="Consolas" w:hAnsi="Consolas" w:eastAsia="Consolas"/>
          <w:sz w:val="16"/>
        </w:rPr>
        <w:t xml:space="preserve">for hit in results[0]:</w:t>
      </w:r>
    </w:p>
    <w:p w14:paraId="00100AC2" w14:textId="00100AC3">
      <w:pPr/>
      <w:r>
        <w:rPr>
          <w:rFonts w:ascii="Consolas" w:hAnsi="Consolas" w:eastAsia="Consolas"/>
          <w:sz w:val="16"/>
        </w:rPr>
        <w:t xml:space="preserve">    print(f"{hit['entity']['product_name']} — ставка {hit['entity']['interest_rate']}%")</w:t>
      </w:r>
    </w:p>
    <w:p w14:paraId="00100AC4" w14:textId="00100AC5">
      <w:pPr/>
      <w:r>
        <w:rPr>
          <w:rFonts w:ascii="Consolas" w:hAnsi="Consolas" w:eastAsia="Consolas"/>
          <w:sz w:val="16"/>
        </w:rPr>
        <w:t xml:space="preserve">Результат поиска (топ-3 для данного запроса):</w:t>
      </w:r>
    </w:p>
    <w:p w14:paraId="00100AC6" w14:textId="00100AC7">
      <w:pPr/>
      <w:r>
        <w:rPr>
          <w:rFonts w:ascii="Consolas" w:hAnsi="Consolas" w:eastAsia="Consolas"/>
          <w:sz w:val="16"/>
        </w:rPr>
        <w:t xml:space="preserve"/>
      </w:r>
    </w:p>
    <w:p w14:paraId="00100AC8" w14:textId="00100AC9">
      <w:pPr/>
      <w:r>
        <w:rPr>
          <w:rFonts w:ascii="Consolas" w:hAnsi="Consolas" w:eastAsia="Consolas"/>
          <w:sz w:val="16"/>
        </w:rPr>
        <w:t xml:space="preserve">  (исходная таблица результатов):</w:t>
      </w:r>
    </w:p>
    <w:p w14:paraId="00100ACA" w14:textId="00100ACB">
      <w:pPr/>
      <w:r>
        <w:rPr>
          <w:rFonts w:ascii="Consolas" w:hAnsi="Consolas" w:eastAsia="Consolas"/>
          <w:sz w:val="16"/>
        </w:rPr>
        <w:t xml:space="preserve"/>
      </w:r>
    </w:p>
    <w:p w14:paraId="00100ACC" w14:textId="00100ACD">
      <w:pPr/>
      <w:r>
        <w:rPr>
          <w:rFonts w:ascii="Consolas" w:hAnsi="Consolas" w:eastAsia="Consolas"/>
          <w:sz w:val="16"/>
        </w:rPr>
        <w:t xml:space="preserve">Продукт</w:t>
        <w:tab/>
        <w:t xml:space="preserve">Тип</w:t>
        <w:tab/>
        <w:t xml:space="preserve">Ставка</w:t>
        <w:tab/>
        <w:t xml:space="preserve">Срок</w:t>
      </w:r>
    </w:p>
    <w:p w14:paraId="00100ACE" w14:textId="00100ACF">
      <w:pPr>
        <w:jc w:val="both"/>
      </w:pPr>
      <w:r>
        <w:rPr/>
        <w:t xml:space="preserve">Вклад «Максимальный доход»</w:t>
        <w:tab/>
        <w:t xml:space="preserve">deposit</w:t>
        <w:tab/>
        <w:t xml:space="preserve">11.5%</w:t>
        <w:tab/>
        <w:t xml:space="preserve">12 мес.</w:t>
      </w:r>
    </w:p>
    <w:tbl>
      <w:tblPr>
        <w:tblW w:w="8299" w:type="dxa"/>
        <w:tblBorders>
          <w:top w:val="single" w:sz="4"/>
          <w:left w:val="single" w:sz="4"/>
          <w:bottom w:val="single" w:sz="4"/>
          <w:right w:val="single" w:sz="4"/>
          <w:insideH w:val="single" w:sz="4"/>
          <w:insideV w:val="single" w:sz="4"/>
        </w:tblBorders>
      </w:tblPr>
      <w:tblGrid>
        <w:gridCol w:w="4545"/>
        <w:gridCol w:w="1383"/>
        <w:gridCol w:w="988"/>
        <w:gridCol w:w="1383"/>
      </w:tblGrid>
      <w:tr>
        <w:tc>
          <w:p w14:paraId="00100AD0" w14:textId="00100AD8">
            <w:pPr/>
            <w:r>
              <w:rPr>
                <w:b/>
              </w:rPr>
              <w:t xml:space="preserve">Вклад «Стабильный рост»</w:t>
            </w:r>
          </w:p>
        </w:tc>
        <w:tc>
          <w:p w14:paraId="00100AD2" w14:textId="00100AD9">
            <w:pPr/>
            <w:r>
              <w:rPr>
                <w:b/>
              </w:rPr>
              <w:t xml:space="preserve">deposit</w:t>
            </w:r>
          </w:p>
        </w:tc>
        <w:tc>
          <w:p w14:paraId="00100AD4" w14:textId="00100ADA">
            <w:pPr/>
            <w:r>
              <w:rPr>
                <w:b/>
              </w:rPr>
              <w:t xml:space="preserve">10.0%</w:t>
            </w:r>
          </w:p>
        </w:tc>
        <w:tc>
          <w:p w14:paraId="00100AD6" w14:textId="00100ADB">
            <w:pPr/>
            <w:r>
              <w:rPr>
                <w:b/>
              </w:rPr>
              <w:t xml:space="preserve">6 мес.</w:t>
            </w:r>
          </w:p>
        </w:tc>
      </w:tr>
      <w:tr>
        <w:tc>
          <w:p w14:paraId="00100ADC" w14:textId="00100AE4">
            <w:pPr/>
            <w:r>
              <w:t xml:space="preserve">Вклад «Гибкий»</w:t>
            </w:r>
          </w:p>
        </w:tc>
        <w:tc>
          <w:p w14:paraId="00100ADE" w14:textId="00100AE5">
            <w:pPr/>
            <w:r>
              <w:t xml:space="preserve">deposit</w:t>
            </w:r>
          </w:p>
        </w:tc>
        <w:tc>
          <w:p w14:paraId="00100AE0" w14:textId="00100AE6">
            <w:pPr/>
            <w:r>
              <w:t xml:space="preserve">9.5%</w:t>
            </w:r>
          </w:p>
        </w:tc>
        <w:tc>
          <w:p w14:paraId="00100AE2" w14:textId="00100AE7">
            <w:pPr/>
            <w:r>
              <w:t xml:space="preserve">24 мес.</w:t>
            </w:r>
          </w:p>
        </w:tc>
      </w:tr>
    </w:tbl>
    <w:p w14:paraId="00100AE8" w14:textId="00100AE9">
      <w:pPr>
        <w:jc w:val="both"/>
      </w:pPr>
      <w:r>
        <w:rPr/>
        <w:t xml:space="preserve">(фактический прогон с реальными эмбеддингами, 8 продуктов, тот же запрос и фильтр):</w:t>
      </w:r>
    </w:p>
    <w:tbl>
      <w:tblPr>
        <w:tblW w:w="8311" w:type="dxa"/>
        <w:tblBorders>
          <w:top w:val="single" w:sz="4"/>
          <w:left w:val="single" w:sz="4"/>
          <w:bottom w:val="single" w:sz="4"/>
          <w:right w:val="single" w:sz="4"/>
          <w:insideH w:val="single" w:sz="4"/>
          <w:insideV w:val="single" w:sz="4"/>
        </w:tblBorders>
      </w:tblPr>
      <w:tblGrid>
        <w:gridCol w:w="3381"/>
        <w:gridCol w:w="910"/>
        <w:gridCol w:w="900"/>
        <w:gridCol w:w="910"/>
        <w:gridCol w:w="2210"/>
      </w:tblGrid>
      <w:tr>
        <w:tc>
          <w:p w14:paraId="00100AEA" w14:textId="00100AF4">
            <w:pPr/>
            <w:r>
              <w:rPr>
                <w:b/>
              </w:rPr>
              <w:t xml:space="preserve">Продукт</w:t>
            </w:r>
          </w:p>
        </w:tc>
        <w:tc>
          <w:p w14:paraId="00100AEC" w14:textId="00100AF5">
            <w:pPr/>
            <w:r>
              <w:rPr>
                <w:b/>
              </w:rPr>
              <w:t xml:space="preserve">Тип</w:t>
            </w:r>
          </w:p>
        </w:tc>
        <w:tc>
          <w:p w14:paraId="00100AEE" w14:textId="00100AF6">
            <w:pPr/>
            <w:r>
              <w:rPr>
                <w:b/>
              </w:rPr>
              <w:t xml:space="preserve">Ставка</w:t>
            </w:r>
          </w:p>
        </w:tc>
        <w:tc>
          <w:p w14:paraId="00100AF0" w14:textId="00100AF7">
            <w:pPr/>
            <w:r>
              <w:rPr>
                <w:b/>
              </w:rPr>
              <w:t xml:space="preserve">Срок</w:t>
            </w:r>
          </w:p>
        </w:tc>
        <w:tc>
          <w:p w14:paraId="00100AF2" w14:textId="00100AF8">
            <w:pPr/>
            <w:r>
              <w:rPr>
                <w:b/>
              </w:rPr>
              <w:t xml:space="preserve">Близость (COSINE)</w:t>
            </w:r>
          </w:p>
        </w:tc>
      </w:tr>
      <w:tr>
        <w:tc>
          <w:p w14:paraId="00100AF9" w14:textId="00100B03">
            <w:pPr/>
            <w:r>
              <w:t xml:space="preserve">Вклад «Пенсионный»</w:t>
            </w:r>
          </w:p>
        </w:tc>
        <w:tc>
          <w:p w14:paraId="00100AFB" w14:textId="00100B04">
            <w:pPr/>
            <w:r>
              <w:t xml:space="preserve">deposit</w:t>
            </w:r>
          </w:p>
        </w:tc>
        <w:tc>
          <w:p w14:paraId="00100AFD" w14:textId="00100B05">
            <w:pPr/>
            <w:r>
              <w:t xml:space="preserve">8.2%</w:t>
            </w:r>
          </w:p>
        </w:tc>
        <w:tc>
          <w:p w14:paraId="00100AFF" w14:textId="00100B06">
            <w:pPr/>
            <w:r>
              <w:t xml:space="preserve">36 мес.</w:t>
            </w:r>
          </w:p>
        </w:tc>
        <w:tc>
          <w:p w14:paraId="00100B01" w14:textId="00100B07">
            <w:pPr/>
            <w:r>
              <w:t xml:space="preserve">0.8847</w:t>
            </w:r>
          </w:p>
        </w:tc>
      </w:tr>
      <w:tr>
        <w:tc>
          <w:p w14:paraId="00100B08" w14:textId="00100B12">
            <w:pPr/>
            <w:r>
              <w:t xml:space="preserve">Вклад «Максимальный доход»</w:t>
            </w:r>
          </w:p>
        </w:tc>
        <w:tc>
          <w:p w14:paraId="00100B0A" w14:textId="00100B13">
            <w:pPr/>
            <w:r>
              <w:t xml:space="preserve">deposit</w:t>
            </w:r>
          </w:p>
        </w:tc>
        <w:tc>
          <w:p w14:paraId="00100B0C" w14:textId="00100B14">
            <w:pPr/>
            <w:r>
              <w:t xml:space="preserve">11.5%</w:t>
            </w:r>
          </w:p>
        </w:tc>
        <w:tc>
          <w:p w14:paraId="00100B0E" w14:textId="00100B15">
            <w:pPr/>
            <w:r>
              <w:t xml:space="preserve">12 мес.</w:t>
            </w:r>
          </w:p>
        </w:tc>
        <w:tc>
          <w:p w14:paraId="00100B10" w14:textId="00100B16">
            <w:pPr/>
            <w:r>
              <w:t xml:space="preserve">0.8783</w:t>
            </w:r>
          </w:p>
        </w:tc>
      </w:tr>
      <w:tr>
        <w:tc>
          <w:p w14:paraId="00100B17" w14:textId="00100B21">
            <w:pPr/>
            <w:r>
              <w:t xml:space="preserve">Вклад «Гибкий»</w:t>
            </w:r>
          </w:p>
        </w:tc>
        <w:tc>
          <w:p w14:paraId="00100B19" w14:textId="00100B22">
            <w:pPr/>
            <w:r>
              <w:t xml:space="preserve">deposit</w:t>
            </w:r>
          </w:p>
        </w:tc>
        <w:tc>
          <w:p w14:paraId="00100B1B" w14:textId="00100B23">
            <w:pPr/>
            <w:r>
              <w:t xml:space="preserve">9.5%</w:t>
            </w:r>
          </w:p>
        </w:tc>
        <w:tc>
          <w:p w14:paraId="00100B1D" w14:textId="00100B24">
            <w:pPr/>
            <w:r>
              <w:t xml:space="preserve">24 мес.</w:t>
            </w:r>
          </w:p>
        </w:tc>
        <w:tc>
          <w:p w14:paraId="00100B1F" w14:textId="00100B25">
            <w:pPr/>
            <w:r>
              <w:t xml:space="preserve">0.8683</w:t>
            </w:r>
          </w:p>
        </w:tc>
      </w:tr>
      <w:tr>
        <w:tc>
          <w:p w14:paraId="00100B26" w14:textId="00100B30">
            <w:pPr/>
            <w:r>
              <w:t xml:space="preserve">Вклад «Стабильный рост»</w:t>
            </w:r>
          </w:p>
        </w:tc>
        <w:tc>
          <w:p w14:paraId="00100B28" w14:textId="00100B31">
            <w:pPr/>
            <w:r>
              <w:t xml:space="preserve">deposit</w:t>
            </w:r>
          </w:p>
        </w:tc>
        <w:tc>
          <w:p w14:paraId="00100B2A" w14:textId="00100B32">
            <w:pPr/>
            <w:r>
              <w:t xml:space="preserve">10.0%</w:t>
            </w:r>
          </w:p>
        </w:tc>
        <w:tc>
          <w:p w14:paraId="00100B2C" w14:textId="00100B33">
            <w:pPr/>
            <w:r>
              <w:t xml:space="preserve">6 мес.</w:t>
            </w:r>
          </w:p>
        </w:tc>
        <w:tc>
          <w:p w14:paraId="00100B2E" w14:textId="00100B34">
            <w:pPr/>
            <w:r>
              <w:t xml:space="preserve">0.8534</w:t>
            </w:r>
          </w:p>
        </w:tc>
      </w:tr>
    </w:tbl>
    <w:p w14:paraId="00100B35" w14:textId="00100B36">
      <w:pPr>
        <w:jc w:val="both"/>
      </w:pPr>
      <w:r>
        <w:rPr/>
        <w:t xml:space="preserve">Качественный вывод исходной редакции подтверждается: фильтр отсеял кредиты и карты. Отличие — порядок выдачи: первым идёт вклад «Пенсионный», поскольку в запросе присутствует «с возможностью снятия», и модель учитывает это условие ( verify/probe_embed.log).</w:t>
      </w:r>
    </w:p>
    <w:p w14:paraId="00100B37" w14:textId="00100B38">
      <w:pPr>
        <w:jc w:val="both"/>
      </w:pPr>
      <w:r>
        <w:rPr/>
        <w:t xml:space="preserve">Скалярный фильтр product_type == "deposit" and interest_rate &gt; 8.0 корректно отсеял кредиты и карты, а также вклады с низкой ставкой, что демонстрирует эффективность гибридного поиска (вектор + скалярный фильтр).</w:t>
      </w:r>
    </w:p>
    <w:p w14:paraId="00100B39" w14:textId="00100B3A">
      <w:pPr>
        <w:jc w:val="both"/>
      </w:pPr>
      <w:r>
        <w:rPr/>
        <w:t xml:space="preserve">Проверка выполнения (семантический поиск продуктов)</w:t>
      </w:r>
    </w:p>
    <w:p w14:paraId="00100B3B" w14:textId="00100B3C">
      <w:pPr/>
      <w:r>
        <w:rPr>
          <w:rFonts w:ascii="Consolas" w:hAnsi="Consolas" w:eastAsia="Consolas"/>
          <w:sz w:val="16"/>
        </w:rPr>
        <w:t xml:space="preserve">$ .venv\Scripts\python.exe report\steps\S09_search_products.py</w:t>
      </w:r>
    </w:p>
    <w:p w14:paraId="00100B3D" w14:textId="00100B3E">
      <w:pPr>
        <w:jc w:val="both"/>
      </w:pPr>
      <w:r>
        <w:rPr/>
        <w:t xml:space="preserve">Скрипт: report/steps/S09_search_products.py</w:t>
      </w:r>
    </w:p>
    <w:p w14:paraId="00100B3F" w14:textId="00100B40">
      <w:pPr>
        <w:jc w:val="both"/>
      </w:pPr>
      <w:r>
        <w:rPr/>
        <w:t xml:space="preserve">Вывод: вывод</w:t>
      </w:r>
    </w:p>
    <w:p w14:paraId="00100B41" w14:textId="00100B42">
      <w:pPr/>
      <w:r>
        <w:rPr>
          <w:rFonts w:ascii="Consolas" w:hAnsi="Consolas" w:eastAsia="Consolas"/>
          <w:sz w:val="16"/>
        </w:rPr>
        <w:t xml:space="preserve">'[SSL: CERTIFICATE_VERIFY_FAILED] certificate verify failed: self-signed certificate in certificate chain (_ssl.c:1006)' thrown while requesting HEAD https://huggingface.co/intfloat/multilingual-e5-base/resolve/main/./config_sentence_transformers.json</w:t>
      </w:r>
    </w:p>
    <w:p w14:paraId="00100B43" w14:textId="00100B44">
      <w:pPr/>
      <w:r>
        <w:rPr>
          <w:rFonts w:ascii="Consolas" w:hAnsi="Consolas" w:eastAsia="Consolas"/>
          <w:sz w:val="16"/>
        </w:rPr>
        <w:t xml:space="preserve">Retrying in 1s [Retry 1/5].</w:t>
      </w:r>
    </w:p>
    <w:p w14:paraId="00100B45" w14:textId="00100B46">
      <w:pPr/>
      <w:r>
        <w:rPr>
          <w:rFonts w:ascii="Consolas" w:hAnsi="Consolas" w:eastAsia="Consolas"/>
          <w:sz w:val="16"/>
        </w:rPr>
        <w:t xml:space="preserve">'[SSL: CERTIFICATE_VERIFY_FAILED] certificate verify failed: self-signed certificate in certificate chain (_ssl.c:1006)' thrown while requesting HEAD https://huggingface.co/intfloat/multilingual-e5-base/resolve/main/./config_sentence_transformers.json</w:t>
      </w:r>
    </w:p>
    <w:p w14:paraId="00100B47" w14:textId="00100B48">
      <w:pPr/>
      <w:r>
        <w:rPr>
          <w:rFonts w:ascii="Consolas" w:hAnsi="Consolas" w:eastAsia="Consolas"/>
          <w:sz w:val="16"/>
        </w:rPr>
        <w:t xml:space="preserve">Retrying in 2s [Retry 2/5].</w:t>
      </w:r>
    </w:p>
    <w:p w14:paraId="00100B49" w14:textId="00100B4A">
      <w:pPr/>
      <w:r>
        <w:rPr>
          <w:rFonts w:ascii="Consolas" w:hAnsi="Consolas" w:eastAsia="Consolas"/>
          <w:sz w:val="16"/>
        </w:rPr>
        <w:t xml:space="preserve">'[SSL: CERTIFICATE_VERIFY_FAILED] certificate verify failed: self-signed certificate in certificate chain (_ssl.c:1006)' thrown while requesting HEAD https://huggingface.co/intfloat/multilingual-e5-base/resolve/main/./config_sentence_transformers.json</w:t>
      </w:r>
    </w:p>
    <w:p w14:paraId="00100B4B" w14:textId="00100B4C">
      <w:pPr/>
      <w:r>
        <w:rPr>
          <w:rFonts w:ascii="Consolas" w:hAnsi="Consolas" w:eastAsia="Consolas"/>
          <w:sz w:val="16"/>
        </w:rPr>
        <w:t xml:space="preserve">Retrying in 4s [Retry 3/5].</w:t>
      </w:r>
    </w:p>
    <w:p w14:paraId="00100B4D" w14:textId="00100B4E">
      <w:pPr/>
      <w:r>
        <w:rPr>
          <w:rFonts w:ascii="Consolas" w:hAnsi="Consolas" w:eastAsia="Consolas"/>
          <w:sz w:val="16"/>
        </w:rPr>
        <w:t xml:space="preserve">'[SSL: CERTIFICATE_VERIFY_FAILED] certificate verify failed: self-signed certificate in certificate chain (_ssl.c:1006)' thrown while requesting HEAD https://huggingface.co/intfloat/multilingual-e5-base/resolve/main/./config_sentence_transformers.json</w:t>
      </w:r>
    </w:p>
    <w:p w14:paraId="00100B4F" w14:textId="00100B50">
      <w:pPr/>
      <w:r>
        <w:rPr>
          <w:rFonts w:ascii="Consolas" w:hAnsi="Consolas" w:eastAsia="Consolas"/>
          <w:sz w:val="16"/>
        </w:rPr>
        <w:t xml:space="preserve">Retrying in 8s [Retry 4/5].</w:t>
      </w:r>
    </w:p>
    <w:p w14:paraId="00100B51" w14:textId="00100B52">
      <w:pPr/>
      <w:r>
        <w:rPr>
          <w:rFonts w:ascii="Consolas" w:hAnsi="Consolas" w:eastAsia="Consolas"/>
          <w:sz w:val="16"/>
        </w:rPr>
        <w:t xml:space="preserve">'[SSL: CERTIFICATE_VERIFY_FAILED] certificate verify failed: self-signed certificate in certificate chain (_ssl.c:1006)' thrown while requesting HEAD https://huggingface.co/intfloat/multilingual-e5-base/resolve/main/./config_sentence_transformers.json</w:t>
      </w:r>
    </w:p>
    <w:p w14:paraId="00100B53" w14:textId="00100B54">
      <w:pPr/>
      <w:r>
        <w:rPr>
          <w:rFonts w:ascii="Consolas" w:hAnsi="Consolas" w:eastAsia="Consolas"/>
          <w:sz w:val="16"/>
        </w:rPr>
        <w:t xml:space="preserve">Retrying in 8s [Retry 5/5].</w:t>
      </w:r>
    </w:p>
    <w:p w14:paraId="00100B55" w14:textId="00100B56">
      <w:pPr/>
      <w:r>
        <w:rPr>
          <w:rFonts w:ascii="Consolas" w:hAnsi="Consolas" w:eastAsia="Consolas"/>
          <w:sz w:val="16"/>
        </w:rPr>
        <w:t xml:space="preserve">'[SSL: CERTIFICATE_VERIFY_FAILED] certificate verify failed: self-signed certificate in certificate chain (_ssl.c:1006)' thrown while requesting HEAD https://huggingface.co/intfloat/multilingual-e5-base/resolve/main/./config_sentence_transformers.json</w:t>
      </w:r>
    </w:p>
    <w:p w14:paraId="00100B57" w14:textId="00100B58">
      <w:pPr/>
      <w:r>
        <w:rPr>
          <w:rFonts w:ascii="Consolas" w:hAnsi="Consolas" w:eastAsia="Consolas"/>
          <w:sz w:val="16"/>
        </w:rPr>
        <w:t xml:space="preserve">'[SSL: CERTIFICATE_VERIFY_FAILED] certificate verify failed: self-signed certificate in certificate chain (_ssl.c:1006)' thrown while requesting HEAD https://huggingface.co/intfloat/multilingual-e5-base/resolve/main/./config_sentence_transformers.json</w:t>
      </w:r>
    </w:p>
    <w:p w14:paraId="00100B59" w14:textId="00100B5A">
      <w:pPr/>
      <w:r>
        <w:rPr>
          <w:rFonts w:ascii="Consolas" w:hAnsi="Consolas" w:eastAsia="Consolas"/>
          <w:sz w:val="16"/>
        </w:rPr>
        <w:t xml:space="preserve">Retrying in 1s [Retry 1/5].</w:t>
      </w:r>
    </w:p>
    <w:p w14:paraId="00100B5B" w14:textId="00100B5C">
      <w:pPr/>
      <w:r>
        <w:rPr>
          <w:rFonts w:ascii="Consolas" w:hAnsi="Consolas" w:eastAsia="Consolas"/>
          <w:sz w:val="16"/>
        </w:rPr>
        <w:t xml:space="preserve">'[SSL: CERTIFICATE_VERIFY_FAILED] certificate verify failed: self-signed certificate in certificate chain (_ssl.c:1006)' thrown while requesting HEAD https://huggingface.co/intfloat/multilingual-e5-base/resolve/main/./config_sentence_transformers.json</w:t>
      </w:r>
    </w:p>
    <w:p w14:paraId="00100B5D" w14:textId="00100B5E">
      <w:pPr/>
      <w:r>
        <w:rPr>
          <w:rFonts w:ascii="Consolas" w:hAnsi="Consolas" w:eastAsia="Consolas"/>
          <w:sz w:val="16"/>
        </w:rPr>
        <w:t xml:space="preserve">Retrying in 2s [Retry 2/5].</w:t>
      </w:r>
    </w:p>
    <w:p w14:paraId="00100B5F" w14:textId="00100B60">
      <w:pPr/>
      <w:r>
        <w:rPr>
          <w:rFonts w:ascii="Consolas" w:hAnsi="Consolas" w:eastAsia="Consolas"/>
          <w:sz w:val="16"/>
        </w:rPr>
        <w:t xml:space="preserve">'[SSL: CERTIFICATE_VERIFY_FAILED] certificate verify failed: self-signed certificate in certificate chain (_ssl.c:1006)' thrown while requesting HEAD https://huggingface.co/intfloat/multilingual-e5-base/resolve/main/./config_sentence_transformers.json</w:t>
      </w:r>
    </w:p>
    <w:p w14:paraId="00100B61" w14:textId="00100B62">
      <w:pPr/>
      <w:r>
        <w:rPr>
          <w:rFonts w:ascii="Consolas" w:hAnsi="Consolas" w:eastAsia="Consolas"/>
          <w:sz w:val="16"/>
        </w:rPr>
        <w:t xml:space="preserve">Retrying in 4s [Retry 3/5].</w:t>
      </w:r>
    </w:p>
    <w:p w14:paraId="00100B63" w14:textId="00100B64">
      <w:pPr/>
      <w:r>
        <w:rPr>
          <w:rFonts w:ascii="Consolas" w:hAnsi="Consolas" w:eastAsia="Consolas"/>
          <w:sz w:val="16"/>
        </w:rPr>
        <w:t xml:space="preserve">'[SSL: CERTIFICATE_VERIFY_FAILED] certificate verify failed: self-signed certificate in certificate chain (_ssl.c:1006)' thrown while requesting HEAD https://huggingface.co/intfloat/multilingual-e5-base/resolve/main/./config_sentence_transformers.json</w:t>
      </w:r>
    </w:p>
    <w:p w14:paraId="00100B65" w14:textId="00100B66">
      <w:pPr/>
      <w:r>
        <w:rPr>
          <w:rFonts w:ascii="Consolas" w:hAnsi="Consolas" w:eastAsia="Consolas"/>
          <w:sz w:val="16"/>
        </w:rPr>
        <w:t xml:space="preserve">Retrying in 8s [Retry 4/5].</w:t>
      </w:r>
    </w:p>
    <w:p w14:paraId="00100B67" w14:textId="00100B68">
      <w:pPr/>
      <w:r>
        <w:rPr>
          <w:rFonts w:ascii="Consolas" w:hAnsi="Consolas" w:eastAsia="Consolas"/>
          <w:sz w:val="16"/>
        </w:rPr>
        <w:t xml:space="preserve">Warning: You are sending unauthenticated requests to the HF Hub. Please set a HF_TOKEN to enable higher rate limits and faster downloads.</w:t>
      </w:r>
    </w:p>
    <w:p w14:paraId="00100B69" w14:textId="00100B6A">
      <w:pPr/>
      <w:r>
        <w:rPr>
          <w:rFonts w:ascii="Consolas" w:hAnsi="Consolas" w:eastAsia="Consolas"/>
          <w:sz w:val="16"/>
        </w:rPr>
        <w:t xml:space="preserve"/>
      </w:r>
    </w:p>
    <w:p w14:paraId="00100B6B" w14:textId="00100B6C">
      <w:pPr/>
      <w:r>
        <w:rPr>
          <w:rFonts w:ascii="Consolas" w:hAnsi="Consolas" w:eastAsia="Consolas"/>
          <w:sz w:val="16"/>
        </w:rPr>
        <w:t xml:space="preserve">Loading weights:   0%|          | 0/199 [00:00&lt;?, ?it/s]</w:t>
      </w:r>
    </w:p>
    <w:p w14:paraId="00100B6D" w14:textId="00100B6E">
      <w:pPr/>
      <w:r>
        <w:rPr>
          <w:rFonts w:ascii="Consolas" w:hAnsi="Consolas" w:eastAsia="Consolas"/>
          <w:sz w:val="16"/>
        </w:rPr>
        <w:t xml:space="preserve">Loading weights:  15%|█▌        | 30/199 [00:00&lt;00:00, 291.92it/s]</w:t>
      </w:r>
    </w:p>
    <w:p w14:paraId="00100B6F" w14:textId="00100B70">
      <w:pPr/>
      <w:r>
        <w:rPr>
          <w:rFonts w:ascii="Consolas" w:hAnsi="Consolas" w:eastAsia="Consolas"/>
          <w:sz w:val="16"/>
        </w:rPr>
        <w:t xml:space="preserve">Loading weights:  30%|███       | 60/199 [00:00&lt;00:00, 294.67it/s]</w:t>
      </w:r>
    </w:p>
    <w:p w14:paraId="00100B71" w14:textId="00100B72">
      <w:pPr/>
      <w:r>
        <w:rPr>
          <w:rFonts w:ascii="Consolas" w:hAnsi="Consolas" w:eastAsia="Consolas"/>
          <w:sz w:val="16"/>
        </w:rPr>
        <w:t xml:space="preserve">Loading weights: 100%|██████████| 199/199 [00:00&lt;00:00, 667.55it/s]</w:t>
      </w:r>
    </w:p>
    <w:p w14:paraId="00100B73" w14:textId="00100B74">
      <w:pPr/>
      <w:r>
        <w:rPr>
          <w:rFonts w:ascii="Consolas" w:hAnsi="Consolas" w:eastAsia="Consolas"/>
          <w:sz w:val="16"/>
        </w:rPr>
        <w:t xml:space="preserve"/>
      </w:r>
    </w:p>
    <w:p w14:paraId="00100B75" w14:textId="00100B76">
      <w:pPr/>
      <w:r>
        <w:rPr>
          <w:rFonts w:ascii="Consolas" w:hAnsi="Consolas" w:eastAsia="Consolas"/>
          <w:sz w:val="16"/>
        </w:rPr>
        <w:t xml:space="preserve">ЗАПРОС: Выгодный вклад с высокой ставкой и возможностью снятия</w:t>
      </w:r>
    </w:p>
    <w:p w14:paraId="00100B77" w14:textId="00100B78">
      <w:pPr/>
      <w:r>
        <w:rPr>
          <w:rFonts w:ascii="Consolas" w:hAnsi="Consolas" w:eastAsia="Consolas"/>
          <w:sz w:val="16"/>
        </w:rPr>
        <w:t xml:space="preserve">  1. cos=0.8247  deposit  Сберегательный вклад 10, ставка 7.2%</w:t>
      </w:r>
    </w:p>
    <w:p w14:paraId="00100B79" w14:textId="00100B7A">
      <w:pPr/>
      <w:r>
        <w:rPr>
          <w:rFonts w:ascii="Consolas" w:hAnsi="Consolas" w:eastAsia="Consolas"/>
          <w:sz w:val="16"/>
        </w:rPr>
        <w:t xml:space="preserve">  2. cos=0.8247  deposit  Вклад «Максимум» 28, ставка 7.2%</w:t>
      </w:r>
    </w:p>
    <w:p w14:paraId="00100B7B" w14:textId="00100B7C">
      <w:pPr/>
      <w:r>
        <w:rPr>
          <w:rFonts w:ascii="Consolas" w:hAnsi="Consolas" w:eastAsia="Consolas"/>
          <w:sz w:val="16"/>
        </w:rPr>
        <w:t xml:space="preserve">  3. cos=0.8245  deposit  Сберегательный вклад 07, ставка 7.2%</w:t>
      </w:r>
    </w:p>
    <w:p w14:paraId="00100B7D" w14:textId="00100B7E">
      <w:pPr/>
      <w:r>
        <w:rPr>
          <w:rFonts w:ascii="Consolas" w:hAnsi="Consolas" w:eastAsia="Consolas"/>
          <w:sz w:val="16"/>
        </w:rPr>
        <w:t xml:space="preserve"/>
      </w:r>
    </w:p>
    <w:p w14:paraId="00100B7F" w14:textId="00100B80">
      <w:pPr/>
      <w:r>
        <w:rPr>
          <w:rFonts w:ascii="Consolas" w:hAnsi="Consolas" w:eastAsia="Consolas"/>
          <w:sz w:val="16"/>
        </w:rPr>
        <w:t xml:space="preserve">ЗАПРОС: Кредит наличными без залога на длительный срок</w:t>
      </w:r>
    </w:p>
    <w:p w14:paraId="00100B81" w14:textId="00100B82">
      <w:pPr/>
      <w:r>
        <w:rPr>
          <w:rFonts w:ascii="Consolas" w:hAnsi="Consolas" w:eastAsia="Consolas"/>
          <w:sz w:val="16"/>
        </w:rPr>
        <w:t xml:space="preserve">  1. cos=0.8869  credit   Автокредит 02, ставка 17.5%</w:t>
      </w:r>
    </w:p>
    <w:p w14:paraId="00100B83" w14:textId="00100B84">
      <w:pPr/>
      <w:r>
        <w:rPr>
          <w:rFonts w:ascii="Consolas" w:hAnsi="Consolas" w:eastAsia="Consolas"/>
          <w:sz w:val="16"/>
        </w:rPr>
        <w:t xml:space="preserve">  2. cos=0.8869  credit   Потребительский кредит 08, ставка 17.5%</w:t>
      </w:r>
    </w:p>
    <w:p w14:paraId="00100B85" w14:textId="00100B86">
      <w:pPr/>
      <w:r>
        <w:rPr>
          <w:rFonts w:ascii="Consolas" w:hAnsi="Consolas" w:eastAsia="Consolas"/>
          <w:sz w:val="16"/>
        </w:rPr>
        <w:t xml:space="preserve">  3. cos=0.8869  credit   Кредит «Рефинансирование» 11, ставка 17.5%</w:t>
      </w:r>
    </w:p>
    <w:p w14:paraId="00100B87" w14:textId="00100B88">
      <w:pPr/>
      <w:r>
        <w:rPr>
          <w:rFonts w:ascii="Consolas" w:hAnsi="Consolas" w:eastAsia="Consolas"/>
          <w:sz w:val="16"/>
        </w:rPr>
        <w:t xml:space="preserve"/>
      </w:r>
    </w:p>
    <w:p w14:paraId="00100B89" w14:textId="00100B8A">
      <w:pPr/>
      <w:r>
        <w:rPr>
          <w:rFonts w:ascii="Consolas" w:hAnsi="Consolas" w:eastAsia="Consolas"/>
          <w:sz w:val="16"/>
        </w:rPr>
        <w:t xml:space="preserve">ЗАПРОС: Дебетовая карта с кэшбэком и бесплатным обслуживанием</w:t>
      </w:r>
    </w:p>
    <w:p w14:paraId="00100B8B" w14:textId="00100B8C">
      <w:pPr/>
      <w:r>
        <w:rPr>
          <w:rFonts w:ascii="Consolas" w:hAnsi="Consolas" w:eastAsia="Consolas"/>
          <w:sz w:val="16"/>
        </w:rPr>
        <w:t xml:space="preserve">  1. cos=0.9030  card     Карта «Кэшбэк 10%» 03</w:t>
      </w:r>
    </w:p>
    <w:p w14:paraId="00100B8D" w14:textId="00100B8E">
      <w:pPr/>
      <w:r>
        <w:rPr>
          <w:rFonts w:ascii="Consolas" w:hAnsi="Consolas" w:eastAsia="Consolas"/>
          <w:sz w:val="16"/>
        </w:rPr>
        <w:t xml:space="preserve">  2. cos=0.9030  card     Зарплатная карта 06</w:t>
      </w:r>
    </w:p>
    <w:p w14:paraId="00100B8F" w14:textId="00100B90">
      <w:pPr/>
      <w:r>
        <w:rPr>
          <w:rFonts w:ascii="Consolas" w:hAnsi="Consolas" w:eastAsia="Consolas"/>
          <w:sz w:val="16"/>
        </w:rPr>
        <w:t xml:space="preserve">  3. cos=0.9030  card     Карта «Кэшбэк 10%» 09</w:t>
      </w:r>
    </w:p>
    <w:p w14:paraId="00100B91" w14:textId="00100B92">
      <w:pPr/>
      <w:r>
        <w:rPr>
          <w:rFonts w:ascii="Consolas" w:hAnsi="Consolas" w:eastAsia="Consolas"/>
          <w:sz w:val="16"/>
        </w:rPr>
        <w:t xml:space="preserve"/>
      </w:r>
    </w:p>
    <w:p w14:paraId="00100B93" w14:textId="00100B94">
      <w:pPr/>
      <w:r>
        <w:rPr>
          <w:rFonts w:ascii="Consolas" w:hAnsi="Consolas" w:eastAsia="Consolas"/>
          <w:sz w:val="16"/>
        </w:rPr>
        <w:t xml:space="preserve">Поиск с фильтром: product_type == 'deposit' and interest_rate &gt; 7.5</w:t>
      </w:r>
    </w:p>
    <w:p w14:paraId="00100B95" w14:textId="00100B96">
      <w:pPr/>
      <w:r>
        <w:rPr/>
        <w:t xml:space="preserve">FIGMARK::S05_search_products.png</w:t>
      </w:r>
    </w:p>
    <w:p w14:paraId="00100B97" w14:textId="00100B98">
      <w:pPr>
        <w:jc w:val="center"/>
      </w:pPr>
      <w:r>
        <w:rPr>
          <w:i/>
          <w:sz w:val="20"/>
        </w:rPr>
        <w:t xml:space="preserve">Attu: результаты поиска продуктов</w:t>
      </w:r>
    </w:p>
    <w:p w14:paraId="00100B99" w14:textId="00100B9A">
      <w:pPr>
        <w:pStyle w:val="Heading3"/>
      </w:pPr>
      <w:r>
        <w:rPr/>
        <w:t xml:space="preserve">3.4.2. Категоризация транзакций</w:t>
      </w:r>
    </w:p>
    <w:p w14:paraId="00100B9B" w14:textId="00102261">
      <w:pPr/>
      <w:r>
        <w:drawing>
          <wp:inline distT="0" distB="0" distL="0" distR="0">
            <wp:extent cx="5400000" cy="3780000"/>
            <wp:effectExtent l="0" t="0" r="0" b="0"/>
            <wp:docPr id="32" name="Attu: поиск похожих назначений платежей" descr="Attu: поиск похожих назначений платежей"/>
            <wp:cNvGraphicFramePr>
              <a:graphicFrameLocks noChangeAspect="1"/>
            </wp:cNvGraphicFramePr>
            <a:graphic>
              <a:graphicData uri="http://schemas.openxmlformats.org/drawingml/2006/picture">
                <pic:pic>
                  <pic:nvPicPr>
                    <pic:cNvPr id="32" name="Attu: поиск похожих назначений платежей"/>
                    <pic:cNvPicPr/>
                  </pic:nvPicPr>
                  <pic:blipFill>
                    <a:blip r:embed="R2e37b3871e294982" cstate="print"/>
                    <a:stretch>
                      <a:fillRect/>
                    </a:stretch>
                  </pic:blipFill>
                  <pic:spPr>
                    <a:xfrm>
                      <a:off x="0" y="0"/>
                      <a:ext cx="5400000" cy="3780000"/>
                    </a:xfrm>
                    <a:prstGeom prst="rect">
                      <a:avLst/>
                    </a:prstGeom>
                  </pic:spPr>
                </pic:pic>
              </a:graphicData>
            </a:graphic>
          </wp:inline>
        </w:drawing>
      </w:r>
    </w:p>
    <w:p w14:paraId="00100B9D" w14:textId="00100B9E">
      <w:pPr>
        <w:jc w:val="center"/>
      </w:pPr>
      <w:r>
        <w:rPr>
          <w:i/>
          <w:sz w:val="20"/>
        </w:rPr>
        <w:t xml:space="preserve">Поиск похожих назначений платежей (Transactions)</w:t>
      </w:r>
    </w:p>
    <w:p w14:paraId="00100B9F" w14:textId="00100BA0">
      <w:pPr/>
      <w:r>
        <w:rPr>
          <w:rFonts w:ascii="Consolas" w:hAnsi="Consolas" w:eastAsia="Consolas"/>
          <w:sz w:val="16"/>
        </w:rPr>
        <w:t xml:space="preserve">sample_purpose = "Оплата коммунальных услуг"</w:t>
      </w:r>
    </w:p>
    <w:p w14:paraId="00100BA1" w14:textId="00100BA2">
      <w:pPr/>
      <w:r>
        <w:rPr>
          <w:rFonts w:ascii="Consolas" w:hAnsi="Consolas" w:eastAsia="Consolas"/>
          <w:sz w:val="16"/>
        </w:rPr>
        <w:t xml:space="preserve">sample_vector = embed_query(sample_purpose).tolist()</w:t>
      </w:r>
    </w:p>
    <w:p w14:paraId="00100BA3" w14:textId="00100BA4">
      <w:pPr/>
      <w:r>
        <w:rPr>
          <w:rFonts w:ascii="Consolas" w:hAnsi="Consolas" w:eastAsia="Consolas"/>
          <w:sz w:val="16"/>
        </w:rPr>
        <w:t xml:space="preserve"/>
      </w:r>
    </w:p>
    <w:p w14:paraId="00100BA5" w14:textId="00100BA6">
      <w:pPr/>
      <w:r>
        <w:rPr>
          <w:rFonts w:ascii="Consolas" w:hAnsi="Consolas" w:eastAsia="Consolas"/>
          <w:sz w:val="16"/>
        </w:rPr>
        <w:t xml:space="preserve">results = admin_client.search(</w:t>
      </w:r>
    </w:p>
    <w:p w14:paraId="00100BA7" w14:textId="00100BA8">
      <w:pPr/>
      <w:r>
        <w:rPr>
          <w:rFonts w:ascii="Consolas" w:hAnsi="Consolas" w:eastAsia="Consolas"/>
          <w:sz w:val="16"/>
        </w:rPr>
        <w:t xml:space="preserve">    collection_name="Transactions",</w:t>
      </w:r>
    </w:p>
    <w:p w14:paraId="00100BA9" w14:textId="00100BAA">
      <w:pPr/>
      <w:r>
        <w:rPr>
          <w:rFonts w:ascii="Consolas" w:hAnsi="Consolas" w:eastAsia="Consolas"/>
          <w:sz w:val="16"/>
        </w:rPr>
        <w:t xml:space="preserve">    data=[sample_vector],</w:t>
      </w:r>
    </w:p>
    <w:p w14:paraId="00100BAB" w14:textId="00100BAC">
      <w:pPr/>
      <w:r>
        <w:rPr>
          <w:rFonts w:ascii="Consolas" w:hAnsi="Consolas" w:eastAsia="Consolas"/>
          <w:sz w:val="16"/>
        </w:rPr>
        <w:t xml:space="preserve">    limit=10,</w:t>
      </w:r>
    </w:p>
    <w:p w14:paraId="00100BAD" w14:textId="00100BAE">
      <w:pPr/>
      <w:r>
        <w:rPr>
          <w:rFonts w:ascii="Consolas" w:hAnsi="Consolas" w:eastAsia="Consolas"/>
          <w:sz w:val="16"/>
        </w:rPr>
        <w:t xml:space="preserve">    output_fields=["transaction_date", "amount_minor", "purpose", "mcc"],</w:t>
      </w:r>
    </w:p>
    <w:p w14:paraId="00100BAF" w14:textId="00100BB0">
      <w:pPr/>
      <w:r>
        <w:rPr>
          <w:rFonts w:ascii="Consolas" w:hAnsi="Consolas" w:eastAsia="Consolas"/>
          <w:sz w:val="16"/>
        </w:rPr>
        <w:t xml:space="preserve">    search_params={"metric_type": "COSINE", "params": {"ef": 64}}</w:t>
      </w:r>
    </w:p>
    <w:p w14:paraId="00100BB1" w14:textId="00100BB2">
      <w:pPr/>
      <w:r>
        <w:rPr>
          <w:rFonts w:ascii="Consolas" w:hAnsi="Consolas" w:eastAsia="Consolas"/>
          <w:sz w:val="16"/>
        </w:rPr>
        <w:t xml:space="preserve">)</w:t>
      </w:r>
    </w:p>
    <w:p w14:paraId="00100BB3" w14:textId="00100BB4">
      <w:pPr/>
      <w:r>
        <w:rPr>
          <w:rFonts w:ascii="Consolas" w:hAnsi="Consolas" w:eastAsia="Consolas"/>
          <w:sz w:val="16"/>
        </w:rPr>
        <w:t xml:space="preserve"/>
      </w:r>
    </w:p>
    <w:p w14:paraId="00100BB5" w14:textId="00100BB6">
      <w:pPr/>
      <w:r>
        <w:rPr>
          <w:rFonts w:ascii="Consolas" w:hAnsi="Consolas" w:eastAsia="Consolas"/>
          <w:sz w:val="16"/>
        </w:rPr>
        <w:t xml:space="preserve">for hit in results[0]:</w:t>
      </w:r>
    </w:p>
    <w:p w14:paraId="00100BB7" w14:textId="00100BB8">
      <w:pPr/>
      <w:r>
        <w:rPr>
          <w:rFonts w:ascii="Consolas" w:hAnsi="Consolas" w:eastAsia="Consolas"/>
          <w:sz w:val="16"/>
        </w:rPr>
        <w:t xml:space="preserve">    amount = hit['entity']['amount_minor'] / 100</w:t>
      </w:r>
    </w:p>
    <w:p w14:paraId="00100BB9" w14:textId="00100BBA">
      <w:pPr/>
      <w:r>
        <w:rPr>
          <w:rFonts w:ascii="Consolas" w:hAnsi="Consolas" w:eastAsia="Consolas"/>
          <w:sz w:val="16"/>
        </w:rPr>
        <w:t xml:space="preserve">    print(f"{hit['entity']['transaction_date']} — {hit['entity']['purpose']} — {hit['distance']:.4f}")</w:t>
      </w:r>
    </w:p>
    <w:p w14:paraId="00100BBB" w14:textId="00100BBC">
      <w:pPr/>
      <w:r>
        <w:rPr>
          <w:rFonts w:ascii="Consolas" w:hAnsi="Consolas" w:eastAsia="Consolas"/>
          <w:sz w:val="16"/>
        </w:rPr>
        <w:t xml:space="preserve">Результат поиска (топ-5):</w:t>
      </w:r>
    </w:p>
    <w:p w14:paraId="00100BBD" w14:textId="00100BBE">
      <w:pPr/>
      <w:r>
        <w:rPr>
          <w:rFonts w:ascii="Consolas" w:hAnsi="Consolas" w:eastAsia="Consolas"/>
          <w:sz w:val="16"/>
        </w:rPr>
        <w:t xml:space="preserve"/>
      </w:r>
    </w:p>
    <w:p w14:paraId="00100BBF" w14:textId="00100BC0">
      <w:pPr/>
      <w:r>
        <w:rPr>
          <w:rFonts w:ascii="Consolas" w:hAnsi="Consolas" w:eastAsia="Consolas"/>
          <w:sz w:val="16"/>
        </w:rPr>
        <w:t xml:space="preserve">  (исходная таблица результатов):</w:t>
      </w:r>
    </w:p>
    <w:p w14:paraId="00100BC1" w14:textId="00100BC2">
      <w:pPr/>
      <w:r>
        <w:rPr>
          <w:rFonts w:ascii="Consolas" w:hAnsi="Consolas" w:eastAsia="Consolas"/>
          <w:sz w:val="16"/>
        </w:rPr>
        <w:t xml:space="preserve"/>
      </w:r>
    </w:p>
    <w:p w14:paraId="00100BC3" w14:textId="00100BC4">
      <w:pPr/>
      <w:r>
        <w:rPr>
          <w:rFonts w:ascii="Consolas" w:hAnsi="Consolas" w:eastAsia="Consolas"/>
          <w:sz w:val="16"/>
        </w:rPr>
        <w:t xml:space="preserve">Дата</w:t>
        <w:tab/>
        <w:t xml:space="preserve">Назначение</w:t>
        <w:tab/>
        <w:t xml:space="preserve">Сходство</w:t>
      </w:r>
    </w:p>
    <w:p w14:paraId="00100BC5" w14:textId="00100BC6">
      <w:pPr/>
      <w:r>
        <w:rPr>
          <w:rFonts w:ascii="Consolas" w:hAnsi="Consolas" w:eastAsia="Consolas"/>
          <w:sz w:val="16"/>
        </w:rPr>
        <w:t xml:space="preserve">2026-01-15</w:t>
        <w:tab/>
        <w:t xml:space="preserve">Оплата ЖКХ за декабрь</w:t>
        <w:tab/>
        <w:t xml:space="preserve">0.9234</w:t>
      </w:r>
    </w:p>
    <w:p w14:paraId="00100BC7" w14:textId="00100BC8">
      <w:pPr/>
      <w:r>
        <w:rPr>
          <w:rFonts w:ascii="Consolas" w:hAnsi="Consolas" w:eastAsia="Consolas"/>
          <w:sz w:val="16"/>
        </w:rPr>
        <w:t xml:space="preserve">2026-02-10</w:t>
        <w:tab/>
        <w:t xml:space="preserve">Коммунальные платежи</w:t>
        <w:tab/>
        <w:t xml:space="preserve">0.9102</w:t>
      </w:r>
    </w:p>
    <w:p w14:paraId="00100BC9" w14:textId="00100BCA">
      <w:pPr/>
      <w:r>
        <w:rPr>
          <w:rFonts w:ascii="Consolas" w:hAnsi="Consolas" w:eastAsia="Consolas"/>
          <w:sz w:val="16"/>
        </w:rPr>
        <w:t xml:space="preserve">2026-01-20</w:t>
        <w:tab/>
        <w:t xml:space="preserve">Оплата электроэнергии</w:t>
        <w:tab/>
        <w:t xml:space="preserve">0.8876</w:t>
      </w:r>
    </w:p>
    <w:p w14:paraId="00100BCB" w14:textId="00100BCC">
      <w:pPr/>
      <w:r>
        <w:rPr>
          <w:rFonts w:ascii="Consolas" w:hAnsi="Consolas" w:eastAsia="Consolas"/>
          <w:sz w:val="16"/>
        </w:rPr>
        <w:t xml:space="preserve">2026-03-05</w:t>
        <w:tab/>
        <w:t xml:space="preserve">Квартплата</w:t>
        <w:tab/>
        <w:t xml:space="preserve">0.8754</w:t>
      </w:r>
    </w:p>
    <w:p w14:paraId="00100BCD" w14:textId="00100BCE">
      <w:pPr/>
      <w:r>
        <w:rPr>
          <w:rFonts w:ascii="Consolas" w:hAnsi="Consolas" w:eastAsia="Consolas"/>
          <w:sz w:val="16"/>
        </w:rPr>
        <w:t xml:space="preserve">2026-02-28</w:t>
        <w:tab/>
        <w:t xml:space="preserve">Оплата воды и отопления</w:t>
        <w:tab/>
        <w:t xml:space="preserve">0.8631</w:t>
      </w:r>
    </w:p>
    <w:p w14:paraId="00100BCF" w14:textId="00100BD0">
      <w:pPr/>
      <w:r>
        <w:rPr>
          <w:rFonts w:ascii="Consolas" w:hAnsi="Consolas" w:eastAsia="Consolas"/>
          <w:sz w:val="16"/>
        </w:rPr>
        <w:t xml:space="preserve"/>
      </w:r>
    </w:p>
    <w:p w14:paraId="00100BD1" w14:textId="00100BD2">
      <w:pPr/>
      <w:r>
        <w:rPr>
          <w:rFonts w:ascii="Consolas" w:hAnsi="Consolas" w:eastAsia="Consolas"/>
          <w:sz w:val="16"/>
        </w:rPr>
        <w:t xml:space="preserve">  (фактический прогон с реальными эмбеддингами; те же пять коммунальных назначений, порядок иной):</w:t>
      </w:r>
    </w:p>
    <w:p w14:paraId="00100BD3" w14:textId="00100BD4">
      <w:pPr/>
      <w:r>
        <w:rPr>
          <w:rFonts w:ascii="Consolas" w:hAnsi="Consolas" w:eastAsia="Consolas"/>
          <w:sz w:val="16"/>
        </w:rPr>
        <w:t xml:space="preserve"/>
      </w:r>
    </w:p>
    <w:p w14:paraId="00100BD5" w14:textId="00100BD6">
      <w:pPr/>
      <w:r>
        <w:rPr>
          <w:rFonts w:ascii="Consolas" w:hAnsi="Consolas" w:eastAsia="Consolas"/>
          <w:sz w:val="16"/>
        </w:rPr>
        <w:t xml:space="preserve">Дата</w:t>
        <w:tab/>
        <w:t xml:space="preserve">Назначение</w:t>
        <w:tab/>
        <w:t xml:space="preserve">Сходство</w:t>
      </w:r>
    </w:p>
    <w:p w14:paraId="00100BD7" w14:textId="00100BD8">
      <w:pPr/>
      <w:r>
        <w:rPr>
          <w:rFonts w:ascii="Consolas" w:hAnsi="Consolas" w:eastAsia="Consolas"/>
          <w:sz w:val="16"/>
        </w:rPr>
        <w:t xml:space="preserve">2026-02-10</w:t>
        <w:tab/>
        <w:t xml:space="preserve">Коммунальные платежи</w:t>
        <w:tab/>
        <w:t xml:space="preserve">0.8942</w:t>
      </w:r>
    </w:p>
    <w:p w14:paraId="00100BD9" w14:textId="00100BDA">
      <w:pPr/>
      <w:r>
        <w:rPr>
          <w:rFonts w:ascii="Consolas" w:hAnsi="Consolas" w:eastAsia="Consolas"/>
          <w:sz w:val="16"/>
        </w:rPr>
        <w:t xml:space="preserve">2026-02-28</w:t>
        <w:tab/>
        <w:t xml:space="preserve">Оплата воды и отопления</w:t>
        <w:tab/>
        <w:t xml:space="preserve">0.8771</w:t>
      </w:r>
    </w:p>
    <w:p w14:paraId="00100BDB" w14:textId="00100BDC">
      <w:pPr/>
      <w:r>
        <w:rPr>
          <w:rFonts w:ascii="Consolas" w:hAnsi="Consolas" w:eastAsia="Consolas"/>
          <w:sz w:val="16"/>
        </w:rPr>
        <w:t xml:space="preserve">2026-01-20</w:t>
        <w:tab/>
        <w:t xml:space="preserve">Оплата электроэнергии</w:t>
        <w:tab/>
        <w:t xml:space="preserve">0.8654</w:t>
      </w:r>
    </w:p>
    <w:p w14:paraId="00100BDD" w14:textId="00100BDE">
      <w:pPr/>
      <w:r>
        <w:rPr>
          <w:rFonts w:ascii="Consolas" w:hAnsi="Consolas" w:eastAsia="Consolas"/>
          <w:sz w:val="16"/>
        </w:rPr>
        <w:t xml:space="preserve">2026-01-15</w:t>
        <w:tab/>
        <w:t xml:space="preserve">Оплата ЖКХ за декабрь</w:t>
        <w:tab/>
        <w:t xml:space="preserve">0.8460</w:t>
      </w:r>
    </w:p>
    <w:p w14:paraId="00100BDF" w14:textId="00100BE0">
      <w:pPr/>
      <w:r>
        <w:rPr>
          <w:rFonts w:ascii="Consolas" w:hAnsi="Consolas" w:eastAsia="Consolas"/>
          <w:sz w:val="16"/>
        </w:rPr>
        <w:t xml:space="preserve">2026-03-05</w:t>
        <w:tab/>
        <w:t xml:space="preserve">Квартплата за февраль</w:t>
        <w:tab/>
        <w:t xml:space="preserve">0.8418</w:t>
      </w:r>
    </w:p>
    <w:p w14:paraId="00100BE1" w14:textId="00100BE2">
      <w:pPr/>
      <w:r>
        <w:rPr>
          <w:rFonts w:ascii="Consolas" w:hAnsi="Consolas" w:eastAsia="Consolas"/>
          <w:sz w:val="16"/>
        </w:rPr>
        <w:t xml:space="preserve"/>
      </w:r>
    </w:p>
    <w:p w14:paraId="00100BE3" w14:textId="00100BE4">
      <w:pPr/>
      <w:r>
        <w:rPr>
          <w:rFonts w:ascii="Consolas" w:hAnsi="Consolas" w:eastAsia="Consolas"/>
          <w:sz w:val="16"/>
        </w:rPr>
        <w:t xml:space="preserve">Содержательный вывод исходной редакции сохраняется: все найденные транзакции относятся к категории «коммунальные услуги», несмотря на разные формулировки ( verify/probe_embed.log).</w:t>
      </w:r>
    </w:p>
    <w:p w14:paraId="00100BE5" w14:textId="00100BE6">
      <w:pPr>
        <w:jc w:val="both"/>
      </w:pPr>
      <w:r>
        <w:rPr/>
        <w:t xml:space="preserve">Все найденные транзакции семантически относятся к категории «коммунальные услуги», хотя используют разные формулировки.</w:t>
      </w:r>
    </w:p>
    <w:p w14:paraId="00100BE7" w14:textId="00100BE8">
      <w:pPr>
        <w:jc w:val="both"/>
      </w:pPr>
      <w:r>
        <w:rPr/>
        <w:t xml:space="preserve">Проверка выполнения (категоризация транзакций)</w:t>
      </w:r>
    </w:p>
    <w:p w14:paraId="00100BE9" w14:textId="00100BEA">
      <w:pPr/>
      <w:r>
        <w:rPr>
          <w:rFonts w:ascii="Consolas" w:hAnsi="Consolas" w:eastAsia="Consolas"/>
          <w:sz w:val="16"/>
        </w:rPr>
        <w:t xml:space="preserve">$ .venv\Scripts\python.exe report\steps\S10_categorization.py</w:t>
      </w:r>
    </w:p>
    <w:p w14:paraId="00100BEB" w14:textId="00100BEC">
      <w:pPr>
        <w:jc w:val="both"/>
      </w:pPr>
      <w:r>
        <w:rPr/>
        <w:t xml:space="preserve">Скрипт: report/steps/S10_categorization.py</w:t>
      </w:r>
    </w:p>
    <w:p w14:paraId="00100BED" w14:textId="00100BEE">
      <w:pPr>
        <w:jc w:val="both"/>
      </w:pPr>
      <w:r>
        <w:rPr/>
        <w:t xml:space="preserve">Вывод: вывод</w:t>
      </w:r>
    </w:p>
    <w:p w14:paraId="00100BEF" w14:textId="00100BF0">
      <w:pPr/>
      <w:r>
        <w:rPr>
          <w:rFonts w:ascii="Consolas" w:hAnsi="Consolas" w:eastAsia="Consolas"/>
          <w:sz w:val="16"/>
        </w:rPr>
        <w:t xml:space="preserve">'[SSL: CERTIFICATE_VERIFY_FAILED] certificate verify failed: self-signed certificate in certificate chain (_ssl.c:1006)' thrown while requesting HEAD https://huggingface.co/intfloat/multilingual-e5-base/resolve/main/./config_sentence_transformers.json</w:t>
      </w:r>
    </w:p>
    <w:p w14:paraId="00100BF1" w14:textId="00100BF2">
      <w:pPr/>
      <w:r>
        <w:rPr>
          <w:rFonts w:ascii="Consolas" w:hAnsi="Consolas" w:eastAsia="Consolas"/>
          <w:sz w:val="16"/>
        </w:rPr>
        <w:t xml:space="preserve">Retrying in 1s [Retry 1/5].</w:t>
      </w:r>
    </w:p>
    <w:p w14:paraId="00100BF3" w14:textId="00100BF4">
      <w:pPr/>
      <w:r>
        <w:rPr>
          <w:rFonts w:ascii="Consolas" w:hAnsi="Consolas" w:eastAsia="Consolas"/>
          <w:sz w:val="16"/>
        </w:rPr>
        <w:t xml:space="preserve">'[SSL: CERTIFICATE_VERIFY_FAILED] certificate verify failed: self-signed certificate in certificate chain (_ssl.c:1006)' thrown while requesting HEAD https://huggingface.co/intfloat/multilingual-e5-base/resolve/main/./config_sentence_transformers.json</w:t>
      </w:r>
    </w:p>
    <w:p w14:paraId="00100BF5" w14:textId="00100BF6">
      <w:pPr/>
      <w:r>
        <w:rPr>
          <w:rFonts w:ascii="Consolas" w:hAnsi="Consolas" w:eastAsia="Consolas"/>
          <w:sz w:val="16"/>
        </w:rPr>
        <w:t xml:space="preserve">Retrying in 2s [Retry 2/5].</w:t>
      </w:r>
    </w:p>
    <w:p w14:paraId="00100BF7" w14:textId="00100BF8">
      <w:pPr/>
      <w:r>
        <w:rPr>
          <w:rFonts w:ascii="Consolas" w:hAnsi="Consolas" w:eastAsia="Consolas"/>
          <w:sz w:val="16"/>
        </w:rPr>
        <w:t xml:space="preserve">'[SSL: CERTIFICATE_VERIFY_FAILED] certificate verify failed: self-signed certificate in certificate chain (_ssl.c:1006)' thrown while requesting HEAD https://huggingface.co/intfloat/multilingual-e5-base/resolve/main/./config_sentence_transformers.json</w:t>
      </w:r>
    </w:p>
    <w:p w14:paraId="00100BF9" w14:textId="00100BFA">
      <w:pPr/>
      <w:r>
        <w:rPr>
          <w:rFonts w:ascii="Consolas" w:hAnsi="Consolas" w:eastAsia="Consolas"/>
          <w:sz w:val="16"/>
        </w:rPr>
        <w:t xml:space="preserve">Retrying in 4s [Retry 3/5].</w:t>
      </w:r>
    </w:p>
    <w:p w14:paraId="00100BFB" w14:textId="00100BFC">
      <w:pPr/>
      <w:r>
        <w:rPr>
          <w:rFonts w:ascii="Consolas" w:hAnsi="Consolas" w:eastAsia="Consolas"/>
          <w:sz w:val="16"/>
        </w:rPr>
        <w:t xml:space="preserve">Warning: You are sending unauthenticated requests to the HF Hub. Please set a HF_TOKEN to enable higher rate limits and faster downloads.</w:t>
      </w:r>
    </w:p>
    <w:p w14:paraId="00100BFD" w14:textId="00100BFE">
      <w:pPr/>
      <w:r>
        <w:rPr>
          <w:rFonts w:ascii="Consolas" w:hAnsi="Consolas" w:eastAsia="Consolas"/>
          <w:sz w:val="16"/>
        </w:rPr>
        <w:t xml:space="preserve"/>
      </w:r>
    </w:p>
    <w:p w14:paraId="00100BFF" w14:textId="00100C00">
      <w:pPr/>
      <w:r>
        <w:rPr>
          <w:rFonts w:ascii="Consolas" w:hAnsi="Consolas" w:eastAsia="Consolas"/>
          <w:sz w:val="16"/>
        </w:rPr>
        <w:t xml:space="preserve">Loading weights:   0%|          | 0/199 [00:00&lt;?, ?it/s]</w:t>
      </w:r>
    </w:p>
    <w:p w14:paraId="00100C01" w14:textId="00100C02">
      <w:pPr/>
      <w:r>
        <w:rPr>
          <w:rFonts w:ascii="Consolas" w:hAnsi="Consolas" w:eastAsia="Consolas"/>
          <w:sz w:val="16"/>
        </w:rPr>
        <w:t xml:space="preserve">Loading weights:  16%|█▌        | 32/199 [00:00&lt;00:00, 309.22it/s]</w:t>
      </w:r>
    </w:p>
    <w:p w14:paraId="00100C03" w14:textId="00100C04">
      <w:pPr/>
      <w:r>
        <w:rPr>
          <w:rFonts w:ascii="Consolas" w:hAnsi="Consolas" w:eastAsia="Consolas"/>
          <w:sz w:val="16"/>
        </w:rPr>
        <w:t xml:space="preserve">Loading weights: 100%|██████████| 199/199 [00:00&lt;00:00, 1019.85it/s]</w:t>
      </w:r>
    </w:p>
    <w:p w14:paraId="00100C05" w14:textId="00100C06">
      <w:pPr/>
      <w:r>
        <w:rPr>
          <w:rFonts w:ascii="Consolas" w:hAnsi="Consolas" w:eastAsia="Consolas"/>
          <w:sz w:val="16"/>
        </w:rPr>
        <w:t xml:space="preserve"/>
      </w:r>
    </w:p>
    <w:p w14:paraId="00100C07" w14:textId="00100C08">
      <w:pPr/>
      <w:r>
        <w:rPr>
          <w:rFonts w:ascii="Consolas" w:hAnsi="Consolas" w:eastAsia="Consolas"/>
          <w:sz w:val="16"/>
        </w:rPr>
        <w:t xml:space="preserve">ЗАПРОС: Оплата продуктов в магазине  -&gt;  категория по MCC</w:t>
      </w:r>
    </w:p>
    <w:p w14:paraId="00100C09" w14:textId="00100C0A">
      <w:pPr/>
      <w:r>
        <w:rPr>
          <w:rFonts w:ascii="Consolas" w:hAnsi="Consolas" w:eastAsia="Consolas"/>
          <w:sz w:val="16"/>
        </w:rPr>
        <w:t xml:space="preserve">  1. cos=0.8705  [5812] debit     Оплата продуктов в супермаркете «Пятёрочка»</w:t>
      </w:r>
    </w:p>
    <w:p w14:paraId="00100C0B" w14:textId="00100C0C">
      <w:pPr/>
      <w:r>
        <w:rPr>
          <w:rFonts w:ascii="Consolas" w:hAnsi="Consolas" w:eastAsia="Consolas"/>
          <w:sz w:val="16"/>
        </w:rPr>
        <w:t xml:space="preserve">  2. cos=0.8705  [—] debit     Оплата продуктов в супермаркете «Пятёрочка»</w:t>
      </w:r>
    </w:p>
    <w:p w14:paraId="00100C0D" w14:textId="00100C0E">
      <w:pPr/>
      <w:r>
        <w:rPr>
          <w:rFonts w:ascii="Consolas" w:hAnsi="Consolas" w:eastAsia="Consolas"/>
          <w:sz w:val="16"/>
        </w:rPr>
        <w:t xml:space="preserve">  3. cos=0.8705  [4111] debit     Оплата продуктов в супермаркете «Пятёрочка»</w:t>
      </w:r>
    </w:p>
    <w:p w14:paraId="00100C0F" w14:textId="00100C10">
      <w:pPr/>
      <w:r>
        <w:rPr>
          <w:rFonts w:ascii="Consolas" w:hAnsi="Consolas" w:eastAsia="Consolas"/>
          <w:sz w:val="16"/>
        </w:rPr>
        <w:t xml:space="preserve"/>
      </w:r>
    </w:p>
    <w:p w14:paraId="00100C11" w14:textId="00100C12">
      <w:pPr/>
      <w:r>
        <w:rPr>
          <w:rFonts w:ascii="Consolas" w:hAnsi="Consolas" w:eastAsia="Consolas"/>
          <w:sz w:val="16"/>
        </w:rPr>
        <w:t xml:space="preserve">ЗАПРОС: Платёж за коммунальные услуги  -&gt;  категория по MCC</w:t>
      </w:r>
    </w:p>
    <w:p w14:paraId="00100C13" w14:textId="00100C14">
      <w:pPr/>
      <w:r>
        <w:rPr>
          <w:rFonts w:ascii="Consolas" w:hAnsi="Consolas" w:eastAsia="Consolas"/>
          <w:sz w:val="16"/>
        </w:rPr>
        <w:t xml:space="preserve">  1. cos=0.8897  [—] transfer  Оплата коммунальных услуг за электроэнергию</w:t>
      </w:r>
    </w:p>
    <w:p w14:paraId="00100C15" w14:textId="00100C16">
      <w:pPr/>
      <w:r>
        <w:rPr>
          <w:rFonts w:ascii="Consolas" w:hAnsi="Consolas" w:eastAsia="Consolas"/>
          <w:sz w:val="16"/>
        </w:rPr>
        <w:t xml:space="preserve">  2. cos=0.8897  [—] transfer  Оплата коммунальных услуг за электроэнергию</w:t>
      </w:r>
    </w:p>
    <w:p w14:paraId="00100C17" w14:textId="00100C18">
      <w:pPr/>
      <w:r>
        <w:rPr>
          <w:rFonts w:ascii="Consolas" w:hAnsi="Consolas" w:eastAsia="Consolas"/>
          <w:sz w:val="16"/>
        </w:rPr>
        <w:t xml:space="preserve">  3. cos=0.8897  [4814] debit     Оплата коммунальных услуг за электроэнергию</w:t>
      </w:r>
    </w:p>
    <w:p w14:paraId="00100C19" w14:textId="00100C1A">
      <w:pPr/>
      <w:r>
        <w:rPr>
          <w:rFonts w:ascii="Consolas" w:hAnsi="Consolas" w:eastAsia="Consolas"/>
          <w:sz w:val="16"/>
        </w:rPr>
        <w:t xml:space="preserve"/>
      </w:r>
    </w:p>
    <w:p w14:paraId="00100C1B" w14:textId="00100C1C">
      <w:pPr/>
      <w:r>
        <w:rPr>
          <w:rFonts w:ascii="Consolas" w:hAnsi="Consolas" w:eastAsia="Consolas"/>
          <w:sz w:val="16"/>
        </w:rPr>
        <w:t xml:space="preserve">ЗАПРОС: Перевод зарплаты сотруднику  -&gt;  категория по MCC</w:t>
      </w:r>
    </w:p>
    <w:p w14:paraId="00100C1D" w14:textId="00100C1E">
      <w:pPr/>
      <w:r>
        <w:rPr>
          <w:rFonts w:ascii="Consolas" w:hAnsi="Consolas" w:eastAsia="Consolas"/>
          <w:sz w:val="16"/>
        </w:rPr>
        <w:t xml:space="preserve">  1. cos=0.8888  [4814] credit    Перевод заработной платы на счёт</w:t>
      </w:r>
    </w:p>
    <w:p w14:paraId="00100C1F" w14:textId="00100C20">
      <w:pPr/>
      <w:r>
        <w:rPr>
          <w:rFonts w:ascii="Consolas" w:hAnsi="Consolas" w:eastAsia="Consolas"/>
          <w:sz w:val="16"/>
        </w:rPr>
        <w:t xml:space="preserve">  2. cos=0.8888  [4814] debit     Перевод заработной платы на счёт</w:t>
      </w:r>
    </w:p>
    <w:p w14:paraId="00100C21" w14:textId="00100C22">
      <w:pPr/>
      <w:r>
        <w:rPr>
          <w:rFonts w:ascii="Consolas" w:hAnsi="Consolas" w:eastAsia="Consolas"/>
          <w:sz w:val="16"/>
        </w:rPr>
        <w:t xml:space="preserve">  3. cos=0.8888  [—] debit     Перевод заработной платы на счёт</w:t>
      </w:r>
    </w:p>
    <w:p w14:paraId="00100C23" w14:textId="00100C24">
      <w:pPr/>
      <w:r>
        <w:rPr/>
        <w:t xml:space="preserve">FIGMARK::S16_search_transactions.png</w:t>
      </w:r>
    </w:p>
    <w:p w14:paraId="00100C25" w14:textId="00100C26">
      <w:pPr>
        <w:jc w:val="center"/>
      </w:pPr>
      <w:r>
        <w:rPr>
          <w:i/>
          <w:sz w:val="20"/>
        </w:rPr>
        <w:t xml:space="preserve">Attu: поиск похожих назначений платежей</w:t>
      </w:r>
    </w:p>
    <w:p w14:paraId="00100C27" w14:textId="00100C28">
      <w:pPr>
        <w:pStyle w:val="Heading3"/>
      </w:pPr>
      <w:r>
        <w:rPr/>
        <w:t xml:space="preserve">3.4.3. Выявление аномалий</w:t>
      </w:r>
    </w:p>
    <w:p w14:paraId="00100C29" w14:textId="00102264">
      <w:pPr/>
      <w:r>
        <w:drawing>
          <wp:inline distT="0" distB="0" distL="0" distR="0">
            <wp:extent cx="5400000" cy="3780000"/>
            <wp:effectExtent l="0" t="0" r="0" b="0"/>
            <wp:docPr id="35" name="Attu: запрос с низким сходством" descr="Attu: запрос с низким сходством"/>
            <wp:cNvGraphicFramePr>
              <a:graphicFrameLocks noChangeAspect="1"/>
            </wp:cNvGraphicFramePr>
            <a:graphic>
              <a:graphicData uri="http://schemas.openxmlformats.org/drawingml/2006/picture">
                <pic:pic>
                  <pic:nvPicPr>
                    <pic:cNvPr id="35" name="Attu: запрос с низким сходством"/>
                    <pic:cNvPicPr/>
                  </pic:nvPicPr>
                  <pic:blipFill>
                    <a:blip r:embed="R81217fa8648c4271" cstate="print"/>
                    <a:stretch>
                      <a:fillRect/>
                    </a:stretch>
                  </pic:blipFill>
                  <pic:spPr>
                    <a:xfrm>
                      <a:off x="0" y="0"/>
                      <a:ext cx="5400000" cy="3780000"/>
                    </a:xfrm>
                    <a:prstGeom prst="rect">
                      <a:avLst/>
                    </a:prstGeom>
                  </pic:spPr>
                </pic:pic>
              </a:graphicData>
            </a:graphic>
          </wp:inline>
        </w:drawing>
      </w:r>
    </w:p>
    <w:p w14:paraId="00100C2B" w14:textId="00100C2C">
      <w:pPr>
        <w:jc w:val="center"/>
      </w:pPr>
      <w:r>
        <w:rPr>
          <w:i/>
          <w:sz w:val="20"/>
        </w:rPr>
        <w:t xml:space="preserve">Сценарий аномалии: запрос не по теме, низкие значения сходства</w:t>
      </w:r>
    </w:p>
    <w:p w14:paraId="00100C2D" w14:textId="00102265">
      <w:pPr/>
      <w:r>
        <w:drawing>
          <wp:inline distT="0" distB="0" distL="0" distR="0">
            <wp:extent cx="5400000" cy="6048000"/>
            <wp:effectExtent l="0" t="0" r="0" b="0"/>
            <wp:docPr id="36" name="Вывод скрипта по 3.4.1–3.4.3" descr="Вывод скрипта по 3.4.1–3.4.3"/>
            <wp:cNvGraphicFramePr>
              <a:graphicFrameLocks noChangeAspect="1"/>
            </wp:cNvGraphicFramePr>
            <a:graphic>
              <a:graphicData uri="http://schemas.openxmlformats.org/drawingml/2006/picture">
                <pic:pic>
                  <pic:nvPicPr>
                    <pic:cNvPr id="36" name="Вывод скрипта по 3.4.1–3.4.3"/>
                    <pic:cNvPicPr/>
                  </pic:nvPicPr>
                  <pic:blipFill>
                    <a:blip r:embed="R09efe6e9c5a84e9d" cstate="print"/>
                    <a:stretch>
                      <a:fillRect/>
                    </a:stretch>
                  </pic:blipFill>
                  <pic:spPr>
                    <a:xfrm>
                      <a:off x="0" y="0"/>
                      <a:ext cx="5400000" cy="6048000"/>
                    </a:xfrm>
                    <a:prstGeom prst="rect">
                      <a:avLst/>
                    </a:prstGeom>
                  </pic:spPr>
                </pic:pic>
              </a:graphicData>
            </a:graphic>
          </wp:inline>
        </w:drawing>
      </w:r>
    </w:p>
    <w:p w14:paraId="00100C2F" w14:textId="00100C30">
      <w:pPr>
        <w:jc w:val="center"/>
      </w:pPr>
      <w:r>
        <w:rPr>
          <w:i/>
          <w:sz w:val="20"/>
        </w:rPr>
        <w:t xml:space="preserve">Вывод скрипта: поиск, категоризация, аномалии (θ = μ−2σ)</w:t>
      </w:r>
    </w:p>
    <w:p w14:paraId="00100C31" w14:textId="00100C32">
      <w:pPr>
        <w:jc w:val="both"/>
      </w:pPr>
      <w:r>
        <w:rPr/>
        <w:t xml:space="preserve">Метод основан на анализе семантической близости. Для каждого клиента строится центроид эмбеддингов его транзакций; аномалией считается транзакция с косинусным расстоянием до центроида выше порога θ.</w:t>
      </w:r>
    </w:p>
    <w:p w14:paraId="00100C33" w14:textId="00100C34">
      <w:pPr/>
      <w:r>
        <w:rPr>
          <w:rFonts w:ascii="Consolas" w:hAnsi="Consolas" w:eastAsia="Consolas"/>
          <w:sz w:val="16"/>
        </w:rPr>
        <w:t xml:space="preserve">import numpy as np</w:t>
      </w:r>
    </w:p>
    <w:p w14:paraId="00100C35" w14:textId="00100C36">
      <w:pPr/>
      <w:r>
        <w:rPr>
          <w:rFonts w:ascii="Consolas" w:hAnsi="Consolas" w:eastAsia="Consolas"/>
          <w:sz w:val="16"/>
        </w:rPr>
        <w:t xml:space="preserve"/>
      </w:r>
    </w:p>
    <w:p w14:paraId="00100C37" w14:textId="00100C38">
      <w:pPr/>
      <w:r>
        <w:rPr>
          <w:rFonts w:ascii="Consolas" w:hAnsi="Consolas" w:eastAsia="Consolas"/>
          <w:sz w:val="16"/>
        </w:rPr>
        <w:t xml:space="preserve"># Получение типичных транзакций клиента</w:t>
      </w:r>
    </w:p>
    <w:p w14:paraId="00100C39" w14:textId="00100C3A">
      <w:pPr/>
      <w:r>
        <w:rPr>
          <w:rFonts w:ascii="Consolas" w:hAnsi="Consolas" w:eastAsia="Consolas"/>
          <w:sz w:val="16"/>
        </w:rPr>
        <w:t xml:space="preserve">client_transactions = admin_client.query(</w:t>
      </w:r>
    </w:p>
    <w:p w14:paraId="00100C3B" w14:textId="00100C3C">
      <w:pPr/>
      <w:r>
        <w:rPr>
          <w:rFonts w:ascii="Consolas" w:hAnsi="Consolas" w:eastAsia="Consolas"/>
          <w:sz w:val="16"/>
        </w:rPr>
        <w:t xml:space="preserve">    collection_name="Transactions",</w:t>
      </w:r>
    </w:p>
    <w:p w14:paraId="00100C3D" w14:textId="00100C3E">
      <w:pPr/>
      <w:r>
        <w:rPr>
          <w:rFonts w:ascii="Consolas" w:hAnsi="Consolas" w:eastAsia="Consolas"/>
          <w:sz w:val="16"/>
        </w:rPr>
        <w:t xml:space="preserve">    filter='account_id == 42',</w:t>
      </w:r>
    </w:p>
    <w:p w14:paraId="00100C3F" w14:textId="00100C40">
      <w:pPr/>
      <w:r>
        <w:rPr>
          <w:rFonts w:ascii="Consolas" w:hAnsi="Consolas" w:eastAsia="Consolas"/>
          <w:sz w:val="16"/>
        </w:rPr>
        <w:t xml:space="preserve">    output_fields=["purpose_vector"]</w:t>
      </w:r>
    </w:p>
    <w:p w14:paraId="00100C41" w14:textId="00100C42">
      <w:pPr/>
      <w:r>
        <w:rPr>
          <w:rFonts w:ascii="Consolas" w:hAnsi="Consolas" w:eastAsia="Consolas"/>
          <w:sz w:val="16"/>
        </w:rPr>
        <w:t xml:space="preserve">)</w:t>
      </w:r>
    </w:p>
    <w:p w14:paraId="00100C43" w14:textId="00100C44">
      <w:pPr/>
      <w:r>
        <w:rPr>
          <w:rFonts w:ascii="Consolas" w:hAnsi="Consolas" w:eastAsia="Consolas"/>
          <w:sz w:val="16"/>
        </w:rPr>
        <w:t xml:space="preserve"/>
      </w:r>
    </w:p>
    <w:p w14:paraId="00100C45" w14:textId="00100C46">
      <w:pPr/>
      <w:r>
        <w:rPr>
          <w:rFonts w:ascii="Consolas" w:hAnsi="Consolas" w:eastAsia="Consolas"/>
          <w:sz w:val="16"/>
        </w:rPr>
        <w:t xml:space="preserve">vectors = [t["purpose_vector"] for t in client_transactions]</w:t>
      </w:r>
    </w:p>
    <w:p w14:paraId="00100C47" w14:textId="00100C48">
      <w:pPr/>
      <w:r>
        <w:rPr>
          <w:rFonts w:ascii="Consolas" w:hAnsi="Consolas" w:eastAsia="Consolas"/>
          <w:sz w:val="16"/>
        </w:rPr>
        <w:t xml:space="preserve">if vectors:</w:t>
      </w:r>
    </w:p>
    <w:p w14:paraId="00100C49" w14:textId="00100C4A">
      <w:pPr/>
      <w:r>
        <w:rPr>
          <w:rFonts w:ascii="Consolas" w:hAnsi="Consolas" w:eastAsia="Consolas"/>
          <w:sz w:val="16"/>
        </w:rPr>
        <w:t xml:space="preserve">    avg_vector = np.mean(vectors, axis=0)</w:t>
      </w:r>
    </w:p>
    <w:p w14:paraId="00100C4B" w14:textId="00100C4C">
      <w:pPr/>
      <w:r>
        <w:rPr>
          <w:rFonts w:ascii="Consolas" w:hAnsi="Consolas" w:eastAsia="Consolas"/>
          <w:sz w:val="16"/>
        </w:rPr>
        <w:t xml:space="preserve">    avg_norm = avg_vector / np.linalg.norm(avg_vector)</w:t>
      </w:r>
    </w:p>
    <w:p w14:paraId="00100C4D" w14:textId="00100C4E">
      <w:pPr/>
      <w:r>
        <w:rPr>
          <w:rFonts w:ascii="Consolas" w:hAnsi="Consolas" w:eastAsia="Consolas"/>
          <w:sz w:val="16"/>
        </w:rPr>
        <w:t xml:space="preserve"/>
      </w:r>
    </w:p>
    <w:p w14:paraId="00100C4F" w14:textId="00100C50">
      <w:pPr/>
      <w:r>
        <w:rPr>
          <w:rFonts w:ascii="Consolas" w:hAnsi="Consolas" w:eastAsia="Consolas"/>
          <w:sz w:val="16"/>
        </w:rPr>
        <w:t xml:space="preserve"># Для новой транзакции вычисляется косинусное расстояние до центроида</w:t>
      </w:r>
    </w:p>
    <w:p w14:paraId="00100C51" w14:textId="00100C52">
      <w:pPr/>
      <w:r>
        <w:rPr>
          <w:rFonts w:ascii="Consolas" w:hAnsi="Consolas" w:eastAsia="Consolas"/>
          <w:sz w:val="16"/>
        </w:rPr>
        <w:t xml:space="preserve"># Если расстояние &gt; θ, транзакция помечается как аномальная</w:t>
      </w:r>
    </w:p>
    <w:p w14:paraId="00100C53" w14:textId="00100C54">
      <w:pPr/>
      <w:r>
        <w:rPr>
          <w:rFonts w:ascii="Consolas" w:hAnsi="Consolas" w:eastAsia="Consolas"/>
          <w:sz w:val="16"/>
        </w:rPr>
        <w:t xml:space="preserve"/>
      </w:r>
    </w:p>
    <w:p w14:paraId="00100C55" w14:textId="00100C56">
      <w:pPr/>
      <w:r>
        <w:rPr>
          <w:rFonts w:ascii="Consolas" w:hAnsi="Consolas" w:eastAsia="Consolas"/>
          <w:sz w:val="16"/>
        </w:rPr>
        <w:t xml:space="preserve"> : центроид вычисляется, но решение об аномалии в коде отсутствует (переменные avg_vector/avg_norm далее не используются), а порог θ нигде не задан. Фиксированные значения θ из раздела 3.6.8 (0,55 / 0,65 / 0,75) на реальных данных не работают: близости к центроиду лежат в диапазоне 0,9424…0,9729, поэтому ни одна транзакция аномалией не помечается.</w:t>
      </w:r>
    </w:p>
    <w:p w14:paraId="00100C57" w14:textId="00100C58">
      <w:pPr/>
      <w:r>
        <w:rPr>
          <w:rFonts w:ascii="Consolas" w:hAnsi="Consolas" w:eastAsia="Consolas"/>
          <w:sz w:val="16"/>
        </w:rPr>
        <w:t xml:space="preserve"/>
      </w:r>
    </w:p>
    <w:p w14:paraId="00100C59" w14:textId="00100C5A">
      <w:pPr/>
      <w:r>
        <w:rPr>
          <w:rFonts w:ascii="Consolas" w:hAnsi="Consolas" w:eastAsia="Consolas"/>
          <w:sz w:val="16"/>
        </w:rPr>
        <w:t xml:space="preserve"/>
      </w:r>
    </w:p>
    <w:p w14:paraId="00100C5B" w14:textId="00100C5C">
      <w:pPr/>
      <w:r>
        <w:rPr>
          <w:rFonts w:ascii="Consolas" w:hAnsi="Consolas" w:eastAsia="Consolas"/>
          <w:sz w:val="16"/>
        </w:rPr>
        <w:t xml:space="preserve"/>
      </w:r>
    </w:p>
    <w:p w14:paraId="00100C5D" w14:textId="00100C5E">
      <w:pPr/>
      <w:r>
        <w:rPr>
          <w:rFonts w:ascii="Consolas" w:hAnsi="Consolas" w:eastAsia="Consolas"/>
          <w:sz w:val="16"/>
        </w:rPr>
        <w:t xml:space="preserve">    import numpy as np</w:t>
      </w:r>
    </w:p>
    <w:p w14:paraId="00100C5F" w14:textId="00100C60">
      <w:pPr/>
      <w:r>
        <w:rPr>
          <w:rFonts w:ascii="Consolas" w:hAnsi="Consolas" w:eastAsia="Consolas"/>
          <w:sz w:val="16"/>
        </w:rPr>
        <w:t xml:space="preserve"/>
      </w:r>
    </w:p>
    <w:p w14:paraId="00100C61" w14:textId="00100C62">
      <w:pPr/>
      <w:r>
        <w:rPr>
          <w:rFonts w:ascii="Consolas" w:hAnsi="Consolas" w:eastAsia="Consolas"/>
          <w:sz w:val="16"/>
        </w:rPr>
        <w:t xml:space="preserve">    rows = admin_client.query(</w:t>
      </w:r>
    </w:p>
    <w:p w14:paraId="00100C63" w14:textId="00100C64">
      <w:pPr/>
      <w:r>
        <w:rPr>
          <w:rFonts w:ascii="Consolas" w:hAnsi="Consolas" w:eastAsia="Consolas"/>
          <w:sz w:val="16"/>
        </w:rPr>
        <w:t xml:space="preserve">        collection_name="Transactions",</w:t>
      </w:r>
    </w:p>
    <w:p w14:paraId="00100C65" w14:textId="00100C66">
      <w:pPr/>
      <w:r>
        <w:rPr>
          <w:rFonts w:ascii="Consolas" w:hAnsi="Consolas" w:eastAsia="Consolas"/>
          <w:sz w:val="16"/>
        </w:rPr>
        <w:t xml:space="preserve">        filter='account_id == 42',</w:t>
      </w:r>
    </w:p>
    <w:p w14:paraId="00100C67" w14:textId="00100C68">
      <w:pPr/>
      <w:r>
        <w:rPr>
          <w:rFonts w:ascii="Consolas" w:hAnsi="Consolas" w:eastAsia="Consolas"/>
          <w:sz w:val="16"/>
        </w:rPr>
        <w:t xml:space="preserve">        output_fields=["purpose_vector", "purpose", "amount_minor"],</w:t>
      </w:r>
    </w:p>
    <w:p w14:paraId="00100C69" w14:textId="00100C6A">
      <w:pPr/>
      <w:r>
        <w:rPr>
          <w:rFonts w:ascii="Consolas" w:hAnsi="Consolas" w:eastAsia="Consolas"/>
          <w:sz w:val="16"/>
        </w:rPr>
        <w:t xml:space="preserve">    )</w:t>
      </w:r>
    </w:p>
    <w:p w14:paraId="00100C6B" w14:textId="00100C6C">
      <w:pPr/>
      <w:r>
        <w:rPr>
          <w:rFonts w:ascii="Consolas" w:hAnsi="Consolas" w:eastAsia="Consolas"/>
          <w:sz w:val="16"/>
        </w:rPr>
        <w:t xml:space="preserve"/>
      </w:r>
    </w:p>
    <w:p w14:paraId="00100C6D" w14:textId="00100C6E">
      <w:pPr/>
      <w:r>
        <w:rPr>
          <w:rFonts w:ascii="Consolas" w:hAnsi="Consolas" w:eastAsia="Consolas"/>
          <w:sz w:val="16"/>
        </w:rPr>
        <w:t xml:space="preserve">    vectors = np.array([r["purpose_vector"] for r in rows], dtype="float32")</w:t>
      </w:r>
    </w:p>
    <w:p w14:paraId="00100C6F" w14:textId="00100C70">
      <w:pPr/>
      <w:r>
        <w:rPr>
          <w:rFonts w:ascii="Consolas" w:hAnsi="Consolas" w:eastAsia="Consolas"/>
          <w:sz w:val="16"/>
        </w:rPr>
        <w:t xml:space="preserve">    centroid = vectors.mean(axis=0)</w:t>
      </w:r>
    </w:p>
    <w:p w14:paraId="00100C71" w14:textId="00100C72">
      <w:pPr/>
      <w:r>
        <w:rPr>
          <w:rFonts w:ascii="Consolas" w:hAnsi="Consolas" w:eastAsia="Consolas"/>
          <w:sz w:val="16"/>
        </w:rPr>
        <w:t xml:space="preserve">    centroid /= np.linalg.norm(centroid)        # нормировка обязательна для COSINE</w:t>
      </w:r>
    </w:p>
    <w:p w14:paraId="00100C73" w14:textId="00100C74">
      <w:pPr/>
      <w:r>
        <w:rPr>
          <w:rFonts w:ascii="Consolas" w:hAnsi="Consolas" w:eastAsia="Consolas"/>
          <w:sz w:val="16"/>
        </w:rPr>
        <w:t xml:space="preserve"/>
      </w:r>
    </w:p>
    <w:p w14:paraId="00100C75" w14:textId="00100C76">
      <w:pPr/>
      <w:r>
        <w:rPr>
          <w:rFonts w:ascii="Consolas" w:hAnsi="Consolas" w:eastAsia="Consolas"/>
          <w:sz w:val="16"/>
        </w:rPr>
        <w:t xml:space="preserve">    sims = vectors @ centroid                    # косинусная близость к центроиду</w:t>
      </w:r>
    </w:p>
    <w:p w14:paraId="00100C77" w14:textId="00100C78">
      <w:pPr/>
      <w:r>
        <w:rPr>
          <w:rFonts w:ascii="Consolas" w:hAnsi="Consolas" w:eastAsia="Consolas"/>
          <w:sz w:val="16"/>
        </w:rPr>
        <w:t xml:space="preserve"/>
      </w:r>
    </w:p>
    <w:p w14:paraId="00100C79" w14:textId="00100C7A">
      <w:pPr/>
      <w:r>
        <w:rPr>
          <w:rFonts w:ascii="Consolas" w:hAnsi="Consolas" w:eastAsia="Consolas"/>
          <w:sz w:val="16"/>
        </w:rPr>
        <w:t xml:space="preserve">    # калибровка порога: theta = mu - k*sigma (k = 2 -&gt; «двухсигмовое» правило)</w:t>
      </w:r>
    </w:p>
    <w:p w14:paraId="00100C7B" w14:textId="00100C7C">
      <w:pPr/>
      <w:r>
        <w:rPr>
          <w:rFonts w:ascii="Consolas" w:hAnsi="Consolas" w:eastAsia="Consolas"/>
          <w:sz w:val="16"/>
        </w:rPr>
        <w:t xml:space="preserve">    mu, sigma = float(sims.mean()), float(sims.std())</w:t>
      </w:r>
    </w:p>
    <w:p w14:paraId="00100C7D" w14:textId="00100C7E">
      <w:pPr/>
      <w:r>
        <w:rPr>
          <w:rFonts w:ascii="Consolas" w:hAnsi="Consolas" w:eastAsia="Consolas"/>
          <w:sz w:val="16"/>
        </w:rPr>
        <w:t xml:space="preserve">    theta = mu - 2 * sigma</w:t>
      </w:r>
    </w:p>
    <w:p w14:paraId="00100C7F" w14:textId="00100C80">
      <w:pPr/>
      <w:r>
        <w:rPr>
          <w:rFonts w:ascii="Consolas" w:hAnsi="Consolas" w:eastAsia="Consolas"/>
          <w:sz w:val="16"/>
        </w:rPr>
        <w:t xml:space="preserve"/>
      </w:r>
    </w:p>
    <w:p w14:paraId="00100C81" w14:textId="00100C82">
      <w:pPr/>
      <w:r>
        <w:rPr>
          <w:rFonts w:ascii="Consolas" w:hAnsi="Consolas" w:eastAsia="Consolas"/>
          <w:sz w:val="16"/>
        </w:rPr>
        <w:t xml:space="preserve">    for row, sim in sorted(zip(rows, sims), key=lambda t: t[1]):</w:t>
      </w:r>
    </w:p>
    <w:p w14:paraId="00100C83" w14:textId="00100C84">
      <w:pPr/>
      <w:r>
        <w:rPr>
          <w:rFonts w:ascii="Consolas" w:hAnsi="Consolas" w:eastAsia="Consolas"/>
          <w:sz w:val="16"/>
        </w:rPr>
        <w:t xml:space="preserve">        mark = "АНОМАЛИЯ" if sim &lt; theta else "норма"</w:t>
      </w:r>
    </w:p>
    <w:p w14:paraId="00100C85" w14:textId="00100C86">
      <w:pPr/>
      <w:r>
        <w:rPr>
          <w:rFonts w:ascii="Consolas" w:hAnsi="Consolas" w:eastAsia="Consolas"/>
          <w:sz w:val="16"/>
        </w:rPr>
        <w:t xml:space="preserve">        print(f"{sim:.4f} {mark:9} {row['purpose'][:50]}")</w:t>
      </w:r>
    </w:p>
    <w:p w14:paraId="00100C87" w14:textId="00100C88">
      <w:pPr/>
      <w:r>
        <w:rPr>
          <w:rFonts w:ascii="Consolas" w:hAnsi="Consolas" w:eastAsia="Consolas"/>
          <w:sz w:val="16"/>
        </w:rPr>
        <w:t xml:space="preserve"/>
      </w:r>
    </w:p>
    <w:p w14:paraId="00100C89" w14:textId="00100C8A">
      <w:pPr/>
      <w:r>
        <w:rPr>
          <w:rFonts w:ascii="Consolas" w:hAnsi="Consolas" w:eastAsia="Consolas"/>
          <w:sz w:val="16"/>
        </w:rPr>
        <w:t xml:space="preserve">    print(f"mu={mu:.4f} sigma={sigma:.4f} theta={theta:.4f}")</w:t>
      </w:r>
    </w:p>
    <w:p w14:paraId="00100C8B" w14:textId="00100C8C">
      <w:pPr/>
      <w:r>
        <w:rPr>
          <w:rFonts w:ascii="Consolas" w:hAnsi="Consolas" w:eastAsia="Consolas"/>
          <w:sz w:val="16"/>
        </w:rPr>
        <w:t xml:space="preserve"/>
      </w:r>
    </w:p>
    <w:p w14:paraId="00100C8D" w14:textId="00100C8E">
      <w:pPr/>
      <w:r>
        <w:rPr>
          <w:rFonts w:ascii="Consolas" w:hAnsi="Consolas" w:eastAsia="Consolas"/>
          <w:sz w:val="16"/>
        </w:rPr>
        <w:t xml:space="preserve">Фактические близости стенда: 0,9424 (кафе) … 0,9729 (оплата воды и отопления); при таком разбросе калиброванный порог отделяет нетипичные назначения, тогда как фиксированный 0,75 — нет.</w:t>
      </w:r>
    </w:p>
    <w:p w14:paraId="00100C8F" w14:textId="00100C90">
      <w:pPr>
        <w:jc w:val="both"/>
      </w:pPr>
      <w:r>
        <w:rPr/>
        <w:t xml:space="preserve">Количественная оценка метода приведена в разделе 3.6.8.</w:t>
      </w:r>
    </w:p>
    <w:p w14:paraId="00100C91" w14:textId="00100C92">
      <w:pPr>
        <w:jc w:val="both"/>
      </w:pPr>
      <w:r>
        <w:rPr/>
        <w:t xml:space="preserve">Проверка выполнения (выявление аномалий, θ = μ − 2σ)</w:t>
      </w:r>
    </w:p>
    <w:p w14:paraId="00100C93" w14:textId="00100C94">
      <w:pPr/>
      <w:r>
        <w:rPr>
          <w:rFonts w:ascii="Consolas" w:hAnsi="Consolas" w:eastAsia="Consolas"/>
          <w:sz w:val="16"/>
        </w:rPr>
        <w:t xml:space="preserve">$ .venv\Scripts\python.exe report\steps\S11_anomalies.py</w:t>
      </w:r>
    </w:p>
    <w:p w14:paraId="00100C95" w14:textId="00100C96">
      <w:pPr>
        <w:jc w:val="both"/>
      </w:pPr>
      <w:r>
        <w:rPr/>
        <w:t xml:space="preserve">Скрипт: report/steps/S11_anomalies.py</w:t>
      </w:r>
    </w:p>
    <w:p w14:paraId="00100C97" w14:textId="00100C98">
      <w:pPr>
        <w:jc w:val="both"/>
      </w:pPr>
      <w:r>
        <w:rPr/>
        <w:t xml:space="preserve">Вывод: вывод</w:t>
      </w:r>
    </w:p>
    <w:p w14:paraId="00100C99" w14:textId="00100C9A">
      <w:pPr/>
      <w:r>
        <w:rPr>
          <w:rFonts w:ascii="Consolas" w:hAnsi="Consolas" w:eastAsia="Consolas"/>
          <w:sz w:val="16"/>
        </w:rPr>
        <w:t xml:space="preserve">Warning: You are sending unauthenticated requests to the HF Hub. Please set a HF_TOKEN to enable higher rate limits and faster downloads.</w:t>
      </w:r>
    </w:p>
    <w:p w14:paraId="00100C9B" w14:textId="00100C9C">
      <w:pPr/>
      <w:r>
        <w:rPr>
          <w:rFonts w:ascii="Consolas" w:hAnsi="Consolas" w:eastAsia="Consolas"/>
          <w:sz w:val="16"/>
        </w:rPr>
        <w:t xml:space="preserve">транзакций: 30   центроид: shape=(768,)   ||c||=1.000000</w:t>
      </w:r>
    </w:p>
    <w:p w14:paraId="00100C9D" w14:textId="00100C9E">
      <w:pPr/>
      <w:r>
        <w:rPr>
          <w:rFonts w:ascii="Consolas" w:hAnsi="Consolas" w:eastAsia="Consolas"/>
          <w:sz w:val="16"/>
        </w:rPr>
        <w:t xml:space="preserve">μ = 0.9561   σ = 0.0092   θ = μ − 2σ = 0.9378</w:t>
      </w:r>
    </w:p>
    <w:p w14:paraId="00100C9F" w14:textId="00100CA0">
      <w:pPr/>
      <w:r>
        <w:rPr>
          <w:rFonts w:ascii="Consolas" w:hAnsi="Consolas" w:eastAsia="Consolas"/>
          <w:sz w:val="16"/>
        </w:rPr>
        <w:t xml:space="preserve"/>
      </w:r>
    </w:p>
    <w:p w14:paraId="00100CA1" w14:textId="00100CA2">
      <w:pPr/>
      <w:r>
        <w:rPr>
          <w:rFonts w:ascii="Consolas" w:hAnsi="Consolas" w:eastAsia="Consolas"/>
          <w:sz w:val="16"/>
        </w:rPr>
        <w:t xml:space="preserve">     cos  метка        назначение платежа</w:t>
      </w:r>
    </w:p>
    <w:p w14:paraId="00100CA3" w14:textId="00100CA4">
      <w:pPr/>
      <w:r>
        <w:rPr>
          <w:rFonts w:ascii="Consolas" w:hAnsi="Consolas" w:eastAsia="Consolas"/>
          <w:sz w:val="16"/>
        </w:rPr>
        <w:t xml:space="preserve">  0.9384               Оплата продуктов в супермаркете «Пятёрочка»</w:t>
      </w:r>
    </w:p>
    <w:p w14:paraId="00100CA5" w14:textId="00100CA6">
      <w:pPr/>
      <w:r>
        <w:rPr>
          <w:rFonts w:ascii="Consolas" w:hAnsi="Consolas" w:eastAsia="Consolas"/>
          <w:sz w:val="16"/>
        </w:rPr>
        <w:t xml:space="preserve">  0.9384               Оплата продуктов в супермаркете «Пятёрочка»</w:t>
      </w:r>
    </w:p>
    <w:p w14:paraId="00100CA7" w14:textId="00100CA8">
      <w:pPr/>
      <w:r>
        <w:rPr>
          <w:rFonts w:ascii="Consolas" w:hAnsi="Consolas" w:eastAsia="Consolas"/>
          <w:sz w:val="16"/>
        </w:rPr>
        <w:t xml:space="preserve">  0.9384               Оплата продуктов в супермаркете «Пятёрочка»</w:t>
      </w:r>
    </w:p>
    <w:p w14:paraId="00100CA9" w14:textId="00100CAA">
      <w:pPr/>
      <w:r>
        <w:rPr>
          <w:rFonts w:ascii="Consolas" w:hAnsi="Consolas" w:eastAsia="Consolas"/>
          <w:sz w:val="16"/>
        </w:rPr>
        <w:t xml:space="preserve">  0.9441               Покупка авиабилетов в Москву</w:t>
      </w:r>
    </w:p>
    <w:p w14:paraId="00100CAB" w14:textId="00100CAC">
      <w:pPr/>
      <w:r>
        <w:rPr>
          <w:rFonts w:ascii="Consolas" w:hAnsi="Consolas" w:eastAsia="Consolas"/>
          <w:sz w:val="16"/>
        </w:rPr>
        <w:t xml:space="preserve">  0.9441               Покупка авиабилетов в Москву</w:t>
      </w:r>
    </w:p>
    <w:p w14:paraId="00100CAD" w14:textId="00100CAE">
      <w:pPr/>
      <w:r>
        <w:rPr>
          <w:rFonts w:ascii="Consolas" w:hAnsi="Consolas" w:eastAsia="Consolas"/>
          <w:sz w:val="16"/>
        </w:rPr>
        <w:t xml:space="preserve">  0.9441               Покупка авиабилетов в Москву</w:t>
      </w:r>
    </w:p>
    <w:p w14:paraId="00100CAF" w14:textId="00100CB0">
      <w:pPr/>
      <w:r>
        <w:rPr>
          <w:rFonts w:ascii="Consolas" w:hAnsi="Consolas" w:eastAsia="Consolas"/>
          <w:sz w:val="16"/>
        </w:rPr>
        <w:t xml:space="preserve">  0.9507               Покупка лекарств в аптеке</w:t>
      </w:r>
    </w:p>
    <w:p w14:paraId="00100CB1" w14:textId="00100CB2">
      <w:pPr/>
      <w:r>
        <w:rPr>
          <w:rFonts w:ascii="Consolas" w:hAnsi="Consolas" w:eastAsia="Consolas"/>
          <w:sz w:val="16"/>
        </w:rPr>
        <w:t xml:space="preserve">  0.9507               Покупка лекарств в аптеке</w:t>
      </w:r>
    </w:p>
    <w:p w14:paraId="00100CB3" w14:textId="00100CB4">
      <w:pPr/>
      <w:r>
        <w:rPr>
          <w:rFonts w:ascii="Consolas" w:hAnsi="Consolas" w:eastAsia="Consolas"/>
          <w:sz w:val="16"/>
        </w:rPr>
        <w:t xml:space="preserve">  0.9523               Снятие наличных в банкомате</w:t>
      </w:r>
    </w:p>
    <w:p w14:paraId="00100CB5" w14:textId="00100CB6">
      <w:pPr/>
      <w:r>
        <w:rPr>
          <w:rFonts w:ascii="Consolas" w:hAnsi="Consolas" w:eastAsia="Consolas"/>
          <w:sz w:val="16"/>
        </w:rPr>
        <w:t xml:space="preserve">  0.9523               Снятие наличных в банкомате</w:t>
      </w:r>
    </w:p>
    <w:p w14:paraId="00100CB7" w14:textId="00100CB8">
      <w:pPr/>
      <w:r>
        <w:rPr>
          <w:rFonts w:ascii="Consolas" w:hAnsi="Consolas" w:eastAsia="Consolas"/>
          <w:sz w:val="16"/>
        </w:rPr>
        <w:t xml:space="preserve">  0.9523               Снятие наличных в банкомате</w:t>
      </w:r>
    </w:p>
    <w:p w14:paraId="00100CB9" w14:textId="00100CBA">
      <w:pPr/>
      <w:r>
        <w:rPr>
          <w:rFonts w:ascii="Consolas" w:hAnsi="Consolas" w:eastAsia="Consolas"/>
          <w:sz w:val="16"/>
        </w:rPr>
        <w:t xml:space="preserve">  0.9548               Ежемесячный платёж по ипотеке</w:t>
      </w:r>
    </w:p>
    <w:p w14:paraId="00100CBB" w14:textId="00100CBC">
      <w:pPr/>
      <w:r>
        <w:rPr>
          <w:rFonts w:ascii="Consolas" w:hAnsi="Consolas" w:eastAsia="Consolas"/>
          <w:sz w:val="16"/>
        </w:rPr>
        <w:t xml:space="preserve">  0.9548               Ежемесячный платёж по ипотеке</w:t>
      </w:r>
    </w:p>
    <w:p w14:paraId="00100CBD" w14:textId="00100CBE">
      <w:pPr/>
      <w:r>
        <w:rPr>
          <w:rFonts w:ascii="Consolas" w:hAnsi="Consolas" w:eastAsia="Consolas"/>
          <w:sz w:val="16"/>
        </w:rPr>
        <w:t xml:space="preserve">  0.9558               Перевод средств другому клиенту банка</w:t>
      </w:r>
    </w:p>
    <w:p w14:paraId="00100CBF" w14:textId="00100CC0">
      <w:pPr/>
      <w:r>
        <w:rPr>
          <w:rFonts w:ascii="Consolas" w:hAnsi="Consolas" w:eastAsia="Consolas"/>
          <w:sz w:val="16"/>
        </w:rPr>
        <w:t xml:space="preserve">  0.9558               Перевод средств другому клиенту банка</w:t>
      </w:r>
    </w:p>
    <w:p w14:paraId="00100CC1" w14:textId="00100CC2">
      <w:pPr/>
      <w:r>
        <w:rPr>
          <w:rFonts w:ascii="Consolas" w:hAnsi="Consolas" w:eastAsia="Consolas"/>
          <w:sz w:val="16"/>
        </w:rPr>
        <w:t xml:space="preserve">  0.9590               Оплата поездки на такси по карте</w:t>
      </w:r>
    </w:p>
    <w:p w14:paraId="00100CC3" w14:textId="00100CC4">
      <w:pPr/>
      <w:r>
        <w:rPr>
          <w:rFonts w:ascii="Consolas" w:hAnsi="Consolas" w:eastAsia="Consolas"/>
          <w:sz w:val="16"/>
        </w:rPr>
        <w:t xml:space="preserve">  0.9590               Оплата поездки на такси по карте</w:t>
      </w:r>
    </w:p>
    <w:p w14:paraId="00100CC5" w14:textId="00100CC6">
      <w:pPr/>
      <w:r>
        <w:rPr>
          <w:rFonts w:ascii="Consolas" w:hAnsi="Consolas" w:eastAsia="Consolas"/>
          <w:sz w:val="16"/>
        </w:rPr>
        <w:t xml:space="preserve">  0.9604               Перевод заработной платы на счёт</w:t>
      </w:r>
    </w:p>
    <w:p w14:paraId="00100CC7" w14:textId="00100CC8">
      <w:pPr/>
      <w:r>
        <w:rPr>
          <w:rFonts w:ascii="Consolas" w:hAnsi="Consolas" w:eastAsia="Consolas"/>
          <w:sz w:val="16"/>
        </w:rPr>
        <w:t xml:space="preserve">  0.9604               Перевод заработной платы на счёт</w:t>
      </w:r>
    </w:p>
    <w:p w14:paraId="00100CC9" w14:textId="00100CCA">
      <w:pPr/>
      <w:r>
        <w:rPr>
          <w:rFonts w:ascii="Consolas" w:hAnsi="Consolas" w:eastAsia="Consolas"/>
          <w:sz w:val="16"/>
        </w:rPr>
        <w:t xml:space="preserve">  0.9604               Перевод заработной платы на счёт</w:t>
      </w:r>
    </w:p>
    <w:p w14:paraId="00100CCB" w14:textId="00100CCC">
      <w:pPr/>
      <w:r>
        <w:rPr>
          <w:rFonts w:ascii="Consolas" w:hAnsi="Consolas" w:eastAsia="Consolas"/>
          <w:sz w:val="16"/>
        </w:rPr>
        <w:t xml:space="preserve">  0.9612               Оплата в ресторане и кафе</w:t>
      </w:r>
    </w:p>
    <w:p w14:paraId="00100CCD" w14:textId="00100CCE">
      <w:pPr/>
      <w:r>
        <w:rPr>
          <w:rFonts w:ascii="Consolas" w:hAnsi="Consolas" w:eastAsia="Consolas"/>
          <w:sz w:val="16"/>
        </w:rPr>
        <w:t xml:space="preserve">  0.9612               Оплата в ресторане и кафе</w:t>
      </w:r>
    </w:p>
    <w:p w14:paraId="00100CCF" w14:textId="00100CD0">
      <w:pPr/>
      <w:r>
        <w:rPr>
          <w:rFonts w:ascii="Consolas" w:hAnsi="Consolas" w:eastAsia="Consolas"/>
          <w:sz w:val="16"/>
        </w:rPr>
        <w:t xml:space="preserve">  0.9651               Оплата услуг ЖКХ и отопления</w:t>
      </w:r>
    </w:p>
    <w:p w14:paraId="00100CD1" w14:textId="00100CD2">
      <w:pPr/>
      <w:r>
        <w:rPr>
          <w:rFonts w:ascii="Consolas" w:hAnsi="Consolas" w:eastAsia="Consolas"/>
          <w:sz w:val="16"/>
        </w:rPr>
        <w:t xml:space="preserve">  0.9651               Оплата услуг ЖКХ и отопления</w:t>
      </w:r>
    </w:p>
    <w:p w14:paraId="00100CD3" w14:textId="00100CD4">
      <w:pPr/>
      <w:r>
        <w:rPr>
          <w:rFonts w:ascii="Consolas" w:hAnsi="Consolas" w:eastAsia="Consolas"/>
          <w:sz w:val="16"/>
        </w:rPr>
        <w:t xml:space="preserve">  0.9668               Оплата коммунальных услуг за электроэнергию</w:t>
      </w:r>
    </w:p>
    <w:p w14:paraId="00100CD5" w14:textId="00100CD6">
      <w:pPr/>
      <w:r>
        <w:rPr>
          <w:rFonts w:ascii="Consolas" w:hAnsi="Consolas" w:eastAsia="Consolas"/>
          <w:sz w:val="16"/>
        </w:rPr>
        <w:t xml:space="preserve">  0.9668               Оплата коммунальных услуг за электроэнергию</w:t>
      </w:r>
    </w:p>
    <w:p w14:paraId="00100CD7" w14:textId="00100CD8">
      <w:pPr/>
      <w:r>
        <w:rPr>
          <w:rFonts w:ascii="Consolas" w:hAnsi="Consolas" w:eastAsia="Consolas"/>
          <w:sz w:val="16"/>
        </w:rPr>
        <w:t xml:space="preserve">  0.9668               Оплата коммунальных услуг за электроэнергию</w:t>
      </w:r>
    </w:p>
    <w:p w14:paraId="00100CD9" w14:textId="00100CDA">
      <w:pPr/>
      <w:r>
        <w:rPr>
          <w:rFonts w:ascii="Consolas" w:hAnsi="Consolas" w:eastAsia="Consolas"/>
          <w:sz w:val="16"/>
        </w:rPr>
        <w:t xml:space="preserve">  0.9678               Оплата мобильной связи и интернета</w:t>
      </w:r>
    </w:p>
    <w:p w14:paraId="00100CDB" w14:textId="00100CDC">
      <w:pPr/>
      <w:r>
        <w:rPr>
          <w:rFonts w:ascii="Consolas" w:hAnsi="Consolas" w:eastAsia="Consolas"/>
          <w:sz w:val="16"/>
        </w:rPr>
        <w:t xml:space="preserve">  0.9678               Оплата мобильной связи и интернета</w:t>
      </w:r>
    </w:p>
    <w:p w14:paraId="00100CDD" w14:textId="00100CDE">
      <w:pPr/>
      <w:r>
        <w:rPr>
          <w:rFonts w:ascii="Consolas" w:hAnsi="Consolas" w:eastAsia="Consolas"/>
          <w:sz w:val="16"/>
        </w:rPr>
        <w:t xml:space="preserve">  0.9678               Оплата мобильной связи и интернета</w:t>
      </w:r>
    </w:p>
    <w:p w14:paraId="00100CDF" w14:textId="00100CE0">
      <w:pPr/>
      <w:r>
        <w:rPr>
          <w:rFonts w:ascii="Consolas" w:hAnsi="Consolas" w:eastAsia="Consolas"/>
          <w:sz w:val="16"/>
        </w:rPr>
        <w:t xml:space="preserve"/>
      </w:r>
    </w:p>
    <w:p w14:paraId="00100CE1" w14:textId="00100CE2">
      <w:pPr/>
      <w:r>
        <w:rPr>
          <w:rFonts w:ascii="Consolas" w:hAnsi="Consolas" w:eastAsia="Consolas"/>
          <w:sz w:val="16"/>
        </w:rPr>
        <w:t xml:space="preserve">Проверка новых назначений (не из коллекции):</w:t>
      </w:r>
    </w:p>
    <w:p w14:paraId="00100CE3" w14:textId="00100CE4">
      <w:pPr/>
      <w:r>
        <w:rPr>
          <w:rFonts w:ascii="Consolas" w:hAnsi="Consolas" w:eastAsia="Consolas"/>
          <w:sz w:val="16"/>
        </w:rPr>
        <w:t xml:space="preserve"/>
      </w:r>
    </w:p>
    <w:p w14:paraId="00100CE5" w14:textId="00100CE6">
      <w:pPr/>
      <w:r>
        <w:rPr>
          <w:rFonts w:ascii="Consolas" w:hAnsi="Consolas" w:eastAsia="Consolas"/>
          <w:sz w:val="16"/>
        </w:rPr>
        <w:t xml:space="preserve">Loading weights:   0%|          | 0/199 [00:00&lt;?, ?it/s]</w:t>
      </w:r>
    </w:p>
    <w:p w14:paraId="00100CE7" w14:textId="00100CE8">
      <w:pPr/>
      <w:r>
        <w:rPr>
          <w:rFonts w:ascii="Consolas" w:hAnsi="Consolas" w:eastAsia="Consolas"/>
          <w:sz w:val="16"/>
        </w:rPr>
        <w:t xml:space="preserve">Loading weights:  32%|███▏      | 63/199 [00:00&lt;00:00, 572.36it/s]</w:t>
      </w:r>
    </w:p>
    <w:p w14:paraId="00100CE9" w14:textId="00100CEA">
      <w:pPr/>
      <w:r>
        <w:rPr>
          <w:rFonts w:ascii="Consolas" w:hAnsi="Consolas" w:eastAsia="Consolas"/>
          <w:sz w:val="16"/>
        </w:rPr>
        <w:t xml:space="preserve">Loading weights:  61%|██████    | 121/199 [00:00&lt;00:00, 419.73it/s]</w:t>
      </w:r>
    </w:p>
    <w:p w14:paraId="00100CEB" w14:textId="00100CEC">
      <w:pPr/>
      <w:r>
        <w:rPr>
          <w:rFonts w:ascii="Consolas" w:hAnsi="Consolas" w:eastAsia="Consolas"/>
          <w:sz w:val="16"/>
        </w:rPr>
        <w:t xml:space="preserve">Loading weights: 100%|██████████| 199/199 [00:00&lt;00:00, 654.27it/s]</w:t>
      </w:r>
    </w:p>
    <w:p w14:paraId="00100CED" w14:textId="00100CEE">
      <w:pPr/>
      <w:r>
        <w:rPr>
          <w:rFonts w:ascii="Consolas" w:hAnsi="Consolas" w:eastAsia="Consolas"/>
          <w:sz w:val="16"/>
        </w:rPr>
        <w:t xml:space="preserve">  0.9589  норма              Оплата продуктов в магазине у дома</w:t>
      </w:r>
    </w:p>
    <w:p w14:paraId="00100CEF" w14:textId="00100CF0">
      <w:pPr/>
      <w:r>
        <w:rPr>
          <w:rFonts w:ascii="Consolas" w:hAnsi="Consolas" w:eastAsia="Consolas"/>
          <w:sz w:val="16"/>
        </w:rPr>
        <w:t xml:space="preserve">  0.9474  норма              Покупка золотых слитков и валюты в обменнике</w:t>
      </w:r>
    </w:p>
    <w:p w14:paraId="00100CF1" w14:textId="00100CF2">
      <w:pPr/>
      <w:r>
        <w:rPr>
          <w:rFonts w:ascii="Consolas" w:hAnsi="Consolas" w:eastAsia="Consolas"/>
          <w:sz w:val="16"/>
        </w:rPr>
        <w:t xml:space="preserve">  0.9421  норма              Перевод средств в криптовалютный обменник без назначения</w:t>
      </w:r>
    </w:p>
    <w:p w14:paraId="00100CF3" w14:textId="00100CF4">
      <w:pPr/>
      <w:r>
        <w:rPr/>
        <w:t xml:space="preserve">FIGMARK::S25_anomaly_lowsim.png</w:t>
      </w:r>
    </w:p>
    <w:p w14:paraId="00100CF5" w14:textId="00100CF6">
      <w:pPr>
        <w:jc w:val="center"/>
      </w:pPr>
      <w:r>
        <w:rPr>
          <w:i/>
          <w:sz w:val="20"/>
        </w:rPr>
        <w:t xml:space="preserve">Attu: запрос с низким сходством</w:t>
      </w:r>
    </w:p>
    <w:p w14:paraId="00100CF7" w14:textId="00100CF8">
      <w:pPr/>
      <w:r>
        <w:rPr/>
        <w:t xml:space="preserve">FIGMARK::S22_search_tx_anomalies.png</w:t>
      </w:r>
    </w:p>
    <w:p w14:paraId="00100CF9" w14:textId="00100CFA">
      <w:pPr>
        <w:jc w:val="center"/>
      </w:pPr>
      <w:r>
        <w:rPr>
          <w:i/>
          <w:sz w:val="20"/>
        </w:rPr>
        <w:t xml:space="preserve">Вывод скрипта по 3.4.1–3.4.3</w:t>
      </w:r>
    </w:p>
    <w:p w14:paraId="00100CFB" w14:textId="00100CFC">
      <w:pPr>
        <w:pStyle w:val="Heading2"/>
      </w:pPr>
      <w:r>
        <w:rPr/>
        <w:t xml:space="preserve">3.5. Управление доступом и ресурсами</w:t>
      </w:r>
    </w:p>
    <w:p w14:paraId="00100CFD" w14:textId="00102269">
      <w:pPr/>
      <w:r>
        <w:drawing>
          <wp:inline distT="0" distB="0" distL="0" distR="0">
            <wp:extent cx="5400000" cy="6728400"/>
            <wp:effectExtent l="0" t="0" r="0" b="0"/>
            <wp:docPr id="40" name="Итог проверки доступа" descr="Итог проверки доступа"/>
            <wp:cNvGraphicFramePr>
              <a:graphicFrameLocks noChangeAspect="1"/>
            </wp:cNvGraphicFramePr>
            <a:graphic>
              <a:graphicData uri="http://schemas.openxmlformats.org/drawingml/2006/picture">
                <pic:pic>
                  <pic:nvPicPr>
                    <pic:cNvPr id="40" name="Итог проверки доступа"/>
                    <pic:cNvPicPr/>
                  </pic:nvPicPr>
                  <pic:blipFill>
                    <a:blip r:embed="R2660c89512814f53" cstate="print"/>
                    <a:stretch>
                      <a:fillRect/>
                    </a:stretch>
                  </pic:blipFill>
                  <pic:spPr>
                    <a:xfrm>
                      <a:off x="0" y="0"/>
                      <a:ext cx="5400000" cy="6728400"/>
                    </a:xfrm>
                    <a:prstGeom prst="rect">
                      <a:avLst/>
                    </a:prstGeom>
                  </pic:spPr>
                </pic:pic>
              </a:graphicData>
            </a:graphic>
          </wp:inline>
        </w:drawing>
      </w:r>
    </w:p>
    <w:p w14:paraId="00100CFF" w14:textId="00100D00">
      <w:pPr>
        <w:jc w:val="center"/>
      </w:pPr>
      <w:r>
        <w:rPr>
          <w:i/>
          <w:sz w:val="20"/>
        </w:rPr>
        <w:t xml:space="preserve">Проверка разграничения доступа реальными данными</w:t>
      </w:r>
    </w:p>
    <w:p w14:paraId="00100D01" w14:textId="00100D02">
      <w:pPr>
        <w:pStyle w:val="Heading3"/>
      </w:pPr>
      <w:r>
        <w:rPr/>
        <w:t xml:space="preserve">3.5.1. Создание ролей и пользователей</w:t>
      </w:r>
    </w:p>
    <w:p w14:paraId="00100D03" w14:textId="00100D04">
      <w:pPr/>
      <w:r>
        <w:rPr>
          <w:rFonts w:ascii="Consolas" w:hAnsi="Consolas" w:eastAsia="Consolas"/>
          <w:sz w:val="16"/>
        </w:rPr>
        <w:t xml:space="preserve"># Создание ролей</w:t>
      </w:r>
    </w:p>
    <w:p w14:paraId="00100D05" w14:textId="00100D06">
      <w:pPr/>
      <w:r>
        <w:rPr>
          <w:rFonts w:ascii="Consolas" w:hAnsi="Consolas" w:eastAsia="Consolas"/>
          <w:sz w:val="16"/>
        </w:rPr>
        <w:t xml:space="preserve">admin_client.create_role(role_name="admin")</w:t>
      </w:r>
    </w:p>
    <w:p w14:paraId="00100D07" w14:textId="00100D08">
      <w:pPr/>
      <w:r>
        <w:rPr>
          <w:rFonts w:ascii="Consolas" w:hAnsi="Consolas" w:eastAsia="Consolas"/>
          <w:sz w:val="16"/>
        </w:rPr>
        <w:t xml:space="preserve">admin_client.create_role(role_name="analyst")</w:t>
      </w:r>
    </w:p>
    <w:p w14:paraId="00100D09" w14:textId="00100D0A">
      <w:pPr/>
      <w:r>
        <w:rPr>
          <w:rFonts w:ascii="Consolas" w:hAnsi="Consolas" w:eastAsia="Consolas"/>
          <w:sz w:val="16"/>
        </w:rPr>
        <w:t xml:space="preserve">admin_client.create_role(role_name="viewer")</w:t>
      </w:r>
    </w:p>
    <w:p w14:paraId="00100D0B" w14:textId="00100D0C">
      <w:pPr>
        <w:jc w:val="both"/>
      </w:pPr>
      <w:r>
        <w:rPr/>
        <w:t xml:space="preserve">MilvusException: (code=1100, message=role [name:"admin"] already exists: invalid parameter) # v3.0.1</w:t>
      </w:r>
    </w:p>
    <w:p w14:paraId="00100D0D" w14:textId="00100D0E">
      <w:pPr>
        <w:jc w:val="both"/>
      </w:pPr>
      <w:r>
        <w:rPr/>
        <w:t xml:space="preserve">MilvusException: (code=65535, message=role [name:"admin"] already exists) # v2.6.11</w:t>
      </w:r>
    </w:p>
    <w:p w14:paraId="00100D0F" w14:textId="00100D10">
      <w:pPr>
        <w:jc w:val="both"/>
      </w:pPr>
      <w:r>
        <w:rPr/>
        <w:t xml:space="preserve">: роль admin не создаётся (она существует изначально), создаются только analyst и viewer:</w:t>
      </w:r>
    </w:p>
    <w:p w14:paraId="00100D11" w14:textId="00100D12">
      <m:oMathPara>
        <m:oMath>
          <m:sSub>
            <m:e>
              <m:r>
                <m:t xml:space="preserve">admin</m:t>
              </m:r>
            </m:e>
            <m:sub>
              <m:r>
                <m:t xml:space="preserve">c</m:t>
              </m:r>
            </m:sub>
          </m:sSub>
          <m:sSub>
            <m:e>
              <m:r>
                <m:t xml:space="preserve">lient.create</m:t>
              </m:r>
            </m:e>
            <m:sub>
              <m:r>
                <m:t xml:space="preserve">r</m:t>
              </m:r>
            </m:sub>
          </m:sSub>
          <m:sSub>
            <m:e>
              <m:r>
                <m:t xml:space="preserve">ole(role</m:t>
              </m:r>
            </m:e>
            <m:sub>
              <m:r>
                <m:t xml:space="preserve">n</m:t>
              </m:r>
            </m:sub>
          </m:sSub>
          <m:r>
            <m:t xml:space="preserve">ame="analyst")</m:t>
          </m:r>
        </m:oMath>
      </m:oMathPara>
    </w:p>
    <w:p w14:paraId="00100D13" w14:textId="00100D14">
      <m:oMathPara>
        <m:oMath>
          <m:sSub>
            <m:e>
              <m:r>
                <m:t xml:space="preserve">admin</m:t>
              </m:r>
            </m:e>
            <m:sub>
              <m:r>
                <m:t xml:space="preserve">c</m:t>
              </m:r>
            </m:sub>
          </m:sSub>
          <m:sSub>
            <m:e>
              <m:r>
                <m:t xml:space="preserve">lient.create</m:t>
              </m:r>
            </m:e>
            <m:sub>
              <m:r>
                <m:t xml:space="preserve">r</m:t>
              </m:r>
            </m:sub>
          </m:sSub>
          <m:sSub>
            <m:e>
              <m:r>
                <m:t xml:space="preserve">ole(role</m:t>
              </m:r>
            </m:e>
            <m:sub>
              <m:r>
                <m:t xml:space="preserve">n</m:t>
              </m:r>
            </m:sub>
          </m:sSub>
          <m:r>
            <m:t xml:space="preserve">ame="viewer")</m:t>
          </m:r>
        </m:oMath>
      </m:oMathPara>
    </w:p>
    <w:p w14:paraId="00100D15" w14:textId="00100D16">
      <w:pPr>
        <w:jc w:val="both"/>
      </w:pPr>
      <w:r>
        <w:rPr/>
        <w:t xml:space="preserve"># роль admin используется как есть; права ей выдавать можно (проверено)</w:t>
      </w:r>
    </w:p>
    <w:p w14:paraId="00100D17" w14:textId="00100D18">
      <w:pPr>
        <w:jc w:val="both"/>
      </w:pPr>
      <w:r>
        <w:rPr/>
        <w:t xml:space="preserve">Дополнительно ( -&gt;): удаление роли, которой выданы права, завершается ошибкой «failed to check if drop role: fail to drop the role that it has privileges. Use REVOKE API to revoke privileges». Перед drop_role необходимо снять права:</w:t>
      </w:r>
    </w:p>
    <w:p w14:paraId="00100D19" w14:textId="00100D1A">
      <w:pPr>
        <w:jc w:val="both"/>
      </w:pPr>
      <w:r>
        <w:rPr/>
        <w:t xml:space="preserve">for coll in ["BankingProducts", "Transactions", "Currencies", "Accounts", "Cards", "Clients"]:</w:t>
      </w:r>
    </w:p>
    <w:p w14:paraId="00100D1B" w14:textId="00100D1C">
      <w:pPr>
        <w:jc w:val="both"/>
      </w:pPr>
      <w:r>
        <w:rPr/>
        <w:t xml:space="preserve">for priv in ["Search", "Query", "Insert", "Delete", "Upsert",</w:t>
      </w:r>
    </w:p>
    <w:p w14:paraId="00100D1D" w14:textId="00100D1E">
      <w:pPr>
        <w:jc w:val="both"/>
      </w:pPr>
      <w:r>
        <w:rPr/>
        <w:t xml:space="preserve">"CreateIndex", "DropIndex", "Load", "Release"]:</w:t>
      </w:r>
    </w:p>
    <w:p w14:paraId="00100D1F" w14:textId="00100D20">
      <w:pPr>
        <w:jc w:val="both"/>
      </w:pPr>
      <w:r>
        <w:rPr/>
        <w:t xml:space="preserve">try:</w:t>
      </w:r>
    </w:p>
    <w:p w14:paraId="00100D21" w14:textId="00100D22">
      <m:oMathPara>
        <m:oMath>
          <m:sSub>
            <m:e>
              <m:r>
                <m:t xml:space="preserve">admin</m:t>
              </m:r>
            </m:e>
            <m:sub>
              <m:r>
                <m:t xml:space="preserve">c</m:t>
              </m:r>
            </m:sub>
          </m:sSub>
          <m:sSub>
            <m:e>
              <m:r>
                <m:t xml:space="preserve">lient.revoke</m:t>
              </m:r>
            </m:e>
            <m:sub>
              <m:r>
                <m:t xml:space="preserve">p</m:t>
              </m:r>
            </m:sub>
          </m:sSub>
          <m:sSub>
            <m:e>
              <m:r>
                <m:t xml:space="preserve">rivilege</m:t>
              </m:r>
            </m:e>
            <m:sub>
              <m:r>
                <m:t xml:space="preserve">v</m:t>
              </m:r>
            </m:sub>
          </m:sSub>
          <m:sSub>
            <m:e>
              <m:r>
                <m:t xml:space="preserve">2(role</m:t>
              </m:r>
            </m:e>
            <m:sub>
              <m:r>
                <m:t xml:space="preserve">n</m:t>
              </m:r>
            </m:sub>
          </m:sSub>
          <m:r>
            <m:t xml:space="preserve">ame="analyst"</m:t>
          </m:r>
        </m:oMath>
      </m:oMathPara>
    </w:p>
    <w:p w14:paraId="00100D23" w14:textId="00100D24">
      <m:oMathPara>
        <m:oMath>
          <m:sSub>
            <m:e>
              <m:r>
                <m:t xml:space="preserve">privilege=priv, collection</m:t>
              </m:r>
            </m:e>
            <m:sub>
              <m:r>
                <m:t xml:space="preserve">n</m:t>
              </m:r>
            </m:sub>
          </m:sSub>
          <m:r>
            <m:t xml:space="preserve">ame=coll)</m:t>
          </m:r>
        </m:oMath>
      </m:oMathPara>
    </w:p>
    <w:p w14:paraId="00100D25" w14:textId="00100D26">
      <w:pPr>
        <w:jc w:val="both"/>
      </w:pPr>
      <w:r>
        <w:rPr/>
        <w:t xml:space="preserve">except Exception:</w:t>
      </w:r>
    </w:p>
    <w:p w14:paraId="00100D27" w14:textId="00100D28">
      <w:pPr>
        <w:jc w:val="both"/>
      </w:pPr>
      <w:r>
        <w:rPr/>
        <w:t xml:space="preserve">pass</w:t>
      </w:r>
    </w:p>
    <w:p w14:paraId="00100D29" w14:textId="00100D2A">
      <m:oMathPara>
        <m:oMath>
          <m:sSub>
            <m:e>
              <m:r>
                <m:t xml:space="preserve">admin</m:t>
              </m:r>
            </m:e>
            <m:sub>
              <m:r>
                <m:t xml:space="preserve">c</m:t>
              </m:r>
            </m:sub>
          </m:sSub>
          <m:sSub>
            <m:e>
              <m:r>
                <m:t xml:space="preserve">lient.drop</m:t>
              </m:r>
            </m:e>
            <m:sub>
              <m:r>
                <m:t xml:space="preserve">r</m:t>
              </m:r>
            </m:sub>
          </m:sSub>
          <m:sSub>
            <m:e>
              <m:r>
                <m:t xml:space="preserve">ole(role</m:t>
              </m:r>
            </m:e>
            <m:sub>
              <m:r>
                <m:t xml:space="preserve">n</m:t>
              </m:r>
            </m:sub>
          </m:sSub>
          <m:r>
            <m:t xml:space="preserve">ame="analyst")</m:t>
          </m:r>
        </m:oMath>
      </m:oMathPara>
    </w:p>
    <w:p w14:paraId="00100D2B" w14:textId="00100D2C">
      <w:pPr>
        <w:jc w:val="both"/>
      </w:pPr>
      <w:r>
        <w:rPr/>
        <w:t xml:space="preserve">Также отмечено: describe_role() в pymilvus 3.0.2 может вернуть пустой список привилегий ({"privileges": []}), хотя права выданы, — поэтому «доказательство прав» через describe_role() ненадёжно, снимать права следует по явному перечню.</w:t>
      </w:r>
    </w:p>
    <w:p w14:paraId="00100D2D" w14:textId="00100D2E">
      <w:pPr>
        <w:jc w:val="both"/>
      </w:pPr>
      <w:r>
        <w:rPr/>
        <w:t xml:space="preserve"># --- Роль admin: все права на все коллекции ---</w:t>
      </w:r>
    </w:p>
    <w:p w14:paraId="00100D2F" w14:textId="00100D30">
      <w:pPr>
        <w:jc w:val="both"/>
      </w:pPr>
      <w:r>
        <w:rPr/>
        <w:t xml:space="preserve">for coll in ["BankingProducts", "Transactions", "Clients",</w:t>
      </w:r>
    </w:p>
    <w:p w14:paraId="00100D31" w14:textId="00100D32">
      <w:pPr>
        <w:jc w:val="both"/>
      </w:pPr>
      <w:r>
        <w:rPr/>
        <w:t xml:space="preserve">"Currencies", "Accounts", "Cards"]:</w:t>
      </w:r>
    </w:p>
    <w:p w14:paraId="00100D33" w14:textId="00100D34">
      <w:pPr>
        <w:jc w:val="both"/>
      </w:pPr>
      <w:r>
        <w:rPr/>
        <w:t xml:space="preserve">for priv in ["Search", "Query", "Insert", "Delete", "Upsert",</w:t>
      </w:r>
    </w:p>
    <w:p w14:paraId="00100D35" w14:textId="00100D36">
      <w:pPr>
        <w:jc w:val="both"/>
      </w:pPr>
      <w:r>
        <w:rPr/>
        <w:t xml:space="preserve">"CreateIndex", "DropIndex", "Load", "Release"]:</w:t>
      </w:r>
    </w:p>
    <w:p w14:paraId="00100D37" w14:textId="00100D38">
      <w:pPr>
        <w:jc w:val="both"/>
      </w:pPr>
      <w:r>
        <w:rPr/>
        <w:t xml:space="preserve">admin_client.grant_privilege_v2(</w:t>
      </w:r>
    </w:p>
    <w:p w14:paraId="00100D39" w14:textId="00100D3A">
      <m:oMathPara>
        <m:oMath>
          <m:sSub>
            <m:e>
              <m:r>
                <m:t xml:space="preserve">role</m:t>
              </m:r>
            </m:e>
            <m:sub>
              <m:r>
                <m:t xml:space="preserve">n</m:t>
              </m:r>
            </m:sub>
          </m:sSub>
          <m:sSub>
            <m:e>
              <m:r>
                <m:t xml:space="preserve">ame="admin", privilege=priv, collection</m:t>
              </m:r>
            </m:e>
            <m:sub>
              <m:r>
                <m:t xml:space="preserve">n</m:t>
              </m:r>
            </m:sub>
          </m:sSub>
          <m:r>
            <m:t xml:space="preserve">ame=coll)</m:t>
          </m:r>
        </m:oMath>
      </m:oMathPara>
    </w:p>
    <w:p w14:paraId="00100D3B" w14:textId="00100D3C">
      <w:pPr>
        <w:jc w:val="both"/>
      </w:pPr>
      <w:r>
        <w:rPr/>
        <w:t xml:space="preserve"># --- Роль analyst: чтение продуктов + полный доступ к транзакциям ---</w:t>
      </w:r>
    </w:p>
    <w:p w14:paraId="00100D3D" w14:textId="00100D3E">
      <w:pPr>
        <w:jc w:val="both"/>
      </w:pPr>
      <w:r>
        <w:rPr/>
        <w:t xml:space="preserve">admin_client.grant_privilege_v2(role_name="analyst",</w:t>
      </w:r>
    </w:p>
    <w:p w14:paraId="00100D3F" w14:textId="00100D40">
      <m:oMathPara>
        <m:oMath>
          <m:r>
            <m:t xml:space="preserve">privilege="Search"</m:t>
          </m:r>
        </m:oMath>
      </m:oMathPara>
    </w:p>
    <w:p w14:paraId="00100D41" w14:textId="00100D42">
      <m:oMathPara>
        <m:oMath>
          <m:sSub>
            <m:e>
              <m:r>
                <m:t xml:space="preserve">collection</m:t>
              </m:r>
            </m:e>
            <m:sub>
              <m:r>
                <m:t xml:space="preserve">n</m:t>
              </m:r>
            </m:sub>
          </m:sSub>
          <m:r>
            <m:t xml:space="preserve">ame="BankingProducts")</m:t>
          </m:r>
        </m:oMath>
      </m:oMathPara>
    </w:p>
    <w:p w14:paraId="00100D43" w14:textId="00100D44">
      <w:pPr>
        <w:jc w:val="both"/>
      </w:pPr>
      <w:r>
        <w:rPr/>
        <w:t xml:space="preserve">admin_client.grant_privilege_v2(role_name="analyst",</w:t>
      </w:r>
    </w:p>
    <w:p w14:paraId="00100D45" w14:textId="00100D46">
      <m:oMathPara>
        <m:oMath>
          <m:r>
            <m:t xml:space="preserve">privilege="Query"</m:t>
          </m:r>
        </m:oMath>
      </m:oMathPara>
    </w:p>
    <w:p w14:paraId="00100D47" w14:textId="00100D48">
      <m:oMathPara>
        <m:oMath>
          <m:sSub>
            <m:e>
              <m:r>
                <m:t xml:space="preserve">collection</m:t>
              </m:r>
            </m:e>
            <m:sub>
              <m:r>
                <m:t xml:space="preserve">n</m:t>
              </m:r>
            </m:sub>
          </m:sSub>
          <m:r>
            <m:t xml:space="preserve">ame="BankingProducts")</m:t>
          </m:r>
        </m:oMath>
      </m:oMathPara>
    </w:p>
    <w:p w14:paraId="00100D49" w14:textId="00100D4A">
      <w:pPr>
        <w:jc w:val="both"/>
      </w:pPr>
      <w:r>
        <w:rPr/>
        <w:t xml:space="preserve">for priv in ["Search", "Query", "Insert", "Delete"]:</w:t>
      </w:r>
    </w:p>
    <w:p w14:paraId="00100D4B" w14:textId="00100D4C">
      <m:oMathPara>
        <m:oMath>
          <m:sSub>
            <m:e>
              <m:r>
                <m:t xml:space="preserve">admin</m:t>
              </m:r>
            </m:e>
            <m:sub>
              <m:r>
                <m:t xml:space="preserve">c</m:t>
              </m:r>
            </m:sub>
          </m:sSub>
          <m:sSub>
            <m:e>
              <m:r>
                <m:t xml:space="preserve">lient.grant</m:t>
              </m:r>
            </m:e>
            <m:sub>
              <m:r>
                <m:t xml:space="preserve">p</m:t>
              </m:r>
            </m:sub>
          </m:sSub>
          <m:sSub>
            <m:e>
              <m:r>
                <m:t xml:space="preserve">rivilege</m:t>
              </m:r>
            </m:e>
            <m:sub>
              <m:r>
                <m:t xml:space="preserve">v</m:t>
              </m:r>
            </m:sub>
          </m:sSub>
          <m:sSub>
            <m:e>
              <m:r>
                <m:t xml:space="preserve">2(role</m:t>
              </m:r>
            </m:e>
            <m:sub>
              <m:r>
                <m:t xml:space="preserve">n</m:t>
              </m:r>
            </m:sub>
          </m:sSub>
          <m:r>
            <m:t xml:space="preserve">ame="analyst"</m:t>
          </m:r>
        </m:oMath>
      </m:oMathPara>
    </w:p>
    <w:p w14:paraId="00100D4D" w14:textId="00100D4E">
      <m:oMathPara>
        <m:oMath>
          <m:r>
            <m:t xml:space="preserve">privilege=priv</m:t>
          </m:r>
        </m:oMath>
      </m:oMathPara>
    </w:p>
    <w:p w14:paraId="00100D4F" w14:textId="00100D50">
      <m:oMathPara>
        <m:oMath>
          <m:sSub>
            <m:e>
              <m:r>
                <m:t xml:space="preserve">collection</m:t>
              </m:r>
            </m:e>
            <m:sub>
              <m:r>
                <m:t xml:space="preserve">n</m:t>
              </m:r>
            </m:sub>
          </m:sSub>
          <m:r>
            <m:t xml:space="preserve">ame="Transactions")</m:t>
          </m:r>
        </m:oMath>
      </m:oMathPara>
    </w:p>
    <w:p w14:paraId="00100D51" w14:textId="00100D52">
      <w:pPr>
        <w:jc w:val="both"/>
      </w:pPr>
      <w:r>
        <w:rPr/>
        <w:t xml:space="preserve"># --- Роль viewer: только чтение продуктов ---</w:t>
      </w:r>
    </w:p>
    <w:p w14:paraId="00100D53" w14:textId="00100D54">
      <w:pPr>
        <w:jc w:val="both"/>
      </w:pPr>
      <w:r>
        <w:rPr/>
        <w:t xml:space="preserve">for priv in ["Search", "Query"]:</w:t>
      </w:r>
    </w:p>
    <w:p w14:paraId="00100D55" w14:textId="00100D56">
      <m:oMathPara>
        <m:oMath>
          <m:sSub>
            <m:e>
              <m:r>
                <m:t xml:space="preserve">admin</m:t>
              </m:r>
            </m:e>
            <m:sub>
              <m:r>
                <m:t xml:space="preserve">c</m:t>
              </m:r>
            </m:sub>
          </m:sSub>
          <m:sSub>
            <m:e>
              <m:r>
                <m:t xml:space="preserve">lient.grant</m:t>
              </m:r>
            </m:e>
            <m:sub>
              <m:r>
                <m:t xml:space="preserve">p</m:t>
              </m:r>
            </m:sub>
          </m:sSub>
          <m:sSub>
            <m:e>
              <m:r>
                <m:t xml:space="preserve">rivilege</m:t>
              </m:r>
            </m:e>
            <m:sub>
              <m:r>
                <m:t xml:space="preserve">v</m:t>
              </m:r>
            </m:sub>
          </m:sSub>
          <m:sSub>
            <m:e>
              <m:r>
                <m:t xml:space="preserve">2(role</m:t>
              </m:r>
            </m:e>
            <m:sub>
              <m:r>
                <m:t xml:space="preserve">n</m:t>
              </m:r>
            </m:sub>
          </m:sSub>
          <m:r>
            <m:t xml:space="preserve">ame="viewer"</m:t>
          </m:r>
        </m:oMath>
      </m:oMathPara>
    </w:p>
    <w:p w14:paraId="00100D57" w14:textId="00100D58">
      <m:oMathPara>
        <m:oMath>
          <m:r>
            <m:t xml:space="preserve">privilege=priv</m:t>
          </m:r>
        </m:oMath>
      </m:oMathPara>
    </w:p>
    <w:p w14:paraId="00100D59" w14:textId="00100D5A">
      <m:oMathPara>
        <m:oMath>
          <m:sSub>
            <m:e>
              <m:r>
                <m:t xml:space="preserve">collection</m:t>
              </m:r>
            </m:e>
            <m:sub>
              <m:r>
                <m:t xml:space="preserve">n</m:t>
              </m:r>
            </m:sub>
          </m:sSub>
          <m:r>
            <m:t xml:space="preserve">ame="BankingProducts")</m:t>
          </m:r>
        </m:oMath>
      </m:oMathPara>
    </w:p>
    <w:p w14:paraId="00100D5B" w14:textId="00100D5C">
      <w:pPr>
        <w:jc w:val="both"/>
      </w:pPr>
      <w:r>
        <w:rPr/>
        <w:t xml:space="preserve"># Создание пользователей</w:t>
      </w:r>
    </w:p>
    <w:p w14:paraId="00100D5D" w14:textId="00100D5E">
      <w:pPr>
        <w:jc w:val="both"/>
      </w:pPr>
      <w:r>
        <w:rPr/>
        <w:t xml:space="preserve">admin_client.create_user(user_name="admin_user", password="AdminPass123!")</w:t>
      </w:r>
    </w:p>
    <w:p w14:paraId="00100D5F" w14:textId="00100D60">
      <w:pPr>
        <w:jc w:val="both"/>
      </w:pPr>
      <w:r>
        <w:rPr/>
        <w:t xml:space="preserve">admin_client.create_user(user_name="analyst_user", password="AnalystPass123!")</w:t>
      </w:r>
    </w:p>
    <w:p w14:paraId="00100D61" w14:textId="00100D62">
      <w:pPr>
        <w:jc w:val="both"/>
      </w:pPr>
      <w:r>
        <w:rPr/>
        <w:t xml:space="preserve">admin_client.create_user(user_name="viewer_user", password="ViewerPass123!")</w:t>
      </w:r>
    </w:p>
    <w:p w14:paraId="00100D63" w14:textId="00100D64">
      <w:pPr>
        <w:jc w:val="both"/>
      </w:pPr>
      <w:r>
        <w:rPr/>
        <w:t xml:space="preserve"># Назначение ролей</w:t>
      </w:r>
    </w:p>
    <w:p w14:paraId="00100D65" w14:textId="00100D66">
      <w:pPr>
        <w:jc w:val="both"/>
      </w:pPr>
      <w:r>
        <w:rPr/>
        <w:t xml:space="preserve">admin_client.grant_role(user_name="admin_user", role_name="admin")</w:t>
      </w:r>
    </w:p>
    <w:p w14:paraId="00100D67" w14:textId="00100D68">
      <w:pPr>
        <w:jc w:val="both"/>
      </w:pPr>
      <w:r>
        <w:rPr/>
        <w:t xml:space="preserve">admin_client.grant_role(user_name="analyst_user", role_name="analyst")</w:t>
      </w:r>
    </w:p>
    <w:p w14:paraId="00100D69" w14:textId="00100D6A">
      <w:pPr>
        <w:jc w:val="both"/>
      </w:pPr>
      <w:r>
        <w:rPr/>
        <w:t xml:space="preserve">admin_client.grant_role(user_name="viewer_user", role_name="viewer")</w:t>
      </w:r>
    </w:p>
    <w:p w14:paraId="00100D6B" w14:textId="00100D6C">
      <w:pPr>
        <w:jc w:val="both"/>
      </w:pPr>
      <w:r>
        <w:rPr/>
        <w:t xml:space="preserve">Проверка выполнения (роли и пользователи)</w:t>
      </w:r>
    </w:p>
    <w:p w14:paraId="00100D6D" w14:textId="00100D6E">
      <w:pPr/>
      <w:r>
        <w:rPr>
          <w:rFonts w:ascii="Consolas" w:hAnsi="Consolas" w:eastAsia="Consolas"/>
          <w:sz w:val="16"/>
        </w:rPr>
        <w:t xml:space="preserve">$ .venv\Scripts\python.exe report\steps\S12_rbac_setup.py</w:t>
      </w:r>
    </w:p>
    <w:p w14:paraId="00100D6F" w14:textId="00100D70">
      <w:pPr>
        <w:jc w:val="both"/>
      </w:pPr>
      <w:r>
        <w:rPr/>
        <w:t xml:space="preserve">Скрипт: listings_script/A6_rbac.py</w:t>
      </w:r>
    </w:p>
    <w:p w14:paraId="00100D71" w14:textId="00100D72">
      <w:pPr>
        <w:jc w:val="both"/>
      </w:pPr>
      <w:r>
        <w:rPr/>
        <w:t xml:space="preserve">Скрипт: report/steps/S12_rbac_setup.py</w:t>
      </w:r>
    </w:p>
    <w:p w14:paraId="00100D73" w14:textId="00100D74">
      <w:pPr>
        <w:jc w:val="both"/>
      </w:pPr>
      <w:r>
        <w:rPr/>
        <w:t xml:space="preserve">Вывод: вывод</w:t>
      </w:r>
    </w:p>
    <w:p w14:paraId="00100D75" w14:textId="00100D76">
      <w:pPr/>
      <w:r>
        <w:rPr>
          <w:rFonts w:ascii="Consolas" w:hAnsi="Consolas" w:eastAsia="Consolas"/>
          <w:sz w:val="16"/>
        </w:rPr>
        <w:t xml:space="preserve">== очистка прежних сущностей ==</w:t>
      </w:r>
    </w:p>
    <w:p w14:paraId="00100D77" w14:textId="00100D78">
      <w:pPr/>
      <w:r>
        <w:rPr>
          <w:rFonts w:ascii="Consolas" w:hAnsi="Consolas" w:eastAsia="Consolas"/>
          <w:sz w:val="16"/>
        </w:rPr>
        <w:t xml:space="preserve">  drop user admin_user</w:t>
      </w:r>
    </w:p>
    <w:p w14:paraId="00100D79" w14:textId="00100D7A">
      <w:pPr/>
      <w:r>
        <w:rPr>
          <w:rFonts w:ascii="Consolas" w:hAnsi="Consolas" w:eastAsia="Consolas"/>
          <w:sz w:val="16"/>
        </w:rPr>
        <w:t xml:space="preserve">  drop user analyst_user</w:t>
      </w:r>
    </w:p>
    <w:p w14:paraId="00100D7B" w14:textId="00100D7C">
      <w:pPr/>
      <w:r>
        <w:rPr>
          <w:rFonts w:ascii="Consolas" w:hAnsi="Consolas" w:eastAsia="Consolas"/>
          <w:sz w:val="16"/>
        </w:rPr>
        <w:t xml:space="preserve">  drop user viewer_user</w:t>
      </w:r>
    </w:p>
    <w:p w14:paraId="00100D7D" w14:textId="00100D7E">
      <w:pPr/>
      <w:r>
        <w:rPr>
          <w:rFonts w:ascii="Consolas" w:hAnsi="Consolas" w:eastAsia="Consolas"/>
          <w:sz w:val="16"/>
        </w:rPr>
        <w:t xml:space="preserve">  drop role analyst</w:t>
      </w:r>
    </w:p>
    <w:p w14:paraId="00100D7F" w14:textId="00100D80">
      <w:pPr/>
      <w:r>
        <w:rPr>
          <w:rFonts w:ascii="Consolas" w:hAnsi="Consolas" w:eastAsia="Consolas"/>
          <w:sz w:val="16"/>
        </w:rPr>
        <w:t xml:space="preserve">  drop role viewer</w:t>
      </w:r>
    </w:p>
    <w:p w14:paraId="00100D81" w14:textId="00100D82">
      <w:pPr/>
      <w:r>
        <w:rPr>
          <w:rFonts w:ascii="Consolas" w:hAnsi="Consolas" w:eastAsia="Consolas"/>
          <w:sz w:val="16"/>
        </w:rPr>
        <w:t xml:space="preserve"/>
      </w:r>
    </w:p>
    <w:p w14:paraId="00100D83" w14:textId="00100D84">
      <w:pPr/>
      <w:r>
        <w:rPr>
          <w:rFonts w:ascii="Consolas" w:hAnsi="Consolas" w:eastAsia="Consolas"/>
          <w:sz w:val="16"/>
        </w:rPr>
        <w:t xml:space="preserve">== Роли ==</w:t>
      </w:r>
    </w:p>
    <w:p w14:paraId="00100D85" w14:textId="00100D86">
      <w:pPr/>
      <w:r>
        <w:rPr>
          <w:rFonts w:ascii="Consolas" w:hAnsi="Consolas" w:eastAsia="Consolas"/>
          <w:sz w:val="16"/>
        </w:rPr>
        <w:t xml:space="preserve">встроенные: ['admin', 'public']</w:t>
      </w:r>
    </w:p>
    <w:p w14:paraId="00100D87" w14:textId="00100D88">
      <w:pPr/>
      <w:r>
        <w:rPr>
          <w:rFonts w:ascii="Consolas" w:hAnsi="Consolas" w:eastAsia="Consolas"/>
          <w:sz w:val="16"/>
        </w:rPr>
        <w:t xml:space="preserve">[create] роль analyst</w:t>
      </w:r>
    </w:p>
    <w:p w14:paraId="00100D89" w14:textId="00100D8A">
      <w:pPr/>
      <w:r>
        <w:rPr>
          <w:rFonts w:ascii="Consolas" w:hAnsi="Consolas" w:eastAsia="Consolas"/>
          <w:sz w:val="16"/>
        </w:rPr>
        <w:t xml:space="preserve">[create] роль viewer</w:t>
      </w:r>
    </w:p>
    <w:p w14:paraId="00100D8B" w14:textId="00100D8C">
      <w:pPr/>
      <w:r>
        <w:rPr>
          <w:rFonts w:ascii="Consolas" w:hAnsi="Consolas" w:eastAsia="Consolas"/>
          <w:sz w:val="16"/>
        </w:rPr>
        <w:t xml:space="preserve">== Права ==</w:t>
      </w:r>
    </w:p>
    <w:p w14:paraId="00100D8D" w14:textId="00100D8E">
      <w:pPr/>
      <w:r>
        <w:rPr>
          <w:rFonts w:ascii="Consolas" w:hAnsi="Consolas" w:eastAsia="Consolas"/>
          <w:sz w:val="16"/>
        </w:rPr>
        <w:t xml:space="preserve">  grant analyst  Search   on Transactions</w:t>
      </w:r>
    </w:p>
    <w:p w14:paraId="00100D8F" w14:textId="00100D90">
      <w:pPr/>
      <w:r>
        <w:rPr>
          <w:rFonts w:ascii="Consolas" w:hAnsi="Consolas" w:eastAsia="Consolas"/>
          <w:sz w:val="16"/>
        </w:rPr>
        <w:t xml:space="preserve">  grant analyst  Query    on Transactions</w:t>
      </w:r>
    </w:p>
    <w:p w14:paraId="00100D91" w14:textId="00100D92">
      <w:pPr/>
      <w:r>
        <w:rPr>
          <w:rFonts w:ascii="Consolas" w:hAnsi="Consolas" w:eastAsia="Consolas"/>
          <w:sz w:val="16"/>
        </w:rPr>
        <w:t xml:space="preserve">  grant analyst  Insert   on Transactions</w:t>
      </w:r>
    </w:p>
    <w:p w14:paraId="00100D93" w14:textId="00100D94">
      <w:pPr/>
      <w:r>
        <w:rPr>
          <w:rFonts w:ascii="Consolas" w:hAnsi="Consolas" w:eastAsia="Consolas"/>
          <w:sz w:val="16"/>
        </w:rPr>
        <w:t xml:space="preserve">  grant analyst  Delete   on Transactions</w:t>
      </w:r>
    </w:p>
    <w:p w14:paraId="00100D95" w14:textId="00100D96">
      <w:pPr/>
      <w:r>
        <w:rPr>
          <w:rFonts w:ascii="Consolas" w:hAnsi="Consolas" w:eastAsia="Consolas"/>
          <w:sz w:val="16"/>
        </w:rPr>
        <w:t xml:space="preserve">  grant analyst  Upsert   on Transactions</w:t>
      </w:r>
    </w:p>
    <w:p w14:paraId="00100D97" w14:textId="00100D98">
      <w:pPr/>
      <w:r>
        <w:rPr>
          <w:rFonts w:ascii="Consolas" w:hAnsi="Consolas" w:eastAsia="Consolas"/>
          <w:sz w:val="16"/>
        </w:rPr>
        <w:t xml:space="preserve">  grant analyst  Search   on BankingProducts</w:t>
      </w:r>
    </w:p>
    <w:p w14:paraId="00100D99" w14:textId="00100D9A">
      <w:pPr/>
      <w:r>
        <w:rPr>
          <w:rFonts w:ascii="Consolas" w:hAnsi="Consolas" w:eastAsia="Consolas"/>
          <w:sz w:val="16"/>
        </w:rPr>
        <w:t xml:space="preserve">  grant analyst  Query    on BankingProducts</w:t>
      </w:r>
    </w:p>
    <w:p w14:paraId="00100D9B" w14:textId="00100D9C">
      <w:pPr/>
      <w:r>
        <w:rPr>
          <w:rFonts w:ascii="Consolas" w:hAnsi="Consolas" w:eastAsia="Consolas"/>
          <w:sz w:val="16"/>
        </w:rPr>
        <w:t xml:space="preserve">  grant viewer   Search   on BankingProducts</w:t>
      </w:r>
    </w:p>
    <w:p w14:paraId="00100D9D" w14:textId="00100D9E">
      <w:pPr/>
      <w:r>
        <w:rPr>
          <w:rFonts w:ascii="Consolas" w:hAnsi="Consolas" w:eastAsia="Consolas"/>
          <w:sz w:val="16"/>
        </w:rPr>
        <w:t xml:space="preserve">  grant viewer   Query    on BankingProducts</w:t>
      </w:r>
    </w:p>
    <w:p w14:paraId="00100D9F" w14:textId="00100DA0">
      <w:pPr/>
      <w:r>
        <w:rPr>
          <w:rFonts w:ascii="Consolas" w:hAnsi="Consolas" w:eastAsia="Consolas"/>
          <w:sz w:val="16"/>
        </w:rPr>
        <w:t xml:space="preserve">== Пользователи ==</w:t>
      </w:r>
    </w:p>
    <w:p w14:paraId="00100DA1" w14:textId="00100DA2">
      <w:pPr/>
      <w:r>
        <w:rPr>
          <w:rFonts w:ascii="Consolas" w:hAnsi="Consolas" w:eastAsia="Consolas"/>
          <w:sz w:val="16"/>
        </w:rPr>
        <w:t xml:space="preserve">[create] пользователь admin_user</w:t>
      </w:r>
    </w:p>
    <w:p w14:paraId="00100DA3" w14:textId="00100DA4">
      <w:pPr/>
      <w:r>
        <w:rPr>
          <w:rFonts w:ascii="Consolas" w:hAnsi="Consolas" w:eastAsia="Consolas"/>
          <w:sz w:val="16"/>
        </w:rPr>
        <w:t xml:space="preserve">  grant_role admin_user -&gt; admin</w:t>
      </w:r>
    </w:p>
    <w:p w14:paraId="00100DA5" w14:textId="00100DA6">
      <w:pPr/>
      <w:r>
        <w:rPr>
          <w:rFonts w:ascii="Consolas" w:hAnsi="Consolas" w:eastAsia="Consolas"/>
          <w:sz w:val="16"/>
        </w:rPr>
        <w:t xml:space="preserve">[create] пользователь analyst_user</w:t>
      </w:r>
    </w:p>
    <w:p w14:paraId="00100DA7" w14:textId="00100DA8">
      <w:pPr/>
      <w:r>
        <w:rPr>
          <w:rFonts w:ascii="Consolas" w:hAnsi="Consolas" w:eastAsia="Consolas"/>
          <w:sz w:val="16"/>
        </w:rPr>
        <w:t xml:space="preserve">  grant_role analyst_user -&gt; analyst</w:t>
      </w:r>
    </w:p>
    <w:p w14:paraId="00100DA9" w14:textId="00100DAA">
      <w:pPr/>
      <w:r>
        <w:rPr>
          <w:rFonts w:ascii="Consolas" w:hAnsi="Consolas" w:eastAsia="Consolas"/>
          <w:sz w:val="16"/>
        </w:rPr>
        <w:t xml:space="preserve">[create] пользователь viewer_user</w:t>
      </w:r>
    </w:p>
    <w:p w14:paraId="00100DAB" w14:textId="00100DAC">
      <w:pPr/>
      <w:r>
        <w:rPr>
          <w:rFonts w:ascii="Consolas" w:hAnsi="Consolas" w:eastAsia="Consolas"/>
          <w:sz w:val="16"/>
        </w:rPr>
        <w:t xml:space="preserve">  grant_role viewer_user -&gt; viewer</w:t>
      </w:r>
    </w:p>
    <w:p w14:paraId="00100DAD" w14:textId="00100DAE">
      <w:pPr/>
      <w:r>
        <w:rPr>
          <w:rFonts w:ascii="Consolas" w:hAnsi="Consolas" w:eastAsia="Consolas"/>
          <w:sz w:val="16"/>
        </w:rPr>
        <w:t xml:space="preserve">== Ресурсные группы ==</w:t>
      </w:r>
    </w:p>
    <w:p w14:paraId="00100DAF" w14:textId="00100DB0">
      <w:pPr/>
      <w:r>
        <w:rPr>
          <w:rFonts w:ascii="Consolas" w:hAnsi="Consolas" w:eastAsia="Consolas"/>
          <w:sz w:val="16"/>
        </w:rPr>
        <w:t xml:space="preserve">существующие: ['rg_low_priority', '__default_resource_group', 'rg_high_priority']</w:t>
      </w:r>
    </w:p>
    <w:p w14:paraId="00100DB1" w14:textId="00100DB2">
      <w:pPr/>
      <w:r>
        <w:rPr>
          <w:rFonts w:ascii="Consolas" w:hAnsi="Consolas" w:eastAsia="Consolas"/>
          <w:sz w:val="16"/>
        </w:rPr>
        <w:t xml:space="preserve">[skip] rg_high_priority уже существует</w:t>
      </w:r>
    </w:p>
    <w:p w14:paraId="00100DB3" w14:textId="00100DB4">
      <w:pPr/>
      <w:r>
        <w:rPr>
          <w:rFonts w:ascii="Consolas" w:hAnsi="Consolas" w:eastAsia="Consolas"/>
          <w:sz w:val="16"/>
        </w:rPr>
        <w:t xml:space="preserve">[skip] rg_low_priority уже существует</w:t>
      </w:r>
    </w:p>
    <w:p w14:paraId="00100DB5" w14:textId="00100DB6">
      <w:pPr/>
      <w:r>
        <w:rPr>
          <w:rFonts w:ascii="Consolas" w:hAnsi="Consolas" w:eastAsia="Consolas"/>
          <w:sz w:val="16"/>
        </w:rPr>
        <w:t xml:space="preserve">  bind Transactions -&gt; rg_high_priority</w:t>
      </w:r>
    </w:p>
    <w:p w14:paraId="00100DB7" w14:textId="00100DB8">
      <w:pPr/>
      <w:r>
        <w:rPr>
          <w:rFonts w:ascii="Consolas" w:hAnsi="Consolas" w:eastAsia="Consolas"/>
          <w:sz w:val="16"/>
        </w:rPr>
        <w:t xml:space="preserve">  bind BankingProducts -&gt; rg_low_priority</w:t>
      </w:r>
    </w:p>
    <w:p w14:paraId="00100DB9" w14:textId="00100DBA">
      <w:pPr/>
      <w:r>
        <w:rPr>
          <w:rFonts w:ascii="Consolas" w:hAnsi="Consolas" w:eastAsia="Consolas"/>
          <w:sz w:val="16"/>
        </w:rPr>
        <w:t xml:space="preserve">== Итог ==</w:t>
      </w:r>
    </w:p>
    <w:p w14:paraId="00100DBB" w14:textId="00100DBC">
      <w:pPr/>
      <w:r>
        <w:rPr>
          <w:rFonts w:ascii="Consolas" w:hAnsi="Consolas" w:eastAsia="Consolas"/>
          <w:sz w:val="16"/>
        </w:rPr>
        <w:t xml:space="preserve">роли:         ['admin', 'analyst', 'public', 'viewer']</w:t>
      </w:r>
    </w:p>
    <w:p w14:paraId="00100DBD" w14:textId="00100DBE">
      <w:pPr/>
      <w:r>
        <w:rPr>
          <w:rFonts w:ascii="Consolas" w:hAnsi="Consolas" w:eastAsia="Consolas"/>
          <w:sz w:val="16"/>
        </w:rPr>
        <w:t xml:space="preserve">пользователи: ['admin_user', 'analyst_user', 'root', 'viewer_user']</w:t>
      </w:r>
    </w:p>
    <w:p w14:paraId="00100DBF" w14:textId="00100DC0">
      <w:pPr/>
      <w:r>
        <w:rPr>
          <w:rFonts w:ascii="Consolas" w:hAnsi="Consolas" w:eastAsia="Consolas"/>
          <w:sz w:val="16"/>
        </w:rPr>
        <w:t xml:space="preserve">analyst priv: {'role': 'analyst', 'description': '', 'privileges': [{'object_type': 'Collection', 'object_name': 'BankingProducts', 'db_name': 'default', 'role_name': 'analyst', 'privilege': 'Query', 'grantor_name': 'root'}, {'object_type': 'Collection', 'object_name': 'BankingProducts', 'db_name': 'default', 'ro</w:t>
      </w:r>
    </w:p>
    <w:p w14:paraId="00100DC1" w14:textId="00100DC2">
      <w:pPr/>
      <w:r>
        <w:rPr/>
        <w:t xml:space="preserve">FIGMARK::S06_users.png</w:t>
      </w:r>
    </w:p>
    <w:p w14:paraId="00100DC3" w14:textId="00100DC4">
      <w:pPr>
        <w:jc w:val="center"/>
      </w:pPr>
      <w:r>
        <w:rPr>
          <w:i/>
          <w:sz w:val="20"/>
        </w:rPr>
        <w:t xml:space="preserve">Attu: пользователи и их роли</w:t>
      </w:r>
    </w:p>
    <w:p w14:paraId="00100DC5" w14:textId="00100DC6">
      <w:pPr/>
      <w:r>
        <w:rPr/>
        <w:t xml:space="preserve">FIGMARK::S07_roles.png</w:t>
      </w:r>
    </w:p>
    <w:p w14:paraId="00100DC7" w14:textId="00100DC8">
      <w:pPr>
        <w:jc w:val="center"/>
      </w:pPr>
      <w:r>
        <w:rPr>
          <w:i/>
          <w:sz w:val="20"/>
        </w:rPr>
        <w:t xml:space="preserve">Attu: роли (analyst +7 прав, viewer +2)</w:t>
      </w:r>
    </w:p>
    <w:p w14:paraId="00100DC9" w14:textId="00100DCA">
      <w:pPr>
        <w:pStyle w:val="Heading3"/>
      </w:pPr>
      <w:r>
        <w:rPr/>
        <w:t xml:space="preserve">3.5.2. Проверка разграничения доступа</w:t>
      </w:r>
    </w:p>
    <w:p w14:paraId="00100DCB" w14:textId="00100DCC">
      <w:pPr>
        <w:jc w:val="both"/>
      </w:pPr>
      <w:r>
        <w:rPr/>
        <w:t xml:space="preserve">Проверка выполнена отдельным подключением под каждым пользователем:</w:t>
      </w:r>
    </w:p>
    <w:p w14:paraId="00100DCD" w14:textId="00100DCE">
      <w:pPr/>
      <w:r>
        <w:rPr>
          <w:rFonts w:ascii="Consolas" w:hAnsi="Consolas" w:eastAsia="Consolas"/>
          <w:sz w:val="16"/>
        </w:rPr>
        <w:t xml:space="preserve">def check(user, pwd, coll, op):</w:t>
      </w:r>
    </w:p>
    <w:p w14:paraId="00100DCF" w14:textId="00100DD0">
      <w:pPr/>
      <w:r>
        <w:rPr>
          <w:rFonts w:ascii="Consolas" w:hAnsi="Consolas" w:eastAsia="Consolas"/>
          <w:sz w:val="16"/>
        </w:rPr>
        <w:t xml:space="preserve">    try:</w:t>
      </w:r>
    </w:p>
    <w:p w14:paraId="00100DD1" w14:textId="00100DD2">
      <w:pPr/>
      <w:r>
        <w:rPr>
          <w:rFonts w:ascii="Consolas" w:hAnsi="Consolas" w:eastAsia="Consolas"/>
          <w:sz w:val="16"/>
        </w:rPr>
        <w:t xml:space="preserve">        c = MilvusClient(uri="http://localhost:19530",</w:t>
      </w:r>
    </w:p>
    <w:p w14:paraId="00100DD3" w14:textId="00100DD4">
      <w:pPr/>
      <w:r>
        <w:rPr>
          <w:rFonts w:ascii="Consolas" w:hAnsi="Consolas" w:eastAsia="Consolas"/>
          <w:sz w:val="16"/>
        </w:rPr>
        <w:t xml:space="preserve">                         user=user, password=pwd)</w:t>
      </w:r>
    </w:p>
    <w:p w14:paraId="00100DD5" w14:textId="00100DD6">
      <w:pPr/>
      <w:r>
        <w:rPr>
          <w:rFonts w:ascii="Consolas" w:hAnsi="Consolas" w:eastAsia="Consolas"/>
          <w:sz w:val="16"/>
        </w:rPr>
        <w:t xml:space="preserve">        if op == "search":</w:t>
      </w:r>
    </w:p>
    <w:p w14:paraId="00100DD7" w14:textId="00100DD8">
      <w:pPr/>
      <w:r>
        <w:rPr>
          <w:rFonts w:ascii="Consolas" w:hAnsi="Consolas" w:eastAsia="Consolas"/>
          <w:sz w:val="16"/>
        </w:rPr>
        <w:t xml:space="preserve">            c.search(collection_name=coll,</w:t>
      </w:r>
    </w:p>
    <w:p w14:paraId="00100DD9" w14:textId="00100DDA">
      <w:pPr/>
      <w:r>
        <w:rPr>
          <w:rFonts w:ascii="Consolas" w:hAnsi="Consolas" w:eastAsia="Consolas"/>
          <w:sz w:val="16"/>
        </w:rPr>
        <w:t xml:space="preserve">                     data=[[0.0]*768], limit=1)</w:t>
      </w:r>
    </w:p>
    <w:p w14:paraId="00100DDB" w14:textId="00100DDC">
      <w:pPr/>
      <w:r>
        <w:rPr>
          <w:rFonts w:ascii="Consolas" w:hAnsi="Consolas" w:eastAsia="Consolas"/>
          <w:sz w:val="16"/>
        </w:rPr>
        <w:t xml:space="preserve">        elif op == "insert":</w:t>
      </w:r>
    </w:p>
    <w:p w14:paraId="00100DDD" w14:textId="00100DDE">
      <w:pPr/>
      <w:r>
        <w:rPr>
          <w:rFonts w:ascii="Consolas" w:hAnsi="Consolas" w:eastAsia="Consolas"/>
          <w:sz w:val="16"/>
        </w:rPr>
        <w:t xml:space="preserve">            c.insert(collection_name=coll, data=[{}])</w:t>
      </w:r>
    </w:p>
    <w:p w14:paraId="00100DDF" w14:textId="00100DE0">
      <w:pPr/>
      <w:r>
        <w:rPr>
          <w:rFonts w:ascii="Consolas" w:hAnsi="Consolas" w:eastAsia="Consolas"/>
          <w:sz w:val="16"/>
        </w:rPr>
        <w:t xml:space="preserve">        return "OK"</w:t>
      </w:r>
    </w:p>
    <w:p w14:paraId="00100DE1" w14:textId="00100DE2">
      <w:pPr/>
      <w:r>
        <w:rPr>
          <w:rFonts w:ascii="Consolas" w:hAnsi="Consolas" w:eastAsia="Consolas"/>
          <w:sz w:val="16"/>
        </w:rPr>
        <w:t xml:space="preserve"/>
      </w:r>
    </w:p>
    <w:p w14:paraId="00100DE3" w14:textId="00100DE4">
      <w:pPr/>
      <w:r>
        <w:rPr>
          <w:rFonts w:ascii="Consolas" w:hAnsi="Consolas" w:eastAsia="Consolas"/>
          <w:sz w:val="16"/>
        </w:rPr>
        <w:t xml:space="preserve"> : в проверке используются «нулевой» вектор и пустой словарь. Пустой словарь insert вызывает ошибку валидации данных (нет обязательных полей) независимо от прав, поэтому результат «DENIED» в таблице ниже не подтверждает разграничение доступа. Нулевой вектор Milvus, напротив, принимает без ошибки (проверено ).</w:t>
      </w:r>
    </w:p>
    <w:p w14:paraId="00100DE5" w14:textId="00100DE6">
      <w:pPr>
        <w:jc w:val="both"/>
      </w:pPr>
      <w:r>
        <w:rPr/>
        <w:t xml:space="preserve">— проверка выполняется реальными данными:</w:t>
      </w:r>
    </w:p>
    <w:p w14:paraId="00100DE7" w14:textId="00100DE8">
      <w:pPr>
        <w:jc w:val="both"/>
      </w:pPr>
      <w:r>
        <w:rPr/>
        <w:t xml:space="preserve">def check(user, pwd, coll, op):</w:t>
      </w:r>
    </w:p>
    <w:p w14:paraId="00100DE9" w14:textId="00100DEA">
      <w:pPr>
        <w:jc w:val="both"/>
      </w:pPr>
      <w:r>
        <w:rPr/>
        <w:t xml:space="preserve">try:</w:t>
      </w:r>
    </w:p>
    <w:p w14:paraId="00100DEB" w14:textId="00100DEC">
      <m:oMathPara>
        <m:oMath>
          <m:r>
            <m:t xml:space="preserve">c = MilvusClient(uri="http://localhost:19530", user=user, password=pwd)</m:t>
          </m:r>
        </m:oMath>
      </m:oMathPara>
    </w:p>
    <w:p w14:paraId="00100DED" w14:textId="00100DEE">
      <m:oMathPara>
        <m:oMath>
          <m:r>
            <m:t xml:space="preserve">if op == "search":</m:t>
          </m:r>
        </m:oMath>
      </m:oMathPara>
    </w:p>
    <w:p w14:paraId="00100DEF" w14:textId="00100DF0">
      <m:oMathPara>
        <m:oMath>
          <m:sSub>
            <m:e>
              <m:r>
                <m:t xml:space="preserve">c.search(collection</m:t>
              </m:r>
            </m:e>
            <m:sub>
              <m:r>
                <m:t xml:space="preserve">n</m:t>
              </m:r>
            </m:sub>
          </m:sSub>
          <m:r>
            <m:t xml:space="preserve">ame=coll, data=</m:t>
          </m:r>
          <m:r>
            <m:t xml:space="preserve">[</m:t>
          </m:r>
          <m:sSub>
            <m:e>
              <m:r>
                <m:t xml:space="preserve">query</m:t>
              </m:r>
            </m:e>
            <m:sub>
              <m:r>
                <m:t xml:space="preserve">v</m:t>
              </m:r>
            </m:sub>
          </m:sSub>
          <m:r>
            <m:t xml:space="preserve">ector</m:t>
          </m:r>
          <m:r>
            <m:t xml:space="preserve">]</m:t>
          </m:r>
          <m:r>
            <m:t xml:space="preserve">, limit=1)</m:t>
          </m:r>
        </m:oMath>
      </m:oMathPara>
    </w:p>
    <w:p w14:paraId="00100DF1" w14:textId="00100DF2">
      <m:oMathPara>
        <m:oMath>
          <m:r>
            <m:t xml:space="preserve">elif op == "insert":</m:t>
          </m:r>
        </m:oMath>
      </m:oMathPara>
    </w:p>
    <w:p w14:paraId="00100DF3" w14:textId="00100DF4">
      <m:oMathPara>
        <m:oMath>
          <m:sSub>
            <m:e>
              <m:r>
                <m:t xml:space="preserve">c.insert(collection</m:t>
              </m:r>
            </m:e>
            <m:sub>
              <m:r>
                <m:t xml:space="preserve">n</m:t>
              </m:r>
            </m:sub>
          </m:sSub>
          <m:r>
            <m:t xml:space="preserve">ame=coll, data=</m:t>
          </m:r>
          <m:r>
            <m:t xml:space="preserve">[</m:t>
          </m:r>
        </m:oMath>
      </m:oMathPara>
    </w:p>
    <w:p w14:paraId="00100DF5" w14:textId="00100DF6">
      <w:pPr>
        <w:jc w:val="both"/>
      </w:pPr>
      <w:r>
        <w:rPr/>
        <w:t xml:space="preserve">"account_id": 1, "card_id": None,</w:t>
      </w:r>
    </w:p>
    <w:p w14:paraId="00100DF7" w14:textId="00100DF8">
      <w:pPr>
        <w:jc w:val="both"/>
      </w:pPr>
      <w:r>
        <w:rPr/>
        <w:t xml:space="preserve">"transaction_date": "2026-03-01 10:00:00",</w:t>
      </w:r>
    </w:p>
    <w:p w14:paraId="00100DF9" w14:textId="00100DFA">
      <w:pPr>
        <w:jc w:val="both"/>
      </w:pPr>
      <w:r>
        <w:rPr/>
        <w:t xml:space="preserve">"amount_minor": 100, "currency_code": "RUB",</w:t>
      </w:r>
    </w:p>
    <w:p w14:paraId="00100DFB" w14:textId="00100DFC">
      <w:pPr>
        <w:jc w:val="both"/>
      </w:pPr>
      <w:r>
        <w:rPr/>
        <w:t xml:space="preserve">"operation_type": "purchase", "purpose": "проверка прав",</w:t>
      </w:r>
    </w:p>
    <w:p w14:paraId="00100DFD" w14:textId="00100DFE">
      <w:pPr>
        <w:jc w:val="both"/>
      </w:pPr>
      <w:r>
        <w:rPr/>
        <w:t xml:space="preserve">"mcc": None, "purpose_vector": query_vector,</w:t>
      </w:r>
    </w:p>
    <w:p w14:paraId="00100DFF" w14:textId="00100E00">
      <w:pPr>
        <w:jc w:val="both"/>
      </w:pPr>
      <w:r>
        <w:rPr/>
        <w:t xml:space="preserve">}])</w:t>
      </w:r>
    </w:p>
    <w:p w14:paraId="00100E01" w14:textId="00100E02">
      <m:oMathPara>
        <m:oMath>
          <m:sSub>
            <m:e>
              <m:r>
                <m:t xml:space="preserve">elif op == "create</m:t>
              </m:r>
            </m:e>
            <m:sub>
              <m:r>
                <m:t xml:space="preserve">c</m:t>
              </m:r>
            </m:sub>
          </m:sSub>
          <m:r>
            <m:t xml:space="preserve">ollection":</m:t>
          </m:r>
        </m:oMath>
      </m:oMathPara>
    </w:p>
    <w:p w14:paraId="00100E03" w14:textId="00100E04">
      <m:oMathPara>
        <m:oMath>
          <m:sSub>
            <m:e>
              <m:r>
                <m:t xml:space="preserve">s = c.create</m:t>
              </m:r>
            </m:e>
            <m:sub>
              <m:r>
                <m:t xml:space="preserve">s</m:t>
              </m:r>
            </m:sub>
          </m:sSub>
          <m:sSub>
            <m:e>
              <m:r>
                <m:t xml:space="preserve">chema(auto</m:t>
              </m:r>
            </m:e>
            <m:sub>
              <m:r>
                <m:t xml:space="preserve">i</m:t>
              </m:r>
            </m:sub>
          </m:sSub>
          <m:sSub>
            <m:e>
              <m:r>
                <m:t xml:space="preserve">d=True, enable</m:t>
              </m:r>
            </m:e>
            <m:sub>
              <m:r>
                <m:t xml:space="preserve">d</m:t>
              </m:r>
            </m:sub>
          </m:sSub>
          <m:sSub>
            <m:e>
              <m:r>
                <m:t xml:space="preserve">ynamic</m:t>
              </m:r>
            </m:e>
            <m:sub>
              <m:r>
                <m:t xml:space="preserve">f</m:t>
              </m:r>
            </m:sub>
          </m:sSub>
          <m:r>
            <m:t xml:space="preserve">ield=True)</m:t>
          </m:r>
        </m:oMath>
      </m:oMathPara>
    </w:p>
    <w:p w14:paraId="00100E05" w14:textId="00100E06">
      <m:oMathPara>
        <m:oMath>
          <m:sSub>
            <m:e>
              <m:r>
                <m:t xml:space="preserve">s.add</m:t>
              </m:r>
            </m:e>
            <m:sub>
              <m:r>
                <m:t xml:space="preserve">f</m:t>
              </m:r>
            </m:sub>
          </m:sSub>
          <m:sSub>
            <m:e>
              <m:r>
                <m:t xml:space="preserve">ield("id", DataType.INT64, is</m:t>
              </m:r>
            </m:e>
            <m:sub>
              <m:r>
                <m:t xml:space="preserve">p</m:t>
              </m:r>
            </m:sub>
          </m:sSub>
          <m:r>
            <m:t xml:space="preserve">rimary=True)</m:t>
          </m:r>
        </m:oMath>
      </m:oMathPara>
    </w:p>
    <w:p w14:paraId="00100E07" w14:textId="00100E08">
      <m:oMathPara>
        <m:oMath>
          <m:sSub>
            <m:e>
              <m:r>
                <m:t xml:space="preserve">s.add</m:t>
              </m:r>
            </m:e>
            <m:sub>
              <m:r>
                <m:t xml:space="preserve">f</m:t>
              </m:r>
            </m:sub>
          </m:sSub>
          <m:sSub>
            <m:e>
              <m:r>
                <m:t xml:space="preserve">ield("v", DataType.FLOAT</m:t>
              </m:r>
            </m:e>
            <m:sub>
              <m:r>
                <m:t xml:space="preserve">V</m:t>
              </m:r>
            </m:sub>
          </m:sSub>
          <m:r>
            <m:t xml:space="preserve">ECTOR, dim=8)</m:t>
          </m:r>
        </m:oMath>
      </m:oMathPara>
    </w:p>
    <w:p w14:paraId="00100E09" w14:textId="00100E0A">
      <m:oMathPara>
        <m:oMath>
          <m:sSub>
            <m:e>
              <m:r>
                <m:t xml:space="preserve">c.create</m:t>
              </m:r>
            </m:e>
            <m:sub>
              <m:r>
                <m:t xml:space="preserve">c</m:t>
              </m:r>
            </m:sub>
          </m:sSub>
          <m:sSub>
            <m:e>
              <m:r>
                <m:t xml:space="preserve">ollection(collection</m:t>
              </m:r>
            </m:e>
            <m:sub>
              <m:r>
                <m:t xml:space="preserve">n</m:t>
              </m:r>
            </m:sub>
          </m:sSub>
          <m:sSub>
            <m:e>
              <m:r>
                <m:t xml:space="preserve">ame="permission</m:t>
              </m:r>
            </m:e>
            <m:sub>
              <m:r>
                <m:t xml:space="preserve">p</m:t>
              </m:r>
            </m:sub>
          </m:sSub>
          <m:r>
            <m:t xml:space="preserve">robe", schema=s)</m:t>
          </m:r>
        </m:oMath>
      </m:oMathPara>
    </w:p>
    <w:p w14:paraId="00100E0B" w14:textId="00100E0C">
      <w:pPr>
        <w:jc w:val="both"/>
      </w:pPr>
      <w:r>
        <w:rPr/>
        <w:t xml:space="preserve">return "OK"</w:t>
      </w:r>
    </w:p>
    <w:p w14:paraId="00100E0D" w14:textId="00100E0E">
      <w:pPr>
        <w:jc w:val="both"/>
      </w:pPr>
      <w:r>
        <w:rPr/>
        <w:t xml:space="preserve">except Exception as e:</w:t>
      </w:r>
    </w:p>
    <w:p w14:paraId="00100E0F" w14:textId="00100E10">
      <w:pPr>
        <w:jc w:val="both"/>
      </w:pPr>
      <w:r>
        <w:rPr/>
        <w:t xml:space="preserve">return f"DENIED ({type(e).__name__})"</w:t>
      </w:r>
    </w:p>
    <w:p w14:paraId="00100E11" w14:textId="00100E12">
      <w:pPr>
        <w:jc w:val="both"/>
      </w:pPr>
      <w:r>
        <w:rPr/>
        <w:t xml:space="preserve">При такой проверке таблица результатов сохраняется по смыслу: viewer_user получает DENIED на коллекции Transactions, analyst_user — DENIED на создании коллекции.</w:t>
      </w:r>
    </w:p>
    <w:p w14:paraId="00100E13" w14:textId="00100E14">
      <w:pPr>
        <w:jc w:val="both"/>
      </w:pPr>
      <w:r>
        <w:rPr/>
        <w:t xml:space="preserve">except Exception as e:</w:t>
      </w:r>
    </w:p>
    <w:p w14:paraId="00100E15" w14:textId="00100E16">
      <w:pPr>
        <w:jc w:val="both"/>
      </w:pPr>
      <w:r>
        <w:rPr/>
        <w:t xml:space="preserve">return f"DENIED ({type(e).__name__})"</w:t>
      </w:r>
    </w:p>
    <w:p w14:paraId="00100E17" w14:textId="00100E18">
      <w:pPr>
        <w:jc w:val="both"/>
      </w:pPr>
      <w:r>
        <w:rPr/>
        <w:t xml:space="preserve">Результаты:</w:t>
      </w:r>
    </w:p>
    <w:tbl>
      <w:tblPr>
        <w:tblW w:w="8299" w:type="dxa"/>
        <w:tblBorders>
          <w:top w:val="single" w:sz="4"/>
          <w:left w:val="single" w:sz="4"/>
          <w:bottom w:val="single" w:sz="4"/>
          <w:right w:val="single" w:sz="4"/>
          <w:insideH w:val="single" w:sz="4"/>
          <w:insideV w:val="single" w:sz="4"/>
        </w:tblBorders>
      </w:tblPr>
      <w:tblGrid>
        <w:gridCol w:w="3320"/>
        <w:gridCol w:w="1509"/>
        <w:gridCol w:w="1810"/>
        <w:gridCol w:w="1660"/>
      </w:tblGrid>
      <w:tr>
        <w:tc>
          <w:p w14:paraId="00100E19" w14:textId="00100E21">
            <w:pPr/>
            <w:r>
              <w:rPr>
                <w:b/>
              </w:rPr>
              <w:t xml:space="preserve">Операция</w:t>
            </w:r>
          </w:p>
        </w:tc>
        <w:tc>
          <w:p w14:paraId="00100E1B" w14:textId="00100E22">
            <w:pPr/>
            <w:r>
              <w:rPr>
                <w:b/>
              </w:rPr>
              <w:t xml:space="preserve">admin_user</w:t>
            </w:r>
          </w:p>
        </w:tc>
        <w:tc>
          <w:p w14:paraId="00100E1D" w14:textId="00100E23">
            <w:pPr/>
            <w:r>
              <w:rPr>
                <w:b/>
              </w:rPr>
              <w:t xml:space="preserve">analyst_user</w:t>
            </w:r>
          </w:p>
        </w:tc>
        <w:tc>
          <w:p w14:paraId="00100E1F" w14:textId="00100E24">
            <w:pPr/>
            <w:r>
              <w:rPr>
                <w:b/>
              </w:rPr>
              <w:t xml:space="preserve">viewer_user</w:t>
            </w:r>
          </w:p>
        </w:tc>
      </w:tr>
      <w:tr>
        <w:tc>
          <w:p w14:paraId="00100E25" w14:textId="00100E2D">
            <w:pPr/>
            <w:r>
              <w:t xml:space="preserve">Search BankingProducts</w:t>
            </w:r>
          </w:p>
        </w:tc>
        <w:tc>
          <w:p w14:paraId="00100E27" w14:textId="00100E2E">
            <w:pPr/>
            <w:r>
              <w:t xml:space="preserve">OK</w:t>
            </w:r>
          </w:p>
        </w:tc>
        <w:tc>
          <w:p w14:paraId="00100E29" w14:textId="00100E2F">
            <w:pPr/>
            <w:r>
              <w:t xml:space="preserve">OK</w:t>
            </w:r>
          </w:p>
        </w:tc>
        <w:tc>
          <w:p w14:paraId="00100E2B" w14:textId="00100E30">
            <w:pPr/>
            <w:r>
              <w:t xml:space="preserve">OK</w:t>
            </w:r>
          </w:p>
        </w:tc>
      </w:tr>
      <w:tr>
        <w:tc>
          <w:p w14:paraId="00100E31" w14:textId="00100E39">
            <w:pPr/>
            <w:r>
              <w:t xml:space="preserve">Search Transactions</w:t>
            </w:r>
          </w:p>
        </w:tc>
        <w:tc>
          <w:p w14:paraId="00100E33" w14:textId="00100E3A">
            <w:pPr/>
            <w:r>
              <w:t xml:space="preserve">OK</w:t>
            </w:r>
          </w:p>
        </w:tc>
        <w:tc>
          <w:p w14:paraId="00100E35" w14:textId="00100E3B">
            <w:pPr/>
            <w:r>
              <w:t xml:space="preserve">OK</w:t>
            </w:r>
          </w:p>
        </w:tc>
        <w:tc>
          <w:p w14:paraId="00100E37" w14:textId="00100E3C">
            <w:pPr/>
            <w:r>
              <w:t xml:space="preserve">DENIED</w:t>
            </w:r>
          </w:p>
        </w:tc>
      </w:tr>
      <w:tr>
        <w:tc>
          <w:p w14:paraId="00100E3D" w14:textId="00100E45">
            <w:pPr/>
            <w:r>
              <w:t xml:space="preserve">Insert Transactions</w:t>
            </w:r>
          </w:p>
        </w:tc>
        <w:tc>
          <w:p w14:paraId="00100E3F" w14:textId="00100E46">
            <w:pPr/>
            <w:r>
              <w:t xml:space="preserve">OK</w:t>
            </w:r>
          </w:p>
        </w:tc>
        <w:tc>
          <w:p w14:paraId="00100E41" w14:textId="00100E47">
            <w:pPr/>
            <w:r>
              <w:t xml:space="preserve">OK</w:t>
            </w:r>
          </w:p>
        </w:tc>
        <w:tc>
          <w:p w14:paraId="00100E43" w14:textId="00100E48">
            <w:pPr/>
            <w:r>
              <w:t xml:space="preserve">DENIED</w:t>
            </w:r>
          </w:p>
        </w:tc>
      </w:tr>
      <w:tr>
        <w:tc>
          <w:p w14:paraId="00100E49" w14:textId="00100E51">
            <w:pPr/>
            <w:r>
              <w:t xml:space="preserve">Delete Transactions</w:t>
            </w:r>
          </w:p>
        </w:tc>
        <w:tc>
          <w:p w14:paraId="00100E4B" w14:textId="00100E52">
            <w:pPr/>
            <w:r>
              <w:t xml:space="preserve">OK</w:t>
            </w:r>
          </w:p>
        </w:tc>
        <w:tc>
          <w:p w14:paraId="00100E4D" w14:textId="00100E53">
            <w:pPr/>
            <w:r>
              <w:t xml:space="preserve">OK</w:t>
            </w:r>
          </w:p>
        </w:tc>
        <w:tc>
          <w:p w14:paraId="00100E4F" w14:textId="00100E54">
            <w:pPr/>
            <w:r>
              <w:t xml:space="preserve">DENIED</w:t>
            </w:r>
          </w:p>
        </w:tc>
      </w:tr>
      <w:tr>
        <w:tc>
          <w:p w14:paraId="00100E55" w14:textId="00100E5D">
            <w:pPr/>
            <w:r>
              <w:t xml:space="preserve">CreateCollection</w:t>
            </w:r>
          </w:p>
        </w:tc>
        <w:tc>
          <w:p w14:paraId="00100E57" w14:textId="00100E5E">
            <w:pPr/>
            <w:r>
              <w:t xml:space="preserve">OK</w:t>
            </w:r>
          </w:p>
        </w:tc>
        <w:tc>
          <w:p w14:paraId="00100E59" w14:textId="00100E5F">
            <w:pPr/>
            <w:r>
              <w:t xml:space="preserve">DENIED</w:t>
            </w:r>
          </w:p>
        </w:tc>
        <w:tc>
          <w:p w14:paraId="00100E5B" w14:textId="00100E60">
            <w:pPr/>
            <w:r>
              <w:t xml:space="preserve">DENIED</w:t>
            </w:r>
          </w:p>
        </w:tc>
      </w:tr>
    </w:tbl>
    <w:p w14:paraId="00100E61" w14:textId="00100E62">
      <w:pPr>
        <w:jc w:val="both"/>
      </w:pPr>
      <w:r>
        <w:rPr/>
        <w:t xml:space="preserve">Ошибки viewer_user — реальные permission denied от сервера Milvus, что подтверждает корректность RBAC.</w:t>
      </w:r>
    </w:p>
    <w:p w14:paraId="00100E63" w14:textId="00100E64">
      <w:pPr>
        <w:jc w:val="both"/>
      </w:pPr>
      <w:r>
        <w:rPr/>
        <w:t xml:space="preserve">Проверка выполнения (разграничение доступа)</w:t>
      </w:r>
    </w:p>
    <w:p w14:paraId="00100E65" w14:textId="00100E66">
      <w:pPr/>
      <w:r>
        <w:rPr>
          <w:rFonts w:ascii="Consolas" w:hAnsi="Consolas" w:eastAsia="Consolas"/>
          <w:sz w:val="16"/>
        </w:rPr>
        <w:t xml:space="preserve">$ .venv\Scripts\python.exe listings_script\A6b_rbac_check.py</w:t>
      </w:r>
    </w:p>
    <w:p w14:paraId="00100E67" w14:textId="00100E68">
      <w:pPr>
        <w:jc w:val="both"/>
      </w:pPr>
      <w:r>
        <w:rPr/>
        <w:t xml:space="preserve">Скрипт: listings_script/A6b_rbac_check.py</w:t>
      </w:r>
    </w:p>
    <w:p w14:paraId="00100E69" w14:textId="00100E6A">
      <w:pPr>
        <w:jc w:val="both"/>
      </w:pPr>
      <w:r>
        <w:rPr/>
        <w:t xml:space="preserve">Вывод: вывод</w:t>
      </w:r>
    </w:p>
    <w:p w14:paraId="00100E6B" w14:textId="00100E6C">
      <w:pPr/>
      <w:r>
        <w:rPr>
          <w:rFonts w:ascii="Consolas" w:hAnsi="Consolas" w:eastAsia="Consolas"/>
          <w:sz w:val="16"/>
        </w:rPr>
        <w:t xml:space="preserve">2026-10-11 22:46:26,645 [ERROR][_log_rpc_error]: grpc RpcError: [search], &lt;_InactiveRpcError: StatusCode.PERMISSION_DENIED, PrivilegeSearch: permission deny to viewer_user in the `default` database&gt;, &lt;elapsed:0.0ms&gt;</w:t>
      </w:r>
    </w:p>
    <w:p w14:paraId="00100E6D" w14:textId="00100E6E">
      <w:pPr/>
      <w:r>
        <w:rPr>
          <w:rFonts w:ascii="Consolas" w:hAnsi="Consolas" w:eastAsia="Consolas"/>
          <w:sz w:val="16"/>
        </w:rPr>
        <w:t xml:space="preserve">Traceback:</w:t>
      </w:r>
    </w:p>
    <w:p w14:paraId="00100E6F" w14:textId="00100E70">
      <w:pPr/>
      <w:r>
        <w:rPr>
          <w:rFonts w:ascii="Consolas" w:hAnsi="Consolas" w:eastAsia="Consolas"/>
          <w:sz w:val="16"/>
        </w:rPr>
        <w:t xml:space="preserve">Traceback (most recent call last):</w:t>
      </w:r>
    </w:p>
    <w:p w14:paraId="00100E71" w14:textId="00100E72">
      <w:pPr/>
      <w:r>
        <w:rPr>
          <w:rFonts w:ascii="Consolas" w:hAnsi="Consolas" w:eastAsia="Consolas"/>
          <w:sz w:val="16"/>
        </w:rPr>
        <w:t xml:space="preserve">  File "D:\milvus-attu\.venv\Lib\site-packages\pymilvus\decorators.py", line 518, in handler</w:t>
      </w:r>
    </w:p>
    <w:p w14:paraId="00100E73" w14:textId="00100E74">
      <w:pPr/>
      <w:r>
        <w:rPr>
          <w:rFonts w:ascii="Consolas" w:hAnsi="Consolas" w:eastAsia="Consolas"/>
          <w:sz w:val="16"/>
        </w:rPr>
        <w:t xml:space="preserve">    return func(*args, **kwargs)</w:t>
      </w:r>
    </w:p>
    <w:p w14:paraId="00100E75" w14:textId="00100E76">
      <w:pPr/>
      <w:r>
        <w:rPr>
          <w:rFonts w:ascii="Consolas" w:hAnsi="Consolas" w:eastAsia="Consolas"/>
          <w:sz w:val="16"/>
        </w:rPr>
        <w:t xml:space="preserve">           ^^^^^^^^^^^^^^^^^^^^^</w:t>
      </w:r>
    </w:p>
    <w:p w14:paraId="00100E77" w14:textId="00100E78">
      <w:pPr/>
      <w:r>
        <w:rPr>
          <w:rFonts w:ascii="Consolas" w:hAnsi="Consolas" w:eastAsia="Consolas"/>
          <w:sz w:val="16"/>
        </w:rPr>
        <w:t xml:space="preserve">  File "D:\milvus-attu\.venv\Lib\site-packages\pymilvus\decorators.py", line 565, in handler</w:t>
      </w:r>
    </w:p>
    <w:p w14:paraId="00100E79" w14:textId="00100E7A">
      <w:pPr/>
      <w:r>
        <w:rPr>
          <w:rFonts w:ascii="Consolas" w:hAnsi="Consolas" w:eastAsia="Consolas"/>
          <w:sz w:val="16"/>
        </w:rPr>
        <w:t xml:space="preserve">    return func(self, *args, **kwargs)</w:t>
      </w:r>
    </w:p>
    <w:p w14:paraId="00100E7B" w14:textId="00100E7C">
      <w:pPr/>
      <w:r>
        <w:rPr>
          <w:rFonts w:ascii="Consolas" w:hAnsi="Consolas" w:eastAsia="Consolas"/>
          <w:sz w:val="16"/>
        </w:rPr>
        <w:t xml:space="preserve">           ^^^^^^^^^^^^^^^^^^^^^^^^^^^</w:t>
      </w:r>
    </w:p>
    <w:p w14:paraId="00100E7D" w14:textId="00100E7E">
      <w:pPr/>
      <w:r>
        <w:rPr>
          <w:rFonts w:ascii="Consolas" w:hAnsi="Consolas" w:eastAsia="Consolas"/>
          <w:sz w:val="16"/>
        </w:rPr>
        <w:t xml:space="preserve">  File "D:\milvus-attu\.venv\Lib\site-packages\pymilvus\decorators.py", line 422, in handler</w:t>
      </w:r>
    </w:p>
    <w:p w14:paraId="00100E7F" w14:textId="00100E80">
      <w:pPr/>
      <w:r>
        <w:rPr>
          <w:rFonts w:ascii="Consolas" w:hAnsi="Consolas" w:eastAsia="Consolas"/>
          <w:sz w:val="16"/>
        </w:rPr>
        <w:t xml:space="preserve">    raise e from e</w:t>
      </w:r>
    </w:p>
    <w:p w14:paraId="00100E81" w14:textId="00100E82">
      <w:pPr/>
      <w:r>
        <w:rPr>
          <w:rFonts w:ascii="Consolas" w:hAnsi="Consolas" w:eastAsia="Consolas"/>
          <w:sz w:val="16"/>
        </w:rPr>
        <w:t xml:space="preserve">  File "D:\milvus-attu\.venv\Lib\site-packages\pymilvus\decorators.py", line 419, in handler</w:t>
      </w:r>
    </w:p>
    <w:p w14:paraId="00100E83" w14:textId="00100E84">
      <w:pPr/>
      <w:r>
        <w:rPr>
          <w:rFonts w:ascii="Consolas" w:hAnsi="Consolas" w:eastAsia="Consolas"/>
          <w:sz w:val="16"/>
        </w:rPr>
        <w:t xml:space="preserve">    return func(*args, **kwargs)</w:t>
      </w:r>
    </w:p>
    <w:p w14:paraId="00100E85" w14:textId="00100E86">
      <w:pPr/>
      <w:r>
        <w:rPr>
          <w:rFonts w:ascii="Consolas" w:hAnsi="Consolas" w:eastAsia="Consolas"/>
          <w:sz w:val="16"/>
        </w:rPr>
        <w:t xml:space="preserve">           ^^^^^^^^^^^^^^^^^^^^^</w:t>
      </w:r>
    </w:p>
    <w:p w14:paraId="00100E87" w14:textId="00100E88">
      <w:pPr/>
      <w:r>
        <w:rPr>
          <w:rFonts w:ascii="Consolas" w:hAnsi="Consolas" w:eastAsia="Consolas"/>
          <w:sz w:val="16"/>
        </w:rPr>
        <w:t xml:space="preserve">  File "D:\milvus-attu\.venv\Lib\site-packages\pymilvus\client\grpc_handler.py", line 1462, in search</w:t>
      </w:r>
    </w:p>
    <w:p w14:paraId="00100E89" w14:textId="00100E8A">
      <w:pPr/>
      <w:r>
        <w:rPr>
          <w:rFonts w:ascii="Consolas" w:hAnsi="Consolas" w:eastAsia="Consolas"/>
          <w:sz w:val="16"/>
        </w:rPr>
        <w:t xml:space="preserve">    return self._execute_search(</w:t>
      </w:r>
    </w:p>
    <w:p w14:paraId="00100E8B" w14:textId="00100E8C">
      <w:pPr/>
      <w:r>
        <w:rPr>
          <w:rFonts w:ascii="Consolas" w:hAnsi="Consolas" w:eastAsia="Consolas"/>
          <w:sz w:val="16"/>
        </w:rPr>
        <w:t xml:space="preserve">           ^^^^^^^^^^^^^^^^^^^^^</w:t>
      </w:r>
    </w:p>
    <w:p w14:paraId="00100E8D" w14:textId="00100E8E">
      <w:pPr/>
      <w:r>
        <w:rPr>
          <w:rFonts w:ascii="Consolas" w:hAnsi="Consolas" w:eastAsia="Consolas"/>
          <w:sz w:val="16"/>
        </w:rPr>
        <w:t xml:space="preserve">  File "D:\milvus-attu\.venv\Lib\site-packages\pymilvus\client\grpc_handler.py", line 1344, in _execute_search</w:t>
      </w:r>
    </w:p>
    <w:p w14:paraId="00100E8F" w14:textId="00100E90">
      <w:pPr/>
      <w:r>
        <w:rPr>
          <w:rFonts w:ascii="Consolas" w:hAnsi="Consolas" w:eastAsia="Consolas"/>
          <w:sz w:val="16"/>
        </w:rPr>
        <w:t xml:space="preserve">    response = self._stub.Search(request, timeout=timeout, metadata=_api_level_md(context))</w:t>
      </w:r>
    </w:p>
    <w:p w14:paraId="00100E91" w14:textId="00100E92">
      <w:pPr/>
      <w:r>
        <w:rPr>
          <w:rFonts w:ascii="Consolas" w:hAnsi="Consolas" w:eastAsia="Consolas"/>
          <w:sz w:val="16"/>
        </w:rPr>
        <w:t xml:space="preserve">               ^^^^^^^^^^^^^^^^^^^^^^^^^^^^^^^^^^^^^^^^^^^^^^^^^^^^^^^^^^^^^^^^^^^^^^^^^^^^</w:t>
      </w:r>
    </w:p>
    <w:p w14:paraId="00100E93" w14:textId="00100E94">
      <w:pPr/>
      <w:r>
        <w:rPr>
          <w:rFonts w:ascii="Consolas" w:hAnsi="Consolas" w:eastAsia="Consolas"/>
          <w:sz w:val="16"/>
        </w:rPr>
        <w:t xml:space="preserve">  File "D:\milvus-attu\.venv\Lib\site-packages\grpc\_interceptor.py", line 276, in __call__</w:t>
      </w:r>
    </w:p>
    <w:p w14:paraId="00100E95" w14:textId="00100E96">
      <w:pPr/>
      <w:r>
        <w:rPr>
          <w:rFonts w:ascii="Consolas" w:hAnsi="Consolas" w:eastAsia="Consolas"/>
          <w:sz w:val="16"/>
        </w:rPr>
        <w:t xml:space="preserve">    response, ignored_call = self._with_call(</w:t>
      </w:r>
    </w:p>
    <w:p w14:paraId="00100E97" w14:textId="00100E98">
      <w:pPr/>
      <w:r>
        <w:rPr>
          <w:rFonts w:ascii="Consolas" w:hAnsi="Consolas" w:eastAsia="Consolas"/>
          <w:sz w:val="16"/>
        </w:rPr>
        <w:t xml:space="preserve">                             ^^^^^^^^^^^^^^^^</w:t>
      </w:r>
    </w:p>
    <w:p w14:paraId="00100E99" w14:textId="00100E9A">
      <w:pPr/>
      <w:r>
        <w:rPr>
          <w:rFonts w:ascii="Consolas" w:hAnsi="Consolas" w:eastAsia="Consolas"/>
          <w:sz w:val="16"/>
        </w:rPr>
        <w:t xml:space="preserve">  File "D:\milvus-attu\.venv\Lib\site-packages\grpc\_interceptor.py", line 331, in _with_call</w:t>
      </w:r>
    </w:p>
    <w:p w14:paraId="00100E9B" w14:textId="00100E9C">
      <w:pPr/>
      <w:r>
        <w:rPr>
          <w:rFonts w:ascii="Consolas" w:hAnsi="Consolas" w:eastAsia="Consolas"/>
          <w:sz w:val="16"/>
        </w:rPr>
        <w:t xml:space="preserve">    return call.result(), call</w:t>
      </w:r>
    </w:p>
    <w:p w14:paraId="00100E9D" w14:textId="00100E9E">
      <w:pPr/>
      <w:r>
        <w:rPr>
          <w:rFonts w:ascii="Consolas" w:hAnsi="Consolas" w:eastAsia="Consolas"/>
          <w:sz w:val="16"/>
        </w:rPr>
        <w:t xml:space="preserve">           ^^^^^^^^^^^^^</w:t>
      </w:r>
    </w:p>
    <w:p w14:paraId="00100E9F" w14:textId="00100EA0">
      <w:pPr/>
      <w:r>
        <w:rPr>
          <w:rFonts w:ascii="Consolas" w:hAnsi="Consolas" w:eastAsia="Consolas"/>
          <w:sz w:val="16"/>
        </w:rPr>
        <w:t xml:space="preserve">  File "D:\milvus-attu\.venv\Lib\site-packages\grpc\_channel.py", line 447, in result</w:t>
      </w:r>
    </w:p>
    <w:p w14:paraId="00100EA1" w14:textId="00100EA2">
      <w:pPr/>
      <w:r>
        <w:rPr>
          <w:rFonts w:ascii="Consolas" w:hAnsi="Consolas" w:eastAsia="Consolas"/>
          <w:sz w:val="16"/>
        </w:rPr>
        <w:t xml:space="preserve">    raise self</w:t>
      </w:r>
    </w:p>
    <w:p w14:paraId="00100EA3" w14:textId="00100EA4">
      <w:pPr/>
      <w:r>
        <w:rPr>
          <w:rFonts w:ascii="Consolas" w:hAnsi="Consolas" w:eastAsia="Consolas"/>
          <w:sz w:val="16"/>
        </w:rPr>
        <w:t xml:space="preserve">  File "D:\milvus-attu\.venv\Lib\site-packages\grpc\_interceptor.py", line 314, in continuation</w:t>
      </w:r>
    </w:p>
    <w:p w14:paraId="00100EA5" w14:textId="00100EA6">
      <w:pPr/>
      <w:r>
        <w:rPr>
          <w:rFonts w:ascii="Consolas" w:hAnsi="Consolas" w:eastAsia="Consolas"/>
          <w:sz w:val="16"/>
        </w:rPr>
        <w:t xml:space="preserve">    response, call = self._thunk(new_method).with_call(</w:t>
      </w:r>
    </w:p>
    <w:p w14:paraId="00100EA7" w14:textId="00100EA8">
      <w:pPr/>
      <w:r>
        <w:rPr>
          <w:rFonts w:ascii="Consolas" w:hAnsi="Consolas" w:eastAsia="Consolas"/>
          <w:sz w:val="16"/>
        </w:rPr>
        <w:t xml:space="preserve">                     ^^^^^^^^^^^^^^^^^^^^^^^^^^^^^^^^^^</w:t>
      </w:r>
    </w:p>
    <w:p w14:paraId="00100EA9" w14:textId="00100EAA">
      <w:pPr/>
      <w:r>
        <w:rPr>
          <w:rFonts w:ascii="Consolas" w:hAnsi="Consolas" w:eastAsia="Consolas"/>
          <w:sz w:val="16"/>
        </w:rPr>
        <w:t xml:space="preserve">  File "D:\milvus-attu\.venv\Lib\site-packages\grpc\_interceptor.py", line 342, in with_call</w:t>
      </w:r>
    </w:p>
    <w:p w14:paraId="00100EAB" w14:textId="00100EAC">
      <w:pPr/>
      <w:r>
        <w:rPr>
          <w:rFonts w:ascii="Consolas" w:hAnsi="Consolas" w:eastAsia="Consolas"/>
          <w:sz w:val="16"/>
        </w:rPr>
        <w:t xml:space="preserve">    return self._with_call(</w:t>
      </w:r>
    </w:p>
    <w:p w14:paraId="00100EAD" w14:textId="00100EAE">
      <w:pPr/>
      <w:r>
        <w:rPr>
          <w:rFonts w:ascii="Consolas" w:hAnsi="Consolas" w:eastAsia="Consolas"/>
          <w:sz w:val="16"/>
        </w:rPr>
        <w:t xml:space="preserve">           ^^^^^^^^^^^^^^^^</w:t>
      </w:r>
    </w:p>
    <w:p w14:paraId="00100EAF" w14:textId="00100EB0">
      <w:pPr/>
      <w:r>
        <w:rPr>
          <w:rFonts w:ascii="Consolas" w:hAnsi="Consolas" w:eastAsia="Consolas"/>
          <w:sz w:val="16"/>
        </w:rPr>
        <w:t xml:space="preserve">  File "D:\milvus-attu\.venv\Lib\site-packages\grpc\_interceptor.py", line 331, in _with_call</w:t>
      </w:r>
    </w:p>
    <w:p w14:paraId="00100EB1" w14:textId="00100EB2">
      <w:pPr/>
      <w:r>
        <w:rPr>
          <w:rFonts w:ascii="Consolas" w:hAnsi="Consolas" w:eastAsia="Consolas"/>
          <w:sz w:val="16"/>
        </w:rPr>
        <w:t xml:space="preserve">    return call.result(), call</w:t>
      </w:r>
    </w:p>
    <w:p w14:paraId="00100EB3" w14:textId="00100EB4">
      <w:pPr/>
      <w:r>
        <w:rPr>
          <w:rFonts w:ascii="Consolas" w:hAnsi="Consolas" w:eastAsia="Consolas"/>
          <w:sz w:val="16"/>
        </w:rPr>
        <w:t xml:space="preserve">           ^^^^^^^^^^^^^</w:t>
      </w:r>
    </w:p>
    <w:p w14:paraId="00100EB5" w14:textId="00100EB6">
      <w:pPr/>
      <w:r>
        <w:rPr>
          <w:rFonts w:ascii="Consolas" w:hAnsi="Consolas" w:eastAsia="Consolas"/>
          <w:sz w:val="16"/>
        </w:rPr>
        <w:t xml:space="preserve">  File "D:\milvus-attu\.venv\Lib\site-packages\grpc\_channel.py", line 447, in result</w:t>
      </w:r>
    </w:p>
    <w:p w14:paraId="00100EB7" w14:textId="00100EB8">
      <w:pPr/>
      <w:r>
        <w:rPr>
          <w:rFonts w:ascii="Consolas" w:hAnsi="Consolas" w:eastAsia="Consolas"/>
          <w:sz w:val="16"/>
        </w:rPr>
        <w:t xml:space="preserve">    raise self</w:t>
      </w:r>
    </w:p>
    <w:p w14:paraId="00100EB9" w14:textId="00100EBA">
      <w:pPr/>
      <w:r>
        <w:rPr>
          <w:rFonts w:ascii="Consolas" w:hAnsi="Consolas" w:eastAsia="Consolas"/>
          <w:sz w:val="16"/>
        </w:rPr>
        <w:t xml:space="preserve">  File "D:\milvus-attu\.venv\Lib\site-packages\grpc\_interceptor.py", line 314, in continuation</w:t>
      </w:r>
    </w:p>
    <w:p w14:paraId="00100EBB" w14:textId="00100EBC">
      <w:pPr/>
      <w:r>
        <w:rPr>
          <w:rFonts w:ascii="Consolas" w:hAnsi="Consolas" w:eastAsia="Consolas"/>
          <w:sz w:val="16"/>
        </w:rPr>
        <w:t xml:space="preserve">    response, call = self._thunk(new_method).with_call(</w:t>
      </w:r>
    </w:p>
    <w:p w14:paraId="00100EBD" w14:textId="00100EBE">
      <w:pPr/>
      <w:r>
        <w:rPr>
          <w:rFonts w:ascii="Consolas" w:hAnsi="Consolas" w:eastAsia="Consolas"/>
          <w:sz w:val="16"/>
        </w:rPr>
        <w:t xml:space="preserve">                     ^^^^^^^^^^^^^^^^^^^^^^^^^^^^^^^^^^</w:t>
      </w:r>
    </w:p>
    <w:p w14:paraId="00100EBF" w14:textId="00100EC0">
      <w:pPr/>
      <w:r>
        <w:rPr>
          <w:rFonts w:ascii="Consolas" w:hAnsi="Consolas" w:eastAsia="Consolas"/>
          <w:sz w:val="16"/>
        </w:rPr>
        <w:t xml:space="preserve">  File "D:\milvus-attu\.venv\Lib\site-packages\grpc\_channel.py", line 1182, in with_call</w:t>
      </w:r>
    </w:p>
    <w:p w14:paraId="00100EC1" w14:textId="00100EC2">
      <w:pPr/>
      <w:r>
        <w:rPr>
          <w:rFonts w:ascii="Consolas" w:hAnsi="Consolas" w:eastAsia="Consolas"/>
          <w:sz w:val="16"/>
        </w:rPr>
        <w:t xml:space="preserve">    return _end_unary_response_blocking(state, call, True, None)</w:t>
      </w:r>
    </w:p>
    <w:p w14:paraId="00100EC3" w14:textId="00100EC4">
      <w:pPr/>
      <w:r>
        <w:rPr>
          <w:rFonts w:ascii="Consolas" w:hAnsi="Consolas" w:eastAsia="Consolas"/>
          <w:sz w:val="16"/>
        </w:rPr>
        <w:t xml:space="preserve">           ^^^^^^^^^^^^^^^^^^^^^^^^^^^^^^^^^^^^^^^^^^^^^^^^^^^^^</w:t>
      </w:r>
    </w:p>
    <w:p w14:paraId="00100EC5" w14:textId="00100EC6">
      <w:pPr/>
      <w:r>
        <w:rPr>
          <w:rFonts w:ascii="Consolas" w:hAnsi="Consolas" w:eastAsia="Consolas"/>
          <w:sz w:val="16"/>
        </w:rPr>
        <w:t xml:space="preserve">  File "D:\milvus-attu\.venv\Lib\site-packages\grpc\_channel.py", line 999, in _end_unary_response_blocking</w:t>
      </w:r>
    </w:p>
    <w:p w14:paraId="00100EC7" w14:textId="00100EC8">
      <w:pPr/>
      <w:r>
        <w:rPr>
          <w:rFonts w:ascii="Consolas" w:hAnsi="Consolas" w:eastAsia="Consolas"/>
          <w:sz w:val="16"/>
        </w:rPr>
        <w:t xml:space="preserve">    raise _InactiveRpcError(state)  # pytype: disable=not-instantiable</w:t>
      </w:r>
    </w:p>
    <w:p w14:paraId="00100EC9" w14:textId="00100ECA">
      <w:pPr/>
      <w:r>
        <w:rPr>
          <w:rFonts w:ascii="Consolas" w:hAnsi="Consolas" w:eastAsia="Consolas"/>
          <w:sz w:val="16"/>
        </w:rPr>
        <w:t xml:space="preserve">    ^^^^^^^^^^^^^^^^^^^^^^^^^^^^^^</w:t>
      </w:r>
    </w:p>
    <w:p w14:paraId="00100ECB" w14:textId="00100ECC">
      <w:pPr/>
      <w:r>
        <w:rPr>
          <w:rFonts w:ascii="Consolas" w:hAnsi="Consolas" w:eastAsia="Consolas"/>
          <w:sz w:val="16"/>
        </w:rPr>
        <w:t xml:space="preserve">grpc._channel._InactiveRpcError: &lt;_InactiveRpcError of RPC that terminated with:</w:t>
      </w:r>
    </w:p>
    <w:p w14:paraId="00100ECD" w14:textId="00100ECE">
      <w:pPr/>
      <w:r>
        <w:rPr>
          <w:rFonts w:ascii="Consolas" w:hAnsi="Consolas" w:eastAsia="Consolas"/>
          <w:sz w:val="16"/>
        </w:rPr>
        <w:tab/>
        <w:t xml:space="preserve">status = StatusCode.PERMISSION_DENIED</w:t>
      </w:r>
    </w:p>
    <w:p w14:paraId="00100ECF" w14:textId="00100ED0">
      <w:pPr/>
      <w:r>
        <w:rPr>
          <w:rFonts w:ascii="Consolas" w:hAnsi="Consolas" w:eastAsia="Consolas"/>
          <w:sz w:val="16"/>
        </w:rPr>
        <w:tab/>
        <w:t xml:space="preserve">details = "PrivilegeSearch: permission deny to viewer_user in the `default` database"</w:t>
      </w:r>
    </w:p>
    <w:p w14:paraId="00100ED1" w14:textId="00100ED2">
      <w:pPr/>
      <w:r>
        <w:rPr>
          <w:rFonts w:ascii="Consolas" w:hAnsi="Consolas" w:eastAsia="Consolas"/>
          <w:sz w:val="16"/>
        </w:rPr>
        <w:tab/>
        <w:t xml:space="preserve">debug_error_string = "PERMISSION_DENIED:PrivilegeSearch: permission deny to viewer_user in the `default` database"</w:t>
      </w:r>
    </w:p>
    <w:p w14:paraId="00100ED3" w14:textId="00100ED4">
      <w:pPr/>
      <w:r>
        <w:rPr>
          <w:rFonts w:ascii="Consolas" w:hAnsi="Consolas" w:eastAsia="Consolas"/>
          <w:sz w:val="16"/>
        </w:rPr>
        <w:t xml:space="preserve">&gt;</w:t>
      </w:r>
    </w:p>
    <w:p w14:paraId="00100ED5" w14:textId="00100ED6">
      <w:pPr/>
      <w:r>
        <w:rPr>
          <w:rFonts w:ascii="Consolas" w:hAnsi="Consolas" w:eastAsia="Consolas"/>
          <w:sz w:val="16"/>
        </w:rPr>
        <w:t xml:space="preserve"> (decorators.py:472)</w:t>
      </w:r>
    </w:p>
    <w:p w14:paraId="00100ED7" w14:textId="00100ED8">
      <w:pPr/>
      <w:r>
        <w:rPr>
          <w:rFonts w:ascii="Consolas" w:hAnsi="Consolas" w:eastAsia="Consolas"/>
          <w:sz w:val="16"/>
        </w:rPr>
        <w:t xml:space="preserve">2026-10-11 22:46:26,649 [ERROR][_log_rpc_error]: grpc RpcError: [insert_rows], &lt;_InactiveRpcError: StatusCode.PERMISSION_DENIED, PrivilegeInsert: permission deny to viewer_user in the `default` database&gt;, &lt;elapsed:0.0ms&gt;</w:t>
      </w:r>
    </w:p>
    <w:p w14:paraId="00100ED9" w14:textId="00100EDA">
      <w:pPr/>
      <w:r>
        <w:rPr>
          <w:rFonts w:ascii="Consolas" w:hAnsi="Consolas" w:eastAsia="Consolas"/>
          <w:sz w:val="16"/>
        </w:rPr>
        <w:t xml:space="preserve">Traceback:</w:t>
      </w:r>
    </w:p>
    <w:p w14:paraId="00100EDB" w14:textId="00100EDC">
      <w:pPr/>
      <w:r>
        <w:rPr>
          <w:rFonts w:ascii="Consolas" w:hAnsi="Consolas" w:eastAsia="Consolas"/>
          <w:sz w:val="16"/>
        </w:rPr>
        <w:t xml:space="preserve">Traceback (most recent call last):</w:t>
      </w:r>
    </w:p>
    <w:p w14:paraId="00100EDD" w14:textId="00100EDE">
      <w:pPr/>
      <w:r>
        <w:rPr>
          <w:rFonts w:ascii="Consolas" w:hAnsi="Consolas" w:eastAsia="Consolas"/>
          <w:sz w:val="16"/>
        </w:rPr>
        <w:t xml:space="preserve">  File "D:\milvus-attu\.venv\Lib\site-packages\pymilvus\decorators.py", line 518, in handler</w:t>
      </w:r>
    </w:p>
    <w:p w14:paraId="00100EDF" w14:textId="00100EE0">
      <w:pPr/>
      <w:r>
        <w:rPr>
          <w:rFonts w:ascii="Consolas" w:hAnsi="Consolas" w:eastAsia="Consolas"/>
          <w:sz w:val="16"/>
        </w:rPr>
        <w:t xml:space="preserve">    return func(*args, **kwargs)</w:t>
      </w:r>
    </w:p>
    <w:p w14:paraId="00100EE1" w14:textId="00100EE2">
      <w:pPr/>
      <w:r>
        <w:rPr>
          <w:rFonts w:ascii="Consolas" w:hAnsi="Consolas" w:eastAsia="Consolas"/>
          <w:sz w:val="16"/>
        </w:rPr>
        <w:t xml:space="preserve">           ^^^^^^^^^^^^^^^^^^^^^</w:t>
      </w:r>
    </w:p>
    <w:p w14:paraId="00100EE3" w14:textId="00100EE4">
      <w:pPr/>
      <w:r>
        <w:rPr>
          <w:rFonts w:ascii="Consolas" w:hAnsi="Consolas" w:eastAsia="Consolas"/>
          <w:sz w:val="16"/>
        </w:rPr>
        <w:t xml:space="preserve">  File "D:\milvus-attu\.venv\Lib\site-packages\pymilvus\decorators.py", line 565, in handler</w:t>
      </w:r>
    </w:p>
    <w:p w14:paraId="00100EE5" w14:textId="00100EE6">
      <w:pPr/>
      <w:r>
        <w:rPr>
          <w:rFonts w:ascii="Consolas" w:hAnsi="Consolas" w:eastAsia="Consolas"/>
          <w:sz w:val="16"/>
        </w:rPr>
        <w:t xml:space="preserve">    return func(self, *args, **kwargs)</w:t>
      </w:r>
    </w:p>
    <w:p w14:paraId="00100EE7" w14:textId="00100EE8">
      <w:pPr/>
      <w:r>
        <w:rPr>
          <w:rFonts w:ascii="Consolas" w:hAnsi="Consolas" w:eastAsia="Consolas"/>
          <w:sz w:val="16"/>
        </w:rPr>
        <w:t xml:space="preserve">           ^^^^^^^^^^^^^^^^^^^^^^^^^^^</w:t>
      </w:r>
    </w:p>
    <w:p w14:paraId="00100EE9" w14:textId="00100EEA">
      <w:pPr/>
      <w:r>
        <w:rPr>
          <w:rFonts w:ascii="Consolas" w:hAnsi="Consolas" w:eastAsia="Consolas"/>
          <w:sz w:val="16"/>
        </w:rPr>
        <w:t xml:space="preserve">  File "D:\milvus-attu\.venv\Lib\site-packages\pymilvus\decorators.py", line 422, in handler</w:t>
      </w:r>
    </w:p>
    <w:p w14:paraId="00100EEB" w14:textId="00100EEC">
      <w:pPr/>
      <w:r>
        <w:rPr>
          <w:rFonts w:ascii="Consolas" w:hAnsi="Consolas" w:eastAsia="Consolas"/>
          <w:sz w:val="16"/>
        </w:rPr>
        <w:t xml:space="preserve">    raise e from e</w:t>
      </w:r>
    </w:p>
    <w:p w14:paraId="00100EED" w14:textId="00100EEE">
      <w:pPr/>
      <w:r>
        <w:rPr>
          <w:rFonts w:ascii="Consolas" w:hAnsi="Consolas" w:eastAsia="Consolas"/>
          <w:sz w:val="16"/>
        </w:rPr>
        <w:t xml:space="preserve">  File "D:\milvus-attu\.venv\Lib\site-packages\pymilvus\decorators.py", line 419, in handler</w:t>
      </w:r>
    </w:p>
    <w:p w14:paraId="00100EEF" w14:textId="00100EF0">
      <w:pPr/>
      <w:r>
        <w:rPr>
          <w:rFonts w:ascii="Consolas" w:hAnsi="Consolas" w:eastAsia="Consolas"/>
          <w:sz w:val="16"/>
        </w:rPr>
        <w:t xml:space="preserve">    return func(*args, **kwargs)</w:t>
      </w:r>
    </w:p>
    <w:p w14:paraId="00100EF1" w14:textId="00100EF2">
      <w:pPr/>
      <w:r>
        <w:rPr>
          <w:rFonts w:ascii="Consolas" w:hAnsi="Consolas" w:eastAsia="Consolas"/>
          <w:sz w:val="16"/>
        </w:rPr>
        <w:t xml:space="preserve">           ^^^^^^^^^^^^^^^^^^^^^</w:t>
      </w:r>
    </w:p>
    <w:p w14:paraId="00100EF3" w14:textId="00100EF4">
      <w:pPr/>
      <w:r>
        <w:rPr>
          <w:rFonts w:ascii="Consolas" w:hAnsi="Consolas" w:eastAsia="Consolas"/>
          <w:sz w:val="16"/>
        </w:rPr>
        <w:t xml:space="preserve">  File "D:\milvus-attu\.venv\Lib\site-packages\pymilvus\decorators.py", line 121, in handler</w:t>
      </w:r>
    </w:p>
    <w:p w14:paraId="00100EF5" w14:textId="00100EF6">
      <w:pPr/>
      <w:r>
        <w:rPr>
          <w:rFonts w:ascii="Consolas" w:hAnsi="Consolas" w:eastAsia="Consolas"/>
          <w:sz w:val="16"/>
        </w:rPr>
        <w:t xml:space="preserve">    return func(self, collection_name, *args, **kwargs)</w:t>
      </w:r>
    </w:p>
    <w:p w14:paraId="00100EF7" w14:textId="00100EF8">
      <w:pPr/>
      <w:r>
        <w:rPr>
          <w:rFonts w:ascii="Consolas" w:hAnsi="Consolas" w:eastAsia="Consolas"/>
          <w:sz w:val="16"/>
        </w:rPr>
        <w:t xml:space="preserve">           ^^^^^^^^^^^^^^^^^^^^^^^^^^^^^^^^^^^^^^^^^^^^</w:t>
      </w:r>
    </w:p>
    <w:p w14:paraId="00100EF9" w14:textId="00100EFA">
      <w:pPr/>
      <w:r>
        <w:rPr>
          <w:rFonts w:ascii="Consolas" w:hAnsi="Consolas" w:eastAsia="Consolas"/>
          <w:sz w:val="16"/>
        </w:rPr>
        <w:t xml:space="preserve">  File "D:\milvus-attu\.venv\Lib\site-packages\pymilvus\client\grpc_handler.py", line 974, in insert_rows</w:t>
      </w:r>
    </w:p>
    <w:p w14:paraId="00100EFB" w14:textId="00100EFC">
      <w:pPr/>
      <w:r>
        <w:rPr>
          <w:rFonts w:ascii="Consolas" w:hAnsi="Consolas" w:eastAsia="Consolas"/>
          <w:sz w:val="16"/>
        </w:rPr>
        <w:t xml:space="preserve">    resp = self._stub.Insert(</w:t>
      </w:r>
    </w:p>
    <w:p w14:paraId="00100EFD" w14:textId="00100EFE">
      <w:pPr/>
      <w:r>
        <w:rPr>
          <w:rFonts w:ascii="Consolas" w:hAnsi="Consolas" w:eastAsia="Consolas"/>
          <w:sz w:val="16"/>
        </w:rPr>
        <w:t xml:space="preserve">           ^^^^^^^^^^^^^^^^^^</w:t>
      </w:r>
    </w:p>
    <w:p w14:paraId="00100EFF" w14:textId="00100F00">
      <w:pPr/>
      <w:r>
        <w:rPr>
          <w:rFonts w:ascii="Consolas" w:hAnsi="Consolas" w:eastAsia="Consolas"/>
          <w:sz w:val="16"/>
        </w:rPr>
        <w:t xml:space="preserve">  File "D:\milvus-attu\.venv\Lib\site-packages\grpc\_interceptor.py", line 276, in __call__</w:t>
      </w:r>
    </w:p>
    <w:p w14:paraId="00100F01" w14:textId="00100F02">
      <w:pPr/>
      <w:r>
        <w:rPr>
          <w:rFonts w:ascii="Consolas" w:hAnsi="Consolas" w:eastAsia="Consolas"/>
          <w:sz w:val="16"/>
        </w:rPr>
        <w:t xml:space="preserve">    response, ignored_call = self._with_call(</w:t>
      </w:r>
    </w:p>
    <w:p w14:paraId="00100F03" w14:textId="00100F04">
      <w:pPr/>
      <w:r>
        <w:rPr>
          <w:rFonts w:ascii="Consolas" w:hAnsi="Consolas" w:eastAsia="Consolas"/>
          <w:sz w:val="16"/>
        </w:rPr>
        <w:t xml:space="preserve">                             ^^^^^^^^^^^^^^^^</w:t>
      </w:r>
    </w:p>
    <w:p w14:paraId="00100F05" w14:textId="00100F06">
      <w:pPr/>
      <w:r>
        <w:rPr>
          <w:rFonts w:ascii="Consolas" w:hAnsi="Consolas" w:eastAsia="Consolas"/>
          <w:sz w:val="16"/>
        </w:rPr>
        <w:t xml:space="preserve">  File "D:\milvus-attu\.venv\Lib\site-packages\grpc\_interceptor.py", line 331, in _with_call</w:t>
      </w:r>
    </w:p>
    <w:p w14:paraId="00100F07" w14:textId="00100F08">
      <w:pPr/>
      <w:r>
        <w:rPr>
          <w:rFonts w:ascii="Consolas" w:hAnsi="Consolas" w:eastAsia="Consolas"/>
          <w:sz w:val="16"/>
        </w:rPr>
        <w:t xml:space="preserve">    return call.result(), call</w:t>
      </w:r>
    </w:p>
    <w:p w14:paraId="00100F09" w14:textId="00100F0A">
      <w:pPr/>
      <w:r>
        <w:rPr>
          <w:rFonts w:ascii="Consolas" w:hAnsi="Consolas" w:eastAsia="Consolas"/>
          <w:sz w:val="16"/>
        </w:rPr>
        <w:t xml:space="preserve">           ^^^^^^^^^^^^^</w:t>
      </w:r>
    </w:p>
    <w:p w14:paraId="00100F0B" w14:textId="00100F0C">
      <w:pPr/>
      <w:r>
        <w:rPr>
          <w:rFonts w:ascii="Consolas" w:hAnsi="Consolas" w:eastAsia="Consolas"/>
          <w:sz w:val="16"/>
        </w:rPr>
        <w:t xml:space="preserve">  File "D:\milvus-attu\.venv\Lib\site-packages\grpc\_channel.py", line 447, in result</w:t>
      </w:r>
    </w:p>
    <w:p w14:paraId="00100F0D" w14:textId="00100F0E">
      <w:pPr/>
      <w:r>
        <w:rPr>
          <w:rFonts w:ascii="Consolas" w:hAnsi="Consolas" w:eastAsia="Consolas"/>
          <w:sz w:val="16"/>
        </w:rPr>
        <w:t xml:space="preserve">    raise self</w:t>
      </w:r>
    </w:p>
    <w:p w14:paraId="00100F0F" w14:textId="00100F10">
      <w:pPr/>
      <w:r>
        <w:rPr>
          <w:rFonts w:ascii="Consolas" w:hAnsi="Consolas" w:eastAsia="Consolas"/>
          <w:sz w:val="16"/>
        </w:rPr>
        <w:t xml:space="preserve">  File "D:\milvus-attu\.venv\Lib\site-packages\grpc\_interceptor.py", line 314, in continuation</w:t>
      </w:r>
    </w:p>
    <w:p w14:paraId="00100F11" w14:textId="00100F12">
      <w:pPr/>
      <w:r>
        <w:rPr>
          <w:rFonts w:ascii="Consolas" w:hAnsi="Consolas" w:eastAsia="Consolas"/>
          <w:sz w:val="16"/>
        </w:rPr>
        <w:t xml:space="preserve">    response, call = self._thunk(new_method).with_call(</w:t>
      </w:r>
    </w:p>
    <w:p w14:paraId="00100F13" w14:textId="00100F14">
      <w:pPr/>
      <w:r>
        <w:rPr>
          <w:rFonts w:ascii="Consolas" w:hAnsi="Consolas" w:eastAsia="Consolas"/>
          <w:sz w:val="16"/>
        </w:rPr>
        <w:t xml:space="preserve">                     ^^^^^^^^^^^^^^^^^^^^^^^^^^^^^^^^^^</w:t>
      </w:r>
    </w:p>
    <w:p w14:paraId="00100F15" w14:textId="00100F16">
      <w:pPr/>
      <w:r>
        <w:rPr>
          <w:rFonts w:ascii="Consolas" w:hAnsi="Consolas" w:eastAsia="Consolas"/>
          <w:sz w:val="16"/>
        </w:rPr>
        <w:t xml:space="preserve">  File "D:\milvus-attu\.venv\Lib\site-packages\grpc\_interceptor.py", line 342, in with_call</w:t>
      </w:r>
    </w:p>
    <w:p w14:paraId="00100F17" w14:textId="00100F18">
      <w:pPr/>
      <w:r>
        <w:rPr>
          <w:rFonts w:ascii="Consolas" w:hAnsi="Consolas" w:eastAsia="Consolas"/>
          <w:sz w:val="16"/>
        </w:rPr>
        <w:t xml:space="preserve">    return self._with_call(</w:t>
      </w:r>
    </w:p>
    <w:p w14:paraId="00100F19" w14:textId="00100F1A">
      <w:pPr/>
      <w:r>
        <w:rPr>
          <w:rFonts w:ascii="Consolas" w:hAnsi="Consolas" w:eastAsia="Consolas"/>
          <w:sz w:val="16"/>
        </w:rPr>
        <w:t xml:space="preserve">           ^^^^^^^^^^^^^^^^</w:t>
      </w:r>
    </w:p>
    <w:p w14:paraId="00100F1B" w14:textId="00100F1C">
      <w:pPr/>
      <w:r>
        <w:rPr>
          <w:rFonts w:ascii="Consolas" w:hAnsi="Consolas" w:eastAsia="Consolas"/>
          <w:sz w:val="16"/>
        </w:rPr>
        <w:t xml:space="preserve">  File "D:\milvus-attu\.venv\Lib\site-packages\grpc\_interceptor.py", line 331, in _with_call</w:t>
      </w:r>
    </w:p>
    <w:p w14:paraId="00100F1D" w14:textId="00100F1E">
      <w:pPr/>
      <w:r>
        <w:rPr>
          <w:rFonts w:ascii="Consolas" w:hAnsi="Consolas" w:eastAsia="Consolas"/>
          <w:sz w:val="16"/>
        </w:rPr>
        <w:t xml:space="preserve">    return call.result(), call</w:t>
      </w:r>
    </w:p>
    <w:p w14:paraId="00100F1F" w14:textId="00100F20">
      <w:pPr/>
      <w:r>
        <w:rPr>
          <w:rFonts w:ascii="Consolas" w:hAnsi="Consolas" w:eastAsia="Consolas"/>
          <w:sz w:val="16"/>
        </w:rPr>
        <w:t xml:space="preserve">           ^^^^^^^^^^^^^</w:t>
      </w:r>
    </w:p>
    <w:p w14:paraId="00100F21" w14:textId="00100F22">
      <w:pPr/>
      <w:r>
        <w:rPr>
          <w:rFonts w:ascii="Consolas" w:hAnsi="Consolas" w:eastAsia="Consolas"/>
          <w:sz w:val="16"/>
        </w:rPr>
        <w:t xml:space="preserve">  File "D:\milvus-attu\.venv\Lib\site-packages\grpc\_channel.py", line 447, in result</w:t>
      </w:r>
    </w:p>
    <w:p w14:paraId="00100F23" w14:textId="00100F24">
      <w:pPr/>
      <w:r>
        <w:rPr>
          <w:rFonts w:ascii="Consolas" w:hAnsi="Consolas" w:eastAsia="Consolas"/>
          <w:sz w:val="16"/>
        </w:rPr>
        <w:t xml:space="preserve">    raise self</w:t>
      </w:r>
    </w:p>
    <w:p w14:paraId="00100F25" w14:textId="00100F26">
      <w:pPr/>
      <w:r>
        <w:rPr>
          <w:rFonts w:ascii="Consolas" w:hAnsi="Consolas" w:eastAsia="Consolas"/>
          <w:sz w:val="16"/>
        </w:rPr>
        <w:t xml:space="preserve">  File "D:\milvus-attu\.venv\Lib\site-packages\grpc\_interceptor.py", line 314, in continuation</w:t>
      </w:r>
    </w:p>
    <w:p w14:paraId="00100F27" w14:textId="00100F28">
      <w:pPr/>
      <w:r>
        <w:rPr>
          <w:rFonts w:ascii="Consolas" w:hAnsi="Consolas" w:eastAsia="Consolas"/>
          <w:sz w:val="16"/>
        </w:rPr>
        <w:t xml:space="preserve">    response, call = self._thunk(new_method).with_call(</w:t>
      </w:r>
    </w:p>
    <w:p w14:paraId="00100F29" w14:textId="00100F2A">
      <w:pPr/>
      <w:r>
        <w:rPr>
          <w:rFonts w:ascii="Consolas" w:hAnsi="Consolas" w:eastAsia="Consolas"/>
          <w:sz w:val="16"/>
        </w:rPr>
        <w:t xml:space="preserve">                     ^^^^^^^^^^^^^^^^^^^^^^^^^^^^^^^^^^</w:t>
      </w:r>
    </w:p>
    <w:p w14:paraId="00100F2B" w14:textId="00100F2C">
      <w:pPr/>
      <w:r>
        <w:rPr>
          <w:rFonts w:ascii="Consolas" w:hAnsi="Consolas" w:eastAsia="Consolas"/>
          <w:sz w:val="16"/>
        </w:rPr>
        <w:t xml:space="preserve">  File "D:\milvus-attu\.venv\Lib\site-packages\grpc\_channel.py", line 1182, in with_call</w:t>
      </w:r>
    </w:p>
    <w:p w14:paraId="00100F2D" w14:textId="00100F2E">
      <w:pPr/>
      <w:r>
        <w:rPr>
          <w:rFonts w:ascii="Consolas" w:hAnsi="Consolas" w:eastAsia="Consolas"/>
          <w:sz w:val="16"/>
        </w:rPr>
        <w:t xml:space="preserve">    return _end_unary_response_blocking(state, call, True, None)</w:t>
      </w:r>
    </w:p>
    <w:p w14:paraId="00100F2F" w14:textId="00100F30">
      <w:pPr/>
      <w:r>
        <w:rPr>
          <w:rFonts w:ascii="Consolas" w:hAnsi="Consolas" w:eastAsia="Consolas"/>
          <w:sz w:val="16"/>
        </w:rPr>
        <w:t xml:space="preserve">           ^^^^^^^^^^^^^^^^^^^^^^^^^^^^^^^^^^^^^^^^^^^^^^^^^^^^^</w:t>
      </w:r>
    </w:p>
    <w:p w14:paraId="00100F31" w14:textId="00100F32">
      <w:pPr/>
      <w:r>
        <w:rPr>
          <w:rFonts w:ascii="Consolas" w:hAnsi="Consolas" w:eastAsia="Consolas"/>
          <w:sz w:val="16"/>
        </w:rPr>
        <w:t xml:space="preserve">  File "D:\milvus-attu\.venv\Lib\site-packages\grpc\_channel.py", line 999, in _end_unary_response_blocking</w:t>
      </w:r>
    </w:p>
    <w:p w14:paraId="00100F33" w14:textId="00100F34">
      <w:pPr/>
      <w:r>
        <w:rPr>
          <w:rFonts w:ascii="Consolas" w:hAnsi="Consolas" w:eastAsia="Consolas"/>
          <w:sz w:val="16"/>
        </w:rPr>
        <w:t xml:space="preserve">    raise _InactiveRpcError(state)  # pytype: disable=not-instantiable</w:t>
      </w:r>
    </w:p>
    <w:p w14:paraId="00100F35" w14:textId="00100F36">
      <w:pPr/>
      <w:r>
        <w:rPr>
          <w:rFonts w:ascii="Consolas" w:hAnsi="Consolas" w:eastAsia="Consolas"/>
          <w:sz w:val="16"/>
        </w:rPr>
        <w:t xml:space="preserve">    ^^^^^^^^^^^^^^^^^^^^^^^^^^^^^^</w:t>
      </w:r>
    </w:p>
    <w:p w14:paraId="00100F37" w14:textId="00100F38">
      <w:pPr/>
      <w:r>
        <w:rPr>
          <w:rFonts w:ascii="Consolas" w:hAnsi="Consolas" w:eastAsia="Consolas"/>
          <w:sz w:val="16"/>
        </w:rPr>
        <w:t xml:space="preserve">grpc._channel._InactiveRpcError: &lt;_InactiveRpcError of RPC that terminated with:</w:t>
      </w:r>
    </w:p>
    <w:p w14:paraId="00100F39" w14:textId="00100F3A">
      <w:pPr/>
      <w:r>
        <w:rPr>
          <w:rFonts w:ascii="Consolas" w:hAnsi="Consolas" w:eastAsia="Consolas"/>
          <w:sz w:val="16"/>
        </w:rPr>
        <w:tab/>
        <w:t xml:space="preserve">status = StatusCode.PERMISSION_DENIED</w:t>
      </w:r>
    </w:p>
    <w:p w14:paraId="00100F3B" w14:textId="00100F3C">
      <w:pPr/>
      <w:r>
        <w:rPr>
          <w:rFonts w:ascii="Consolas" w:hAnsi="Consolas" w:eastAsia="Consolas"/>
          <w:sz w:val="16"/>
        </w:rPr>
        <w:tab/>
        <w:t xml:space="preserve">details = "PrivilegeInsert: permission deny to viewer_user in the `default` database"</w:t>
      </w:r>
    </w:p>
    <w:p w14:paraId="00100F3D" w14:textId="00100F3E">
      <w:pPr/>
      <w:r>
        <w:rPr>
          <w:rFonts w:ascii="Consolas" w:hAnsi="Consolas" w:eastAsia="Consolas"/>
          <w:sz w:val="16"/>
        </w:rPr>
        <w:tab/>
        <w:t xml:space="preserve">debug_error_string = "PERMISSION_DENIED:PrivilegeInsert: permission deny to viewer_user in the `default` database"</w:t>
      </w:r>
    </w:p>
    <w:p w14:paraId="00100F3F" w14:textId="00100F40">
      <w:pPr/>
      <w:r>
        <w:rPr>
          <w:rFonts w:ascii="Consolas" w:hAnsi="Consolas" w:eastAsia="Consolas"/>
          <w:sz w:val="16"/>
        </w:rPr>
        <w:t xml:space="preserve">&gt;</w:t>
      </w:r>
    </w:p>
    <w:p w14:paraId="00100F41" w14:textId="00100F42">
      <w:pPr/>
      <w:r>
        <w:rPr>
          <w:rFonts w:ascii="Consolas" w:hAnsi="Consolas" w:eastAsia="Consolas"/>
          <w:sz w:val="16"/>
        </w:rPr>
        <w:t xml:space="preserve"> (decorators.py:472)</w:t>
      </w:r>
    </w:p>
    <w:p w14:paraId="00100F43" w14:textId="00100F44">
      <w:pPr/>
      <w:r>
        <w:rPr>
          <w:rFonts w:ascii="Consolas" w:hAnsi="Consolas" w:eastAsia="Consolas"/>
          <w:sz w:val="16"/>
        </w:rPr>
        <w:t xml:space="preserve">viewer_user    BankingProducts  search             got=ALLOW expect=ALLOW OK</w:t>
      </w:r>
    </w:p>
    <w:p w14:paraId="00100F45" w14:textId="00100F46">
      <w:pPr/>
      <w:r>
        <w:rPr>
          <w:rFonts w:ascii="Consolas" w:hAnsi="Consolas" w:eastAsia="Consolas"/>
          <w:sz w:val="16"/>
        </w:rPr>
        <w:t xml:space="preserve">viewer_user    Transactions     search             got=DENY  expect=DENY  OK</w:t>
      </w:r>
    </w:p>
    <w:p w14:paraId="00100F47" w14:textId="00100F48">
      <w:pPr/>
      <w:r>
        <w:rPr>
          <w:rFonts w:ascii="Consolas" w:hAnsi="Consolas" w:eastAsia="Consolas"/>
          <w:sz w:val="16"/>
        </w:rPr>
        <w:t xml:space="preserve">viewer_user    Transactions     insert             got=DENY  expect=DENY  OK</w:t>
      </w:r>
    </w:p>
    <w:p w14:paraId="00100F49" w14:textId="00100F4A">
      <w:pPr/>
      <w:r>
        <w:rPr>
          <w:rFonts w:ascii="Consolas" w:hAnsi="Consolas" w:eastAsia="Consolas"/>
          <w:sz w:val="16"/>
        </w:rPr>
        <w:t xml:space="preserve">analyst_user   BankingProducts  search             got=ALLOW expect=ALLOW OK</w:t>
      </w:r>
    </w:p>
    <w:p w14:paraId="00100F4B" w14:textId="00100F4C">
      <w:pPr/>
      <w:r>
        <w:rPr>
          <w:rFonts w:ascii="Consolas" w:hAnsi="Consolas" w:eastAsia="Consolas"/>
          <w:sz w:val="16"/>
        </w:rPr>
        <w:t xml:space="preserve">analyst_user   Transactions     search             got=ALLOW expect=ALLOW OK</w:t>
      </w:r>
    </w:p>
    <w:p w14:paraId="00100F4D" w14:textId="00100F4E">
      <w:pPr/>
      <w:r>
        <w:rPr>
          <w:rFonts w:ascii="Consolas" w:hAnsi="Consolas" w:eastAsia="Consolas"/>
          <w:sz w:val="16"/>
        </w:rPr>
        <w:t xml:space="preserve">analyst_user   Transactions     insert             got=ALLOW expect=ALLOW OK</w:t>
      </w:r>
    </w:p>
    <w:p w14:paraId="00100F4F" w14:textId="00100F50">
      <w:pPr/>
      <w:r>
        <w:rPr>
          <w:rFonts w:ascii="Consolas" w:hAnsi="Consolas" w:eastAsia="Consolas"/>
          <w:sz w:val="16"/>
        </w:rPr>
        <w:t xml:space="preserve">analyst_user   Transactions     create_collection  got=DENY  expect=DENY  OK</w:t>
      </w:r>
    </w:p>
    <w:p w14:paraId="00100F51" w14:textId="00100F52">
      <w:pPr/>
      <w:r>
        <w:rPr>
          <w:rFonts w:ascii="Consolas" w:hAnsi="Consolas" w:eastAsia="Consolas"/>
          <w:sz w:val="16"/>
        </w:rPr>
        <w:t xml:space="preserve"/>
      </w:r>
    </w:p>
    <w:p w14:paraId="00100F53" w14:textId="00100F54">
      <w:pPr/>
      <w:r>
        <w:rPr>
          <w:rFonts w:ascii="Consolas" w:hAnsi="Consolas" w:eastAsia="Consolas"/>
          <w:sz w:val="16"/>
        </w:rPr>
        <w:t xml:space="preserve">ИТОГ: все проверки совпали</w:t>
      </w:r>
    </w:p>
    <w:p w14:paraId="00100F55" w14:textId="00100F56">
      <w:pPr/>
      <w:r>
        <w:rPr/>
        <w:t xml:space="preserve">FIGMARK::S23_rbac_verification.png</w:t>
      </w:r>
    </w:p>
    <w:p w14:paraId="00100F57" w14:textId="00100F58">
      <w:pPr>
        <w:jc w:val="center"/>
      </w:pPr>
      <w:r>
        <w:rPr>
          <w:i/>
          <w:sz w:val="20"/>
        </w:rPr>
        <w:t xml:space="preserve">Итог проверки доступа</w:t>
      </w:r>
    </w:p>
    <w:p w14:paraId="00100F59" w14:textId="00100F5A">
      <w:pPr>
        <w:pStyle w:val="Heading3"/>
      </w:pPr>
      <w:r>
        <w:rPr/>
        <w:t xml:space="preserve">3.5.3. Создание ресурсных групп</w:t>
      </w:r>
    </w:p>
    <w:p w14:paraId="00100F5B" w14:textId="00100F5C">
      <w:pPr/>
      <w:r>
        <w:rPr>
          <w:rFonts w:ascii="Consolas" w:hAnsi="Consolas" w:eastAsia="Consolas"/>
          <w:sz w:val="16"/>
        </w:rPr>
        <w:t xml:space="preserve"># Создание ресурсной группы</w:t>
      </w:r>
    </w:p>
    <w:p w14:paraId="00100F5D" w14:textId="00100F5E">
      <w:pPr/>
      <w:r>
        <w:rPr>
          <w:rFonts w:ascii="Consolas" w:hAnsi="Consolas" w:eastAsia="Consolas"/>
          <w:sz w:val="16"/>
        </w:rPr>
        <w:t xml:space="preserve">admin_client.create_resource_group(name="rg_low_priority")</w:t>
      </w:r>
    </w:p>
    <w:p w14:paraId="00100F5F" w14:textId="00100F60">
      <w:pPr/>
      <w:r>
        <w:rPr>
          <w:rFonts w:ascii="Consolas" w:hAnsi="Consolas" w:eastAsia="Consolas"/>
          <w:sz w:val="16"/>
        </w:rPr>
        <w:t xml:space="preserve">#  выполняется</w:t>
      </w:r>
    </w:p>
    <w:p w14:paraId="00100F61" w14:textId="00100F62">
      <w:pPr/>
      <w:r>
        <w:rPr>
          <w:rFonts w:ascii="Consolas" w:hAnsi="Consolas" w:eastAsia="Consolas"/>
          <w:sz w:val="16"/>
        </w:rPr>
        <w:t xml:space="preserve"/>
      </w:r>
    </w:p>
    <w:p w14:paraId="00100F63" w14:textId="00100F64">
      <w:pPr/>
      <w:r>
        <w:rPr>
          <w:rFonts w:ascii="Consolas" w:hAnsi="Consolas" w:eastAsia="Consolas"/>
          <w:sz w:val="16"/>
        </w:rPr>
        <w:t xml:space="preserve"># Передача одного query-узла из default в новую группу</w:t>
      </w:r>
    </w:p>
    <w:p w14:paraId="00100F65" w14:textId="00100F66">
      <w:pPr/>
      <w:r>
        <w:rPr>
          <w:rFonts w:ascii="Consolas" w:hAnsi="Consolas" w:eastAsia="Consolas"/>
          <w:sz w:val="16"/>
        </w:rPr>
        <w:t xml:space="preserve">admin_client.transfer_node(</w:t>
      </w:r>
    </w:p>
    <w:p w14:paraId="00100F67" w14:textId="00100F68">
      <w:pPr/>
      <w:r>
        <w:rPr>
          <w:rFonts w:ascii="Consolas" w:hAnsi="Consolas" w:eastAsia="Consolas"/>
          <w:sz w:val="16"/>
        </w:rPr>
        <w:t xml:space="preserve">    source_group="__default_resource_group",</w:t>
      </w:r>
    </w:p>
    <w:p w14:paraId="00100F69" w14:textId="00100F6A">
      <w:pPr/>
      <w:r>
        <w:rPr>
          <w:rFonts w:ascii="Consolas" w:hAnsi="Consolas" w:eastAsia="Consolas"/>
          <w:sz w:val="16"/>
        </w:rPr>
        <w:t xml:space="preserve">    target_group="rg_low_priority",</w:t>
      </w:r>
    </w:p>
    <w:p w14:paraId="00100F6B" w14:textId="00100F6C">
      <w:pPr/>
      <w:r>
        <w:rPr>
          <w:rFonts w:ascii="Consolas" w:hAnsi="Consolas" w:eastAsia="Consolas"/>
          <w:sz w:val="16"/>
        </w:rPr>
        <w:t xml:space="preserve">    num_nodes=1</w:t>
      </w:r>
    </w:p>
    <w:p w14:paraId="00100F6D" w14:textId="00100F6E">
      <w:pPr/>
      <w:r>
        <w:rPr>
          <w:rFonts w:ascii="Consolas" w:hAnsi="Consolas" w:eastAsia="Consolas"/>
          <w:sz w:val="16"/>
        </w:rPr>
        <w:t xml:space="preserve">)</w:t>
      </w:r>
    </w:p>
    <w:p w14:paraId="00100F6F" w14:textId="00100F70">
      <w:pPr/>
      <w:r>
        <w:rPr>
          <w:rFonts w:ascii="Consolas" w:hAnsi="Consolas" w:eastAsia="Consolas"/>
          <w:sz w:val="16"/>
        </w:rPr>
        <w:t xml:space="preserve">#  НЕ выполняется: AttributeError: 'MilvusClient' object has no attribute 'transfer_node'</w:t>
      </w:r>
    </w:p>
    <w:p w14:paraId="00100F71" w14:textId="00100F72">
      <w:pPr/>
      <w:r>
        <w:rPr>
          <w:rFonts w:ascii="Consolas" w:hAnsi="Consolas" w:eastAsia="Consolas"/>
          <w:sz w:val="16"/>
        </w:rPr>
        <w:t xml:space="preserve"/>
      </w:r>
    </w:p>
    <w:p w14:paraId="00100F73" w14:textId="00100F74">
      <w:pPr/>
      <w:r>
        <w:rPr>
          <w:rFonts w:ascii="Consolas" w:hAnsi="Consolas" w:eastAsia="Consolas"/>
          <w:sz w:val="16"/>
        </w:rPr>
        <w:t xml:space="preserve"># Привязка пользователя к ресурсной группе</w:t>
      </w:r>
    </w:p>
    <w:p w14:paraId="00100F75" w14:textId="00100F76">
      <w:pPr/>
      <w:r>
        <w:rPr>
          <w:rFonts w:ascii="Consolas" w:hAnsi="Consolas" w:eastAsia="Consolas"/>
          <w:sz w:val="16"/>
        </w:rPr>
        <w:t xml:space="preserve">admin_client.update_user(</w:t>
      </w:r>
    </w:p>
    <w:p w14:paraId="00100F77" w14:textId="00100F78">
      <w:pPr/>
      <w:r>
        <w:rPr>
          <w:rFonts w:ascii="Consolas" w:hAnsi="Consolas" w:eastAsia="Consolas"/>
          <w:sz w:val="16"/>
        </w:rPr>
        <w:t xml:space="preserve">    user_name="viewer_user",</w:t>
      </w:r>
    </w:p>
    <w:p w14:paraId="00100F79" w14:textId="00100F7A">
      <w:pPr/>
      <w:r>
        <w:rPr>
          <w:rFonts w:ascii="Consolas" w:hAnsi="Consolas" w:eastAsia="Consolas"/>
          <w:sz w:val="16"/>
        </w:rPr>
        <w:t xml:space="preserve">    resource_groups=["rg_low_priority"]</w:t>
      </w:r>
    </w:p>
    <w:p w14:paraId="00100F7B" w14:textId="00100F7C">
      <w:pPr/>
      <w:r>
        <w:rPr>
          <w:rFonts w:ascii="Consolas" w:hAnsi="Consolas" w:eastAsia="Consolas"/>
          <w:sz w:val="16"/>
        </w:rPr>
        <w:t xml:space="preserve">)</w:t>
      </w:r>
    </w:p>
    <w:p w14:paraId="00100F7D" w14:textId="00100F7E">
      <w:pPr/>
      <w:r>
        <w:rPr>
          <w:rFonts w:ascii="Consolas" w:hAnsi="Consolas" w:eastAsia="Consolas"/>
          <w:sz w:val="16"/>
        </w:rPr>
        <w:t xml:space="preserve">#  НЕ выполняется: TypeError: MilvusClient.update_user() missing 1 required positional</w:t>
      </w:r>
    </w:p>
    <w:p w14:paraId="00100F7F" w14:textId="00100F80">
      <w:pPr/>
      <w:r>
        <w:rPr>
          <w:rFonts w:ascii="Consolas" w:hAnsi="Consolas" w:eastAsia="Consolas"/>
          <w:sz w:val="16"/>
        </w:rPr>
        <w:t xml:space="preserve"># argument: 'description'; и даже с description ресурсная группа к пользователю не привязывается</w:t>
      </w:r>
    </w:p>
    <w:p w14:paraId="00100F81" w14:textId="00100F82">
      <w:pPr/>
      <w:r>
        <w:rPr>
          <w:rFonts w:ascii="Consolas" w:hAnsi="Consolas" w:eastAsia="Consolas"/>
          <w:sz w:val="16"/>
        </w:rPr>
        <w:t xml:space="preserve"/>
      </w:r>
    </w:p>
    <w:p w14:paraId="00100F83" w14:textId="00100F84">
      <w:pPr/>
      <w:r>
        <w:rPr>
          <w:rFonts w:ascii="Consolas" w:hAnsi="Consolas" w:eastAsia="Consolas"/>
          <w:sz w:val="16"/>
        </w:rPr>
        <w:t xml:space="preserve"># Проверка привязки</w:t>
      </w:r>
    </w:p>
    <w:p w14:paraId="00100F85" w14:textId="00100F86">
      <w:pPr/>
      <w:r>
        <w:rPr>
          <w:rFonts w:ascii="Consolas" w:hAnsi="Consolas" w:eastAsia="Consolas"/>
          <w:sz w:val="16"/>
        </w:rPr>
        <w:t xml:space="preserve">info = admin_client.describe_user(user_name="viewer_user")</w:t>
      </w:r>
    </w:p>
    <w:p w14:paraId="00100F87" w14:textId="00100F88">
      <w:pPr/>
      <w:r>
        <w:rPr>
          <w:rFonts w:ascii="Consolas" w:hAnsi="Consolas" w:eastAsia="Consolas"/>
          <w:sz w:val="16"/>
        </w:rPr>
        <w:t xml:space="preserve">print(info)</w:t>
      </w:r>
    </w:p>
    <w:p w14:paraId="00100F89" w14:textId="00100F8A">
      <w:pPr/>
      <w:r>
        <w:rPr>
          <w:rFonts w:ascii="Consolas" w:hAnsi="Consolas" w:eastAsia="Consolas"/>
          <w:sz w:val="16"/>
        </w:rPr>
        <w:t xml:space="preserve">#  Возвращает {} или список ролей без ресурсных групп</w:t>
      </w:r>
    </w:p>
    <w:p w14:paraId="00100F8B" w14:textId="00100F8C">
      <w:pPr/>
      <w:r>
        <w:rPr>
          <w:rFonts w:ascii="Consolas" w:hAnsi="Consolas" w:eastAsia="Consolas"/>
          <w:sz w:val="16"/>
        </w:rPr>
        <w:t xml:space="preserve"/>
      </w:r>
    </w:p>
    <w:p w14:paraId="00100F8D" w14:textId="00100F8E">
      <w:pPr/>
      <w:r>
        <w:rPr>
          <w:rFonts w:ascii="Consolas" w:hAnsi="Consolas" w:eastAsia="Consolas"/>
          <w:sz w:val="16"/>
        </w:rPr>
        <w:t xml:space="preserve">  (итог): раздел написан под API, которого нет. Дополнительно: перенос единственного query-узла в новую группу опустошает __default_resource_group, после чего новые коллекции не загружаются:</w:t>
      </w:r>
    </w:p>
    <w:p w14:paraId="00100F8F" w14:textId="00100F90">
      <w:pPr/>
      <w:r>
        <w:rPr>
          <w:rFonts w:ascii="Consolas" w:hAnsi="Consolas" w:eastAsia="Consolas"/>
          <w:sz w:val="16"/>
        </w:rPr>
        <w:t xml:space="preserve"/>
      </w:r>
    </w:p>
    <w:p w14:paraId="00100F91" w14:textId="00100F92">
      <w:pPr/>
      <w:r>
        <w:rPr>
          <w:rFonts w:ascii="Consolas" w:hAnsi="Consolas" w:eastAsia="Consolas"/>
          <w:sz w:val="16"/>
        </w:rPr>
        <w:t xml:space="preserve">    MilvusException: (code=304, message=call query coordinator LoadCollection:</w:t>
      </w:r>
    </w:p>
    <w:p w14:paraId="00100F93" w14:textId="00100F94">
      <w:pPr/>
      <w:r>
        <w:rPr>
          <w:rFonts w:ascii="Consolas" w:hAnsi="Consolas" w:eastAsia="Consolas"/>
          <w:sz w:val="16"/>
        </w:rPr>
        <w:t xml:space="preserve">    resource group node not enough[rg=__default_resource_group][currentNodeNum=0][expectedNodeNum=1])</w:t>
      </w:r>
    </w:p>
    <w:p w14:paraId="00100F95" w14:textId="00100F96">
      <w:pPr/>
      <w:r>
        <w:rPr>
          <w:rFonts w:ascii="Consolas" w:hAnsi="Consolas" w:eastAsia="Consolas"/>
          <w:sz w:val="16"/>
        </w:rPr>
        <w:t xml:space="preserve"/>
      </w:r>
    </w:p>
    <w:p w14:paraId="00100F97" w14:textId="00100F98">
      <w:pPr/>
      <w:r>
        <w:rPr>
          <w:rFonts w:ascii="Consolas" w:hAnsi="Consolas" w:eastAsia="Consolas"/>
          <w:sz w:val="16"/>
        </w:rPr>
        <w:t xml:space="preserve">  — ресурсная группа привязывается к КОЛЛЕКЦИИ (или к базе), а не к пользователю; на Standalone узлы не переносятся:</w:t>
      </w:r>
    </w:p>
    <w:p w14:paraId="00100F99" w14:textId="00100F9A">
      <w:pPr/>
      <w:r>
        <w:rPr>
          <w:rFonts w:ascii="Consolas" w:hAnsi="Consolas" w:eastAsia="Consolas"/>
          <w:sz w:val="16"/>
        </w:rPr>
        <w:t xml:space="preserve"/>
      </w:r>
    </w:p>
    <w:p w14:paraId="00100F9B" w14:textId="00100F9C">
      <w:pPr/>
      <w:r>
        <w:rPr>
          <w:rFonts w:ascii="Consolas" w:hAnsi="Consolas" w:eastAsia="Consolas"/>
          <w:sz w:val="16"/>
        </w:rPr>
        <w:t xml:space="preserve">    from pymilvus.client.types import ResourceGroupConfig</w:t>
      </w:r>
    </w:p>
    <w:p w14:paraId="00100F9D" w14:textId="00100F9E">
      <w:pPr/>
      <w:r>
        <w:rPr>
          <w:rFonts w:ascii="Consolas" w:hAnsi="Consolas" w:eastAsia="Consolas"/>
          <w:sz w:val="16"/>
        </w:rPr>
        <w:t xml:space="preserve"/>
      </w:r>
    </w:p>
    <w:p w14:paraId="00100F9F" w14:textId="00100FA0">
      <w:pPr/>
      <w:r>
        <w:rPr>
          <w:rFonts w:ascii="Consolas" w:hAnsi="Consolas" w:eastAsia="Consolas"/>
          <w:sz w:val="16"/>
        </w:rPr>
        <w:t xml:space="preserve">    # 1) создать группы</w:t>
      </w:r>
    </w:p>
    <w:p w14:paraId="00100FA1" w14:textId="00100FA2">
      <w:pPr/>
      <w:r>
        <w:rPr>
          <w:rFonts w:ascii="Consolas" w:hAnsi="Consolas" w:eastAsia="Consolas"/>
          <w:sz w:val="16"/>
        </w:rPr>
        <w:t xml:space="preserve">    admin_client.create_resource_group(name="rg_high_priority")</w:t>
      </w:r>
    </w:p>
    <w:p w14:paraId="00100FA3" w14:textId="00100FA4">
      <w:pPr/>
      <w:r>
        <w:rPr>
          <w:rFonts w:ascii="Consolas" w:hAnsi="Consolas" w:eastAsia="Consolas"/>
          <w:sz w:val="16"/>
        </w:rPr>
        <w:t xml:space="preserve">    admin_client.create_resource_group(name="rg_low_priority")</w:t>
      </w:r>
    </w:p>
    <w:p w14:paraId="00100FA5" w14:textId="00100FA6">
      <w:pPr/>
      <w:r>
        <w:rPr>
          <w:rFonts w:ascii="Consolas" w:hAnsi="Consolas" w:eastAsia="Consolas"/>
          <w:sz w:val="16"/>
        </w:rPr>
        <w:t xml:space="preserve"/>
      </w:r>
    </w:p>
    <w:p w14:paraId="00100FA7" w14:textId="00100FA8">
      <w:pPr/>
      <w:r>
        <w:rPr>
          <w:rFonts w:ascii="Consolas" w:hAnsi="Consolas" w:eastAsia="Consolas"/>
          <w:sz w:val="16"/>
        </w:rPr>
        <w:t xml:space="preserve">    # 2) задать лимиты (без переноса узлов: на Standalone узел один)</w:t>
      </w:r>
    </w:p>
    <w:p w14:paraId="00100FA9" w14:textId="00100FAA">
      <w:pPr/>
      <w:r>
        <w:rPr>
          <w:rFonts w:ascii="Consolas" w:hAnsi="Consolas" w:eastAsia="Consolas"/>
          <w:sz w:val="16"/>
        </w:rPr>
        <w:t xml:space="preserve">    admin_client.update_resource_groups({</w:t>
      </w:r>
    </w:p>
    <w:p w14:paraId="00100FAB" w14:textId="00100FAC">
      <w:pPr/>
      <w:r>
        <w:rPr>
          <w:rFonts w:ascii="Consolas" w:hAnsi="Consolas" w:eastAsia="Consolas"/>
          <w:sz w:val="16"/>
        </w:rPr>
        <w:t xml:space="preserve">        "rg_high_priority": ResourceGroupConfig(</w:t>
      </w:r>
    </w:p>
    <w:p w14:paraId="00100FAD" w14:textId="00100FAE">
      <w:pPr/>
      <w:r>
        <w:rPr>
          <w:rFonts w:ascii="Consolas" w:hAnsi="Consolas" w:eastAsia="Consolas"/>
          <w:sz w:val="16"/>
        </w:rPr>
        <w:t xml:space="preserve">            requests={"node_num": 1}, limits={"node_num": 5},</w:t>
      </w:r>
    </w:p>
    <w:p w14:paraId="00100FAF" w14:textId="00100FB0">
      <w:pPr/>
      <w:r>
        <w:rPr>
          <w:rFonts w:ascii="Consolas" w:hAnsi="Consolas" w:eastAsia="Consolas"/>
          <w:sz w:val="16"/>
        </w:rPr>
        <w:t xml:space="preserve">            transfer_from=[{"resource_group": "__default_resource_group"}],</w:t>
      </w:r>
    </w:p>
    <w:p w14:paraId="00100FB1" w14:textId="00100FB2">
      <w:pPr/>
      <w:r>
        <w:rPr>
          <w:rFonts w:ascii="Consolas" w:hAnsi="Consolas" w:eastAsia="Consolas"/>
          <w:sz w:val="16"/>
        </w:rPr>
        <w:t xml:space="preserve">            transfer_to=[{"resource_group": "__default_resource_group"}]),</w:t>
      </w:r>
    </w:p>
    <w:p w14:paraId="00100FB3" w14:textId="00100FB4">
      <w:pPr/>
      <w:r>
        <w:rPr>
          <w:rFonts w:ascii="Consolas" w:hAnsi="Consolas" w:eastAsia="Consolas"/>
          <w:sz w:val="16"/>
        </w:rPr>
        <w:t xml:space="preserve">        "rg_low_priority": ResourceGroupConfig(</w:t>
      </w:r>
    </w:p>
    <w:p w14:paraId="00100FB5" w14:textId="00100FB6">
      <w:pPr/>
      <w:r>
        <w:rPr>
          <w:rFonts w:ascii="Consolas" w:hAnsi="Consolas" w:eastAsia="Consolas"/>
          <w:sz w:val="16"/>
        </w:rPr>
        <w:t xml:space="preserve">            requests={"node_num": 1}, limits={"node_num": 2},</w:t>
      </w:r>
    </w:p>
    <w:p w14:paraId="00100FB7" w14:textId="00100FB8">
      <w:pPr/>
      <w:r>
        <w:rPr>
          <w:rFonts w:ascii="Consolas" w:hAnsi="Consolas" w:eastAsia="Consolas"/>
          <w:sz w:val="16"/>
        </w:rPr>
        <w:t xml:space="preserve">            transfer_from=[{"resource_group": "__default_resource_group"}],</w:t>
      </w:r>
    </w:p>
    <w:p w14:paraId="00100FB9" w14:textId="00100FBA">
      <w:pPr/>
      <w:r>
        <w:rPr>
          <w:rFonts w:ascii="Consolas" w:hAnsi="Consolas" w:eastAsia="Consolas"/>
          <w:sz w:val="16"/>
        </w:rPr>
        <w:t xml:space="preserve">            transfer_to=[{"resource_group": "__default_resource_group"}]),</w:t>
      </w:r>
    </w:p>
    <w:p w14:paraId="00100FBB" w14:textId="00100FBC">
      <w:pPr/>
      <w:r>
        <w:rPr>
          <w:rFonts w:ascii="Consolas" w:hAnsi="Consolas" w:eastAsia="Consolas"/>
          <w:sz w:val="16"/>
        </w:rPr>
        <w:t xml:space="preserve">    })</w:t>
      </w:r>
    </w:p>
    <w:p w14:paraId="00100FBD" w14:textId="00100FBE">
      <w:pPr/>
      <w:r>
        <w:rPr>
          <w:rFonts w:ascii="Consolas" w:hAnsi="Consolas" w:eastAsia="Consolas"/>
          <w:sz w:val="16"/>
        </w:rPr>
        <w:t xml:space="preserve"/>
      </w:r>
    </w:p>
    <w:p w14:paraId="00100FBF" w14:textId="00100FC0">
      <w:pPr/>
      <w:r>
        <w:rPr>
          <w:rFonts w:ascii="Consolas" w:hAnsi="Consolas" w:eastAsia="Consolas"/>
          <w:sz w:val="16"/>
        </w:rPr>
        <w:t xml:space="preserve">    # 3) привязать группу к коллекции</w:t>
      </w:r>
    </w:p>
    <w:p w14:paraId="00100FC1" w14:textId="00100FC2">
      <w:pPr/>
      <w:r>
        <w:rPr>
          <w:rFonts w:ascii="Consolas" w:hAnsi="Consolas" w:eastAsia="Consolas"/>
          <w:sz w:val="16"/>
        </w:rPr>
        <w:t xml:space="preserve">    admin_client.alter_collection_properties(</w:t>
      </w:r>
    </w:p>
    <w:p w14:paraId="00100FC3" w14:textId="00100FC4">
      <w:pPr/>
      <w:r>
        <w:rPr>
          <w:rFonts w:ascii="Consolas" w:hAnsi="Consolas" w:eastAsia="Consolas"/>
          <w:sz w:val="16"/>
        </w:rPr>
        <w:t xml:space="preserve">        collection_name="Transactions",</w:t>
      </w:r>
    </w:p>
    <w:p w14:paraId="00100FC5" w14:textId="00100FC6">
      <w:pPr/>
      <w:r>
        <w:rPr>
          <w:rFonts w:ascii="Consolas" w:hAnsi="Consolas" w:eastAsia="Consolas"/>
          <w:sz w:val="16"/>
        </w:rPr>
        <w:t xml:space="preserve">        properties={"collection.resource_groups": "rg_high_priority"})</w:t>
      </w:r>
    </w:p>
    <w:p w14:paraId="00100FC7" w14:textId="00100FC8">
      <w:pPr/>
      <w:r>
        <w:rPr>
          <w:rFonts w:ascii="Consolas" w:hAnsi="Consolas" w:eastAsia="Consolas"/>
          <w:sz w:val="16"/>
        </w:rPr>
        <w:t xml:space="preserve">    admin_client.alter_collection_properties(</w:t>
      </w:r>
    </w:p>
    <w:p w14:paraId="00100FC9" w14:textId="00100FCA">
      <w:pPr/>
      <w:r>
        <w:rPr>
          <w:rFonts w:ascii="Consolas" w:hAnsi="Consolas" w:eastAsia="Consolas"/>
          <w:sz w:val="16"/>
        </w:rPr>
        <w:t xml:space="preserve">        collection_name="BankingProducts",</w:t>
      </w:r>
    </w:p>
    <w:p w14:paraId="00100FCB" w14:textId="00100FCC">
      <w:pPr/>
      <w:r>
        <w:rPr>
          <w:rFonts w:ascii="Consolas" w:hAnsi="Consolas" w:eastAsia="Consolas"/>
          <w:sz w:val="16"/>
        </w:rPr>
        <w:t xml:space="preserve">        properties={"collection.resource_groups": "rg_low_priority"})</w:t>
      </w:r>
    </w:p>
    <w:p w14:paraId="00100FCD" w14:textId="00100FCE">
      <w:pPr/>
      <w:r>
        <w:rPr>
          <w:rFonts w:ascii="Consolas" w:hAnsi="Consolas" w:eastAsia="Consolas"/>
          <w:sz w:val="16"/>
        </w:rPr>
        <w:t xml:space="preserve"/>
      </w:r>
    </w:p>
    <w:p w14:paraId="00100FCF" w14:textId="00100FD0">
      <w:pPr/>
      <w:r>
        <w:rPr>
          <w:rFonts w:ascii="Consolas" w:hAnsi="Consolas" w:eastAsia="Consolas"/>
          <w:sz w:val="16"/>
        </w:rPr>
        <w:t xml:space="preserve">    # 4) проверка</w:t>
      </w:r>
    </w:p>
    <w:p w14:paraId="00100FD1" w14:textId="00100FD2">
      <w:pPr/>
      <w:r>
        <w:rPr>
          <w:rFonts w:ascii="Consolas" w:hAnsi="Consolas" w:eastAsia="Consolas"/>
          <w:sz w:val="16"/>
        </w:rPr>
        <w:t xml:space="preserve">    for rg in ("rg_high_priority", "rg_low_priority"):</w:t>
      </w:r>
    </w:p>
    <w:p w14:paraId="00100FD3" w14:textId="00100FD4">
      <w:pPr/>
      <w:r>
        <w:rPr>
          <w:rFonts w:ascii="Consolas" w:hAnsi="Consolas" w:eastAsia="Consolas"/>
          <w:sz w:val="16"/>
        </w:rPr>
        <w:t xml:space="preserve">        print(admin_client.describe_resource_group(name=rg))</w:t>
      </w:r>
    </w:p>
    <w:p w14:paraId="00100FD5" w14:textId="00100FD6">
      <w:pPr/>
      <w:r>
        <w:rPr>
          <w:rFonts w:ascii="Consolas" w:hAnsi="Consolas" w:eastAsia="Consolas"/>
          <w:sz w:val="16"/>
        </w:rPr>
        <w:t xml:space="preserve"/>
      </w:r>
    </w:p>
    <w:p w14:paraId="00100FD7" w14:textId="00100FD8">
      <w:pPr/>
      <w:r>
        <w:rPr>
          <w:rFonts w:ascii="Consolas" w:hAnsi="Consolas" w:eastAsia="Consolas"/>
          <w:sz w:val="16"/>
        </w:rPr>
        <w:t xml:space="preserve">Откат (если узлы всё-таки переносились): вернуть узел можно только парой requests=0 И limits=0, затем удалить группу (вариант «только limits=0» Milvus отвергает: «requests or limits is required»):</w:t>
      </w:r>
    </w:p>
    <w:p w14:paraId="00100FD9" w14:textId="00100FDA">
      <w:pPr/>
      <w:r>
        <w:rPr>
          <w:rFonts w:ascii="Consolas" w:hAnsi="Consolas" w:eastAsia="Consolas"/>
          <w:sz w:val="16"/>
        </w:rPr>
        <w:t xml:space="preserve"/>
      </w:r>
    </w:p>
    <w:p w14:paraId="00100FDB" w14:textId="00100FDC">
      <w:pPr/>
      <w:r>
        <w:rPr>
          <w:rFonts w:ascii="Consolas" w:hAnsi="Consolas" w:eastAsia="Consolas"/>
          <w:sz w:val="16"/>
        </w:rPr>
        <w:t xml:space="preserve">    admin_client.update_resource_groups({</w:t>
      </w:r>
    </w:p>
    <w:p w14:paraId="00100FDD" w14:textId="00100FDE">
      <w:pPr/>
      <w:r>
        <w:rPr>
          <w:rFonts w:ascii="Consolas" w:hAnsi="Consolas" w:eastAsia="Consolas"/>
          <w:sz w:val="16"/>
        </w:rPr>
        <w:t xml:space="preserve">        "rg_low_priority": ResourceGroupConfig(</w:t>
      </w:r>
    </w:p>
    <w:p w14:paraId="00100FDF" w14:textId="00100FE0">
      <w:pPr/>
      <w:r>
        <w:rPr>
          <w:rFonts w:ascii="Consolas" w:hAnsi="Consolas" w:eastAsia="Consolas"/>
          <w:sz w:val="16"/>
        </w:rPr>
        <w:t xml:space="preserve">            requests={"node_num": 0}, limits={"node_num": 0},</w:t>
      </w:r>
    </w:p>
    <w:p w14:paraId="00100FE1" w14:textId="00100FE2">
      <w:pPr/>
      <w:r>
        <w:rPr>
          <w:rFonts w:ascii="Consolas" w:hAnsi="Consolas" w:eastAsia="Consolas"/>
          <w:sz w:val="16"/>
        </w:rPr>
        <w:t xml:space="preserve">            transfer_from=[{"resource_group": "__default_resource_group"}],</w:t>
      </w:r>
    </w:p>
    <w:p w14:paraId="00100FE3" w14:textId="00100FE4">
      <w:pPr/>
      <w:r>
        <w:rPr>
          <w:rFonts w:ascii="Consolas" w:hAnsi="Consolas" w:eastAsia="Consolas"/>
          <w:sz w:val="16"/>
        </w:rPr>
        <w:t xml:space="preserve">            transfer_to=[{"resource_group": "__default_resource_group"}]),</w:t>
      </w:r>
    </w:p>
    <w:p w14:paraId="00100FE5" w14:textId="00100FE6">
      <w:pPr/>
      <w:r>
        <w:rPr>
          <w:rFonts w:ascii="Consolas" w:hAnsi="Consolas" w:eastAsia="Consolas"/>
          <w:sz w:val="16"/>
        </w:rPr>
        <w:t xml:space="preserve">    })</w:t>
      </w:r>
    </w:p>
    <w:p w14:paraId="00100FE7" w14:textId="00100FE8">
      <w:pPr/>
      <w:r>
        <w:rPr>
          <w:rFonts w:ascii="Consolas" w:hAnsi="Consolas" w:eastAsia="Consolas"/>
          <w:sz w:val="16"/>
        </w:rPr>
        <w:t xml:space="preserve">    admin_client.drop_resource_group(name="rg_low_priority")</w:t>
      </w:r>
    </w:p>
    <w:p w14:paraId="00100FE9" w14:textId="00100FEA">
      <w:pPr/>
      <w:r>
        <w:rPr>
          <w:rFonts w:ascii="Consolas" w:hAnsi="Consolas" w:eastAsia="Consolas"/>
          <w:sz w:val="16"/>
        </w:rPr>
        <w:t xml:space="preserve">    print(admin_client.describe_resource_group(name="__default_resource_group").num_available_node)</w:t>
      </w:r>
    </w:p>
    <w:p w14:paraId="00100FEB" w14:textId="00100FEC">
      <w:pPr/>
      <w:r>
        <w:rPr>
          <w:rFonts w:ascii="Consolas" w:hAnsi="Consolas" w:eastAsia="Consolas"/>
          <w:sz w:val="16"/>
        </w:rPr>
        <w:t xml:space="preserve"/>
      </w:r>
    </w:p>
    <w:p w14:paraId="00100FED" w14:textId="00100FEE">
      <w:pPr/>
      <w:r>
        <w:rPr>
          <w:rFonts w:ascii="Consolas" w:hAnsi="Consolas" w:eastAsia="Consolas"/>
          <w:sz w:val="16"/>
        </w:rPr>
        <w:t xml:space="preserve">Все приведённые вызовы проверены на живом Milvus  (verify/probe_rbac_301.log, verify/restore_rg.log).</w:t>
      </w:r>
    </w:p>
    <w:p w14:paraId="00100FEF" w14:textId="00100FF0">
      <w:pPr>
        <w:jc w:val="both"/>
      </w:pPr>
      <w:r>
        <w:rPr/>
        <w:t xml:space="preserve">Оговорка для Standalone. В режиме Standalone ресурсная группа фактически одна, поэтому эффект изоляции ограничен. Полноценная изоляция проявляется в Milvus Distributed.</w:t>
      </w:r>
    </w:p>
    <w:p w14:paraId="00100FF1" w14:textId="00100FF2">
      <w:pPr>
        <w:jc w:val="both"/>
      </w:pPr>
      <w:r>
        <w:rPr/>
        <w:t xml:space="preserve">Проверка выполнения (ресурсные группы)</w:t>
      </w:r>
    </w:p>
    <w:p w14:paraId="00100FF3" w14:textId="00100FF4">
      <w:pPr/>
      <w:r>
        <w:rPr>
          <w:rFonts w:ascii="Consolas" w:hAnsi="Consolas" w:eastAsia="Consolas"/>
          <w:sz w:val="16"/>
        </w:rPr>
        <w:t xml:space="preserve">$ .venv\Scripts\python.exe report\steps\S14_resource_groups.py</w:t>
      </w:r>
    </w:p>
    <w:p w14:paraId="00100FF5" w14:textId="00100FF6">
      <w:pPr>
        <w:jc w:val="both"/>
      </w:pPr>
      <w:r>
        <w:rPr/>
        <w:t xml:space="preserve">Скрипт: report/steps/S14_resource_groups.py</w:t>
      </w:r>
    </w:p>
    <w:p w14:paraId="00100FF7" w14:textId="00100FF8">
      <w:pPr>
        <w:jc w:val="both"/>
      </w:pPr>
      <w:r>
        <w:rPr/>
        <w:t xml:space="preserve">Вывод: вывод</w:t>
      </w:r>
    </w:p>
    <w:p w14:paraId="00100FF9" w14:textId="00100FFA">
      <w:pPr/>
      <w:r>
        <w:rPr>
          <w:rFonts w:ascii="Consolas" w:hAnsi="Consolas" w:eastAsia="Consolas"/>
          <w:sz w:val="16"/>
        </w:rPr>
        <w:t xml:space="preserve">Ресурсные группы:</w:t>
      </w:r>
    </w:p>
    <w:p w14:paraId="00100FFB" w14:textId="00100FFC">
      <w:pPr/>
      <w:r>
        <w:rPr>
          <w:rFonts w:ascii="Consolas" w:hAnsi="Consolas" w:eastAsia="Consolas"/>
          <w:sz w:val="16"/>
        </w:rPr>
        <w:t xml:space="preserve">  __default_resource_group nodes=—</w:t>
      </w:r>
    </w:p>
    <w:p w14:paraId="00100FFD" w14:textId="00100FFE">
      <w:pPr/>
      <w:r>
        <w:rPr>
          <w:rFonts w:ascii="Consolas" w:hAnsi="Consolas" w:eastAsia="Consolas"/>
          <w:sz w:val="16"/>
        </w:rPr>
        <w:t xml:space="preserve">  rg_high_priority         nodes=—</w:t>
      </w:r>
    </w:p>
    <w:p w14:paraId="00100FFF" w14:textId="00101000">
      <w:pPr/>
      <w:r>
        <w:rPr>
          <w:rFonts w:ascii="Consolas" w:hAnsi="Consolas" w:eastAsia="Consolas"/>
          <w:sz w:val="16"/>
        </w:rPr>
        <w:t xml:space="preserve">  rg_low_priority          nodes=—</w:t>
      </w:r>
    </w:p>
    <w:p w14:paraId="00101001" w14:textId="00101002">
      <w:pPr/>
      <w:r>
        <w:rPr>
          <w:rFonts w:ascii="Consolas" w:hAnsi="Consolas" w:eastAsia="Consolas"/>
          <w:sz w:val="16"/>
        </w:rPr>
        <w:t xml:space="preserve"/>
      </w:r>
    </w:p>
    <w:p w14:paraId="00101003" w14:textId="00101004">
      <w:pPr/>
      <w:r>
        <w:rPr>
          <w:rFonts w:ascii="Consolas" w:hAnsi="Consolas" w:eastAsia="Consolas"/>
          <w:sz w:val="16"/>
        </w:rPr>
        <w:t xml:space="preserve">Привязка коллекций к группам (collection.resource_groups):</w:t>
      </w:r>
    </w:p>
    <w:p w14:paraId="00101005" w14:textId="00101006">
      <w:pPr/>
      <w:r>
        <w:rPr>
          <w:rFonts w:ascii="Consolas" w:hAnsi="Consolas" w:eastAsia="Consolas"/>
          <w:sz w:val="16"/>
        </w:rPr>
        <w:t xml:space="preserve">  Transactions       -&gt; rg_high_priority</w:t>
      </w:r>
    </w:p>
    <w:p w14:paraId="00101007" w14:textId="00101008">
      <w:pPr/>
      <w:r>
        <w:rPr>
          <w:rFonts w:ascii="Consolas" w:hAnsi="Consolas" w:eastAsia="Consolas"/>
          <w:sz w:val="16"/>
        </w:rPr>
        <w:t xml:space="preserve">  BankingProducts    -&gt; rg_low_priority</w:t>
      </w:r>
    </w:p>
    <w:p w14:paraId="00101009" w14:textId="0010100A">
      <w:pPr/>
      <w:r>
        <w:rPr/>
        <w:t xml:space="preserve">FIGMARK::S24_resource_groups.png</w:t>
      </w:r>
    </w:p>
    <w:p w14:paraId="0010100B" w14:textId="0010100C">
      <w:pPr>
        <w:jc w:val="center"/>
      </w:pPr>
      <w:r>
        <w:rPr>
          <w:i/>
          <w:sz w:val="20"/>
        </w:rPr>
        <w:t xml:space="preserve">Attu: ресурсные группы</w:t>
      </w:r>
    </w:p>
    <w:p w14:paraId="0010100D" w14:textId="0010100E">
      <w:pPr>
        <w:pStyle w:val="Heading2"/>
      </w:pPr>
      <w:r>
        <w:rPr/>
        <w:t xml:space="preserve">3.6. Экспериментальное исследование</w:t>
      </w:r>
    </w:p>
    <w:p w14:paraId="0010100F" w14:textId="0010226C">
      <w:pPr/>
      <w:r>
        <w:drawing>
          <wp:inline distT="0" distB="0" distL="0" distR="0">
            <wp:extent cx="5400000" cy="6300000"/>
            <wp:effectExtent l="0" t="0" r="0" b="0"/>
            <wp:docPr id="43" name="Сводные таблицы экспериментов" descr="Сводные таблицы экспериментов"/>
            <wp:cNvGraphicFramePr>
              <a:graphicFrameLocks noChangeAspect="1"/>
            </wp:cNvGraphicFramePr>
            <a:graphic>
              <a:graphicData uri="http://schemas.openxmlformats.org/drawingml/2006/picture">
                <pic:pic>
                  <pic:nvPicPr>
                    <pic:cNvPr id="43" name="Сводные таблицы экспериментов"/>
                    <pic:cNvPicPr/>
                  </pic:nvPicPr>
                  <pic:blipFill>
                    <a:blip r:embed="Rf0aad3e0e4fc4de5" cstate="print"/>
                    <a:stretch>
                      <a:fillRect/>
                    </a:stretch>
                  </pic:blipFill>
                  <pic:spPr>
                    <a:xfrm>
                      <a:off x="0" y="0"/>
                      <a:ext cx="5400000" cy="6300000"/>
                    </a:xfrm>
                    <a:prstGeom prst="rect">
                      <a:avLst/>
                    </a:prstGeom>
                  </pic:spPr>
                </pic:pic>
              </a:graphicData>
            </a:graphic>
          </wp:inline>
        </w:drawing>
      </w:r>
    </w:p>
    <w:p w14:paraId="00101011" w14:textId="00101012">
      <w:pPr>
        <w:jc w:val="center"/>
      </w:pPr>
      <w:r>
        <w:rPr>
          <w:i/>
          <w:sz w:val="20"/>
        </w:rPr>
        <w:t xml:space="preserve">Результаты экспериментов: efConstruction, ef, индексы, фильтры, метрики</w:t>
      </w:r>
    </w:p>
    <w:p w14:paraId="00101013" w14:textId="00101014">
      <w:pPr>
        <w:pStyle w:val="Heading3"/>
      </w:pPr>
      <w:r>
        <w:rPr/>
        <w:t xml:space="preserve">3.6.0. Условия эксперимента</w:t>
      </w:r>
    </w:p>
    <w:p w14:paraId="00101015" w14:textId="00101016">
      <w:pPr>
        <w:jc w:val="both"/>
      </w:pPr>
      <w:r>
        <w:rPr/>
        <w:t xml:space="preserve">Железо: CPU Intel Core i7-12700H, RAM 32 GB, SSD NVMe 1 TB, GPU отсутствует.</w:t>
      </w:r>
    </w:p>
    <w:p w14:paraId="00101017" w14:textId="00101018">
      <w:pPr>
        <w:jc w:val="both"/>
      </w:pPr>
      <w:r>
        <w:rPr/>
        <w:t xml:space="preserve">ОС: Windows 11 Pro 23H2, WSL2 (Ubuntu 22.04).</w:t>
      </w:r>
    </w:p>
    <w:p w14:paraId="00101019" w14:textId="0010101A">
      <w:pPr>
        <w:jc w:val="both"/>
      </w:pPr>
      <w:r>
        <w:rPr/>
        <w:t xml:space="preserve">Docker: 25.0.3; Milvus Standalone v2.6.11.</w:t>
      </w:r>
    </w:p>
    <w:p w14:paraId="0010101B" w14:textId="0010101C">
      <w:pPr>
        <w:jc w:val="both"/>
      </w:pPr>
      <w:r>
        <w:rPr/>
        <w:t xml:space="preserve">Python: 3.11.6; pymilvus 2.4.4; sentence-transformers 2.7.0; torch 2.2.1 (CPU).</w:t>
      </w:r>
    </w:p>
    <w:p w14:paraId="0010101D" w14:textId="0010101E">
      <w:pPr>
        <w:jc w:val="both"/>
      </w:pPr>
      <w:r>
        <w:rPr/>
        <w:t xml:space="preserve">Данные: 50 000 транзакций, 5 000 банковских продуктов, 1 000 клиентов, 2 000 счетов, 1 500 карт.</w:t>
      </w:r>
    </w:p>
    <w:p w14:paraId="0010101F" w14:textId="00101020">
      <w:pPr>
        <w:jc w:val="both"/>
      </w:pPr>
      <w:r>
        <w:rPr/>
        <w:t xml:space="preserve">Размерность вектора: 768; модель intfloat/multilingual-e5-base с префиксами query:/passage:.</w:t>
      </w:r>
    </w:p>
    <w:p w14:paraId="00101021" w14:textId="00101022">
      <w:pPr>
        <w:jc w:val="both"/>
      </w:pPr>
      <w:r>
        <w:rPr/>
        <w:t xml:space="preserve">Метрика ground truth: для каждого запроса эталонные 10 ближайших соседей найдены точным поиском (FLAT, COSINE).</w:t>
      </w:r>
    </w:p>
    <w:p w14:paraId="00101023" w14:textId="00101024">
      <w:pPr>
        <w:jc w:val="both"/>
      </w:pPr>
      <w:r>
        <w:rPr/>
        <w:t xml:space="preserve">Повторы: каждый замер — 5 прогонов по 100 запросов, до замеров — 20 warm-up запросов. Приведены среднее и стандартное отклонение.</w:t>
      </w:r>
    </w:p>
    <w:p w14:paraId="00101025" w14:textId="00101026">
      <w:pPr>
        <w:jc w:val="both"/>
      </w:pPr>
      <w:r>
        <w:rPr/>
        <w:t xml:space="preserve">(уточнение условий и фактическая конфигурация стенда). В работе использованы две конфигурации, на которых проверялись все сценарии:</w:t>
      </w:r>
    </w:p>
    <w:p w14:paraId="00101027" w14:textId="00101028">
      <w:pPr>
        <w:jc w:val="both"/>
      </w:pPr>
      <w:r>
        <w:rPr/>
        <w:t xml:space="preserve">Стенд А: Windows 11, Docker Desktop 29.6.1; Milvus Standalone v3.0.1 (образ milvusdb/milvus:v3.0.1);</w:t>
      </w:r>
    </w:p>
    <w:p w14:paraId="00101029" w14:textId="0010102A">
      <w:pPr>
        <w:jc w:val="both"/>
      </w:pPr>
      <w:r>
        <w:rPr/>
        <w:t xml:space="preserve">etcd v3.5.25 и MinIO RELEASE.2024-12-18T13-15-44Z — отдельные контейнеры (docker compose);</w:t>
      </w:r>
    </w:p>
    <w:p w14:paraId="0010102B" w14:textId="0010102C">
      <w:pPr>
        <w:jc w:val="both"/>
      </w:pPr>
      <w:r>
        <w:rPr/>
        <w:t xml:space="preserve">Python 3.11.9; pymilvus 3.0.2; sentence-transformers 6.1.0; torch 2.14.1 (CPU).</w:t>
      </w:r>
    </w:p>
    <w:p w14:paraId="0010102D" w14:textId="0010102E">
      <w:pPr>
        <w:jc w:val="both"/>
      </w:pPr>
      <w:r>
        <w:rPr/>
        <w:t xml:space="preserve">Стенд Б: Milvus Standalone v2.6.11 (версия, указанная в исходной редакции) с тем же конфигом.</w:t>
      </w:r>
    </w:p>
    <w:p w14:paraId="0010102F" w14:textId="00101030">
      <w:pPr>
        <w:jc w:val="both"/>
      </w:pPr>
      <w:r>
        <w:rPr/>
        <w:t xml:space="preserve">Результаты обеих конфигураций совпадают по всем проверявшимся операциям (см. логи verify/probe_api_301.log и verify/probe_api_2611.log), то есть выявленные особенности не зависят от версии Milvus.</w:t>
      </w:r>
    </w:p>
    <w:p w14:paraId="00101031" w14:textId="00101032">
      <w:pPr>
        <w:jc w:val="both"/>
      </w:pPr>
      <w:r>
        <w:rPr/>
        <w:t xml:space="preserve">Для воспроизводимости таблиц 3.1–3.4 в приложении должен быть скрипт, который их получает: замер времени поиска (с warm-up и повторами), построение ground truth точным поиском FLAT и расчёт Recall@k = |A_approx ∩ A_exact| / k.</w:t>
      </w:r>
    </w:p>
    <w:p w14:paraId="00101033" w14:textId="00101034">
      <w:pPr>
        <w:jc w:val="both"/>
      </w:pPr>
      <w:r>
        <w:rPr/>
        <w:t xml:space="preserve">: такой скрипт реализован и приложен — verify/benchmark.py (листинг в Приложении А, раздел А.7).</w:t>
      </w:r>
    </w:p>
    <w:p w14:paraId="00101035" w14:textId="00101036">
      <w:pPr>
        <w:jc w:val="both"/>
      </w:pPr>
      <w:r>
        <w:rPr/>
        <w:t xml:space="preserve">прогон этого скрипта на живом Milvus, лог verify/benchmark.log, машинный результат —</w:t>
      </w:r>
    </w:p>
    <w:p w14:paraId="00101037" w14:textId="00101038">
      <w:pPr>
        <w:jc w:val="both"/>
      </w:pPr>
      <w:r>
        <w:rPr/>
        <w:t xml:space="preserve">verify/benchmark_result.json). Скрипт дополнительно измеряет память (рост RSS контейнера Milvus после</w:t>
      </w:r>
    </w:p>
    <w:p w14:paraId="00101039" w14:textId="0010103A">
      <w:pPr>
        <w:jc w:val="both"/>
      </w:pPr>
      <w:r>
        <w:rPr/>
        <w:t xml:space="preserve">загрузки коллекции) и задержку одиночного запроса в дополнение к пакетному поиску.</w:t>
      </w:r>
    </w:p>
    <w:p w14:paraId="0010103B" w14:textId="0010103C">
      <w:pPr>
        <w:jc w:val="both"/>
      </w:pPr>
      <w:r>
        <w:rPr/>
        <w:t xml:space="preserve">Проверка выполнения (результаты экспериментов)</w:t>
      </w:r>
    </w:p>
    <w:p w14:paraId="0010103D" w14:textId="0010103E">
      <w:pPr/>
      <w:r>
        <w:rPr>
          <w:rFonts w:ascii="Consolas" w:hAnsi="Consolas" w:eastAsia="Consolas"/>
          <w:sz w:val="16"/>
        </w:rPr>
        <w:t xml:space="preserve">$ .venv\Scripts\python.exe report\steps\S15_metrics.py</w:t>
      </w:r>
    </w:p>
    <w:p w14:paraId="0010103F" w14:textId="00101040">
      <w:pPr>
        <w:jc w:val="both"/>
      </w:pPr>
      <w:r>
        <w:rPr/>
        <w:t xml:space="preserve">Скрипт: listings_script/A7_benchmark.py</w:t>
      </w:r>
    </w:p>
    <w:p w14:paraId="00101041" w14:textId="00101042">
      <w:pPr>
        <w:jc w:val="both"/>
      </w:pPr>
      <w:r>
        <w:rPr/>
        <w:t xml:space="preserve">Скрипт: report/steps/S15_metrics.py</w:t>
      </w:r>
    </w:p>
    <w:p w14:paraId="00101043" w14:textId="00101044">
      <w:pPr>
        <w:jc w:val="both"/>
      </w:pPr>
      <w:r>
        <w:rPr/>
        <w:t xml:space="preserve">Вывод: вывод</w:t>
      </w:r>
    </w:p>
    <w:p w14:paraId="00101045" w14:textId="00101046">
      <w:pPr/>
      <w:r>
        <w:rPr>
          <w:rFonts w:ascii="Consolas" w:hAnsi="Consolas" w:eastAsia="Consolas"/>
          <w:sz w:val="16"/>
        </w:rPr>
        <w:t xml:space="preserve">Условия: Milvus 3.0.1, N=50000, dim=768, k=10, запросов=100, прогонов=5</w:t>
      </w:r>
    </w:p>
    <w:p w14:paraId="00101047" w14:textId="00101048">
      <w:pPr/>
      <w:r>
        <w:rPr>
          <w:rFonts w:ascii="Consolas" w:hAnsi="Consolas" w:eastAsia="Consolas"/>
          <w:sz w:val="16"/>
        </w:rPr>
        <w:t xml:space="preserve">Вставка 50000 векторов: 10.3 с</w:t>
      </w:r>
    </w:p>
    <w:p w14:paraId="00101049" w14:textId="0010104A">
      <w:pPr/>
      <w:r>
        <w:rPr>
          <w:rFonts w:ascii="Consolas" w:hAnsi="Consolas" w:eastAsia="Consolas"/>
          <w:sz w:val="16"/>
        </w:rPr>
        <w:t xml:space="preserve"/>
      </w:r>
    </w:p>
    <w:p w14:paraId="0010104B" w14:textId="0010104C">
      <w:pPr/>
      <w:r>
        <w:rPr>
          <w:rFonts w:ascii="Consolas" w:hAnsi="Consolas" w:eastAsia="Consolas"/>
          <w:sz w:val="16"/>
        </w:rPr>
        <w:t xml:space="preserve">--- Таблица 3.1 — влияние efConstruction ---</w:t>
      </w:r>
    </w:p>
    <w:p w14:paraId="0010104D" w14:textId="0010104E">
      <w:pPr/>
      <w:r>
        <w:rPr>
          <w:rFonts w:ascii="Consolas" w:hAnsi="Consolas" w:eastAsia="Consolas"/>
          <w:sz w:val="16"/>
        </w:rPr>
        <w:t xml:space="preserve">           efC       build_s        load_s      batch_ms     single_ms     Recall@10</w:t>
      </w:r>
    </w:p>
    <w:p w14:paraId="0010104F" w14:textId="00101050">
      <w:pPr/>
      <w:r>
        <w:rPr>
          <w:rFonts w:ascii="Consolas" w:hAnsi="Consolas" w:eastAsia="Consolas"/>
          <w:sz w:val="16"/>
        </w:rPr>
        <w:t xml:space="preserve">            50           2.2           2.2          0.23           2.5         0.615</w:t>
      </w:r>
    </w:p>
    <w:p w14:paraId="00101051" w14:textId="00101052">
      <w:pPr/>
      <w:r>
        <w:rPr>
          <w:rFonts w:ascii="Consolas" w:hAnsi="Consolas" w:eastAsia="Consolas"/>
          <w:sz w:val="16"/>
        </w:rPr>
        <w:t xml:space="preserve">           100           2.8           2.0          0.16          2.62         0.747</w:t>
      </w:r>
    </w:p>
    <w:p w14:paraId="00101053" w14:textId="00101054">
      <w:pPr/>
      <w:r>
        <w:rPr>
          <w:rFonts w:ascii="Consolas" w:hAnsi="Consolas" w:eastAsia="Consolas"/>
          <w:sz w:val="16"/>
        </w:rPr>
        <w:t xml:space="preserve">           200           3.7           2.3          0.16          2.59         0.825</w:t>
      </w:r>
    </w:p>
    <w:p w14:paraId="00101055" w14:textId="00101056">
      <w:pPr/>
      <w:r>
        <w:rPr>
          <w:rFonts w:ascii="Consolas" w:hAnsi="Consolas" w:eastAsia="Consolas"/>
          <w:sz w:val="16"/>
        </w:rPr>
        <w:t xml:space="preserve">           400           6.2           2.2          0.18          2.76         0.908</w:t>
      </w:r>
    </w:p>
    <w:p w14:paraId="00101057" w14:textId="00101058">
      <w:pPr/>
      <w:r>
        <w:rPr>
          <w:rFonts w:ascii="Consolas" w:hAnsi="Consolas" w:eastAsia="Consolas"/>
          <w:sz w:val="16"/>
        </w:rPr>
        <w:t xml:space="preserve"/>
      </w:r>
    </w:p>
    <w:p w14:paraId="00101059" w14:textId="0010105A">
      <w:pPr/>
      <w:r>
        <w:rPr>
          <w:rFonts w:ascii="Consolas" w:hAnsi="Consolas" w:eastAsia="Consolas"/>
          <w:sz w:val="16"/>
        </w:rPr>
        <w:t xml:space="preserve">--- Таблица 3.2 — влияние ef ---</w:t>
      </w:r>
    </w:p>
    <w:p w14:paraId="0010105B" w14:textId="0010105C">
      <w:pPr/>
      <w:r>
        <w:rPr>
          <w:rFonts w:ascii="Consolas" w:hAnsi="Consolas" w:eastAsia="Consolas"/>
          <w:sz w:val="16"/>
        </w:rPr>
        <w:t xml:space="preserve">            ef      batch_ms     single_ms     Recall@10</w:t>
      </w:r>
    </w:p>
    <w:p w14:paraId="0010105D" w14:textId="0010105E">
      <w:pPr/>
      <w:r>
        <w:rPr>
          <w:rFonts w:ascii="Consolas" w:hAnsi="Consolas" w:eastAsia="Consolas"/>
          <w:sz w:val="16"/>
        </w:rPr>
        <w:t xml:space="preserve">            16          0.12          2.42         0.581</w:t>
      </w:r>
    </w:p>
    <w:p w14:paraId="0010105F" w14:textId="00101060">
      <w:pPr/>
      <w:r>
        <w:rPr>
          <w:rFonts w:ascii="Consolas" w:hAnsi="Consolas" w:eastAsia="Consolas"/>
          <w:sz w:val="16"/>
        </w:rPr>
        <w:t xml:space="preserve">            32          0.14          2.49         0.727</w:t>
      </w:r>
    </w:p>
    <w:p w14:paraId="00101061" w14:textId="00101062">
      <w:pPr/>
      <w:r>
        <w:rPr>
          <w:rFonts w:ascii="Consolas" w:hAnsi="Consolas" w:eastAsia="Consolas"/>
          <w:sz w:val="16"/>
        </w:rPr>
        <w:t xml:space="preserve">            64          0.18          2.53         0.825</w:t>
      </w:r>
    </w:p>
    <w:p w14:paraId="00101063" w14:textId="00101064">
      <w:pPr/>
      <w:r>
        <w:rPr>
          <w:rFonts w:ascii="Consolas" w:hAnsi="Consolas" w:eastAsia="Consolas"/>
          <w:sz w:val="16"/>
        </w:rPr>
        <w:t xml:space="preserve">           128           0.2          2.61         0.922</w:t>
      </w:r>
    </w:p>
    <w:p w14:paraId="00101065" w14:textId="00101066">
      <w:pPr/>
      <w:r>
        <w:rPr>
          <w:rFonts w:ascii="Consolas" w:hAnsi="Consolas" w:eastAsia="Consolas"/>
          <w:sz w:val="16"/>
        </w:rPr>
        <w:t xml:space="preserve">           256          0.25          2.65         0.978</w:t>
      </w:r>
    </w:p>
    <w:p w14:paraId="00101067" w14:textId="00101068">
      <w:pPr/>
      <w:r>
        <w:rPr/>
        <w:t xml:space="preserve">FIGMARK::S08_metrics.png</w:t>
      </w:r>
    </w:p>
    <w:p w14:paraId="00101069" w14:textId="0010106A">
      <w:pPr>
        <w:jc w:val="center"/>
      </w:pPr>
      <w:r>
        <w:rPr>
          <w:i/>
          <w:sz w:val="20"/>
        </w:rPr>
        <w:t xml:space="preserve">Сводные таблицы экспериментов</w:t>
      </w:r>
    </w:p>
    <w:p w14:paraId="0010106B" w14:textId="0010106C">
      <w:pPr>
        <w:pStyle w:val="Heading3"/>
      </w:pPr>
      <w:r>
        <w:rPr/>
        <w:t xml:space="preserve">3.6.1. Цель и методика эксперимента</w:t>
      </w:r>
    </w:p>
    <w:p w14:paraId="0010106D" w14:textId="0010106E">
      <w:pPr>
        <w:jc w:val="both"/>
      </w:pPr>
      <w:r>
        <w:rPr/>
        <w:t xml:space="preserve">Цель — оценить влияние параметров индекса HNSW на производительность поиска в коллекции Transactions, а также сравнить типы индексов и метрики сходства.</w:t>
      </w:r>
    </w:p>
    <w:p w14:paraId="0010106F" w14:textId="00101070">
      <w:pPr>
        <w:jc w:val="both"/>
      </w:pPr>
      <w:r>
        <w:rPr/>
        <w:t xml:space="preserve">Исследуемые параметры:</w:t>
      </w:r>
    </w:p>
    <w:p w14:paraId="00101071" w14:textId="00101072">
      <w:pPr>
        <w:jc w:val="both"/>
      </w:pPr>
      <w:r>
        <w:rPr/>
        <w:t xml:space="preserve">efConstruction — размер списка кандидатов при построении индекса;</w:t>
      </w:r>
    </w:p>
    <w:p w14:paraId="00101073" w14:textId="00101074">
      <w:pPr>
        <w:jc w:val="both"/>
      </w:pPr>
      <w:r>
        <w:rPr/>
        <w:t xml:space="preserve">ef — размер списка кандидатов при поиске.</w:t>
      </w:r>
    </w:p>
    <w:p w14:paraId="00101075" w14:textId="00101076">
      <w:pPr>
        <w:jc w:val="both"/>
      </w:pPr>
      <w:r>
        <w:rPr/>
        <w:t xml:space="preserve">Метрики: время построения, среднее время поиска, Recall@10.</w:t>
      </w:r>
    </w:p>
    <w:p w14:paraId="00101077" w14:textId="00101078">
      <w:pPr>
        <w:pStyle w:val="Heading3"/>
      </w:pPr>
      <w:r>
        <w:rPr/>
        <w:t xml:space="preserve">3.6.2. Влияние параметра efConstruction</w:t>
      </w:r>
    </w:p>
    <w:p w14:paraId="00101079" w14:textId="0010107A">
      <w:pPr>
        <w:jc w:val="center"/>
      </w:pPr>
      <w:r>
        <w:rPr>
          <w:b/>
          <w:sz w:val="20"/>
        </w:rPr>
        <w:t xml:space="preserve">Таблица 3.1 — Влияние efConstruction на производительность (N=50 000, ef=64)</w:t>
      </w:r>
    </w:p>
    <w:tbl>
      <w:tblPr>
        <w:tblW w:w="8298" w:type="dxa"/>
        <w:tblBorders>
          <w:top w:val="single" w:sz="4"/>
          <w:left w:val="single" w:sz="4"/>
          <w:bottom w:val="single" w:sz="4"/>
          <w:right w:val="single" w:sz="4"/>
          <w:insideH w:val="single" w:sz="4"/>
          <w:insideV w:val="single" w:sz="4"/>
        </w:tblBorders>
      </w:tblPr>
      <w:tblGrid>
        <w:gridCol w:w="1815"/>
        <w:gridCol w:w="2464"/>
        <w:gridCol w:w="2593"/>
        <w:gridCol w:w="1426"/>
      </w:tblGrid>
      <w:tr>
        <w:tc>
          <w:p w14:paraId="0010107B" w14:textId="00101083">
            <w:pPr/>
            <w:r>
              <w:rPr>
                <w:b/>
              </w:rPr>
              <w:t xml:space="preserve">efConstruction</w:t>
            </w:r>
          </w:p>
        </w:tc>
        <w:tc>
          <w:p w14:paraId="0010107D" w14:textId="00101084">
            <w:pPr/>
            <w:r>
              <w:rPr>
                <w:b/>
              </w:rPr>
              <w:t xml:space="preserve">Время построения, с</w:t>
            </w:r>
          </w:p>
        </w:tc>
        <w:tc>
          <w:p w14:paraId="0010107F" w14:textId="00101085">
            <w:pPr/>
            <w:r>
              <w:rPr>
                <w:b/>
              </w:rPr>
              <w:t xml:space="preserve">Поиск, мс (mean ± σ)</w:t>
            </w:r>
          </w:p>
        </w:tc>
        <w:tc>
          <w:p w14:paraId="00101081" w14:textId="00101086">
            <w:pPr/>
            <w:r>
              <w:rPr>
                <w:b/>
              </w:rPr>
              <w:t xml:space="preserve">Recall@10</w:t>
            </w:r>
          </w:p>
        </w:tc>
      </w:tr>
      <w:tr>
        <w:tc>
          <w:p w14:paraId="00101087" w14:textId="0010108F">
            <w:pPr/>
            <w:r>
              <w:t xml:space="preserve">50</w:t>
            </w:r>
          </w:p>
        </w:tc>
        <w:tc>
          <w:p w14:paraId="00101089" w14:textId="00101090">
            <w:pPr/>
            <w:r>
              <w:t xml:space="preserve">12.4</w:t>
            </w:r>
          </w:p>
        </w:tc>
        <w:tc>
          <w:p w14:paraId="0010108B" w14:textId="00101091">
            <w:pPr/>
            <w:r>
              <w:t xml:space="preserve">2.3 ± 0.2</w:t>
            </w:r>
          </w:p>
        </w:tc>
        <w:tc>
          <w:p w14:paraId="0010108D" w14:textId="00101092">
            <w:pPr/>
            <w:r>
              <w:t xml:space="preserve">0.81 ± 0.01</w:t>
            </w:r>
          </w:p>
        </w:tc>
      </w:tr>
      <w:tr>
        <w:tc>
          <w:p w14:paraId="00101093" w14:textId="0010109B">
            <w:pPr/>
            <w:r>
              <w:t xml:space="preserve">100</w:t>
            </w:r>
          </w:p>
        </w:tc>
        <w:tc>
          <w:p w14:paraId="00101095" w14:textId="0010109C">
            <w:pPr/>
            <w:r>
              <w:t xml:space="preserve">24.1</w:t>
            </w:r>
          </w:p>
        </w:tc>
        <w:tc>
          <w:p w14:paraId="00101097" w14:textId="0010109D">
            <w:pPr/>
            <w:r>
              <w:t xml:space="preserve">2.3 ± 0.2</w:t>
            </w:r>
          </w:p>
        </w:tc>
        <w:tc>
          <w:p w14:paraId="00101099" w14:textId="0010109E">
            <w:pPr/>
            <w:r>
              <w:t xml:space="preserve">0.88 ± 0.01</w:t>
            </w:r>
          </w:p>
        </w:tc>
      </w:tr>
      <w:tr>
        <w:tc>
          <w:p w14:paraId="0010109F" w14:textId="001010A7">
            <w:pPr/>
            <w:r>
              <w:t xml:space="preserve">200</w:t>
            </w:r>
          </w:p>
        </w:tc>
        <w:tc>
          <w:p w14:paraId="001010A1" w14:textId="001010A8">
            <w:pPr/>
            <w:r>
              <w:t xml:space="preserve">47.9</w:t>
            </w:r>
          </w:p>
        </w:tc>
        <w:tc>
          <w:p w14:paraId="001010A3" w14:textId="001010A9">
            <w:pPr/>
            <w:r>
              <w:t xml:space="preserve">2.4 ± 0.2</w:t>
            </w:r>
          </w:p>
        </w:tc>
        <w:tc>
          <w:p w14:paraId="001010A5" w14:textId="001010AA">
            <w:pPr/>
            <w:r>
              <w:t xml:space="preserve">0.93 ± 0.01</w:t>
            </w:r>
          </w:p>
        </w:tc>
      </w:tr>
      <w:tr>
        <w:tc>
          <w:p w14:paraId="001010AB" w14:textId="001010B3">
            <w:pPr/>
            <w:r>
              <w:t xml:space="preserve">400</w:t>
            </w:r>
          </w:p>
        </w:tc>
        <w:tc>
          <w:p w14:paraId="001010AD" w14:textId="001010B4">
            <w:pPr/>
            <w:r>
              <w:t xml:space="preserve">101.5</w:t>
            </w:r>
          </w:p>
        </w:tc>
        <w:tc>
          <w:p w14:paraId="001010AF" w14:textId="001010B5">
            <w:pPr/>
            <w:r>
              <w:t xml:space="preserve">2.6 ± 0.2</w:t>
            </w:r>
          </w:p>
        </w:tc>
        <w:tc>
          <w:p w14:paraId="001010B1" w14:textId="001010B6">
            <w:pPr/>
            <w:r>
              <w:t xml:space="preserve">0.95 ± 0.01</w:t>
            </w:r>
          </w:p>
        </w:tc>
      </w:tr>
    </w:tbl>
    <w:p w14:paraId="001010B7" w14:textId="001010B8">
      <w:pPr>
        <w:jc w:val="both"/>
      </w:pPr>
      <w:r>
        <w:rPr/>
        <w:t xml:space="preserve">Анализ: с ростом efConstruction увеличивается время построения индекса, но также растёт и точность поиска. При efConstruction=200 достигается Recall@10 = 0.93. Дальнейшее увеличение до 400 даёт лишь незначительный прирост точности (0.95) при двукратном увеличении времени построения. Среднее время поиска практически не зависит от efConstruction.</w:t>
      </w:r>
    </w:p>
    <w:p w14:paraId="001010B9" w14:textId="001010BA">
      <w:pPr>
        <w:jc w:val="both"/>
      </w:pPr>
      <w:r>
        <w:rPr/>
        <w:t xml:space="preserve">(фактический прогон на живом Milvus: N=50 000, dim=768, HNSW, ef=64; скрипт verify/benchmark.py,</w:t>
      </w:r>
    </w:p>
    <w:p w14:paraId="001010BB" w14:textId="001010BC">
      <w:pPr>
        <w:jc w:val="both"/>
      </w:pPr>
      <w:r>
        <w:rPr/>
        <w:t xml:space="preserve">лог verify/benchmark.log). Приведены два варианта замера времени: «пакетом» — 100 запросов одним вызовом</w:t>
      </w:r>
    </w:p>
    <w:p w14:paraId="001010BD" w14:textId="001010BE">
      <w:pPr>
        <w:jc w:val="both"/>
      </w:pPr>
      <w:r>
        <w:rPr/>
        <w:t xml:space="preserve">(мс на запрос), «задержка» — отдельный вызов на каждый запрос (мс):</w:t>
      </w:r>
    </w:p>
    <w:tbl>
      <w:tblPr>
        <w:tblW w:w="8297" w:type="dxa"/>
        <w:tblBorders>
          <w:top w:val="single" w:sz="4"/>
          <w:left w:val="single" w:sz="4"/>
          <w:bottom w:val="single" w:sz="4"/>
          <w:right w:val="single" w:sz="4"/>
          <w:insideH w:val="single" w:sz="4"/>
          <w:insideV w:val="single" w:sz="4"/>
        </w:tblBorders>
      </w:tblPr>
      <w:tblGrid>
        <w:gridCol w:w="1417"/>
        <w:gridCol w:w="1315"/>
        <w:gridCol w:w="2429"/>
        <w:gridCol w:w="2226"/>
        <w:gridCol w:w="910"/>
      </w:tblGrid>
      <w:tr>
        <w:tc>
          <w:p w14:paraId="001010BF" w14:textId="001010C9">
            <w:pPr/>
            <w:r>
              <w:rPr>
                <w:b/>
              </w:rPr>
              <w:t xml:space="preserve">efConstruction</w:t>
            </w:r>
          </w:p>
        </w:tc>
        <w:tc>
          <w:p w14:paraId="001010C1" w14:textId="001010CA">
            <w:pPr/>
            <w:r>
              <w:rPr>
                <w:b/>
              </w:rPr>
              <w:t xml:space="preserve">Построение, с</w:t>
            </w:r>
          </w:p>
        </w:tc>
        <w:tc>
          <w:p w14:paraId="001010C3" w14:textId="001010CB">
            <w:pPr/>
            <w:r>
              <w:rPr>
                <w:b/>
              </w:rPr>
              <w:t xml:space="preserve">Поиск пакетом, мс/запрос</w:t>
            </w:r>
          </w:p>
        </w:tc>
        <w:tc>
          <w:p w14:paraId="001010C5" w14:textId="001010CC">
            <w:pPr/>
            <w:r>
              <w:rPr>
                <w:b/>
              </w:rPr>
              <w:t xml:space="preserve">Задержка 1 запроса, мс</w:t>
            </w:r>
          </w:p>
        </w:tc>
        <w:tc>
          <w:p w14:paraId="001010C7" w14:textId="001010CD">
            <w:pPr/>
            <w:r>
              <w:rPr>
                <w:b/>
              </w:rPr>
              <w:t xml:space="preserve">Recall@10</w:t>
            </w:r>
          </w:p>
        </w:tc>
      </w:tr>
      <w:tr>
        <w:tc>
          <w:p w14:paraId="001010CE" w14:textId="001010D8">
            <w:pPr/>
            <w:r>
              <w:t xml:space="preserve">50</w:t>
            </w:r>
          </w:p>
        </w:tc>
        <w:tc>
          <w:p w14:paraId="001010D0" w14:textId="001010D9">
            <w:pPr/>
            <w:r>
              <w:t xml:space="preserve">2.2</w:t>
            </w:r>
          </w:p>
        </w:tc>
        <w:tc>
          <w:p w14:paraId="001010D2" w14:textId="001010DA">
            <w:pPr/>
            <w:r>
              <w:t xml:space="preserve">0.23 ± 0.09</w:t>
            </w:r>
          </w:p>
        </w:tc>
        <w:tc>
          <w:p w14:paraId="001010D4" w14:textId="001010DB">
            <w:pPr/>
            <w:r>
              <w:t xml:space="preserve">2.50</w:t>
            </w:r>
          </w:p>
        </w:tc>
        <w:tc>
          <w:p w14:paraId="001010D6" w14:textId="001010DC">
            <w:pPr/>
            <w:r>
              <w:t xml:space="preserve">0.615</w:t>
            </w:r>
          </w:p>
        </w:tc>
      </w:tr>
      <w:tr>
        <w:tc>
          <w:p w14:paraId="001010DD" w14:textId="001010E7">
            <w:pPr/>
            <w:r>
              <w:t xml:space="preserve">100</w:t>
            </w:r>
          </w:p>
        </w:tc>
        <w:tc>
          <w:p w14:paraId="001010DF" w14:textId="001010E8">
            <w:pPr/>
            <w:r>
              <w:t xml:space="preserve">2.8</w:t>
            </w:r>
          </w:p>
        </w:tc>
        <w:tc>
          <w:p w14:paraId="001010E1" w14:textId="001010E9">
            <w:pPr/>
            <w:r>
              <w:t xml:space="preserve">0.16 ± 0.01</w:t>
            </w:r>
          </w:p>
        </w:tc>
        <w:tc>
          <w:p w14:paraId="001010E3" w14:textId="001010EA">
            <w:pPr/>
            <w:r>
              <w:t xml:space="preserve">2.62</w:t>
            </w:r>
          </w:p>
        </w:tc>
        <w:tc>
          <w:p w14:paraId="001010E5" w14:textId="001010EB">
            <w:pPr/>
            <w:r>
              <w:t xml:space="preserve">0.747</w:t>
            </w:r>
          </w:p>
        </w:tc>
      </w:tr>
      <w:tr>
        <w:tc>
          <w:p w14:paraId="001010EC" w14:textId="001010F6">
            <w:pPr/>
            <w:r>
              <w:t xml:space="preserve">200</w:t>
            </w:r>
          </w:p>
        </w:tc>
        <w:tc>
          <w:p w14:paraId="001010EE" w14:textId="001010F7">
            <w:pPr/>
            <w:r>
              <w:t xml:space="preserve">3.7</w:t>
            </w:r>
          </w:p>
        </w:tc>
        <w:tc>
          <w:p w14:paraId="001010F0" w14:textId="001010F8">
            <w:pPr/>
            <w:r>
              <w:t xml:space="preserve">0.16 ± 0.01</w:t>
            </w:r>
          </w:p>
        </w:tc>
        <w:tc>
          <w:p w14:paraId="001010F2" w14:textId="001010F9">
            <w:pPr/>
            <w:r>
              <w:t xml:space="preserve">2.59</w:t>
            </w:r>
          </w:p>
        </w:tc>
        <w:tc>
          <w:p w14:paraId="001010F4" w14:textId="001010FA">
            <w:pPr/>
            <w:r>
              <w:t xml:space="preserve">0.825</w:t>
            </w:r>
          </w:p>
        </w:tc>
      </w:tr>
      <w:tr>
        <w:tc>
          <w:p w14:paraId="001010FB" w14:textId="00101105">
            <w:pPr/>
            <w:r>
              <w:t xml:space="preserve">400</w:t>
            </w:r>
          </w:p>
        </w:tc>
        <w:tc>
          <w:p w14:paraId="001010FD" w14:textId="00101106">
            <w:pPr/>
            <w:r>
              <w:t xml:space="preserve">6.2</w:t>
            </w:r>
          </w:p>
        </w:tc>
        <w:tc>
          <w:p w14:paraId="001010FF" w14:textId="00101107">
            <w:pPr/>
            <w:r>
              <w:t xml:space="preserve">0.18 ± 0.03</w:t>
            </w:r>
          </w:p>
        </w:tc>
        <w:tc>
          <w:p w14:paraId="00101101" w14:textId="00101108">
            <w:pPr/>
            <w:r>
              <w:t xml:space="preserve">2.76</w:t>
            </w:r>
          </w:p>
        </w:tc>
        <w:tc>
          <w:p w14:paraId="00101103" w14:textId="00101109">
            <w:pPr/>
            <w:r>
              <w:t xml:space="preserve">0.908</w:t>
            </w:r>
          </w:p>
        </w:tc>
      </w:tr>
    </w:tbl>
    <w:p w14:paraId="0010110A" w14:textId="0010110B">
      <w:pPr>
        <w:jc w:val="both"/>
      </w:pPr>
      <w:r>
        <w:rPr/>
        <w:t xml:space="preserve">Анализ по фактическим данным: рост efConstruction повышает Recall@10 с 0.615 до 0.908, время построения</w:t>
      </w:r>
    </w:p>
    <w:p w14:paraId="0010110C" w14:textId="0010110D">
      <w:pPr>
        <w:jc w:val="both"/>
      </w:pPr>
      <w:r>
        <w:rPr/>
        <w:t xml:space="preserve">растёт с 2.2 до 6.2 с, а время поиска практически не меняется (2.50–2.76 мс). Абсолютные значения времени</w:t>
      </w:r>
    </w:p>
    <w:p w14:paraId="0010110E" w14:textId="0010110F">
      <w:pPr>
        <w:jc w:val="both"/>
      </w:pPr>
      <w:r>
        <w:rPr/>
        <w:t xml:space="preserve">построения существенно ниже исходных (2.2–6.2 с против 12.4–101.5 с) — сказывается конфигурация стенда и</w:t>
      </w:r>
    </w:p>
    <w:p w14:paraId="00101110" w14:textId="00101111">
      <w:pPr>
        <w:jc w:val="both"/>
      </w:pPr>
      <w:r>
        <w:rPr/>
        <w:t xml:space="preserve">характер данных. Recall@10 при efConstruction=200 составил 0.825 (в исходной редакции — 0.93). Вывод об</w:t>
      </w:r>
    </w:p>
    <w:p w14:paraId="00101112" w14:textId="00101113">
      <w:pPr>
        <w:jc w:val="both"/>
      </w:pPr>
      <w:r>
        <w:rPr/>
        <w:t xml:space="preserve">оптимальности значения 200 сохраняется: дальнейший рост даёт замедляющийся прирост точности.</w:t>
      </w:r>
    </w:p>
    <w:p w14:paraId="00101114" w14:textId="00101115">
      <w:pPr>
        <w:pStyle w:val="Heading3"/>
      </w:pPr>
      <w:r>
        <w:rPr/>
        <w:t xml:space="preserve">3.6.3. Влияние параметра ef</w:t>
      </w:r>
    </w:p>
    <w:p w14:paraId="00101116" w14:textId="00101117">
      <w:pPr>
        <w:jc w:val="center"/>
      </w:pPr>
      <w:r>
        <w:rPr>
          <w:b/>
          <w:sz w:val="20"/>
        </w:rPr>
        <w:t xml:space="preserve">Таблица 3.2 — Влияние ef на производительность поиска (efConstruction=200)</w:t>
      </w:r>
    </w:p>
    <w:tbl>
      <w:tblPr>
        <w:tblW w:w="8317" w:type="dxa"/>
        <w:tblBorders>
          <w:top w:val="single" w:sz="4"/>
          <w:left w:val="single" w:sz="4"/>
          <w:bottom w:val="single" w:sz="4"/>
          <w:right w:val="single" w:sz="4"/>
          <w:insideH w:val="single" w:sz="4"/>
          <w:insideV w:val="single" w:sz="4"/>
        </w:tblBorders>
      </w:tblPr>
      <w:tblGrid>
        <w:gridCol w:w="900"/>
        <w:gridCol w:w="4785"/>
        <w:gridCol w:w="2632"/>
      </w:tblGrid>
      <w:tr>
        <w:tc>
          <w:p w14:paraId="00101118" w14:textId="0010111E">
            <w:pPr/>
            <w:r>
              <w:rPr>
                <w:b/>
              </w:rPr>
              <w:t xml:space="preserve">ef</w:t>
            </w:r>
          </w:p>
        </w:tc>
        <w:tc>
          <w:p w14:paraId="0010111A" w14:textId="0010111F">
            <w:pPr/>
            <w:r>
              <w:rPr>
                <w:b/>
              </w:rPr>
              <w:t xml:space="preserve">Поиск, мс (mean ± σ)</w:t>
            </w:r>
          </w:p>
        </w:tc>
        <w:tc>
          <w:p w14:paraId="0010111C" w14:textId="00101120">
            <w:pPr/>
            <w:r>
              <w:rPr>
                <w:b/>
              </w:rPr>
              <w:t xml:space="preserve">Recall@10</w:t>
            </w:r>
          </w:p>
        </w:tc>
      </w:tr>
      <w:tr>
        <w:tc>
          <w:p w14:paraId="00101121" w14:textId="00101127">
            <w:pPr/>
            <w:r>
              <w:t xml:space="preserve">16</w:t>
            </w:r>
          </w:p>
        </w:tc>
        <w:tc>
          <w:p w14:paraId="00101123" w14:textId="00101128">
            <w:pPr/>
            <w:r>
              <w:t xml:space="preserve">0.9 ± 0.1</w:t>
            </w:r>
          </w:p>
        </w:tc>
        <w:tc>
          <w:p w14:paraId="00101125" w14:textId="00101129">
            <w:pPr/>
            <w:r>
              <w:t xml:space="preserve">0.76 ± 0.01</w:t>
            </w:r>
          </w:p>
        </w:tc>
      </w:tr>
      <w:tr>
        <w:tc>
          <w:p w14:paraId="0010112A" w14:textId="00101130">
            <w:pPr/>
            <w:r>
              <w:t xml:space="preserve">32</w:t>
            </w:r>
          </w:p>
        </w:tc>
        <w:tc>
          <w:p w14:paraId="0010112C" w14:textId="00101131">
            <w:pPr/>
            <w:r>
              <w:t xml:space="preserve">1.4 ± 0.1</w:t>
            </w:r>
          </w:p>
        </w:tc>
        <w:tc>
          <w:p w14:paraId="0010112E" w14:textId="00101132">
            <w:pPr/>
            <w:r>
              <w:t xml:space="preserve">0.86 ± 0.01</w:t>
            </w:r>
          </w:p>
        </w:tc>
      </w:tr>
      <w:tr>
        <w:tc>
          <w:p w14:paraId="00101133" w14:textId="00101139">
            <w:pPr/>
            <w:r>
              <w:t xml:space="preserve">64</w:t>
            </w:r>
          </w:p>
        </w:tc>
        <w:tc>
          <w:p w14:paraId="00101135" w14:textId="0010113A">
            <w:pPr/>
            <w:r>
              <w:t xml:space="preserve">2.4 ± 0.2</w:t>
            </w:r>
          </w:p>
        </w:tc>
        <w:tc>
          <w:p w14:paraId="00101137" w14:textId="0010113B">
            <w:pPr/>
            <w:r>
              <w:t xml:space="preserve">0.93 ± 0.01</w:t>
            </w:r>
          </w:p>
        </w:tc>
      </w:tr>
      <w:tr>
        <w:tc>
          <w:p w14:paraId="0010113C" w14:textId="00101142">
            <w:pPr/>
            <w:r>
              <w:t xml:space="preserve">128</w:t>
            </w:r>
          </w:p>
        </w:tc>
        <w:tc>
          <w:p w14:paraId="0010113E" w14:textId="00101143">
            <w:pPr/>
            <w:r>
              <w:t xml:space="preserve">4.6 ± 0.3</w:t>
            </w:r>
          </w:p>
        </w:tc>
        <w:tc>
          <w:p w14:paraId="00101140" w14:textId="00101144">
            <w:pPr/>
            <w:r>
              <w:t xml:space="preserve">0.96 ± 0.01</w:t>
            </w:r>
          </w:p>
        </w:tc>
      </w:tr>
      <w:tr>
        <w:tc>
          <w:p w14:paraId="00101145" w14:textId="0010114B">
            <w:pPr/>
            <w:r>
              <w:t xml:space="preserve">256</w:t>
            </w:r>
          </w:p>
        </w:tc>
        <w:tc>
          <w:p w14:paraId="00101147" w14:textId="0010114C">
            <w:pPr/>
            <w:r>
              <w:t xml:space="preserve">8.9 ± 0.5</w:t>
            </w:r>
          </w:p>
        </w:tc>
        <w:tc>
          <w:p w14:paraId="00101149" w14:textId="0010114D">
            <w:pPr/>
            <w:r>
              <w:t xml:space="preserve">0.99 ± 0.01</w:t>
            </w:r>
          </w:p>
        </w:tc>
      </w:tr>
    </w:tbl>
    <w:p w14:paraId="0010114E" w14:textId="0010114F">
      <w:pPr>
        <w:jc w:val="both"/>
      </w:pPr>
      <w:r>
        <w:rPr/>
        <w:t xml:space="preserve">Анализ: параметр ef оказывает существенное влияние как на точность, так и на скорость. При ef=16 поиск быстрый (0.9 мс), но точность 0.76. Увеличение до 64 повышает Recall до 0.93 при 2.4 мс. Дальнейшее увеличение до 128 и 256 даёт незначительный прирост точности при росте времени в 2–3.5 раза. Оптимально ef=64.</w:t>
      </w:r>
    </w:p>
    <w:p w14:paraId="00101150" w14:textId="00101151">
      <w:pPr>
        <w:jc w:val="both"/>
      </w:pPr>
      <w:r>
        <w:rPr/>
        <w:t xml:space="preserve">(фактический прогон: N=50 000, dim=768, HNSW M=16, efConstruction=200):</w:t>
      </w:r>
    </w:p>
    <w:tbl>
      <w:tblPr>
        <w:tblW w:w="8347" w:type="dxa"/>
        <w:tblBorders>
          <w:top w:val="single" w:sz="4"/>
          <w:left w:val="single" w:sz="4"/>
          <w:bottom w:val="single" w:sz="4"/>
          <w:right w:val="single" w:sz="4"/>
          <w:insideH w:val="single" w:sz="4"/>
          <w:insideV w:val="single" w:sz="4"/>
        </w:tblBorders>
      </w:tblPr>
      <w:tblGrid>
        <w:gridCol w:w="900"/>
        <w:gridCol w:w="3250"/>
        <w:gridCol w:w="2979"/>
        <w:gridCol w:w="1218"/>
      </w:tblGrid>
      <w:tr>
        <w:tc>
          <w:p w14:paraId="00101152" w14:textId="0010115A">
            <w:pPr/>
            <w:r>
              <w:rPr>
                <w:b/>
              </w:rPr>
              <w:t xml:space="preserve">ef</w:t>
            </w:r>
          </w:p>
        </w:tc>
        <w:tc>
          <w:p w14:paraId="00101154" w14:textId="0010115B">
            <w:pPr/>
            <w:r>
              <w:rPr>
                <w:b/>
              </w:rPr>
              <w:t xml:space="preserve">Поиск пакетом, мс/запрос</w:t>
            </w:r>
          </w:p>
        </w:tc>
        <w:tc>
          <w:p w14:paraId="00101156" w14:textId="0010115C">
            <w:pPr/>
            <w:r>
              <w:rPr>
                <w:b/>
              </w:rPr>
              <w:t xml:space="preserve">Задержка 1 запроса, мс</w:t>
            </w:r>
          </w:p>
        </w:tc>
        <w:tc>
          <w:p w14:paraId="00101158" w14:textId="0010115D">
            <w:pPr/>
            <w:r>
              <w:rPr>
                <w:b/>
              </w:rPr>
              <w:t xml:space="preserve">Recall@10</w:t>
            </w:r>
          </w:p>
        </w:tc>
      </w:tr>
      <w:tr>
        <w:tc>
          <w:p w14:paraId="0010115E" w14:textId="00101166">
            <w:pPr/>
            <w:r>
              <w:t xml:space="preserve">16</w:t>
            </w:r>
          </w:p>
        </w:tc>
        <w:tc>
          <w:p w14:paraId="00101160" w14:textId="00101167">
            <w:pPr/>
            <w:r>
              <w:t xml:space="preserve">0.12 ± 0.02</w:t>
            </w:r>
          </w:p>
        </w:tc>
        <w:tc>
          <w:p w14:paraId="00101162" w14:textId="00101168">
            <w:pPr/>
            <w:r>
              <w:t xml:space="preserve">2.42</w:t>
            </w:r>
          </w:p>
        </w:tc>
        <w:tc>
          <w:p w14:paraId="00101164" w14:textId="00101169">
            <w:pPr/>
            <w:r>
              <w:t xml:space="preserve">0.581</w:t>
            </w:r>
          </w:p>
        </w:tc>
      </w:tr>
      <w:tr>
        <w:tc>
          <w:p w14:paraId="0010116A" w14:textId="00101172">
            <w:pPr/>
            <w:r>
              <w:t xml:space="preserve">32</w:t>
            </w:r>
          </w:p>
        </w:tc>
        <w:tc>
          <w:p w14:paraId="0010116C" w14:textId="00101173">
            <w:pPr/>
            <w:r>
              <w:t xml:space="preserve">0.14 ± 0.03</w:t>
            </w:r>
          </w:p>
        </w:tc>
        <w:tc>
          <w:p w14:paraId="0010116E" w14:textId="00101174">
            <w:pPr/>
            <w:r>
              <w:t xml:space="preserve">2.49</w:t>
            </w:r>
          </w:p>
        </w:tc>
        <w:tc>
          <w:p w14:paraId="00101170" w14:textId="00101175">
            <w:pPr/>
            <w:r>
              <w:t xml:space="preserve">0.727</w:t>
            </w:r>
          </w:p>
        </w:tc>
      </w:tr>
      <w:tr>
        <w:tc>
          <w:p w14:paraId="00101176" w14:textId="0010117E">
            <w:pPr/>
            <w:r>
              <w:t xml:space="preserve">64</w:t>
            </w:r>
          </w:p>
        </w:tc>
        <w:tc>
          <w:p w14:paraId="00101178" w14:textId="0010117F">
            <w:pPr/>
            <w:r>
              <w:t xml:space="preserve">0.18 ± 0.05</w:t>
            </w:r>
          </w:p>
        </w:tc>
        <w:tc>
          <w:p w14:paraId="0010117A" w14:textId="00101180">
            <w:pPr/>
            <w:r>
              <w:t xml:space="preserve">2.53</w:t>
            </w:r>
          </w:p>
        </w:tc>
        <w:tc>
          <w:p w14:paraId="0010117C" w14:textId="00101181">
            <w:pPr/>
            <w:r>
              <w:t xml:space="preserve">0.825</w:t>
            </w:r>
          </w:p>
        </w:tc>
      </w:tr>
      <w:tr>
        <w:tc>
          <w:p w14:paraId="00101182" w14:textId="0010118A">
            <w:pPr/>
            <w:r>
              <w:t xml:space="preserve">128</w:t>
            </w:r>
          </w:p>
        </w:tc>
        <w:tc>
          <w:p w14:paraId="00101184" w14:textId="0010118B">
            <w:pPr/>
            <w:r>
              <w:t xml:space="preserve">0.20 ± 0.03</w:t>
            </w:r>
          </w:p>
        </w:tc>
        <w:tc>
          <w:p w14:paraId="00101186" w14:textId="0010118C">
            <w:pPr/>
            <w:r>
              <w:t xml:space="preserve">2.61</w:t>
            </w:r>
          </w:p>
        </w:tc>
        <w:tc>
          <w:p w14:paraId="00101188" w14:textId="0010118D">
            <w:pPr/>
            <w:r>
              <w:t xml:space="preserve">0.922</w:t>
            </w:r>
          </w:p>
        </w:tc>
      </w:tr>
      <w:tr>
        <w:tc>
          <w:p w14:paraId="0010118E" w14:textId="00101196">
            <w:pPr/>
            <w:r>
              <w:t xml:space="preserve">256</w:t>
            </w:r>
          </w:p>
        </w:tc>
        <w:tc>
          <w:p w14:paraId="00101190" w14:textId="00101197">
            <w:pPr/>
            <w:r>
              <w:t xml:space="preserve">0.25 ± 0.05</w:t>
            </w:r>
          </w:p>
        </w:tc>
        <w:tc>
          <w:p w14:paraId="00101192" w14:textId="00101198">
            <w:pPr/>
            <w:r>
              <w:t xml:space="preserve">2.65</w:t>
            </w:r>
          </w:p>
        </w:tc>
        <w:tc>
          <w:p w14:paraId="00101194" w14:textId="00101199">
            <w:pPr/>
            <w:r>
              <w:t xml:space="preserve">0.978</w:t>
            </w:r>
          </w:p>
        </w:tc>
      </w:tr>
    </w:tbl>
    <w:p w14:paraId="0010119A" w14:textId="0010119B">
      <w:pPr>
        <w:jc w:val="both"/>
      </w:pPr>
      <w:r>
        <w:rPr/>
        <w:t xml:space="preserve">Анализ по фактическим данным: зависимость монотонная и выражена сильнее, чем в исходной редакции:</w:t>
      </w:r>
    </w:p>
    <w:p w14:paraId="0010119C" w14:textId="0010119D">
      <w:pPr>
        <w:jc w:val="both"/>
      </w:pPr>
      <w:r>
        <w:rPr/>
        <w:t xml:space="preserve">Recall@10 растёт с 0.581 (ef=16) до 0.978 (ef=256), тогда как задержка одного запроса меняется всего</w:t>
      </w:r>
    </w:p>
    <w:p w14:paraId="0010119E" w14:textId="0010119F">
      <w:pPr>
        <w:jc w:val="both"/>
      </w:pPr>
      <w:r>
        <w:rPr/>
        <w:t xml:space="preserve">с 2.42 до 2.65 мс. То есть платой за точность служит не время поиска, а объём просматриваемого графа.</w:t>
      </w:r>
    </w:p>
    <w:p w14:paraId="001011A0" w14:textId="001011A1">
      <w:pPr>
        <w:jc w:val="both"/>
      </w:pPr>
      <w:r>
        <w:rPr/>
        <w:t xml:space="preserve">«Плато» наступает позже указанного в исходной таблице: значение 0.978 достигнуто только при ef=256,</w:t>
      </w:r>
    </w:p>
    <w:p w14:paraId="001011A2" w14:textId="001011A3">
      <w:pPr>
        <w:jc w:val="both"/>
      </w:pPr>
      <w:r>
        <w:rPr/>
        <w:t xml:space="preserve">поэтому вывод «оптимально ef=64» следует уточнить: ef=64 даёт приемлемые 0.825, а для высокой точности</w:t>
      </w:r>
    </w:p>
    <w:p w14:paraId="001011A4" w14:textId="001011A5">
      <w:pPr>
        <w:jc w:val="both"/>
      </w:pPr>
      <w:r>
        <w:rPr/>
        <w:t xml:space="preserve">требуется ef=128–256.</w:t>
      </w:r>
    </w:p>
    <w:p w14:paraId="001011A6" w14:textId="001011A7">
      <w:pPr>
        <w:pStyle w:val="Heading3"/>
      </w:pPr>
      <w:r>
        <w:rPr/>
        <w:t xml:space="preserve">3.6.4. Сравнение типов индексов</w:t>
      </w:r>
    </w:p>
    <w:p w14:paraId="001011A8" w14:textId="001011A9">
      <w:pPr>
        <w:jc w:val="center"/>
      </w:pPr>
      <w:r>
        <w:rPr>
          <w:b/>
          <w:sz w:val="20"/>
        </w:rPr>
        <w:t xml:space="preserve">Таблица 3.3 — Сравнение индексов (N=50 000, dim=768, COSINE)</w:t>
      </w:r>
    </w:p>
    <w:tbl>
      <w:tblPr>
        <w:tblW w:w="8300" w:type="dxa"/>
        <w:tblBorders>
          <w:top w:val="single" w:sz="4"/>
          <w:left w:val="single" w:sz="4"/>
          <w:bottom w:val="single" w:sz="4"/>
          <w:right w:val="single" w:sz="4"/>
          <w:insideH w:val="single" w:sz="4"/>
          <w:insideV w:val="single" w:sz="4"/>
        </w:tblBorders>
      </w:tblPr>
      <w:tblGrid>
        <w:gridCol w:w="3388"/>
        <w:gridCol w:w="1630"/>
        <w:gridCol w:w="1254"/>
        <w:gridCol w:w="1128"/>
        <w:gridCol w:w="900"/>
      </w:tblGrid>
      <w:tr>
        <w:tc>
          <w:p w14:paraId="001011AA" w14:textId="001011B4">
            <w:pPr/>
            <w:r>
              <w:rPr>
                <w:b/>
              </w:rPr>
              <w:t xml:space="preserve">Индекс</w:t>
            </w:r>
          </w:p>
        </w:tc>
        <w:tc>
          <w:p w14:paraId="001011AC" w14:textId="001011B5">
            <w:pPr/>
            <w:r>
              <w:rPr>
                <w:b/>
              </w:rPr>
              <w:t xml:space="preserve">Построение, с</w:t>
            </w:r>
          </w:p>
        </w:tc>
        <w:tc>
          <w:p w14:paraId="001011AE" w14:textId="001011B6">
            <w:pPr/>
            <w:r>
              <w:rPr>
                <w:b/>
              </w:rPr>
              <w:t xml:space="preserve">Поиск, мс</w:t>
            </w:r>
          </w:p>
        </w:tc>
        <w:tc>
          <w:p w14:paraId="001011B0" w14:textId="001011B7">
            <w:pPr/>
            <w:r>
              <w:rPr>
                <w:b/>
              </w:rPr>
              <w:t xml:space="preserve">Recall@10</w:t>
            </w:r>
          </w:p>
        </w:tc>
        <w:tc>
          <w:p w14:paraId="001011B2" w14:textId="001011B8">
            <w:pPr/>
            <w:r>
              <w:rPr>
                <w:b/>
              </w:rPr>
              <w:t xml:space="preserve">RAM, МБ</w:t>
            </w:r>
          </w:p>
        </w:tc>
      </w:tr>
      <w:tr>
        <w:tc>
          <w:p w14:paraId="001011B9" w14:textId="001011C3">
            <w:pPr/>
            <w:r>
              <w:t xml:space="preserve">FLAT</w:t>
            </w:r>
          </w:p>
        </w:tc>
        <w:tc>
          <w:p w14:paraId="001011BB" w14:textId="001011C4">
            <w:pPr/>
            <w:r>
              <w:t xml:space="preserve">—</w:t>
            </w:r>
          </w:p>
        </w:tc>
        <w:tc>
          <w:p w14:paraId="001011BD" w14:textId="001011C5">
            <w:pPr/>
            <w:r>
              <w:t xml:space="preserve">58.7 ± 2.1</w:t>
            </w:r>
          </w:p>
        </w:tc>
        <w:tc>
          <w:p w14:paraId="001011BF" w14:textId="001011C6">
            <w:pPr/>
            <w:r>
              <w:t xml:space="preserve">1.00</w:t>
            </w:r>
          </w:p>
        </w:tc>
        <w:tc>
          <w:p w14:paraId="001011C1" w14:textId="001011C7">
            <w:pPr/>
            <w:r>
              <w:t xml:space="preserve">148</w:t>
            </w:r>
          </w:p>
        </w:tc>
      </w:tr>
      <w:tr>
        <w:tc>
          <w:p w14:paraId="001011C8" w14:textId="001011D2">
            <w:pPr/>
            <w:r>
              <w:t xml:space="preserve">IVF_FLAT (nlist=224)</w:t>
            </w:r>
          </w:p>
        </w:tc>
        <w:tc>
          <w:p w14:paraId="001011CA" w14:textId="001011D3">
            <w:pPr/>
            <w:r>
              <w:t xml:space="preserve">8.4</w:t>
            </w:r>
          </w:p>
        </w:tc>
        <w:tc>
          <w:p w14:paraId="001011CC" w14:textId="001011D4">
            <w:pPr/>
            <w:r>
              <w:t xml:space="preserve">6.1 ± 0.4</w:t>
            </w:r>
          </w:p>
        </w:tc>
        <w:tc>
          <w:p w14:paraId="001011CE" w14:textId="001011D5">
            <w:pPr/>
            <w:r>
              <w:t xml:space="preserve">0.91</w:t>
            </w:r>
          </w:p>
        </w:tc>
        <w:tc>
          <w:p w14:paraId="001011D0" w14:textId="001011D6">
            <w:pPr/>
            <w:r>
              <w:t xml:space="preserve">156</w:t>
            </w:r>
          </w:p>
        </w:tc>
      </w:tr>
      <w:tr>
        <w:tc>
          <w:p w14:paraId="001011D7" w14:textId="001011E1">
            <w:pPr/>
            <w:r>
              <w:t xml:space="preserve">HNSW (M=16, efC=200, ef=64)</w:t>
            </w:r>
          </w:p>
        </w:tc>
        <w:tc>
          <w:p w14:paraId="001011D9" w14:textId="001011E2">
            <w:pPr/>
            <w:r>
              <w:t xml:space="preserve">47.9</w:t>
            </w:r>
          </w:p>
        </w:tc>
        <w:tc>
          <w:p w14:paraId="001011DB" w14:textId="001011E3">
            <w:pPr/>
            <w:r>
              <w:t xml:space="preserve">2.4 ± 0.2</w:t>
            </w:r>
          </w:p>
        </w:tc>
        <w:tc>
          <w:p w14:paraId="001011DD" w14:textId="001011E4">
            <w:pPr/>
            <w:r>
              <w:t xml:space="preserve">0.93</w:t>
            </w:r>
          </w:p>
        </w:tc>
        <w:tc>
          <w:p w14:paraId="001011DF" w14:textId="001011E5">
            <w:pPr/>
            <w:r>
              <w:t xml:space="preserve">187</w:t>
            </w:r>
          </w:p>
        </w:tc>
      </w:tr>
      <w:tr>
        <w:tc>
          <w:p w14:paraId="001011E6" w14:textId="001011F0">
            <w:pPr/>
            <w:r>
              <w:t xml:space="preserve">IVF_SQ8 (nlist=224)</w:t>
            </w:r>
          </w:p>
        </w:tc>
        <w:tc>
          <w:p w14:paraId="001011E8" w14:textId="001011F1">
            <w:pPr/>
            <w:r>
              <w:t xml:space="preserve">6.7</w:t>
            </w:r>
          </w:p>
        </w:tc>
        <w:tc>
          <w:p w14:paraId="001011EA" w14:textId="001011F2">
            <w:pPr/>
            <w:r>
              <w:t xml:space="preserve">3.2 ± 0.3</w:t>
            </w:r>
          </w:p>
        </w:tc>
        <w:tc>
          <w:p w14:paraId="001011EC" w14:textId="001011F3">
            <w:pPr/>
            <w:r>
              <w:t xml:space="preserve">0.84</w:t>
            </w:r>
          </w:p>
        </w:tc>
        <w:tc>
          <w:p w14:paraId="001011EE" w14:textId="001011F4">
            <w:pPr/>
            <w:r>
              <w:t xml:space="preserve">62</w:t>
            </w:r>
          </w:p>
        </w:tc>
      </w:tr>
    </w:tbl>
    <w:p w14:paraId="001011F5" w14:textId="001011F6">
      <w:pPr>
        <w:jc w:val="both"/>
      </w:pPr>
      <w:r>
        <w:rPr/>
        <w:t xml:space="preserve">Анализ: FLAT даёт 100% точность, но время поиска в 24 раза выше, чем у HNSW. IVF_FLAT показывает хороший баланс, но уступает HNSW по точности. IVF_SQ8 — самый экономичный по памяти, но проигрывает в точности (0.84). HNSW демонстрирует наилучший баланс: 2.4 мс при Recall@10 = 0.93 и приемлемом потреблении памяти. Для банковской системы выбор HNSW обоснован.</w:t>
      </w:r>
    </w:p>
    <w:p w14:paraId="001011F7" w14:textId="001011F8">
      <w:pPr>
        <w:jc w:val="both"/>
      </w:pPr>
      <w:r>
        <w:rPr/>
        <w:t xml:space="preserve">(фактический прогон: N=50 000, dim=768, COSINE; IVF — nlist=224, nprobe=16; память = рост RSS</w:t>
      </w:r>
    </w:p>
    <w:p w14:paraId="001011F9" w14:textId="001011FA">
      <w:pPr>
        <w:jc w:val="both"/>
      </w:pPr>
      <w:r>
        <w:rPr/>
        <w:t xml:space="preserve">контейнера Milvus после загрузки коллекции, то есть векторы + индекс):</w:t>
      </w:r>
    </w:p>
    <w:tbl>
      <w:tblPr>
        <w:tblW w:w="8371" w:type="dxa"/>
        <w:tblBorders>
          <w:top w:val="single" w:sz="4"/>
          <w:left w:val="single" w:sz="4"/>
          <w:bottom w:val="single" w:sz="4"/>
          <w:right w:val="single" w:sz="4"/>
          <w:insideH w:val="single" w:sz="4"/>
          <w:insideV w:val="single" w:sz="4"/>
        </w:tblBorders>
      </w:tblPr>
      <w:tblGrid>
        <w:gridCol w:w="2264"/>
        <w:gridCol w:w="948"/>
        <w:gridCol w:w="1752"/>
        <w:gridCol w:w="1607"/>
        <w:gridCol w:w="900"/>
        <w:gridCol w:w="900"/>
      </w:tblGrid>
      <w:tr>
        <w:tc>
          <w:p w14:paraId="001011FB" w14:textId="00101207">
            <w:pPr/>
            <w:r>
              <w:rPr>
                <w:b/>
              </w:rPr>
              <w:t xml:space="preserve">Индекс</w:t>
            </w:r>
          </w:p>
        </w:tc>
        <w:tc>
          <w:p w14:paraId="001011FD" w14:textId="00101208">
            <w:pPr/>
            <w:r>
              <w:rPr>
                <w:b/>
              </w:rPr>
              <w:t xml:space="preserve">Построение, с</w:t>
            </w:r>
          </w:p>
        </w:tc>
        <w:tc>
          <w:p w14:paraId="001011FF" w14:textId="00101209">
            <w:pPr/>
            <w:r>
              <w:rPr>
                <w:b/>
              </w:rPr>
              <w:t xml:space="preserve">Поиск пакетом, мс/запрос</w:t>
            </w:r>
          </w:p>
        </w:tc>
        <w:tc>
          <w:p w14:paraId="00101201" w14:textId="0010120A">
            <w:pPr/>
            <w:r>
              <w:rPr>
                <w:b/>
              </w:rPr>
              <w:t xml:space="preserve">Задержка 1 запроса, мс</w:t>
            </w:r>
          </w:p>
        </w:tc>
        <w:tc>
          <w:p w14:paraId="00101203" w14:textId="0010120B">
            <w:pPr/>
            <w:r>
              <w:rPr>
                <w:b/>
              </w:rPr>
              <w:t xml:space="preserve">Recall@10</w:t>
            </w:r>
          </w:p>
        </w:tc>
        <w:tc>
          <w:p w14:paraId="00101205" w14:textId="0010120C">
            <w:pPr/>
            <w:r>
              <w:rPr>
                <w:b/>
              </w:rPr>
              <w:t xml:space="preserve">Память, МБ</w:t>
            </w:r>
          </w:p>
        </w:tc>
      </w:tr>
      <w:tr>
        <w:tc>
          <w:p w14:paraId="0010120D" w14:textId="00101219">
            <w:pPr/>
            <w:r>
              <w:t xml:space="preserve">FLAT</w:t>
            </w:r>
          </w:p>
        </w:tc>
        <w:tc>
          <w:p w14:paraId="0010120F" w14:textId="0010121A">
            <w:pPr/>
            <w:r>
              <w:t xml:space="preserve">0.8</w:t>
            </w:r>
          </w:p>
        </w:tc>
        <w:tc>
          <w:p w14:paraId="00101211" w14:textId="0010121B">
            <w:pPr/>
            <w:r>
              <w:t xml:space="preserve">0.77 ± 0.06</w:t>
            </w:r>
          </w:p>
        </w:tc>
        <w:tc>
          <w:p w14:paraId="00101213" w14:textId="0010121C">
            <w:pPr/>
            <w:r>
              <w:t xml:space="preserve">13.75</w:t>
            </w:r>
          </w:p>
        </w:tc>
        <w:tc>
          <w:p w14:paraId="00101215" w14:textId="0010121D">
            <w:pPr/>
            <w:r>
              <w:t xml:space="preserve">1.000</w:t>
            </w:r>
          </w:p>
        </w:tc>
        <w:tc>
          <w:p w14:paraId="00101217" w14:textId="0010121E">
            <w:pPr/>
            <w:r>
              <w:t xml:space="preserve">185.4</w:t>
            </w:r>
          </w:p>
        </w:tc>
      </w:tr>
      <w:tr>
        <w:tc>
          <w:p w14:paraId="0010121F" w14:textId="0010122B">
            <w:pPr/>
            <w:r>
              <w:t xml:space="preserve">IVF_FLAT (nlist=224, nprobe=16)</w:t>
            </w:r>
          </w:p>
        </w:tc>
        <w:tc>
          <w:p w14:paraId="00101221" w14:textId="0010122C">
            <w:pPr/>
            <w:r>
              <w:t xml:space="preserve">2.7</w:t>
            </w:r>
          </w:p>
        </w:tc>
        <w:tc>
          <w:p w14:paraId="00101223" w14:textId="0010122D">
            <w:pPr/>
            <w:r>
              <w:t xml:space="preserve">0.22 ± 0.03</w:t>
            </w:r>
          </w:p>
        </w:tc>
        <w:tc>
          <w:p w14:paraId="00101225" w14:textId="0010122E">
            <w:pPr/>
            <w:r>
              <w:t xml:space="preserve">2.68</w:t>
            </w:r>
          </w:p>
        </w:tc>
        <w:tc>
          <w:p w14:paraId="00101227" w14:textId="0010122F">
            <w:pPr/>
            <w:r>
              <w:t xml:space="preserve">0.990</w:t>
            </w:r>
          </w:p>
        </w:tc>
        <w:tc>
          <w:p w14:paraId="00101229" w14:textId="00101230">
            <w:pPr/>
            <w:r>
              <w:t xml:space="preserve">209.9</w:t>
            </w:r>
          </w:p>
        </w:tc>
      </w:tr>
      <w:tr>
        <w:tc>
          <w:p w14:paraId="00101231" w14:textId="0010123D">
            <w:pPr/>
            <w:r>
              <w:t xml:space="preserve">HNSW (M=16, efC=200, ef=64)</w:t>
            </w:r>
          </w:p>
        </w:tc>
        <w:tc>
          <w:p w14:paraId="00101233" w14:textId="0010123E">
            <w:pPr/>
            <w:r>
              <w:t xml:space="preserve">3.7</w:t>
            </w:r>
          </w:p>
        </w:tc>
        <w:tc>
          <w:p w14:paraId="00101235" w14:textId="0010123F">
            <w:pPr/>
            <w:r>
              <w:t xml:space="preserve">0.17 ± 0.03</w:t>
            </w:r>
          </w:p>
        </w:tc>
        <w:tc>
          <w:p w14:paraId="00101237" w14:textId="00101240">
            <w:pPr/>
            <w:r>
              <w:t xml:space="preserve">2.61</w:t>
            </w:r>
          </w:p>
        </w:tc>
        <w:tc>
          <w:p w14:paraId="00101239" w14:textId="00101241">
            <w:pPr/>
            <w:r>
              <w:t xml:space="preserve">0.821</w:t>
            </w:r>
          </w:p>
        </w:tc>
        <w:tc>
          <w:p w14:paraId="0010123B" w14:textId="00101242">
            <w:pPr/>
            <w:r>
              <w:t xml:space="preserve">151.0</w:t>
            </w:r>
          </w:p>
        </w:tc>
      </w:tr>
      <w:tr>
        <w:tc>
          <w:p w14:paraId="00101243" w14:textId="0010124F">
            <w:pPr/>
            <w:r>
              <w:t xml:space="preserve">IVF_SQ8 (nlist=224, nprobe=16)</w:t>
            </w:r>
          </w:p>
        </w:tc>
        <w:tc>
          <w:p w14:paraId="00101245" w14:textId="00101250">
            <w:pPr/>
            <w:r>
              <w:t xml:space="preserve">2.2</w:t>
            </w:r>
          </w:p>
        </w:tc>
        <w:tc>
          <w:p w14:paraId="00101247" w14:textId="00101251">
            <w:pPr/>
            <w:r>
              <w:t xml:space="preserve">0.14 ± 0.01</w:t>
            </w:r>
          </w:p>
        </w:tc>
        <w:tc>
          <w:p w14:paraId="00101249" w14:textId="00101252">
            <w:pPr/>
            <w:r>
              <w:t xml:space="preserve">2.49</w:t>
            </w:r>
          </w:p>
        </w:tc>
        <w:tc>
          <w:p w14:paraId="0010124B" w14:textId="00101253">
            <w:pPr/>
            <w:r>
              <w:t xml:space="preserve">0.983</w:t>
            </w:r>
          </w:p>
        </w:tc>
        <w:tc>
          <w:p w14:paraId="0010124D" w14:textId="00101254">
            <w:pPr/>
            <w:r>
              <w:t xml:space="preserve">85.5</w:t>
            </w:r>
          </w:p>
        </w:tc>
      </w:tr>
    </w:tbl>
    <w:p w14:paraId="00101255" w14:textId="00101256">
      <w:pPr>
        <w:jc w:val="both"/>
      </w:pPr>
      <w:r>
        <w:rPr/>
        <w:t xml:space="preserve">Анализ по фактическим данным: FLAT даёт 100 % точности, но задержка одного запроса в 5 раз выше</w:t>
      </w:r>
    </w:p>
    <w:p w14:paraId="00101257" w14:textId="00101258">
      <w:pPr>
        <w:jc w:val="both"/>
      </w:pPr>
      <w:r>
        <w:rPr/>
        <w:t xml:space="preserve">(13.75 мс против 2.49–2.68 мс) — вывод исходной редакции подтверждается качественно, но кратность иная</w:t>
      </w:r>
    </w:p>
    <w:p w14:paraId="00101259" w14:textId="0010125A">
      <w:pPr>
        <w:jc w:val="both"/>
      </w:pPr>
      <w:r>
        <w:rPr/>
        <w:t xml:space="preserve">(5 раз, а не 24). IVF_SQ8 оказался самым экономичным по памяти (85.5 МБ) при сохранении высокого Recall</w:t>
      </w:r>
    </w:p>
    <w:p w14:paraId="0010125B" w14:textId="0010125C">
      <w:pPr>
        <w:jc w:val="both"/>
      </w:pPr>
      <w:r>
        <w:rPr/>
        <w:t xml:space="preserve">(0.983) с nprobe=16. HNSW при фиксированном ef=64 по точности уступает IVF (0.821), и Recall выравнивается</w:t>
      </w:r>
    </w:p>
    <w:p w14:paraId="0010125D" w14:textId="0010125E">
      <w:pPr>
        <w:jc w:val="both"/>
      </w:pPr>
      <w:r>
        <w:rPr/>
        <w:t xml:space="preserve">только при ef=128–256 (см. таблицу 3.2).</w:t>
      </w:r>
    </w:p>
    <w:p w14:paraId="0010125F" w14:textId="00101260">
      <w:pPr>
        <w:jc w:val="both"/>
      </w:pPr>
      <w:r>
        <w:rPr/>
        <w:t xml:space="preserve">Уточнение вывода: выбор HNSW оправдан компромиссом «память/задержка», но в отчёте необходимо указывать</w:t>
      </w:r>
    </w:p>
    <w:p w14:paraId="00101261" w14:textId="00101262">
      <w:pPr>
        <w:jc w:val="both"/>
      </w:pPr>
      <w:r>
        <w:rPr/>
        <w:t xml:space="preserve">параметры поиска (ef) вместе с результатом: при ef=64 HNSW не является наилучшим по точности, при ef=128–256</w:t>
      </w:r>
    </w:p>
    <w:p w14:paraId="00101263" w14:textId="00101264">
      <w:pPr>
        <w:jc w:val="both"/>
      </w:pPr>
      <w:r>
        <w:rPr/>
        <w:t xml:space="preserve">он даёт 0.92–0.98 при той же задержке. При построении IVF-индексов на реальном объёме следует подбирать</w:t>
      </w:r>
    </w:p>
    <w:p w14:paraId="00101265" w14:textId="00101266">
      <w:pPr>
        <w:jc w:val="both"/>
      </w:pPr>
      <w:r>
        <w:rPr/>
        <w:t xml:space="preserve">nlist (правило ≈ 4·√N) и nprobe.</w:t>
      </w:r>
    </w:p>
    <w:p w14:paraId="00101267" w14:textId="00101268">
      <w:pPr>
        <w:pStyle w:val="Heading3"/>
      </w:pPr>
      <w:r>
        <w:rPr/>
        <w:t xml:space="preserve">3.6.5. Влияние фильтрации на производительность</w:t>
      </w:r>
    </w:p>
    <w:p w14:paraId="00101269" w14:textId="0010126A">
      <w:pPr>
        <w:jc w:val="center"/>
      </w:pPr>
      <w:r>
        <w:rPr>
          <w:b/>
          <w:sz w:val="20"/>
        </w:rPr>
        <w:t xml:space="preserve">Таблица 3.4 — Влияние фильтрации на время поиска</w:t>
      </w:r>
    </w:p>
    <w:tbl>
      <w:tblPr>
        <w:tblW w:w="8299" w:type="dxa"/>
        <w:tblBorders>
          <w:top w:val="single" w:sz="4"/>
          <w:left w:val="single" w:sz="4"/>
          <w:bottom w:val="single" w:sz="4"/>
          <w:right w:val="single" w:sz="4"/>
          <w:insideH w:val="single" w:sz="4"/>
          <w:insideV w:val="single" w:sz="4"/>
        </w:tblBorders>
      </w:tblPr>
      <w:tblGrid>
        <w:gridCol w:w="4865"/>
        <w:gridCol w:w="3434"/>
      </w:tblGrid>
      <w:tr>
        <w:tc>
          <w:p w14:paraId="0010126B" w14:textId="0010126F">
            <w:pPr/>
            <w:r>
              <w:rPr>
                <w:b/>
              </w:rPr>
              <w:t xml:space="preserve">Тип запроса</w:t>
            </w:r>
          </w:p>
        </w:tc>
        <w:tc>
          <w:p w14:paraId="0010126D" w14:textId="00101270">
            <w:pPr/>
            <w:r>
              <w:rPr>
                <w:b/>
              </w:rPr>
              <w:t xml:space="preserve">Среднее время поиска, мс</w:t>
            </w:r>
          </w:p>
        </w:tc>
      </w:tr>
      <w:tr>
        <w:tc>
          <w:p w14:paraId="00101271" w14:textId="00101275">
            <w:pPr/>
            <w:r>
              <w:t xml:space="preserve">Без фильтра</w:t>
            </w:r>
          </w:p>
        </w:tc>
        <w:tc>
          <w:p w14:paraId="00101273" w14:textId="00101276">
            <w:pPr/>
            <w:r>
              <w:t xml:space="preserve">2.4</w:t>
            </w:r>
          </w:p>
        </w:tc>
      </w:tr>
      <w:tr>
        <w:tc>
          <w:p w14:paraId="00101277" w14:textId="0010127B">
            <w:pPr/>
            <w:r>
              <w:t xml:space="preserve">Фильтр по operation_type</w:t>
            </w:r>
          </w:p>
        </w:tc>
        <w:tc>
          <w:p w14:paraId="00101279" w14:textId="0010127C">
            <w:pPr/>
            <w:r>
              <w:t xml:space="preserve">2.6</w:t>
            </w:r>
          </w:p>
        </w:tc>
      </w:tr>
      <w:tr>
        <w:tc>
          <w:p w14:paraId="0010127D" w14:textId="00101281">
            <w:pPr/>
            <w:r>
              <w:t xml:space="preserve">Фильтр по mcc</w:t>
            </w:r>
          </w:p>
        </w:tc>
        <w:tc>
          <w:p w14:paraId="0010127F" w14:textId="00101282">
            <w:pPr/>
            <w:r>
              <w:t xml:space="preserve">2.8</w:t>
            </w:r>
          </w:p>
        </w:tc>
      </w:tr>
      <w:tr>
        <w:tc>
          <w:p w14:paraId="00101283" w14:textId="00101287">
            <w:pPr/>
            <w:r>
              <w:t xml:space="preserve">Фильтр по amount_minor &gt; 1 000 000</w:t>
            </w:r>
          </w:p>
        </w:tc>
        <w:tc>
          <w:p w14:paraId="00101285" w14:textId="00101288">
            <w:pPr/>
            <w:r>
              <w:t xml:space="preserve">3.4</w:t>
            </w:r>
          </w:p>
        </w:tc>
      </w:tr>
      <w:tr>
        <w:tc>
          <w:p w14:paraId="00101289" w14:textId="0010128D">
            <w:pPr/>
            <w:r>
              <w:t xml:space="preserve">Комбинированный фильтр</w:t>
            </w:r>
          </w:p>
        </w:tc>
        <w:tc>
          <w:p w14:paraId="0010128B" w14:textId="0010128E">
            <w:pPr/>
            <w:r>
              <w:t xml:space="preserve">3.9</w:t>
            </w:r>
          </w:p>
        </w:tc>
      </w:tr>
    </w:tbl>
    <w:p w14:paraId="0010128F" w14:textId="00101290">
      <w:pPr>
        <w:jc w:val="both"/>
      </w:pPr>
      <w:r>
        <w:rPr/>
        <w:t xml:space="preserve">Анализ: скалярная фильтрация увеличивает время поиска, поскольку Milvus сначала выполняет фильтрацию, а затем векторный поиск по отфильтрованному подмножеству. Наибольшее влияние оказывает фильтр по числовому полю с условием диапазона. Тем не менее, даже с комбинированным фильтром время поиска остаётся в пределах 3.9 мс, что приемлемо для интерактивных банковских приложений.</w:t>
      </w:r>
    </w:p>
    <w:p w14:paraId="00101291" w14:textId="00101292">
      <w:pPr>
        <w:jc w:val="both"/>
      </w:pPr>
      <w:r>
        <w:rPr/>
        <w:t xml:space="preserve">(фактический прогон: N=50 000, HNSW M=16, efConstruction=200, ef=64; условия фильтров такие же):</w:t>
      </w:r>
    </w:p>
    <w:tbl>
      <w:tblPr>
        <w:tblW w:w="8305" w:type="dxa"/>
        <w:tblBorders>
          <w:top w:val="single" w:sz="4"/>
          <w:left w:val="single" w:sz="4"/>
          <w:bottom w:val="single" w:sz="4"/>
          <w:right w:val="single" w:sz="4"/>
          <w:insideH w:val="single" w:sz="4"/>
          <w:insideV w:val="single" w:sz="4"/>
        </w:tblBorders>
      </w:tblPr>
      <w:tblGrid>
        <w:gridCol w:w="3147"/>
        <w:gridCol w:w="2222"/>
        <w:gridCol w:w="2036"/>
        <w:gridCol w:w="900"/>
      </w:tblGrid>
      <w:tr>
        <w:tc>
          <w:p w14:paraId="00101293" w14:textId="0010129B">
            <w:pPr/>
            <w:r>
              <w:rPr>
                <w:b/>
              </w:rPr>
              <w:t xml:space="preserve">Тип запроса</w:t>
            </w:r>
          </w:p>
        </w:tc>
        <w:tc>
          <w:p w14:paraId="00101295" w14:textId="0010129C">
            <w:pPr/>
            <w:r>
              <w:rPr>
                <w:b/>
              </w:rPr>
              <w:t xml:space="preserve">Поиск пакетом, мс/запрос</w:t>
            </w:r>
          </w:p>
        </w:tc>
        <w:tc>
          <w:p w14:paraId="00101297" w14:textId="0010129D">
            <w:pPr/>
            <w:r>
              <w:rPr>
                <w:b/>
              </w:rPr>
              <w:t xml:space="preserve">Задержка 1 запроса, мс</w:t>
            </w:r>
          </w:p>
        </w:tc>
        <w:tc>
          <w:p w14:paraId="00101299" w14:textId="0010129E">
            <w:pPr/>
            <w:r>
              <w:rPr>
                <w:b/>
              </w:rPr>
              <w:t xml:space="preserve">Recall@10</w:t>
            </w:r>
          </w:p>
        </w:tc>
      </w:tr>
      <w:tr>
        <w:tc>
          <w:p w14:paraId="0010129F" w14:textId="001012A7">
            <w:pPr/>
            <w:r>
              <w:t xml:space="preserve">Без фильтра</w:t>
            </w:r>
          </w:p>
        </w:tc>
        <w:tc>
          <w:p w14:paraId="001012A1" w14:textId="001012A8">
            <w:pPr/>
            <w:r>
              <w:t xml:space="preserve">0.15 ± 0.01</w:t>
            </w:r>
          </w:p>
        </w:tc>
        <w:tc>
          <w:p w14:paraId="001012A3" w14:textId="001012A9">
            <w:pPr/>
            <w:r>
              <w:t xml:space="preserve">2.49</w:t>
            </w:r>
          </w:p>
        </w:tc>
        <w:tc>
          <w:p w14:paraId="001012A5" w14:textId="001012AA">
            <w:pPr/>
            <w:r>
              <w:t xml:space="preserve">0.825</w:t>
            </w:r>
          </w:p>
        </w:tc>
      </w:tr>
      <w:tr>
        <w:tc>
          <w:p w14:paraId="001012AB" w14:textId="001012B3">
            <w:pPr/>
            <w:r>
              <w:t xml:space="preserve">Фильтр по operation_type</w:t>
            </w:r>
          </w:p>
        </w:tc>
        <w:tc>
          <w:p w14:paraId="001012AD" w14:textId="001012B4">
            <w:pPr/>
            <w:r>
              <w:t xml:space="preserve">0.19 ± 0.02</w:t>
            </w:r>
          </w:p>
        </w:tc>
        <w:tc>
          <w:p w14:paraId="001012AF" w14:textId="001012B5">
            <w:pPr/>
            <w:r>
              <w:t xml:space="preserve">2.82</w:t>
            </w:r>
          </w:p>
        </w:tc>
        <w:tc>
          <w:p w14:paraId="001012B1" w14:textId="001012B6">
            <w:pPr/>
            <w:r>
              <w:t xml:space="preserve">0.916</w:t>
            </w:r>
          </w:p>
        </w:tc>
      </w:tr>
      <w:tr>
        <w:tc>
          <w:p w14:paraId="001012B7" w14:textId="001012BF">
            <w:pPr/>
            <w:r>
              <w:t xml:space="preserve">Фильтр по mcc</w:t>
            </w:r>
          </w:p>
        </w:tc>
        <w:tc>
          <w:p w14:paraId="001012B9" w14:textId="001012C0">
            <w:pPr/>
            <w:r>
              <w:t xml:space="preserve">0.22 ± 0.09</w:t>
            </w:r>
          </w:p>
        </w:tc>
        <w:tc>
          <w:p w14:paraId="001012BB" w14:textId="001012C1">
            <w:pPr/>
            <w:r>
              <w:t xml:space="preserve">2.80</w:t>
            </w:r>
          </w:p>
        </w:tc>
        <w:tc>
          <w:p w14:paraId="001012BD" w14:textId="001012C2">
            <w:pPr/>
            <w:r>
              <w:t xml:space="preserve">0.923</w:t>
            </w:r>
          </w:p>
        </w:tc>
      </w:tr>
      <w:tr>
        <w:tc>
          <w:p w14:paraId="001012C3" w14:textId="001012CB">
            <w:pPr/>
            <w:r>
              <w:t xml:space="preserve">Фильтр по amount_minor &gt; 1 000 000</w:t>
            </w:r>
          </w:p>
        </w:tc>
        <w:tc>
          <w:p w14:paraId="001012C5" w14:textId="001012CC">
            <w:pPr/>
            <w:r>
              <w:t xml:space="preserve">0.17 ± 0.05</w:t>
            </w:r>
          </w:p>
        </w:tc>
        <w:tc>
          <w:p w14:paraId="001012C7" w14:textId="001012CD">
            <w:pPr/>
            <w:r>
              <w:t xml:space="preserve">2.49</w:t>
            </w:r>
          </w:p>
        </w:tc>
        <w:tc>
          <w:p w14:paraId="001012C9" w14:textId="001012CE">
            <w:pPr/>
            <w:r>
              <w:t xml:space="preserve">0.864</w:t>
            </w:r>
          </w:p>
        </w:tc>
      </w:tr>
      <w:tr>
        <w:tc>
          <w:p w14:paraId="001012CF" w14:textId="001012D7">
            <w:pPr/>
            <w:r>
              <w:t xml:space="preserve">Комбинированный фильтр</w:t>
            </w:r>
          </w:p>
        </w:tc>
        <w:tc>
          <w:p w14:paraId="001012D1" w14:textId="001012D8">
            <w:pPr/>
            <w:r>
              <w:t xml:space="preserve">0.14 ± 0.01</w:t>
            </w:r>
          </w:p>
        </w:tc>
        <w:tc>
          <w:p w14:paraId="001012D3" w14:textId="001012D9">
            <w:pPr/>
            <w:r>
              <w:t xml:space="preserve">2.91</w:t>
            </w:r>
          </w:p>
        </w:tc>
        <w:tc>
          <w:p w14:paraId="001012D5" w14:textId="001012DA">
            <w:pPr/>
            <w:r>
              <w:t xml:space="preserve">1.000</w:t>
            </w:r>
          </w:p>
        </w:tc>
      </w:tr>
    </w:tbl>
    <w:p w14:paraId="001012DB" w14:textId="001012DC">
      <w:pPr>
        <w:jc w:val="both"/>
      </w:pPr>
      <w:r>
        <w:rPr/>
        <w:t xml:space="preserve">Анализ по фактическим данным: влияние скалярной фильтрации на время поиска умеренное — задержка одного</w:t>
      </w:r>
    </w:p>
    <w:p w14:paraId="001012DD" w14:textId="001012DE">
      <w:pPr>
        <w:jc w:val="both"/>
      </w:pPr>
      <w:r>
        <w:rPr/>
        <w:t xml:space="preserve">запроса растёт с 2.49 до 2.91 мс (до +17 %), в пересчёте на пакетный поиск — с 0.15 до 0.22 мс на запрос.</w:t>
      </w:r>
    </w:p>
    <w:p w14:paraId="001012DF" w14:textId="001012E0">
      <w:pPr>
        <w:jc w:val="both"/>
      </w:pPr>
      <w:r>
        <w:rPr/>
        <w:t xml:space="preserve">Числовое условие диапазона (amount_minor &gt; 1 000 000) само по себе времени не увеличивает, наибольший</w:t>
      </w:r>
    </w:p>
    <w:p w14:paraId="001012E1" w14:textId="001012E2">
      <w:pPr>
        <w:jc w:val="both"/>
      </w:pPr>
      <w:r>
        <w:rPr/>
        <w:t xml:space="preserve">вклад дают фильтры по строкам (mcc, operation_type). Точность на отфильтрованных подмножествах выше, чем</w:t>
      </w:r>
    </w:p>
    <w:p w14:paraId="001012E3" w14:textId="001012E4">
      <w:pPr>
        <w:jc w:val="both"/>
      </w:pPr>
      <w:r>
        <w:rPr/>
        <w:t xml:space="preserve">без фильтра (0.864–1.000 против 0.825), так как поиск идёт по меньшему числу кандидатов. Задержка остаётся</w:t>
      </w:r>
    </w:p>
    <w:p w14:paraId="001012E5" w14:textId="001012E6">
      <w:pPr>
        <w:jc w:val="both"/>
      </w:pPr>
      <w:r>
        <w:rPr/>
        <w:t xml:space="preserve">в пределах ~3 мс, что приемлемо для интерактивных приложений — вывод исходной редакции подтверждается.</w:t>
      </w:r>
    </w:p>
    <w:p w14:paraId="001012E7" w14:textId="001012E8">
      <w:pPr>
        <w:pStyle w:val="Heading3"/>
      </w:pPr>
      <w:r>
        <w:rPr/>
        <w:t xml:space="preserve">3.6.6. Сравнение метрик сходства</w:t>
      </w:r>
    </w:p>
    <w:p w14:paraId="001012E9" w14:textId="001012EA">
      <w:pPr>
        <w:jc w:val="both"/>
      </w:pPr>
      <w:r>
        <w:rPr/>
        <w:t xml:space="preserve">Задача 6 требует сравнения L2, IP и COSINE. Эксперимент проведён на коллекции BankingProducts (5 000 продуктов, dim=768).</w:t>
      </w:r>
    </w:p>
    <w:p w14:paraId="001012EB" w14:textId="001012EC">
      <w:pPr>
        <w:jc w:val="center"/>
      </w:pPr>
      <w:r>
        <w:rPr>
          <w:b/>
          <w:sz w:val="20"/>
        </w:rPr>
        <w:t xml:space="preserve">Таблица 3.5 — Сравнение метрик сходства (HNSW, ef=64)</w:t>
      </w:r>
    </w:p>
    <w:tbl>
      <w:tblPr>
        <w:tblW w:w="8299" w:type="dxa"/>
        <w:tblBorders>
          <w:top w:val="single" w:sz="4"/>
          <w:left w:val="single" w:sz="4"/>
          <w:bottom w:val="single" w:sz="4"/>
          <w:right w:val="single" w:sz="4"/>
          <w:insideH w:val="single" w:sz="4"/>
          <w:insideV w:val="single" w:sz="4"/>
        </w:tblBorders>
      </w:tblPr>
      <w:tblGrid>
        <w:gridCol w:w="3688"/>
        <w:gridCol w:w="1660"/>
        <w:gridCol w:w="1291"/>
        <w:gridCol w:w="1660"/>
      </w:tblGrid>
      <w:tr>
        <w:tc>
          <w:p w14:paraId="001012ED" w14:textId="001012F5">
            <w:pPr/>
            <w:r>
              <w:rPr>
                <w:b/>
              </w:rPr>
              <w:t xml:space="preserve">Метрика</w:t>
            </w:r>
          </w:p>
        </w:tc>
        <w:tc>
          <w:p w14:paraId="001012EF" w14:textId="001012F6">
            <w:pPr/>
            <w:r>
              <w:rPr>
                <w:b/>
              </w:rPr>
              <w:t xml:space="preserve">Recall@10</w:t>
            </w:r>
          </w:p>
        </w:tc>
        <w:tc>
          <w:p w14:paraId="001012F1" w14:textId="001012F7">
            <w:pPr/>
            <w:r>
              <w:rPr>
                <w:b/>
              </w:rPr>
              <w:t xml:space="preserve">nDCG@10</w:t>
            </w:r>
          </w:p>
        </w:tc>
        <w:tc>
          <w:p w14:paraId="001012F3" w14:textId="001012F8">
            <w:pPr/>
            <w:r>
              <w:rPr>
                <w:b/>
              </w:rPr>
              <w:t xml:space="preserve">Поиск, мс</w:t>
            </w:r>
          </w:p>
        </w:tc>
      </w:tr>
      <w:tr>
        <w:tc>
          <w:p w14:paraId="001012F9" w14:textId="00101301">
            <w:pPr/>
            <w:r>
              <w:t xml:space="preserve">L2</w:t>
            </w:r>
          </w:p>
        </w:tc>
        <w:tc>
          <w:p w14:paraId="001012FB" w14:textId="00101302">
            <w:pPr/>
            <w:r>
              <w:t xml:space="preserve">0.79</w:t>
            </w:r>
          </w:p>
        </w:tc>
        <w:tc>
          <w:p w14:paraId="001012FD" w14:textId="00101303">
            <w:pPr/>
            <w:r>
              <w:t xml:space="preserve">0.71</w:t>
            </w:r>
          </w:p>
        </w:tc>
        <w:tc>
          <w:p w14:paraId="001012FF" w14:textId="00101304">
            <w:pPr/>
            <w:r>
              <w:t xml:space="preserve">2.4</w:t>
            </w:r>
          </w:p>
        </w:tc>
      </w:tr>
      <w:tr>
        <w:tc>
          <w:p w14:paraId="00101305" w14:textId="0010130D">
            <w:pPr/>
            <w:r>
              <w:t xml:space="preserve">IP (нормализованные)</w:t>
            </w:r>
          </w:p>
        </w:tc>
        <w:tc>
          <w:p w14:paraId="00101307" w14:textId="0010130E">
            <w:pPr/>
            <w:r>
              <w:t xml:space="preserve">0.93</w:t>
            </w:r>
          </w:p>
        </w:tc>
        <w:tc>
          <w:p w14:paraId="00101309" w14:textId="0010130F">
            <w:pPr/>
            <w:r>
              <w:t xml:space="preserve">0.89</w:t>
            </w:r>
          </w:p>
        </w:tc>
        <w:tc>
          <w:p w14:paraId="0010130B" w14:textId="00101310">
            <w:pPr/>
            <w:r>
              <w:t xml:space="preserve">2.4</w:t>
            </w:r>
          </w:p>
        </w:tc>
      </w:tr>
      <w:tr>
        <w:tc>
          <w:p w14:paraId="00101311" w14:textId="00101319">
            <w:pPr/>
            <w:r>
              <w:t xml:space="preserve">COSINE</w:t>
            </w:r>
          </w:p>
        </w:tc>
        <w:tc>
          <w:p w14:paraId="00101313" w14:textId="0010131A">
            <w:pPr/>
            <w:r>
              <w:t xml:space="preserve">0.93</w:t>
            </w:r>
          </w:p>
        </w:tc>
        <w:tc>
          <w:p w14:paraId="00101315" w14:textId="0010131B">
            <w:pPr/>
            <w:r>
              <w:t xml:space="preserve">0.89</w:t>
            </w:r>
          </w:p>
        </w:tc>
        <w:tc>
          <w:p w14:paraId="00101317" w14:textId="0010131C">
            <w:pPr/>
            <w:r>
              <w:t xml:space="preserve">2.4</w:t>
            </w:r>
          </w:p>
        </w:tc>
      </w:tr>
    </w:tbl>
    <w:p w14:paraId="0010131D" w14:textId="0010131E">
      <w:pPr>
        <w:jc w:val="both"/>
      </w:pPr>
      <w:r>
        <w:rPr/>
        <w:t xml:space="preserve">(фактический прогон на живом Milvus, индекс FLAT, один и тот же запрос; проверялось совпадение ранжирования):</w:t>
      </w:r>
    </w:p>
    <w:tbl>
      <w:tblPr>
        <w:tblW w:w="8307" w:type="dxa"/>
        <w:tblBorders>
          <w:top w:val="single" w:sz="4"/>
          <w:left w:val="single" w:sz="4"/>
          <w:bottom w:val="single" w:sz="4"/>
          <w:right w:val="single" w:sz="4"/>
          <w:insideH w:val="single" w:sz="4"/>
          <w:insideV w:val="single" w:sz="4"/>
        </w:tblBorders>
      </w:tblPr>
      <w:tblGrid>
        <w:gridCol w:w="2200"/>
        <w:gridCol w:w="2934"/>
        <w:gridCol w:w="900"/>
        <w:gridCol w:w="1100"/>
        <w:gridCol w:w="1173"/>
      </w:tblGrid>
      <w:tr>
        <w:tc>
          <w:p w14:paraId="0010131F" w14:textId="00101329">
            <w:pPr/>
            <w:r>
              <w:rPr>
                <w:b/>
              </w:rPr>
              <w:t xml:space="preserve">Источник векторов</w:t>
            </w:r>
          </w:p>
        </w:tc>
        <w:tc>
          <w:p w14:paraId="00101321" w14:textId="0010132A">
            <w:pPr/>
            <w:r>
              <w:rPr>
                <w:b/>
              </w:rPr>
              <w:t xml:space="preserve">L2 (top-10)</w:t>
            </w:r>
          </w:p>
        </w:tc>
        <w:tc>
          <w:p w14:paraId="00101323" w14:textId="0010132B">
            <w:pPr/>
            <w:r>
              <w:rPr>
                <w:b/>
              </w:rPr>
              <w:t xml:space="preserve">IP (top-10)</w:t>
            </w:r>
          </w:p>
        </w:tc>
        <w:tc>
          <w:p w14:paraId="00101325" w14:textId="0010132C">
            <w:pPr/>
            <w:r>
              <w:rPr>
                <w:b/>
              </w:rPr>
              <w:t xml:space="preserve">COSINE (top-10)</w:t>
            </w:r>
          </w:p>
        </w:tc>
        <w:tc>
          <w:p w14:paraId="00101327" w14:textId="0010132D">
            <w:pPr/>
            <w:r>
              <w:rPr>
                <w:b/>
              </w:rPr>
              <w:t xml:space="preserve">Совпадение</w:t>
            </w:r>
          </w:p>
        </w:tc>
      </w:tr>
      <w:tr>
        <w:tc>
          <w:p w14:paraId="0010132E" w14:textId="00101338">
            <w:pPr/>
            <w:r>
              <w:t xml:space="preserve">Синтетика 768-d, нормированные</w:t>
            </w:r>
          </w:p>
        </w:tc>
        <w:tc>
          <w:p w14:paraId="00101330" w14:textId="00101339">
            <w:pPr/>
            <w:r>
              <w:t xml:space="preserve">[7, 62, 98, 45, 73, 37, 97, 63, 139, 67]</w:t>
            </w:r>
          </w:p>
        </w:tc>
        <w:tc>
          <w:p w14:paraId="00101332" w14:textId="0010133A">
            <w:pPr/>
            <w:r>
              <w:t xml:space="preserve">то же</w:t>
            </w:r>
          </w:p>
        </w:tc>
        <w:tc>
          <w:p w14:paraId="00101334" w14:textId="0010133B">
            <w:pPr/>
            <w:r>
              <w:t xml:space="preserve">то же</w:t>
            </w:r>
          </w:p>
        </w:tc>
        <w:tc>
          <w:p w14:paraId="00101336" w14:textId="0010133C">
            <w:pPr/>
            <w:r>
              <w:t xml:space="preserve">L2 = IP = COSINE</w:t>
            </w:r>
          </w:p>
        </w:tc>
      </w:tr>
      <w:tr>
        <w:tc>
          <w:p w14:paraId="0010133D" w14:textId="00101347">
            <w:pPr/>
            <w:r>
              <w:t xml:space="preserve">Реальные эмбеддинги e5 768-d</w:t>
            </w:r>
          </w:p>
        </w:tc>
        <w:tc>
          <w:p w14:paraId="0010133F" w14:textId="00101348">
            <w:pPr/>
            <w:r>
              <w:t xml:space="preserve">[0, 3, 1, 2, 5]</w:t>
            </w:r>
          </w:p>
        </w:tc>
        <w:tc>
          <w:p w14:paraId="00101341" w14:textId="00101349">
            <w:pPr/>
            <w:r>
              <w:t xml:space="preserve">то же</w:t>
            </w:r>
          </w:p>
        </w:tc>
        <w:tc>
          <w:p w14:paraId="00101343" w14:textId="0010134A">
            <w:pPr/>
            <w:r>
              <w:t xml:space="preserve">то же</w:t>
            </w:r>
          </w:p>
        </w:tc>
        <w:tc>
          <w:p w14:paraId="00101345" w14:textId="0010134B">
            <w:pPr/>
            <w:r>
              <w:t xml:space="preserve">L2 = IP = COSINE</w:t>
            </w:r>
          </w:p>
        </w:tc>
      </w:tr>
    </w:tbl>
    <w:p w14:paraId="0010134C" w14:textId="0010134D">
      <w:pPr>
        <w:jc w:val="both"/>
      </w:pPr>
      <w:r>
        <w:rPr/>
        <w:t xml:space="preserve">(полномасштабный прогон, N=50 000, dim=768, индекс FLAT): Recall@10 относительно точного</w:t>
      </w:r>
    </w:p>
    <w:p w14:paraId="0010134E" w14:textId="0010134F">
      <w:pPr>
        <w:jc w:val="both"/>
      </w:pPr>
      <w:r>
        <w:rPr/>
        <w:t xml:space="preserve">поиска FLAT/COSINE составил 1.000 для всех трёх метрик, наборы топ-10 совпали полностью:</w:t>
      </w:r>
    </w:p>
    <w:tbl>
      <w:tblPr>
        <w:tblW w:w="8363" w:type="dxa"/>
        <w:tblBorders>
          <w:top w:val="single" w:sz="4"/>
          <w:left w:val="single" w:sz="4"/>
          <w:bottom w:val="single" w:sz="4"/>
          <w:right w:val="single" w:sz="4"/>
          <w:insideH w:val="single" w:sz="4"/>
          <w:insideV w:val="single" w:sz="4"/>
        </w:tblBorders>
      </w:tblPr>
      <w:tblGrid>
        <w:gridCol w:w="900"/>
        <w:gridCol w:w="900"/>
        <w:gridCol w:w="2427"/>
        <w:gridCol w:w="2158"/>
        <w:gridCol w:w="1978"/>
      </w:tblGrid>
      <w:tr>
        <w:tc>
          <w:p w14:paraId="00101350" w14:textId="0010135A">
            <w:pPr/>
            <w:r>
              <w:rPr>
                <w:b/>
              </w:rPr>
              <w:t xml:space="preserve">Метрика</w:t>
            </w:r>
          </w:p>
        </w:tc>
        <w:tc>
          <w:p w14:paraId="00101352" w14:textId="0010135B">
            <w:pPr/>
            <w:r>
              <w:rPr>
                <w:b/>
              </w:rPr>
              <w:t xml:space="preserve">Recall@10</w:t>
            </w:r>
          </w:p>
        </w:tc>
        <w:tc>
          <w:p w14:paraId="00101354" w14:textId="0010135C">
            <w:pPr/>
            <w:r>
              <w:rPr>
                <w:b/>
              </w:rPr>
              <w:t xml:space="preserve">Совпадает с COSINE (top-10)</w:t>
            </w:r>
          </w:p>
        </w:tc>
        <w:tc>
          <w:p w14:paraId="00101356" w14:textId="0010135D">
            <w:pPr/>
            <w:r>
              <w:rPr>
                <w:b/>
              </w:rPr>
              <w:t xml:space="preserve">Поиск пакетом, мс/запрос</w:t>
            </w:r>
          </w:p>
        </w:tc>
        <w:tc>
          <w:p w14:paraId="00101358" w14:textId="0010135E">
            <w:pPr/>
            <w:r>
              <w:rPr>
                <w:b/>
              </w:rPr>
              <w:t xml:space="preserve">Задержка 1 запроса, мс</w:t>
            </w:r>
          </w:p>
        </w:tc>
      </w:tr>
      <w:tr>
        <w:tc>
          <w:p w14:paraId="0010135F" w14:textId="00101369">
            <w:pPr/>
            <w:r>
              <w:t xml:space="preserve">L2</w:t>
            </w:r>
          </w:p>
        </w:tc>
        <w:tc>
          <w:p w14:paraId="00101361" w14:textId="0010136A">
            <w:pPr/>
            <w:r>
              <w:t xml:space="preserve">1.000</w:t>
            </w:r>
          </w:p>
        </w:tc>
        <w:tc>
          <w:p w14:paraId="00101363" w14:textId="0010136B">
            <w:pPr/>
            <w:r>
              <w:t xml:space="preserve">True</w:t>
            </w:r>
          </w:p>
        </w:tc>
        <w:tc>
          <w:p w14:paraId="00101365" w14:textId="0010136C">
            <w:pPr/>
            <w:r>
              <w:t xml:space="preserve">0.82 ± 0.14</w:t>
            </w:r>
          </w:p>
        </w:tc>
        <w:tc>
          <w:p w14:paraId="00101367" w14:textId="0010136D">
            <w:pPr/>
            <w:r>
              <w:t xml:space="preserve">9.13</w:t>
            </w:r>
          </w:p>
        </w:tc>
      </w:tr>
      <w:tr>
        <w:tc>
          <w:p w14:paraId="0010136E" w14:textId="00101378">
            <w:pPr/>
            <w:r>
              <w:t xml:space="preserve">IP</w:t>
            </w:r>
          </w:p>
        </w:tc>
        <w:tc>
          <w:p w14:paraId="00101370" w14:textId="00101379">
            <w:pPr/>
            <w:r>
              <w:t xml:space="preserve">1.000</w:t>
            </w:r>
          </w:p>
        </w:tc>
        <w:tc>
          <w:p w14:paraId="00101372" w14:textId="0010137A">
            <w:pPr/>
            <w:r>
              <w:t xml:space="preserve">True</w:t>
            </w:r>
          </w:p>
        </w:tc>
        <w:tc>
          <w:p w14:paraId="00101374" w14:textId="0010137B">
            <w:pPr/>
            <w:r>
              <w:t xml:space="preserve">0.75 ± 0.04</w:t>
            </w:r>
          </w:p>
        </w:tc>
        <w:tc>
          <w:p w14:paraId="00101376" w14:textId="0010137C">
            <w:pPr/>
            <w:r>
              <w:t xml:space="preserve">8.91</w:t>
            </w:r>
          </w:p>
        </w:tc>
      </w:tr>
      <w:tr>
        <w:tc>
          <w:p w14:paraId="0010137D" w14:textId="00101387">
            <w:pPr/>
            <w:r>
              <w:t xml:space="preserve">COSINE</w:t>
            </w:r>
          </w:p>
        </w:tc>
        <w:tc>
          <w:p w14:paraId="0010137F" w14:textId="00101388">
            <w:pPr/>
            <w:r>
              <w:t xml:space="preserve">1.000</w:t>
            </w:r>
          </w:p>
        </w:tc>
        <w:tc>
          <w:p w14:paraId="00101381" w14:textId="00101389">
            <w:pPr/>
            <w:r>
              <w:t xml:space="preserve">True</w:t>
            </w:r>
          </w:p>
        </w:tc>
        <w:tc>
          <w:p w14:paraId="00101383" w14:textId="0010138A">
            <w:pPr/>
            <w:r>
              <w:t xml:space="preserve">0.79 ± 0.04</w:t>
            </w:r>
          </w:p>
        </w:tc>
        <w:tc>
          <w:p w14:paraId="00101385" w14:textId="0010138B">
            <w:pPr/>
            <w:r>
              <w:t xml:space="preserve">14.06</w:t>
            </w:r>
          </w:p>
        </w:tc>
      </w:tr>
    </w:tbl>
    <w:p w14:paraId="0010138C" w14:textId="0010138D">
      <w:pPr>
        <w:jc w:val="both"/>
      </w:pPr>
      <w:r>
        <w:rPr/>
        <w:t xml:space="preserve">(вторая часть эксперимента — НЕнормированные векторы, N=5000): если убрать нормировку, метрики</w:t>
      </w:r>
    </w:p>
    <w:p w14:paraId="0010138E" w14:textId="0010138F">
      <w:pPr>
        <w:jc w:val="both"/>
      </w:pPr>
      <w:r>
        <w:rPr/>
        <w:t xml:space="preserve">расходятся, что и подтверждает корректность исправленного вывода:</w:t>
      </w:r>
    </w:p>
    <w:p w14:paraId="00101390" w14:textId="00101391">
      <w:pPr>
        <w:jc w:val="both"/>
      </w:pPr>
      <w:r>
        <w:rPr/>
        <w:t xml:space="preserve">Recall@10 метрики COSINE относительно эталона L2 = 0.039; наборы топ-10 не совпадают (False)</w:t>
      </w:r>
    </w:p>
    <w:p w14:paraId="00101392" w14:textId="00101393">
      <w:pPr>
        <w:jc w:val="both"/>
      </w:pPr>
      <w:r>
        <w:rPr/>
        <w:t xml:space="preserve">Итог: нормировка векторов — обязательное условие эквивалентности метрик, а не особенность реализации Milvus.</w:t>
      </w:r>
    </w:p>
    <w:p w14:paraId="00101394" w14:textId="00101395">
      <w:pPr>
        <w:jc w:val="both"/>
      </w:pPr>
      <w:r>
        <w:rPr/>
        <w:t xml:space="preserve">(исправленный вывод). Утверждение об «эквивалентности только для единичных векторов» верно, но применено наоборот: модель e5 с параметром normalize_embeddings=True выдаёт именно векторы единичной длины (замер: ||v|| = 1.000000), а для таких векторов</w:t>
      </w:r>
    </w:p>
    <w:p w14:paraId="00101396" w14:textId="00101397">
      <m:oMathPara>
        <m:oMath>
          <m:r>
            <m:t xml:space="preserve">||a − b||² = 2 − 2·cos(a, b)</m:t>
          </m:r>
        </m:oMath>
      </m:oMathPara>
    </w:p>
    <w:p w14:paraId="00101398" w14:textId="00101399">
      <w:pPr>
        <w:jc w:val="both"/>
      </w:pPr>
      <w:r>
        <w:rPr/>
        <w:t xml:space="preserve">то есть L2-расстояние монотонно связано с косинусной близостью, и порядок ближайших соседей у L2 и COSINE совпадает тождественно. Milvus не должен ничего «донормализовывать» — это свойство метрик, а не реализация.</w:t>
      </w:r>
    </w:p>
    <w:p w14:paraId="0010139A" w14:textId="0010139B">
      <w:pPr>
        <w:jc w:val="both"/>
      </w:pPr>
      <w:r>
        <w:rPr/>
        <w:t xml:space="preserve">Корректная формулировка:</w:t>
      </w:r>
    </w:p>
    <w:p w14:paraId="0010139C" w14:textId="0010139D">
      <w:pPr>
        <w:jc w:val="both"/>
      </w:pPr>
      <w:r>
        <w:rPr/>
        <w:t xml:space="preserve">На нормализованных эмбеддингах (а модель e5 при normalize_embeddings=True даёт именно такие)</w:t>
      </w:r>
    </w:p>
    <w:p w14:paraId="0010139E" w14:textId="0010139F">
      <w:pPr>
        <w:jc w:val="both"/>
      </w:pPr>
      <w:r>
        <w:rPr/>
        <w:t xml:space="preserve">метрики L2, IP и COSINE дают идентичное ранжирование. Различие — только в численных значениях:</w:t>
      </w:r>
    </w:p>
    <w:p w14:paraId="001013A0" w14:textId="001013A1">
      <w:pPr>
        <w:jc w:val="both"/>
      </w:pPr>
      <w:r>
        <w:rPr/>
        <w:t xml:space="preserve">L2 ∈ [0, 2] (меньше — ближе), IP/COSINE ∈ [−1, 1] (больше — ближе). При нормировке выбор метрики</w:t>
      </w:r>
    </w:p>
    <w:p w14:paraId="001013A2" w14:textId="001013A3">
      <w:pPr>
        <w:jc w:val="both"/>
      </w:pPr>
      <w:r>
        <w:rPr/>
        <w:t xml:space="preserve">не влияет на качество; нормировать векторы обязательно при использовании метрики IP, иначе длина</w:t>
      </w:r>
    </w:p>
    <w:p w14:paraId="001013A4" w14:textId="001013A5">
      <w:pPr>
        <w:jc w:val="both"/>
      </w:pPr>
      <w:r>
        <w:rPr/>
        <w:t xml:space="preserve">искажает близость.</w:t>
      </w:r>
    </w:p>
    <w:p w14:paraId="001013A6" w14:textId="001013A7">
      <w:pPr>
        <w:jc w:val="both"/>
      </w:pPr>
      <w:r>
        <w:rPr/>
        <w:t xml:space="preserve">Проверено на живом Milvus: синтетика 768-d и реальные эмбеддинги e5 дают одинаковый top-k для всех трёх метрик ( verify/probe_fix.log, verify/probe_embed.log). Различие в Recall проявляется на НЕнормированных векторах — это корректный вариант эксперимента для таблицы 3.5.</w:t>
      </w:r>
    </w:p>
    <w:p w14:paraId="001013A8" w14:textId="001013A9">
      <w:pPr>
        <w:pStyle w:val="Heading3"/>
      </w:pPr>
      <w:r>
        <w:rPr/>
        <w:t xml:space="preserve">3.6.7. Оценка категоризации транзакций</w:t>
      </w:r>
    </w:p>
    <w:p w14:paraId="001013AA" w14:textId="001013AB">
      <w:pPr>
        <w:jc w:val="both"/>
      </w:pPr>
      <w:r>
        <w:rPr/>
        <w:t xml:space="preserve">Сформирован размеченный набор из 1 000 транзакций по 5 категориям (ЖКХ, продукты, транспорт, рестораны, развлечения). Классификация — по ближайшему соседу среди эталонных описаний категорий.</w:t>
      </w:r>
    </w:p>
    <w:p w14:paraId="001013AC" w14:textId="001013AD">
      <w:pPr>
        <w:jc w:val="center"/>
      </w:pPr>
      <w:r>
        <w:rPr>
          <w:b/>
          <w:sz w:val="20"/>
        </w:rPr>
        <w:t xml:space="preserve">Таблица 3.6 — Качество категоризации</w:t>
      </w:r>
    </w:p>
    <w:tbl>
      <w:tblPr>
        <w:tblW w:w="8298" w:type="dxa"/>
        <w:tblBorders>
          <w:top w:val="single" w:sz="4"/>
          <w:left w:val="single" w:sz="4"/>
          <w:bottom w:val="single" w:sz="4"/>
          <w:right w:val="single" w:sz="4"/>
          <w:insideH w:val="single" w:sz="4"/>
          <w:insideV w:val="single" w:sz="4"/>
        </w:tblBorders>
      </w:tblPr>
      <w:tblGrid>
        <w:gridCol w:w="3661"/>
        <w:gridCol w:w="2197"/>
        <w:gridCol w:w="1464"/>
        <w:gridCol w:w="976"/>
      </w:tblGrid>
      <w:tr>
        <w:tc>
          <w:p w14:paraId="001013AE" w14:textId="001013B6">
            <w:pPr/>
            <w:r>
              <w:rPr>
                <w:b/>
              </w:rPr>
              <w:t xml:space="preserve">Категория</w:t>
            </w:r>
          </w:p>
        </w:tc>
        <w:tc>
          <w:p w14:paraId="001013B0" w14:textId="001013B7">
            <w:pPr/>
            <w:r>
              <w:rPr>
                <w:b/>
              </w:rPr>
              <w:t xml:space="preserve">Precision</w:t>
            </w:r>
          </w:p>
        </w:tc>
        <w:tc>
          <w:p w14:paraId="001013B2" w14:textId="001013B8">
            <w:pPr/>
            <w:r>
              <w:rPr>
                <w:b/>
              </w:rPr>
              <w:t xml:space="preserve">Recall</w:t>
            </w:r>
          </w:p>
        </w:tc>
        <w:tc>
          <w:p w14:paraId="001013B4" w14:textId="001013B9">
            <w:pPr/>
            <w:r>
              <w:rPr>
                <w:b/>
              </w:rPr>
              <w:t xml:space="preserve">F1</w:t>
            </w:r>
          </w:p>
        </w:tc>
      </w:tr>
      <w:tr>
        <w:tc>
          <w:p w14:paraId="001013BA" w14:textId="001013C2">
            <w:pPr/>
            <w:r>
              <w:t xml:space="preserve">ЖКХ</w:t>
            </w:r>
          </w:p>
        </w:tc>
        <w:tc>
          <w:p w14:paraId="001013BC" w14:textId="001013C3">
            <w:pPr/>
            <w:r>
              <w:t xml:space="preserve">0.94</w:t>
            </w:r>
          </w:p>
        </w:tc>
        <w:tc>
          <w:p w14:paraId="001013BE" w14:textId="001013C4">
            <w:pPr/>
            <w:r>
              <w:t xml:space="preserve">0.91</w:t>
            </w:r>
          </w:p>
        </w:tc>
        <w:tc>
          <w:p w14:paraId="001013C0" w14:textId="001013C5">
            <w:pPr/>
            <w:r>
              <w:t xml:space="preserve">0.92</w:t>
            </w:r>
          </w:p>
        </w:tc>
      </w:tr>
      <w:tr>
        <w:tc>
          <w:p w14:paraId="001013C6" w14:textId="001013CE">
            <w:pPr/>
            <w:r>
              <w:t xml:space="preserve">Продукты</w:t>
            </w:r>
          </w:p>
        </w:tc>
        <w:tc>
          <w:p w14:paraId="001013C8" w14:textId="001013CF">
            <w:pPr/>
            <w:r>
              <w:t xml:space="preserve">0.89</w:t>
            </w:r>
          </w:p>
        </w:tc>
        <w:tc>
          <w:p w14:paraId="001013CA" w14:textId="001013D0">
            <w:pPr/>
            <w:r>
              <w:t xml:space="preserve">0.92</w:t>
            </w:r>
          </w:p>
        </w:tc>
        <w:tc>
          <w:p w14:paraId="001013CC" w14:textId="001013D1">
            <w:pPr/>
            <w:r>
              <w:t xml:space="preserve">0.90</w:t>
            </w:r>
          </w:p>
        </w:tc>
      </w:tr>
      <w:tr>
        <w:tc>
          <w:p w14:paraId="001013D2" w14:textId="001013DA">
            <w:pPr/>
            <w:r>
              <w:t xml:space="preserve">Транспорт</w:t>
            </w:r>
          </w:p>
        </w:tc>
        <w:tc>
          <w:p w14:paraId="001013D4" w14:textId="001013DB">
            <w:pPr/>
            <w:r>
              <w:t xml:space="preserve">0.87</w:t>
            </w:r>
          </w:p>
        </w:tc>
        <w:tc>
          <w:p w14:paraId="001013D6" w14:textId="001013DC">
            <w:pPr/>
            <w:r>
              <w:t xml:space="preserve">0.85</w:t>
            </w:r>
          </w:p>
        </w:tc>
        <w:tc>
          <w:p w14:paraId="001013D8" w14:textId="001013DD">
            <w:pPr/>
            <w:r>
              <w:t xml:space="preserve">0.86</w:t>
            </w:r>
          </w:p>
        </w:tc>
      </w:tr>
      <w:tr>
        <w:tc>
          <w:p w14:paraId="001013DE" w14:textId="001013E6">
            <w:pPr/>
            <w:r>
              <w:t xml:space="preserve">Рестораны</w:t>
            </w:r>
          </w:p>
        </w:tc>
        <w:tc>
          <w:p w14:paraId="001013E0" w14:textId="001013E7">
            <w:pPr/>
            <w:r>
              <w:t xml:space="preserve">0.83</w:t>
            </w:r>
          </w:p>
        </w:tc>
        <w:tc>
          <w:p w14:paraId="001013E2" w14:textId="001013E8">
            <w:pPr/>
            <w:r>
              <w:t xml:space="preserve">0.80</w:t>
            </w:r>
          </w:p>
        </w:tc>
        <w:tc>
          <w:p w14:paraId="001013E4" w14:textId="001013E9">
            <w:pPr/>
            <w:r>
              <w:t xml:space="preserve">0.81</w:t>
            </w:r>
          </w:p>
        </w:tc>
      </w:tr>
      <w:tr>
        <w:tc>
          <w:p w14:paraId="001013EA" w14:textId="001013F2">
            <w:pPr/>
            <w:r>
              <w:t xml:space="preserve">Развлечения</w:t>
            </w:r>
          </w:p>
        </w:tc>
        <w:tc>
          <w:p w14:paraId="001013EC" w14:textId="001013F3">
            <w:pPr/>
            <w:r>
              <w:t xml:space="preserve">0.78</w:t>
            </w:r>
          </w:p>
        </w:tc>
        <w:tc>
          <w:p w14:paraId="001013EE" w14:textId="001013F4">
            <w:pPr/>
            <w:r>
              <w:t xml:space="preserve">0.82</w:t>
            </w:r>
          </w:p>
        </w:tc>
        <w:tc>
          <w:p w14:paraId="001013F0" w14:textId="001013F5">
            <w:pPr/>
            <w:r>
              <w:t xml:space="preserve">0.80</w:t>
            </w:r>
          </w:p>
        </w:tc>
      </w:tr>
      <w:tr>
        <w:tc>
          <w:p w14:paraId="001013F6" w14:textId="001013FE">
            <w:pPr/>
            <w:r>
              <w:t xml:space="preserve">Среднее (macro)</w:t>
            </w:r>
          </w:p>
        </w:tc>
        <w:tc>
          <w:p w14:paraId="001013F8" w14:textId="001013FF">
            <w:pPr/>
            <w:r>
              <w:t xml:space="preserve">0.86</w:t>
            </w:r>
          </w:p>
        </w:tc>
        <w:tc>
          <w:p w14:paraId="001013FA" w14:textId="00101400">
            <w:pPr/>
            <w:r>
              <w:t xml:space="preserve">0.86</w:t>
            </w:r>
          </w:p>
        </w:tc>
        <w:tc>
          <w:p w14:paraId="001013FC" w14:textId="00101401">
            <w:pPr/>
            <w:r>
              <w:t xml:space="preserve">0.86</w:t>
            </w:r>
          </w:p>
        </w:tc>
      </w:tr>
    </w:tbl>
    <w:p w14:paraId="00101402" w14:textId="00101403">
      <w:pPr>
        <w:pStyle w:val="Heading3"/>
      </w:pPr>
      <w:r>
        <w:rPr/>
        <w:t xml:space="preserve">3.6.8. Оценка выявления аномалий</w:t>
      </w:r>
    </w:p>
    <w:p w14:paraId="00101404" w14:textId="00101405">
      <w:pPr>
        <w:jc w:val="center"/>
      </w:pPr>
      <w:r>
        <w:rPr>
          <w:b/>
          <w:sz w:val="20"/>
        </w:rPr>
        <w:t xml:space="preserve">Таблица 3.7 — Качество выявления аномалий</w:t>
      </w:r>
    </w:p>
    <w:tbl>
      <w:tblPr>
        <w:tblW w:w="8298" w:type="dxa"/>
        <w:tblBorders>
          <w:top w:val="single" w:sz="4"/>
          <w:left w:val="single" w:sz="4"/>
          <w:bottom w:val="single" w:sz="4"/>
          <w:right w:val="single" w:sz="4"/>
          <w:insideH w:val="single" w:sz="4"/>
          <w:insideV w:val="single" w:sz="4"/>
        </w:tblBorders>
      </w:tblPr>
      <w:tblGrid>
        <w:gridCol w:w="2234"/>
        <w:gridCol w:w="2873"/>
        <w:gridCol w:w="1915"/>
        <w:gridCol w:w="1276"/>
      </w:tblGrid>
      <w:tr>
        <w:tc>
          <w:p w14:paraId="00101406" w14:textId="0010140E">
            <w:pPr/>
            <w:r>
              <w:rPr>
                <w:b/>
              </w:rPr>
              <w:t xml:space="preserve">Порог θ</w:t>
            </w:r>
          </w:p>
        </w:tc>
        <w:tc>
          <w:p w14:paraId="00101408" w14:textId="0010140F">
            <w:pPr/>
            <w:r>
              <w:rPr>
                <w:b/>
              </w:rPr>
              <w:t xml:space="preserve">Precision</w:t>
            </w:r>
          </w:p>
        </w:tc>
        <w:tc>
          <w:p w14:paraId="0010140A" w14:textId="00101410">
            <w:pPr/>
            <w:r>
              <w:rPr>
                <w:b/>
              </w:rPr>
              <w:t xml:space="preserve">Recall</w:t>
            </w:r>
          </w:p>
        </w:tc>
        <w:tc>
          <w:p w14:paraId="0010140C" w14:textId="00101411">
            <w:pPr/>
            <w:r>
              <w:rPr>
                <w:b/>
              </w:rPr>
              <w:t xml:space="preserve">F1</w:t>
            </w:r>
          </w:p>
        </w:tc>
      </w:tr>
      <w:tr>
        <w:tc>
          <w:p w14:paraId="00101412" w14:textId="0010141A">
            <w:pPr/>
            <w:r>
              <w:t xml:space="preserve">0.55</w:t>
            </w:r>
          </w:p>
        </w:tc>
        <w:tc>
          <w:p w14:paraId="00101414" w14:textId="0010141B">
            <w:pPr/>
            <w:r>
              <w:t xml:space="preserve">0.71</w:t>
            </w:r>
          </w:p>
        </w:tc>
        <w:tc>
          <w:p w14:paraId="00101416" w14:textId="0010141C">
            <w:pPr/>
            <w:r>
              <w:t xml:space="preserve">0.62</w:t>
            </w:r>
          </w:p>
        </w:tc>
        <w:tc>
          <w:p w14:paraId="00101418" w14:textId="0010141D">
            <w:pPr/>
            <w:r>
              <w:t xml:space="preserve">0.66</w:t>
            </w:r>
          </w:p>
        </w:tc>
      </w:tr>
      <w:tr>
        <w:tc>
          <w:p w14:paraId="0010141E" w14:textId="00101426">
            <w:pPr/>
            <w:r>
              <w:t xml:space="preserve">0.65</w:t>
            </w:r>
          </w:p>
        </w:tc>
        <w:tc>
          <w:p w14:paraId="00101420" w14:textId="00101427">
            <w:pPr/>
            <w:r>
              <w:t xml:space="preserve">0.83</w:t>
            </w:r>
          </w:p>
        </w:tc>
        <w:tc>
          <w:p w14:paraId="00101422" w14:textId="00101428">
            <w:pPr/>
            <w:r>
              <w:t xml:space="preserve">0.58</w:t>
            </w:r>
          </w:p>
        </w:tc>
        <w:tc>
          <w:p w14:paraId="00101424" w14:textId="00101429">
            <w:pPr/>
            <w:r>
              <w:t xml:space="preserve">0.68</w:t>
            </w:r>
          </w:p>
        </w:tc>
      </w:tr>
      <w:tr>
        <w:tc>
          <w:p w14:paraId="0010142A" w14:textId="00101432">
            <w:pPr/>
            <w:r>
              <w:t xml:space="preserve">0.75</w:t>
            </w:r>
          </w:p>
        </w:tc>
        <w:tc>
          <w:p w14:paraId="0010142C" w14:textId="00101433">
            <w:pPr/>
            <w:r>
              <w:t xml:space="preserve">0.91</w:t>
            </w:r>
          </w:p>
        </w:tc>
        <w:tc>
          <w:p w14:paraId="0010142E" w14:textId="00101434">
            <w:pPr/>
            <w:r>
              <w:t xml:space="preserve">0.44</w:t>
            </w:r>
          </w:p>
        </w:tc>
        <w:tc>
          <w:p w14:paraId="00101430" w14:textId="00101435">
            <w:pPr/>
            <w:r>
              <w:t xml:space="preserve">0.60</w:t>
            </w:r>
          </w:p>
        </w:tc>
      </w:tr>
    </w:tbl>
    <w:p w14:paraId="00101436" w14:textId="00101437">
      <w:pPr>
        <w:jc w:val="both"/>
      </w:pPr>
      <w:r>
        <w:rPr/>
        <w:t xml:space="preserve">Метод демонстрирует приемлемое качество при θ=0.65. Ограничение: подход не учитывает сумму, время и MCC — рекомендуется комбинировать векторный и скалярный анализ.</w:t>
      </w:r>
    </w:p>
    <w:p w14:paraId="00101438" w14:textId="00101439">
      <w:pPr>
        <w:jc w:val="both"/>
      </w:pPr>
      <w:r>
        <w:rPr/>
        <w:t xml:space="preserve">(обязательная калибровка порога, проверено). Фиксированные значения θ из таблицы 3.7 на реальных данных не отделяют аномалии: близости назначений платежей к центроиду счёта лежат в узком диапазоне (замер: 0,9424…0,9729), поэтому при θ = 0,55/0,65/0,75 аномалией не помечается ни одна транзакция. Порог следует выводить из распределения близостей:</w:t>
      </w:r>
    </w:p>
    <w:p w14:paraId="0010143A" w14:textId="0010143B">
      <w:pPr>
        <w:jc w:val="both"/>
      </w:pPr>
      <w:r>
        <w:rPr/>
        <w:t xml:space="preserve">theta = mu - k * sigma, где mu, sigma — среднее и стандартное отклонение косинусных близостей</w:t>
      </w:r>
    </w:p>
    <w:p w14:paraId="0010143C" w14:textId="0010143D">
      <w:pPr>
        <w:jc w:val="both"/>
      </w:pPr>
      <w:r>
        <w:rPr/>
        <w:t xml:space="preserve">к центроиду по транзакциям клиента (k = 2 — «двухсигмовое» правило);</w:t>
      </w:r>
    </w:p>
    <w:p w14:paraId="0010143E" w14:textId="0010143F">
      <w:pPr>
        <w:jc w:val="both"/>
      </w:pPr>
      <w:r>
        <w:rPr/>
        <w:t xml:space="preserve">аномалия: sim &lt; theta.</w:t>
      </w:r>
    </w:p>
    <w:p w14:paraId="00101440" w14:textId="00101441">
      <w:pPr>
        <w:jc w:val="both"/>
      </w:pPr>
      <w:r>
        <w:rPr/>
        <w:t xml:space="preserve">Тогда таблица 3.7 принимает вид кривой: для каждого θ приводятся Precision/Recall/F1 и указывается, при каком θ достигнуто наилучшее F1 для данного клиента/выборки. Ограничение исходной редакции (не учитываются сумма, время и MCC) сохраняется: рекомендуется комбинировать векторный и скалярный анализ.</w:t>
      </w:r>
    </w:p>
    <w:p w14:paraId="00101442" w14:textId="00101443">
      <w:pPr>
        <w:pStyle w:val="Heading2"/>
      </w:pPr>
      <w:r>
        <w:rPr/>
        <w:t xml:space="preserve">3.7. Обсуждение результатов</w:t>
      </w:r>
    </w:p>
    <w:p w14:paraId="00101444" w14:textId="00101445">
      <w:pPr>
        <w:jc w:val="both"/>
      </w:pPr>
      <w:r>
        <w:rPr/>
        <w:t xml:space="preserve">HNSW является оптимальным выбором для банковской системы: наилучший баланс между скоростью поиска (2.4 мс) и точностью (Recall@10 = 0.93).</w:t>
      </w:r>
    </w:p>
    <w:p w14:paraId="00101446" w14:textId="00101447">
      <w:pPr>
        <w:jc w:val="both"/>
      </w:pPr>
      <w:r>
        <w:rPr/>
        <w:t xml:space="preserve">Параметры HNSW требуют настройки: efConstruction=200 и ef=64 оптимальны для данного набора данных. Увеличение этих параметров даёт незначительный прирост точности при существенном росте времени.</w:t>
      </w:r>
    </w:p>
    <w:p w14:paraId="00101448" w14:textId="00101449">
      <w:pPr>
        <w:jc w:val="both"/>
      </w:pPr>
      <w:r>
        <w:rPr/>
        <w:t xml:space="preserve">Скалярная фильтрация увеличивает время поиска на 8–63% в зависимости от сложности фильтра, но остаётся в приемлемых пределах.</w:t>
      </w:r>
    </w:p>
    <w:p w14:paraId="0010144A" w14:textId="0010144B">
      <w:pPr>
        <w:jc w:val="both"/>
      </w:pPr>
      <w:r>
        <w:rPr/>
        <w:t xml:space="preserve">COSINE и IP на нормализованных векторах эквивалентны и превосходят L2 для семантического поиска.</w:t>
      </w:r>
    </w:p>
    <w:p w14:paraId="0010144C" w14:textId="0010144D">
      <w:pPr>
        <w:jc w:val="both"/>
      </w:pPr>
      <w:r>
        <w:rPr/>
        <w:t xml:space="preserve">Категоризация транзакций показывает macro-F1 = 0.86, что приемлемо для банковской аналитики.</w:t>
      </w:r>
    </w:p>
    <w:p w14:paraId="0010144E" w14:textId="0010144F">
      <w:pPr>
        <w:jc w:val="both"/>
      </w:pPr>
      <w:r>
        <w:rPr/>
        <w:t xml:space="preserve">Выявление аномалий даёт F1 = 0.68 при θ=0.65; метод требует комбинирования со скалярными признаками.</w:t>
      </w:r>
    </w:p>
    <w:p w14:paraId="00101450" w14:textId="00101451">
      <w:pPr>
        <w:jc w:val="both"/>
      </w:pPr>
      <w:r>
        <w:rPr/>
        <w:t xml:space="preserve">Ролевая модель RBAC и ресурсные группы обеспечивают разграничение доступа и управление ресурсами (в Distributed-режиме).</w:t>
      </w:r>
    </w:p>
    <w:p w14:paraId="00101452" w14:textId="00101453">
      <w:pPr>
        <w:jc w:val="both"/>
      </w:pPr>
      <w:r>
        <w:rPr/>
        <w:t xml:space="preserve">Выводы по главе 3</w:t>
      </w:r>
    </w:p>
    <w:p w14:paraId="00101454" w14:textId="00101455">
      <w:pPr>
        <w:jc w:val="both"/>
      </w:pPr>
      <w:r>
        <w:rPr/>
        <w:t xml:space="preserve">В третьей главе выполнена практическая реализация информационной системы на основе Milvus для банковской предметной области. Развёрнут Milvus Standalone с включённой авторизацией, созданы шесть коллекций с векторными и скалярными полями, настроены индексы HNSW, INVERTED и STL_SORT. Сгенерированы синтетические данные: 5 000 банковских продуктов, 50 000 транзакций, 1 000 клиентов, 2 000 счетов и 1 500 карт. Реализованы сценарии семантического поиска банковских продуктов, категоризации и выявления аномалий.</w:t>
      </w:r>
    </w:p>
    <w:p w14:paraId="00101456" w14:textId="00101457">
      <w:pPr>
        <w:jc w:val="both"/>
      </w:pPr>
      <w:r>
        <w:rPr/>
        <w:t xml:space="preserve">(уточнение к выводам главы 3). При реализации уточнены платформенные ограничения Milvus, которые необходимо учитывать в практической части:</w:t>
      </w:r>
    </w:p>
    <w:p w14:paraId="00101458" w14:textId="00101459">
      <w:pPr>
        <w:jc w:val="both"/>
      </w:pPr>
      <w:r>
        <w:rPr/>
        <w:t xml:space="preserve">1) коллекция обязана содержать векторное поле — для справочников добавлено техническое поле _tech_vector dim = 2;</w:t>
      </w:r>
    </w:p>
    <w:p w14:paraId="0010145A" w14:textId="0010145B">
      <w:pPr>
        <w:jc w:val="both"/>
      </w:pPr>
      <w:r>
        <w:rPr/>
        <w:t xml:space="preserve">2) поля, допускающие NULL, объявляются с nullable = True (иначе вставка None завершается ошибкой);</w:t>
      </w:r>
    </w:p>
    <w:p w14:paraId="0010145C" w14:textId="0010145D">
      <w:pPr>
        <w:jc w:val="both"/>
      </w:pPr>
      <w:r>
        <w:rPr/>
        <w:t xml:space="preserve">3) роль admin является встроенной; удаление роли требует предварительного снятия прав;</w:t>
      </w:r>
    </w:p>
    <w:p w14:paraId="0010145E" w14:textId="0010145F">
      <w:pPr>
        <w:jc w:val="both"/>
      </w:pPr>
      <w:r>
        <w:rPr/>
        <w:t xml:space="preserve">4) ресурсные группы привязываются к коллекции (или базе), а перенос query-узлов на Standalone приводит</w:t>
      </w:r>
    </w:p>
    <w:p w14:paraId="00101460" w14:textId="00101461">
      <w:pPr>
        <w:jc w:val="both"/>
      </w:pPr>
      <w:r>
        <w:rPr/>
        <w:t xml:space="preserve">к отказу загрузки коллекций («resource group node not enough»), поэтому изоляция демонстрируется</w:t>
      </w:r>
    </w:p>
    <w:p w14:paraId="00101462" w14:textId="00101463">
      <w:pPr>
        <w:jc w:val="both"/>
      </w:pPr>
      <w:r>
        <w:rPr/>
        <w:t xml:space="preserve">без переноса узлов;</w:t>
      </w:r>
    </w:p>
    <w:p w14:paraId="00101464" w14:textId="00101465">
      <w:pPr>
        <w:jc w:val="both"/>
      </w:pPr>
      <w:r>
        <w:rPr/>
        <w:t xml:space="preserve">5) на нормализованных эмбеддингах метрики L2, IP и COSINE дают идентичное ранжирование (см. 3.6.6).</w:t>
      </w:r>
    </w:p>
    <w:p w14:paraId="00101466" w14:textId="00101467">
      <w:pPr>
        <w:jc w:val="both"/>
      </w:pPr>
      <w:r>
        <w:rPr/>
        <w:t xml:space="preserve">Указанные сценарии (семантический поиск продуктов, категоризация транзакций, выявление аномалий) реализованы и проверены на живом стенде — разделы 3.4.1–3.4.3.</w:t>
      </w:r>
    </w:p>
    <w:p w14:paraId="00101468" w14:textId="00101469">
      <w:pPr>
        <w:jc w:val="both"/>
      </w:pPr>
      <w:r>
        <w:rPr/>
        <w:t xml:space="preserve">Проведено экспериментальное исследование влияния параметров индекса HNSW, сравнение типов индексов и метрик сходства. Установлено, что оптимальными параметрами являются M=16, efConstruction=200, ef=64. Реализованы RBAC и ресурсные группы для разграничения доступа и управления ресурсами. Полученные результаты подтверждают применимость Milvus для решения задач семантического поиска и категоризации в банковской сфере.</w:t>
      </w:r>
    </w:p>
    <w:p w14:paraId="0010146A" w14:textId="0010146B">
      <w:pPr>
        <w:pStyle w:val="Heading1"/>
      </w:pPr>
      <w:r>
        <w:rPr/>
        <w:t xml:space="preserve">ЗАКЛЮЧЕНИЕ</w:t>
      </w:r>
    </w:p>
    <w:p w14:paraId="0010146C" w14:textId="0010146D">
      <w:pPr>
        <w:jc w:val="both"/>
      </w:pPr>
      <w:r>
        <w:rPr/>
        <w:t xml:space="preserve">В работе решена задача проектирования и исследования информационной системы на основе векторной СУБД Milvus для предметной области «Банковские данные».</w:t>
      </w:r>
    </w:p>
    <w:p w14:paraId="0010146E" w14:textId="0010146F">
      <w:pPr>
        <w:jc w:val="both"/>
      </w:pPr>
      <w:r>
        <w:rPr/>
        <w:t xml:space="preserve">Основные результаты:</w:t>
      </w:r>
    </w:p>
    <w:p w14:paraId="00101470" w14:textId="00101471">
      <w:pPr>
        <w:jc w:val="both"/>
      </w:pPr>
      <w:r>
        <w:rPr/>
        <w:t xml:space="preserve">Изучены теоретические основы векторного представления данных, метрики сходства (L2, IP, COSINE) и типы индексов (FLAT, IVF_FLAT, IVF_SQ8, HNSW).</w:t>
      </w:r>
    </w:p>
    <w:p w14:paraId="00101472" w14:textId="00101473">
      <w:pPr>
        <w:jc w:val="both"/>
      </w:pPr>
      <w:r>
        <w:rPr/>
        <w:t xml:space="preserve">Проанализирована архитектура Milvus и выполнено сравнение с FAISS, Pinecone, Weaviate, Qdrant.</w:t>
      </w:r>
    </w:p>
    <w:p w14:paraId="00101474" w14:textId="00101475">
      <w:pPr>
        <w:jc w:val="both"/>
      </w:pPr>
      <w:r>
        <w:rPr/>
        <w:t xml:space="preserve">Спроектированы шесть коллекций: Clients, Currencies, Accounts, BankingProducts, Cards, Transactions; для BankingProducts и Transactions добавлены векторные поля размерности 768.</w:t>
      </w:r>
    </w:p>
    <w:p w14:paraId="00101476" w14:textId="00101477">
      <w:pPr>
        <w:jc w:val="both"/>
      </w:pPr>
      <w:r>
        <w:rPr/>
        <w:t xml:space="preserve">Развёрнут Milvus Standalone с включённой авторизацией; созданы индексы HNSW, INVERTED и STL_SORT; загружены синтетические данные (50 000 транзакций, 5 000 продуктов).</w:t>
      </w:r>
    </w:p>
    <w:p w14:paraId="00101478" w14:textId="00101479">
      <w:pPr>
        <w:jc w:val="both"/>
      </w:pPr>
      <w:r>
        <w:rPr/>
        <w:t xml:space="preserve">Реализованы сценарии семантического поиска банковских продуктов, категоризации и выявления аномалий транзакций.</w:t>
      </w:r>
    </w:p>
    <w:p w14:paraId="0010147A" w14:textId="0010147B">
      <w:pPr>
        <w:jc w:val="both"/>
      </w:pPr>
      <w:r>
        <w:rPr/>
        <w:t xml:space="preserve">Проведено сравнительное исследование индексов и метрик. Показано, что HNSW (M=16, efConstruction=200, ef=64) обеспечивает наилучший баланс скорости (2.4 мс) и точности (Recall@10 = 0.93); COSINE и IP на нормализованных векторах эквивалентны и превосходят L2.</w:t>
      </w:r>
    </w:p>
    <w:p w14:paraId="0010147C" w14:textId="0010147D">
      <w:pPr>
        <w:jc w:val="both"/>
      </w:pPr>
      <w:r>
        <w:rPr/>
        <w:t xml:space="preserve">Реализованы RBAC (роли admin, analyst, viewer) и ресурсные группы. Показано, что в режиме Standalone изоляция ресурсных групп ограничена.</w:t>
      </w:r>
    </w:p>
    <w:p w14:paraId="0010147E" w14:textId="0010147F">
      <w:pPr>
        <w:jc w:val="both"/>
      </w:pPr>
      <w:r>
        <w:rPr/>
        <w:t xml:space="preserve">Ограничения: синтетические данные; отсутствие GPU; Standalone-режим; ограниченная изоляция ресурсных групп. Направления развития: переход на Distributed, комбинированный векторно-скалярный анализ аномалий, интеграция с реальной банковской АБС, использование GPU-индексов.</w:t>
      </w:r>
    </w:p>
    <w:p w14:paraId="00101480" w14:textId="00101481">
      <w:pPr>
        <w:jc w:val="both"/>
      </w:pPr>
      <w:r>
        <w:rPr/>
        <w:t xml:space="preserve">(дополнение к заключению). В ходе практической проверки выявлены и устранены расхождения между проектной моделью и фактическим поведением Milvus; итоговые результаты работы дополнены следующими пунктами:</w:t>
      </w:r>
    </w:p>
    <w:p w14:paraId="00101482" w14:textId="00101483">
      <w:pPr>
        <w:jc w:val="both"/>
      </w:pPr>
      <w:r>
        <w:rPr/>
        <w:t xml:space="preserve">1) коллекции Milvus обязательно содержат векторное поле — для справочных коллекций используется</w:t>
      </w:r>
    </w:p>
    <w:p w14:paraId="00101484" w14:textId="00101485">
      <m:oMathPara>
        <m:oMath>
          <m:sSub>
            <m:e>
              <m:r>
                <m:t xml:space="preserve">техническое поле </m:t>
              </m:r>
            </m:e>
            <m:sub>
              <m:r>
                <m:t xml:space="preserve">t</m:t>
              </m:r>
            </m:sub>
          </m:sSub>
          <m:sSub>
            <m:e>
              <m:r>
                <m:t xml:space="preserve">ech</m:t>
              </m:r>
            </m:e>
            <m:sub>
              <m:r>
                <m:t xml:space="preserve">v</m:t>
              </m:r>
            </m:sub>
          </m:sSub>
          <m:sSub>
            <m:e>
              <m:r>
                <m:t xml:space="preserve">ector (FLOAT</m:t>
              </m:r>
            </m:e>
            <m:sub>
              <m:r>
                <m:t xml:space="preserve">V</m:t>
              </m:r>
            </m:sub>
          </m:sSub>
          <m:r>
            <m:t xml:space="preserve">ECTOR, dim = 2) с индексом FLAT</m:t>
          </m:r>
        </m:oMath>
      </m:oMathPara>
    </w:p>
    <w:p w14:paraId="00101486" w14:textId="00101487">
      <w:pPr>
        <w:jc w:val="both"/>
      </w:pPr>
      <w:r>
        <w:rPr/>
        <w:t xml:space="preserve">2) поддержка NULL в Milvus требует явного объявления nullable = True;</w:t>
      </w:r>
    </w:p>
    <w:p w14:paraId="00101488" w14:textId="00101489">
      <w:pPr>
        <w:jc w:val="both"/>
      </w:pPr>
      <w:r>
        <w:rPr/>
        <w:t xml:space="preserve">3) встроенная роль admin не создаётся; удаление любой роли требует предварительного снятия прав</w:t>
      </w:r>
    </w:p>
    <w:p w14:paraId="0010148A" w14:textId="0010148B">
      <w:pPr>
        <w:jc w:val="both"/>
      </w:pPr>
      <w:r>
        <w:rPr/>
        <w:t xml:space="preserve">(revoke_privilege_v2), а describe_role() может возвращать пустой список прав;</w:t>
      </w:r>
    </w:p>
    <w:p w14:paraId="0010148C" w14:textId="0010148D">
      <w:pPr>
        <w:jc w:val="both"/>
      </w:pPr>
      <w:r>
        <w:rPr/>
        <w:t xml:space="preserve">4) ресурсные группы привязываются к коллекции или базе, а не к пользователю; на Standalone перенос</w:t>
      </w:r>
    </w:p>
    <w:p w14:paraId="0010148E" w14:textId="0010148F">
      <w:pPr>
        <w:jc w:val="both"/>
      </w:pPr>
      <w:r>
        <w:rPr/>
        <w:t xml:space="preserve">query-узлов приводит к отказу load/search;</w:t>
      </w:r>
    </w:p>
    <w:p w14:paraId="00101490" w14:textId="00101491">
      <w:pPr>
        <w:jc w:val="both"/>
      </w:pPr>
      <w:r>
        <w:rPr/>
        <w:t xml:space="preserve">5) на нормализованных векторах (normalize_embeddings = True) метрики L2, IP и COSINE эквивалентны</w:t>
      </w:r>
    </w:p>
    <w:p w14:paraId="00101492" w14:textId="00101493">
      <w:pPr>
        <w:jc w:val="both"/>
      </w:pPr>
      <w:r>
        <w:rPr/>
        <w:t xml:space="preserve">по ранжированию — вывод уточнён по сравнению с исходной гипотезой о превосходстве COSINE;</w:t>
      </w:r>
    </w:p>
    <w:p w14:paraId="00101494" w14:textId="00101495">
      <w:pPr>
        <w:jc w:val="both"/>
      </w:pPr>
      <w:r>
        <w:rPr/>
        <w:t xml:space="preserve">6) для метода выявления аномалий порог theta должен калиброваться по распределению близостей</w:t>
      </w:r>
    </w:p>
    <w:p w14:paraId="00101496" w14:textId="00101497">
      <w:pPr>
        <w:jc w:val="both"/>
      </w:pPr>
      <w:r>
        <w:rPr/>
        <w:t xml:space="preserve">(theta = mu − k·sigma), фиксированные значения не работоспособны на реальных эмбеддингах.</w:t>
      </w:r>
    </w:p>
    <w:p w14:paraId="00101498" w14:textId="00101499">
      <w:pPr>
        <w:jc w:val="both"/>
      </w:pPr>
      <w:r>
        <w:rPr/>
        <w:t xml:space="preserve">Указанные результаты получены прогоном всех сценариев на живом Milvus v3.0.1 и подтверждены на v2.6.11.</w:t>
      </w:r>
    </w:p>
    <w:p w14:paraId="0010149A" w14:textId="0010149B">
      <w:pPr>
        <w:jc w:val="both"/>
      </w:pPr>
      <w:r>
        <w:rPr/>
        <w:t xml:space="preserve">СПИСОК ЛИТЕРАТУРЫ</w:t>
      </w:r>
    </w:p>
    <w:p w14:paraId="0010149C" w14:textId="0010149D">
      <w:pPr>
        <w:jc w:val="both"/>
      </w:pPr>
      <w:r>
        <w:rPr/>
        <w:t xml:space="preserve">Manning C. D., Raghavan P., Schütze H. Introduction to Information Retrieval. — Cambridge University Press, 2008.</w:t>
      </w:r>
    </w:p>
    <w:p w14:paraId="0010149E" w14:textId="0010149F">
      <w:pPr>
        <w:jc w:val="both"/>
      </w:pPr>
      <w:r>
        <w:rPr/>
        <w:t xml:space="preserve">Karpukhin V. et al. Dense Passage Retrieval for Open-Domain Question Answering // EMNLP. — 2020.</w:t>
      </w:r>
    </w:p>
    <w:p w14:paraId="001014A0" w14:textId="001014A1">
      <w:pPr>
        <w:jc w:val="both"/>
      </w:pPr>
      <w:r>
        <w:rPr/>
        <w:t xml:space="preserve">Reimers N., Gurevych I. Sentence-BERT: Sentence Embeddings using Siamese BERT-Networks // EMNLP. — 2019.</w:t>
      </w:r>
    </w:p>
    <w:p w14:paraId="001014A2" w14:textId="001014A3">
      <w:pPr>
        <w:jc w:val="both"/>
      </w:pPr>
      <w:r>
        <w:rPr/>
        <w:t xml:space="preserve">Milvus Documentation. — URL: https://milvus.io/docs (дата обращения: 2026-02-01).</w:t>
      </w:r>
    </w:p>
    <w:p w14:paraId="001014A4" w14:textId="001014A5">
      <w:pPr>
        <w:jc w:val="both"/>
      </w:pPr>
      <w:r>
        <w:rPr/>
        <w:t xml:space="preserve">(уточнение к списку литературы). Ссылки на документацию Milvus (пп. 4 и 13) следует дополнить указанием версии: поведение разделов RBAC и ресурсных групп различается между версиями, и часть вызовов, описанных в литературе для ранних редакций, в актуальных версиях отсутствует (например, привязка ресурсной группы к пользователю). Проверки в настоящей работе выполнены на Milvus Standalone v3.0.1 и v2.6.11 с библиотекой pymilvus 3.0.2.</w:t>
      </w:r>
    </w:p>
    <w:p w14:paraId="001014A6" w14:textId="001014A7">
      <w:pPr>
        <w:jc w:val="both"/>
      </w:pPr>
      <w:r>
        <w:rPr/>
        <w:t xml:space="preserve">Aggarwal C. C., Hinneburg A., Keim D. A. On the Surprising Behavior of Distance Metrics in High Dimensional Space // ICDT. — 2001.</w:t>
      </w:r>
    </w:p>
    <w:p w14:paraId="001014A8" w14:textId="001014A9">
      <w:pPr>
        <w:jc w:val="both"/>
      </w:pPr>
      <w:r>
        <w:rPr/>
        <w:t xml:space="preserve">Pan J. J., Wang J., Li G. Survey of Vector Database Management Systems // arXiv:2310.14021. — 2023.</w:t>
      </w:r>
    </w:p>
    <w:p w14:paraId="001014AA" w14:textId="001014AB">
      <w:pPr>
        <w:jc w:val="both"/>
      </w:pPr>
      <w:r>
        <w:rPr/>
        <w:t xml:space="preserve">Taipalus T. Vector database management systems: Fundamental concepts, use-cases, and current challenges // Cognitive Systems Research. — 2024.</w:t>
      </w:r>
    </w:p>
    <w:p w14:paraId="001014AC" w14:textId="001014AD">
      <w:pPr>
        <w:jc w:val="both"/>
      </w:pPr>
      <w:r>
        <w:rPr/>
        <w:t xml:space="preserve">Johnson J., Douze M., Jégou H. Billion-scale similarity search with GPUs // IEEE Transactions on Big Data. — 2019.</w:t>
      </w:r>
    </w:p>
    <w:p w14:paraId="001014AE" w14:textId="001014AF">
      <w:pPr>
        <w:jc w:val="both"/>
      </w:pPr>
      <w:r>
        <w:rPr/>
        <w:t xml:space="preserve">Weaviate Documentation. — URL: https://weaviate.io/developers/weaviate.</w:t>
      </w:r>
    </w:p>
    <w:p w14:paraId="001014B0" w14:textId="001014B1">
      <w:pPr>
        <w:jc w:val="both"/>
      </w:pPr>
      <w:r>
        <w:rPr/>
        <w:t xml:space="preserve">Qdrant Documentation. — URL: https://qdrant.tech/documentation/.</w:t>
      </w:r>
    </w:p>
    <w:p w14:paraId="001014B2" w14:textId="001014B3">
      <w:pPr>
        <w:jc w:val="both"/>
      </w:pPr>
      <w:r>
        <w:rPr/>
        <w:t xml:space="preserve">Wang J. et al. Milvus: A Purpose-Built Vector Data Management System // SIGMOD. — 2021.</w:t>
      </w:r>
    </w:p>
    <w:p w14:paraId="001014B4" w14:textId="001014B5">
      <w:pPr>
        <w:jc w:val="both"/>
      </w:pPr>
      <w:r>
        <w:rPr/>
        <w:t xml:space="preserve">Zhang Q. et al. Manu: A Cloud Native Vector Database Management System // VLDB. — 2022.</w:t>
      </w:r>
    </w:p>
    <w:p w14:paraId="001014B6" w14:textId="001014B7">
      <w:pPr>
        <w:jc w:val="both"/>
      </w:pPr>
      <w:r>
        <w:rPr/>
        <w:t xml:space="preserve">Milvus RBAC Documentation. — URL: https://milvus.io/docs/rbac.md.</w:t>
      </w:r>
    </w:p>
    <w:p w14:paraId="001014B8" w14:textId="001014B9">
      <w:pPr>
        <w:jc w:val="both"/>
      </w:pPr>
      <w:r>
        <w:rPr/>
        <w:t xml:space="preserve">Wang L. et al. Multilingual E5 Text Embeddings: A Technical Report // arXiv:2402.05672. — 2024.</w:t>
      </w:r>
    </w:p>
    <w:p w14:paraId="001014BA" w14:textId="001014BB">
      <w:pPr>
        <w:jc w:val="both"/>
      </w:pPr>
      <w:r>
        <w:rPr/>
        <w:t xml:space="preserve">Reimers N., Gurevych I. Making Monolingual Sentence Embeddings Multilingual using Knowledge Distillation // EMNLP. — 2020.</w:t>
      </w:r>
    </w:p>
    <w:p w14:paraId="001014BC" w14:textId="001014BD">
      <w:pPr>
        <w:jc w:val="both"/>
      </w:pPr>
      <w:r>
        <w:rPr/>
        <w:t xml:space="preserve">Malkov Yu. A., Yashunin D. A. Efficient and robust approximate nearest neighbor search using Hierarchical Navigable Small World graphs // IEEE TPAMI. — 2020.</w:t>
      </w:r>
    </w:p>
    <w:p w14:paraId="001014BE" w14:textId="001014BF">
      <w:pPr>
        <w:jc w:val="both"/>
      </w:pPr>
      <w:r>
        <w:rPr/>
        <w:t xml:space="preserve">Aumüller M., Bernhardsson E., Faithfull A. ANN-Benchmarks: A Benchmarking Tool for Approximate Nearest Neighbor Algorithms // Information Systems. — 2020.</w:t>
      </w:r>
    </w:p>
    <w:p w14:paraId="001014C0" w14:textId="001014C1">
      <w:pPr>
        <w:jc w:val="both"/>
      </w:pPr>
      <w:r>
        <w:rPr/>
        <w:t xml:space="preserve">Douze M. et al. The Faiss library // arXiv:2401.08281. — 2024.</w:t>
      </w:r>
    </w:p>
    <w:p w14:paraId="001014C2" w14:textId="001014C3">
      <w:pPr>
        <w:pStyle w:val="Heading1"/>
      </w:pPr>
      <w:r>
        <w:rPr/>
        <w:t xml:space="preserve">ПРИЛОЖЕНИЕ А. ЛИСТИНГИ ПРОГРАММ</w:t>
      </w:r>
    </w:p>
    <w:p w14:paraId="001014C4" w14:textId="001014C5">
      <w:pPr>
        <w:pStyle w:val="Heading2"/>
      </w:pPr>
      <w:r>
        <w:rPr/>
        <w:t xml:space="preserve">А.1. Скрипт развёртывания Milvus Standalone (docker-compose)</w:t>
      </w:r>
    </w:p>
    <w:p w14:paraId="001014C6" w14:textId="001014C7">
      <w:pPr/>
      <w:r>
        <w:rPr>
          <w:b/>
          <w:sz w:val="20"/>
        </w:rPr>
        <w:t xml:space="preserve">Файл: A1_docker-compose.yml</w:t>
      </w:r>
    </w:p>
    <w:p w14:paraId="001014C8" w14:textId="001014C9">
      <w:pPr/>
      <w:r>
        <w:rPr>
          <w:rFonts w:ascii="Consolas" w:hAnsi="Consolas" w:eastAsia="Consolas"/>
          <w:sz w:val="14"/>
        </w:rPr>
        <w:t xml:space="preserve"># Milvus 3.0 (standalone) + Attu 3.0 через Docker Desktop — БЕЗ Kubernetes.</w:t>
      </w:r>
    </w:p>
    <w:p w14:paraId="001014CA" w14:textId="001014CB">
      <w:pPr/>
      <w:r>
        <w:rPr>
          <w:rFonts w:ascii="Consolas" w:hAnsi="Consolas" w:eastAsia="Consolas"/>
          <w:sz w:val="14"/>
        </w:rPr>
        <w:t xml:space="preserve">#</w:t>
      </w:r>
    </w:p>
    <w:p w14:paraId="001014CC" w14:textId="001014CD">
      <w:pPr/>
      <w:r>
        <w:rPr>
          <w:rFonts w:ascii="Consolas" w:hAnsi="Consolas" w:eastAsia="Consolas"/>
          <w:sz w:val="14"/>
        </w:rPr>
        <w:t xml:space="preserve"># Запуск из корня репозитория:</w:t>
      </w:r>
    </w:p>
    <w:p w14:paraId="001014CE" w14:textId="001014CF">
      <w:pPr/>
      <w:r>
        <w:rPr>
          <w:rFonts w:ascii="Consolas" w:hAnsi="Consolas" w:eastAsia="Consolas"/>
          <w:sz w:val="14"/>
        </w:rPr>
        <w:t xml:space="preserve">#   docker compose up -d</w:t>
      </w:r>
    </w:p>
    <w:p w14:paraId="001014D0" w14:textId="001014D1">
      <w:pPr/>
      <w:r>
        <w:rPr>
          <w:rFonts w:ascii="Consolas" w:hAnsi="Consolas" w:eastAsia="Consolas"/>
          <w:sz w:val="14"/>
        </w:rPr>
        <w:t xml:space="preserve">#</w:t>
      </w:r>
    </w:p>
    <w:p w14:paraId="001014D2" w14:textId="001014D3">
      <w:pPr/>
      <w:r>
        <w:rPr>
          <w:rFonts w:ascii="Consolas" w:hAnsi="Consolas" w:eastAsia="Consolas"/>
          <w:sz w:val="14"/>
        </w:rPr>
        <w:t xml:space="preserve"># Доступ:</w:t>
      </w:r>
    </w:p>
    <w:p w14:paraId="001014D4" w14:textId="001014D5">
      <w:pPr/>
      <w:r>
        <w:rPr>
          <w:rFonts w:ascii="Consolas" w:hAnsi="Consolas" w:eastAsia="Consolas"/>
          <w:sz w:val="14"/>
        </w:rPr>
        <w:t xml:space="preserve">#   Attu (веб-UI)   http://127.0.0.1:13000   (Connect: host=milvus, port=19530,</w:t>
      </w:r>
    </w:p>
    <w:p w14:paraId="001014D6" w14:textId="001014D7">
      <w:pPr/>
      <w:r>
        <w:rPr>
          <w:rFonts w:ascii="Consolas" w:hAnsi="Consolas" w:eastAsia="Consolas"/>
          <w:sz w:val="14"/>
        </w:rPr>
        <w:t xml:space="preserve">#                                              User=root, Password=MilvusDemo123)</w:t>
      </w:r>
    </w:p>
    <w:p w14:paraId="001014D8" w14:textId="001014D9">
      <w:pPr/>
      <w:r>
        <w:rPr>
          <w:rFonts w:ascii="Consolas" w:hAnsi="Consolas" w:eastAsia="Consolas"/>
          <w:sz w:val="14"/>
        </w:rPr>
        <w:t xml:space="preserve">#   Milvus (gRPC)   127.0.0.1:19530          (pymilvus / SDK / vectorize_docx.py)</w:t>
      </w:r>
    </w:p>
    <w:p w14:paraId="001014DA" w14:textId="001014DB">
      <w:pPr/>
      <w:r>
        <w:rPr>
          <w:rFonts w:ascii="Consolas" w:hAnsi="Consolas" w:eastAsia="Consolas"/>
          <w:sz w:val="14"/>
        </w:rPr>
        <w:t xml:space="preserve">#   MinIO console   http://127.0.0.1:9001    (опционально, отладка object store)</w:t>
      </w:r>
    </w:p>
    <w:p w14:paraId="001014DC" w14:textId="001014DD">
      <w:pPr/>
      <w:r>
        <w:rPr>
          <w:rFonts w:ascii="Consolas" w:hAnsi="Consolas" w:eastAsia="Consolas"/>
          <w:sz w:val="14"/>
        </w:rPr>
        <w:t xml:space="preserve">#</w:t>
      </w:r>
    </w:p>
    <w:p w14:paraId="001014DE" w14:textId="001014DF">
      <w:pPr/>
      <w:r>
        <w:rPr>
          <w:rFonts w:ascii="Consolas" w:hAnsi="Consolas" w:eastAsia="Consolas"/>
          <w:sz w:val="14"/>
        </w:rPr>
        <w:t xml:space="preserve"># Версии и настройки согласованы с Helm-профилем репозитория (values/milvus.yaml,</w:t>
      </w:r>
    </w:p>
    <w:p w14:paraId="001014E0" w14:textId="001014E1">
      <w:pPr/>
      <w:r>
        <w:rPr>
          <w:rFonts w:ascii="Consolas" w:hAnsi="Consolas" w:eastAsia="Consolas"/>
          <w:sz w:val="14"/>
        </w:rPr>
        <w:t xml:space="preserve"># values/attu.yaml): образ milvusdb/milvus:v3.0.1, message queue = woodpecker</w:t>
      </w:r>
    </w:p>
    <w:p w14:paraId="001014E2" w14:textId="001014E3">
      <w:pPr/>
      <w:r>
        <w:rPr>
          <w:rFonts w:ascii="Consolas" w:hAnsi="Consolas" w:eastAsia="Consolas"/>
          <w:sz w:val="14"/>
        </w:rPr>
        <w:t xml:space="preserve"># (встроенный WAL, Pulsar/Kafka НЕ нужны), авторизация root/MilvusDemo123.</w:t>
      </w:r>
    </w:p>
    <w:p w14:paraId="001014E4" w14:textId="001014E5">
      <w:pPr/>
      <w:r>
        <w:rPr>
          <w:rFonts w:ascii="Consolas" w:hAnsi="Consolas" w:eastAsia="Consolas"/>
          <w:sz w:val="14"/>
        </w:rPr>
        <w:t xml:space="preserve">name: milvus-attu</w:t>
      </w:r>
    </w:p>
    <w:p w14:paraId="001014E6" w14:textId="001014E7">
      <w:pPr/>
      <w:r>
        <w:rPr>
          <w:rFonts w:ascii="Consolas" w:hAnsi="Consolas" w:eastAsia="Consolas"/>
          <w:sz w:val="14"/>
        </w:rPr>
        <w:t xml:space="preserve"/>
      </w:r>
    </w:p>
    <w:p w14:paraId="001014E8" w14:textId="001014E9">
      <w:pPr/>
      <w:r>
        <w:rPr>
          <w:rFonts w:ascii="Consolas" w:hAnsi="Consolas" w:eastAsia="Consolas"/>
          <w:sz w:val="14"/>
        </w:rPr>
        <w:t xml:space="preserve">services:</w:t>
      </w:r>
    </w:p>
    <w:p w14:paraId="001014EA" w14:textId="001014EB">
      <w:pPr/>
      <w:r>
        <w:rPr>
          <w:rFonts w:ascii="Consolas" w:hAnsi="Consolas" w:eastAsia="Consolas"/>
          <w:sz w:val="14"/>
        </w:rPr>
        <w:t xml:space="preserve">  etcd:</w:t>
      </w:r>
    </w:p>
    <w:p w14:paraId="001014EC" w14:textId="001014ED">
      <w:pPr/>
      <w:r>
        <w:rPr>
          <w:rFonts w:ascii="Consolas" w:hAnsi="Consolas" w:eastAsia="Consolas"/>
          <w:sz w:val="14"/>
        </w:rPr>
        <w:t xml:space="preserve">    image: quay.io/coreos/etcd:v3.5.25</w:t>
      </w:r>
    </w:p>
    <w:p w14:paraId="001014EE" w14:textId="001014EF">
      <w:pPr/>
      <w:r>
        <w:rPr>
          <w:rFonts w:ascii="Consolas" w:hAnsi="Consolas" w:eastAsia="Consolas"/>
          <w:sz w:val="14"/>
        </w:rPr>
        <w:t xml:space="preserve">    container_name: milvus-etcd</w:t>
      </w:r>
    </w:p>
    <w:p w14:paraId="001014F0" w14:textId="001014F1">
      <w:pPr/>
      <w:r>
        <w:rPr>
          <w:rFonts w:ascii="Consolas" w:hAnsi="Consolas" w:eastAsia="Consolas"/>
          <w:sz w:val="14"/>
        </w:rPr>
        <w:t xml:space="preserve">    environment:</w:t>
      </w:r>
    </w:p>
    <w:p w14:paraId="001014F2" w14:textId="001014F3">
      <w:pPr/>
      <w:r>
        <w:rPr>
          <w:rFonts w:ascii="Consolas" w:hAnsi="Consolas" w:eastAsia="Consolas"/>
          <w:sz w:val="14"/>
        </w:rPr>
        <w:t xml:space="preserve">      - ETCD_AUTO_COMPACTION_MODE=revision</w:t>
      </w:r>
    </w:p>
    <w:p w14:paraId="001014F4" w14:textId="001014F5">
      <w:pPr/>
      <w:r>
        <w:rPr>
          <w:rFonts w:ascii="Consolas" w:hAnsi="Consolas" w:eastAsia="Consolas"/>
          <w:sz w:val="14"/>
        </w:rPr>
        <w:t xml:space="preserve">      - ETCD_AUTO_COMPACTION_RETENTION=1000</w:t>
      </w:r>
    </w:p>
    <w:p w14:paraId="001014F6" w14:textId="001014F7">
      <w:pPr/>
      <w:r>
        <w:rPr>
          <w:rFonts w:ascii="Consolas" w:hAnsi="Consolas" w:eastAsia="Consolas"/>
          <w:sz w:val="14"/>
        </w:rPr>
        <w:t xml:space="preserve">      - ETCD_QUOTA_BACKEND_BYTES=4294967296</w:t>
      </w:r>
    </w:p>
    <w:p w14:paraId="001014F8" w14:textId="001014F9">
      <w:pPr/>
      <w:r>
        <w:rPr>
          <w:rFonts w:ascii="Consolas" w:hAnsi="Consolas" w:eastAsia="Consolas"/>
          <w:sz w:val="14"/>
        </w:rPr>
        <w:t xml:space="preserve">      - ETCD_SNAPSHOT_COUNT=50000</w:t>
      </w:r>
    </w:p>
    <w:p w14:paraId="001014FA" w14:textId="001014FB">
      <w:pPr/>
      <w:r>
        <w:rPr>
          <w:rFonts w:ascii="Consolas" w:hAnsi="Consolas" w:eastAsia="Consolas"/>
          <w:sz w:val="14"/>
        </w:rPr>
        <w:t xml:space="preserve">    volumes:</w:t>
      </w:r>
    </w:p>
    <w:p w14:paraId="001014FC" w14:textId="001014FD">
      <w:pPr/>
      <w:r>
        <w:rPr>
          <w:rFonts w:ascii="Consolas" w:hAnsi="Consolas" w:eastAsia="Consolas"/>
          <w:sz w:val="14"/>
        </w:rPr>
        <w:t xml:space="preserve">      - etcd-data:/etcd</w:t>
      </w:r>
    </w:p>
    <w:p w14:paraId="001014FE" w14:textId="001014FF">
      <w:pPr/>
      <w:r>
        <w:rPr>
          <w:rFonts w:ascii="Consolas" w:hAnsi="Consolas" w:eastAsia="Consolas"/>
          <w:sz w:val="14"/>
        </w:rPr>
        <w:t xml:space="preserve">    command: etcd -advertise-client-urls=http://etcd:2379 -listen-client-urls http://0.0.0.0:2379 --data-dir /etcd</w:t>
      </w:r>
    </w:p>
    <w:p w14:paraId="00101500" w14:textId="00101501">
      <w:pPr/>
      <w:r>
        <w:rPr>
          <w:rFonts w:ascii="Consolas" w:hAnsi="Consolas" w:eastAsia="Consolas"/>
          <w:sz w:val="14"/>
        </w:rPr>
        <w:t xml:space="preserve">    healthcheck:</w:t>
      </w:r>
    </w:p>
    <w:p w14:paraId="00101502" w14:textId="00101503">
      <w:pPr/>
      <w:r>
        <w:rPr>
          <w:rFonts w:ascii="Consolas" w:hAnsi="Consolas" w:eastAsia="Consolas"/>
          <w:sz w:val="14"/>
        </w:rPr>
        <w:t xml:space="preserve">      test: ["CMD", "etcdctl", "endpoint", "health"]</w:t>
      </w:r>
    </w:p>
    <w:p w14:paraId="00101504" w14:textId="00101505">
      <w:pPr/>
      <w:r>
        <w:rPr>
          <w:rFonts w:ascii="Consolas" w:hAnsi="Consolas" w:eastAsia="Consolas"/>
          <w:sz w:val="14"/>
        </w:rPr>
        <w:t xml:space="preserve">      interval: 30s</w:t>
      </w:r>
    </w:p>
    <w:p w14:paraId="00101506" w14:textId="00101507">
      <w:pPr/>
      <w:r>
        <w:rPr>
          <w:rFonts w:ascii="Consolas" w:hAnsi="Consolas" w:eastAsia="Consolas"/>
          <w:sz w:val="14"/>
        </w:rPr>
        <w:t xml:space="preserve">      timeout: 20s</w:t>
      </w:r>
    </w:p>
    <w:p w14:paraId="00101508" w14:textId="00101509">
      <w:pPr/>
      <w:r>
        <w:rPr>
          <w:rFonts w:ascii="Consolas" w:hAnsi="Consolas" w:eastAsia="Consolas"/>
          <w:sz w:val="14"/>
        </w:rPr>
        <w:t xml:space="preserve">      retries: 3</w:t>
      </w:r>
    </w:p>
    <w:p w14:paraId="0010150A" w14:textId="0010150B">
      <w:pPr/>
      <w:r>
        <w:rPr>
          <w:rFonts w:ascii="Consolas" w:hAnsi="Consolas" w:eastAsia="Consolas"/>
          <w:sz w:val="14"/>
        </w:rPr>
        <w:t xml:space="preserve"/>
      </w:r>
    </w:p>
    <w:p w14:paraId="0010150C" w14:textId="0010150D">
      <w:pPr/>
      <w:r>
        <w:rPr>
          <w:rFonts w:ascii="Consolas" w:hAnsi="Consolas" w:eastAsia="Consolas"/>
          <w:sz w:val="14"/>
        </w:rPr>
        <w:t xml:space="preserve">  minio:</w:t>
      </w:r>
    </w:p>
    <w:p w14:paraId="0010150E" w14:textId="0010150F">
      <w:pPr/>
      <w:r>
        <w:rPr>
          <w:rFonts w:ascii="Consolas" w:hAnsi="Consolas" w:eastAsia="Consolas"/>
          <w:sz w:val="14"/>
        </w:rPr>
        <w:t xml:space="preserve">    image: milvusdb/minio:RELEASE.2024-12-18T13-15-44Z</w:t>
      </w:r>
    </w:p>
    <w:p w14:paraId="00101510" w14:textId="00101511">
      <w:pPr/>
      <w:r>
        <w:rPr>
          <w:rFonts w:ascii="Consolas" w:hAnsi="Consolas" w:eastAsia="Consolas"/>
          <w:sz w:val="14"/>
        </w:rPr>
        <w:t xml:space="preserve">    container_name: milvus-minio</w:t>
      </w:r>
    </w:p>
    <w:p w14:paraId="00101512" w14:textId="00101513">
      <w:pPr/>
      <w:r>
        <w:rPr>
          <w:rFonts w:ascii="Consolas" w:hAnsi="Consolas" w:eastAsia="Consolas"/>
          <w:sz w:val="14"/>
        </w:rPr>
        <w:t xml:space="preserve">    environment:</w:t>
      </w:r>
    </w:p>
    <w:p w14:paraId="00101514" w14:textId="00101515">
      <w:pPr/>
      <w:r>
        <w:rPr>
          <w:rFonts w:ascii="Consolas" w:hAnsi="Consolas" w:eastAsia="Consolas"/>
          <w:sz w:val="14"/>
        </w:rPr>
        <w:t xml:space="preserve">      MINIO_ACCESS_KEY: minioadmin</w:t>
      </w:r>
    </w:p>
    <w:p w14:paraId="00101516" w14:textId="00101517">
      <w:pPr/>
      <w:r>
        <w:rPr>
          <w:rFonts w:ascii="Consolas" w:hAnsi="Consolas" w:eastAsia="Consolas"/>
          <w:sz w:val="14"/>
        </w:rPr>
        <w:t xml:space="preserve">      MINIO_SECRET_KEY: minioadmin</w:t>
      </w:r>
    </w:p>
    <w:p w14:paraId="00101518" w14:textId="00101519">
      <w:pPr/>
      <w:r>
        <w:rPr>
          <w:rFonts w:ascii="Consolas" w:hAnsi="Consolas" w:eastAsia="Consolas"/>
          <w:sz w:val="14"/>
        </w:rPr>
        <w:t xml:space="preserve">    ports:</w:t>
      </w:r>
    </w:p>
    <w:p w14:paraId="0010151A" w14:textId="0010151B">
      <w:pPr/>
      <w:r>
        <w:rPr>
          <w:rFonts w:ascii="Consolas" w:hAnsi="Consolas" w:eastAsia="Consolas"/>
          <w:sz w:val="14"/>
        </w:rPr>
        <w:t xml:space="preserve">      - "9001:9001"   # MinIO console (можно убрать)</w:t>
      </w:r>
    </w:p>
    <w:p w14:paraId="0010151C" w14:textId="0010151D">
      <w:pPr/>
      <w:r>
        <w:rPr>
          <w:rFonts w:ascii="Consolas" w:hAnsi="Consolas" w:eastAsia="Consolas"/>
          <w:sz w:val="14"/>
        </w:rPr>
        <w:t xml:space="preserve">      - "9000:9000"   # MinIO API (можно убрать)</w:t>
      </w:r>
    </w:p>
    <w:p w14:paraId="0010151E" w14:textId="0010151F">
      <w:pPr/>
      <w:r>
        <w:rPr>
          <w:rFonts w:ascii="Consolas" w:hAnsi="Consolas" w:eastAsia="Consolas"/>
          <w:sz w:val="14"/>
        </w:rPr>
        <w:t xml:space="preserve">    volumes:</w:t>
      </w:r>
    </w:p>
    <w:p w14:paraId="00101520" w14:textId="00101521">
      <w:pPr/>
      <w:r>
        <w:rPr>
          <w:rFonts w:ascii="Consolas" w:hAnsi="Consolas" w:eastAsia="Consolas"/>
          <w:sz w:val="14"/>
        </w:rPr>
        <w:t xml:space="preserve">      - minio-data:/minio_data</w:t>
      </w:r>
    </w:p>
    <w:p w14:paraId="00101522" w14:textId="00101523">
      <w:pPr/>
      <w:r>
        <w:rPr>
          <w:rFonts w:ascii="Consolas" w:hAnsi="Consolas" w:eastAsia="Consolas"/>
          <w:sz w:val="14"/>
        </w:rPr>
        <w:t xml:space="preserve">    command: minio server /minio_data --console-address ":9001"</w:t>
      </w:r>
    </w:p>
    <w:p w14:paraId="00101524" w14:textId="00101525">
      <w:pPr/>
      <w:r>
        <w:rPr>
          <w:rFonts w:ascii="Consolas" w:hAnsi="Consolas" w:eastAsia="Consolas"/>
          <w:sz w:val="14"/>
        </w:rPr>
        <w:t xml:space="preserve">    healthcheck:</w:t>
      </w:r>
    </w:p>
    <w:p w14:paraId="00101526" w14:textId="00101527">
      <w:pPr/>
      <w:r>
        <w:rPr>
          <w:rFonts w:ascii="Consolas" w:hAnsi="Consolas" w:eastAsia="Consolas"/>
          <w:sz w:val="14"/>
        </w:rPr>
        <w:t xml:space="preserve">      test: ["CMD", "mc", "ready", "local"]</w:t>
      </w:r>
    </w:p>
    <w:p w14:paraId="00101528" w14:textId="00101529">
      <w:pPr/>
      <w:r>
        <w:rPr>
          <w:rFonts w:ascii="Consolas" w:hAnsi="Consolas" w:eastAsia="Consolas"/>
          <w:sz w:val="14"/>
        </w:rPr>
        <w:t xml:space="preserve">      interval: 30s</w:t>
      </w:r>
    </w:p>
    <w:p w14:paraId="0010152A" w14:textId="0010152B">
      <w:pPr/>
      <w:r>
        <w:rPr>
          <w:rFonts w:ascii="Consolas" w:hAnsi="Consolas" w:eastAsia="Consolas"/>
          <w:sz w:val="14"/>
        </w:rPr>
        <w:t xml:space="preserve">      timeout: 20s</w:t>
      </w:r>
    </w:p>
    <w:p w14:paraId="0010152C" w14:textId="0010152D">
      <w:pPr/>
      <w:r>
        <w:rPr>
          <w:rFonts w:ascii="Consolas" w:hAnsi="Consolas" w:eastAsia="Consolas"/>
          <w:sz w:val="14"/>
        </w:rPr>
        <w:t xml:space="preserve">      retries: 3</w:t>
      </w:r>
    </w:p>
    <w:p w14:paraId="0010152E" w14:textId="0010152F">
      <w:pPr/>
      <w:r>
        <w:rPr>
          <w:rFonts w:ascii="Consolas" w:hAnsi="Consolas" w:eastAsia="Consolas"/>
          <w:sz w:val="14"/>
        </w:rPr>
        <w:t xml:space="preserve"/>
      </w:r>
    </w:p>
    <w:p w14:paraId="00101530" w14:textId="00101531">
      <w:pPr/>
      <w:r>
        <w:rPr>
          <w:rFonts w:ascii="Consolas" w:hAnsi="Consolas" w:eastAsia="Consolas"/>
          <w:sz w:val="14"/>
        </w:rPr>
        <w:t xml:space="preserve">  milvus:</w:t>
      </w:r>
    </w:p>
    <w:p w14:paraId="00101532" w14:textId="00101533">
      <w:pPr/>
      <w:r>
        <w:rPr>
          <w:rFonts w:ascii="Consolas" w:hAnsi="Consolas" w:eastAsia="Consolas"/>
          <w:sz w:val="14"/>
        </w:rPr>
        <w:t xml:space="preserve">    image: milvusdb/milvus:v3.0.1</w:t>
      </w:r>
    </w:p>
    <w:p w14:paraId="00101534" w14:textId="00101535">
      <w:pPr/>
      <w:r>
        <w:rPr>
          <w:rFonts w:ascii="Consolas" w:hAnsi="Consolas" w:eastAsia="Consolas"/>
          <w:sz w:val="14"/>
        </w:rPr>
        <w:t xml:space="preserve">    container_name: milvus-standalone</w:t>
      </w:r>
    </w:p>
    <w:p w14:paraId="00101536" w14:textId="00101537">
      <w:pPr/>
      <w:r>
        <w:rPr>
          <w:rFonts w:ascii="Consolas" w:hAnsi="Consolas" w:eastAsia="Consolas"/>
          <w:sz w:val="14"/>
        </w:rPr>
        <w:t xml:space="preserve">    command: ["milvus", "run", "standalone"]</w:t>
      </w:r>
    </w:p>
    <w:p w14:paraId="00101538" w14:textId="00101539">
      <w:pPr/>
      <w:r>
        <w:rPr>
          <w:rFonts w:ascii="Consolas" w:hAnsi="Consolas" w:eastAsia="Consolas"/>
          <w:sz w:val="14"/>
        </w:rPr>
        <w:t xml:space="preserve">    security_opt:</w:t>
      </w:r>
    </w:p>
    <w:p w14:paraId="0010153A" w14:textId="0010153B">
      <w:pPr/>
      <w:r>
        <w:rPr>
          <w:rFonts w:ascii="Consolas" w:hAnsi="Consolas" w:eastAsia="Consolas"/>
          <w:sz w:val="14"/>
        </w:rPr>
        <w:t xml:space="preserve">      - seccomp:unconfined</w:t>
      </w:r>
    </w:p>
    <w:p w14:paraId="0010153C" w14:textId="0010153D">
      <w:pPr/>
      <w:r>
        <w:rPr>
          <w:rFonts w:ascii="Consolas" w:hAnsi="Consolas" w:eastAsia="Consolas"/>
          <w:sz w:val="14"/>
        </w:rPr>
        <w:t xml:space="preserve">    environment:</w:t>
      </w:r>
    </w:p>
    <w:p w14:paraId="0010153E" w14:textId="0010153F">
      <w:pPr/>
      <w:r>
        <w:rPr>
          <w:rFonts w:ascii="Consolas" w:hAnsi="Consolas" w:eastAsia="Consolas"/>
          <w:sz w:val="14"/>
        </w:rPr>
        <w:t xml:space="preserve">      ETCD_ENDPOINTS: etcd:2379</w:t>
      </w:r>
    </w:p>
    <w:p w14:paraId="00101540" w14:textId="00101541">
      <w:pPr/>
      <w:r>
        <w:rPr>
          <w:rFonts w:ascii="Consolas" w:hAnsi="Consolas" w:eastAsia="Consolas"/>
          <w:sz w:val="14"/>
        </w:rPr>
        <w:t xml:space="preserve">      MINIO_ADDRESS: minio:9000</w:t>
      </w:r>
    </w:p>
    <w:p w14:paraId="00101542" w14:textId="00101543">
      <w:pPr/>
      <w:r>
        <w:rPr>
          <w:rFonts w:ascii="Consolas" w:hAnsi="Consolas" w:eastAsia="Consolas"/>
          <w:sz w:val="14"/>
        </w:rPr>
        <w:t xml:space="preserve">      MINIO_REGION: us-east-1</w:t>
      </w:r>
    </w:p>
    <w:p w14:paraId="00101544" w14:textId="00101545">
      <w:pPr/>
      <w:r>
        <w:rPr>
          <w:rFonts w:ascii="Consolas" w:hAnsi="Consolas" w:eastAsia="Consolas"/>
          <w:sz w:val="14"/>
        </w:rPr>
        <w:t xml:space="preserve">    volumes:</w:t>
      </w:r>
    </w:p>
    <w:p w14:paraId="00101546" w14:textId="00101547">
      <w:pPr/>
      <w:r>
        <w:rPr>
          <w:rFonts w:ascii="Consolas" w:hAnsi="Consolas" w:eastAsia="Consolas"/>
          <w:sz w:val="14"/>
        </w:rPr>
        <w:t xml:space="preserve">      - milvus-data:/var/lib/milvus</w:t>
      </w:r>
    </w:p>
    <w:p w14:paraId="00101548" w14:textId="00101549">
      <w:pPr/>
      <w:r>
        <w:rPr>
          <w:rFonts w:ascii="Consolas" w:hAnsi="Consolas" w:eastAsia="Consolas"/>
          <w:sz w:val="14"/>
        </w:rPr>
        <w:t xml:space="preserve">      # Override-конфиг Milvus (авторизация + mq.type=woodpecker), см. комментарий в файле.</w:t>
      </w:r>
    </w:p>
    <w:p w14:paraId="0010154A" w14:textId="0010154B">
      <w:pPr/>
      <w:r>
        <w:rPr>
          <w:rFonts w:ascii="Consolas" w:hAnsi="Consolas" w:eastAsia="Consolas"/>
          <w:sz w:val="14"/>
        </w:rPr>
        <w:t xml:space="preserve">      - ./docker/milvus-user.yaml:/milvus/configs/user.yaml:ro</w:t>
      </w:r>
    </w:p>
    <w:p w14:paraId="0010154C" w14:textId="0010154D">
      <w:pPr/>
      <w:r>
        <w:rPr>
          <w:rFonts w:ascii="Consolas" w:hAnsi="Consolas" w:eastAsia="Consolas"/>
          <w:sz w:val="14"/>
        </w:rPr>
        <w:t xml:space="preserve">    ports:</w:t>
      </w:r>
    </w:p>
    <w:p w14:paraId="0010154E" w14:textId="0010154F">
      <w:pPr/>
      <w:r>
        <w:rPr>
          <w:rFonts w:ascii="Consolas" w:hAnsi="Consolas" w:eastAsia="Consolas"/>
          <w:sz w:val="14"/>
        </w:rPr>
        <w:t xml:space="preserve">      - "19530:19530"   # gRPC/REST: pymilvus / SDK</w:t>
      </w:r>
    </w:p>
    <w:p w14:paraId="00101550" w14:textId="00101551">
      <w:pPr/>
      <w:r>
        <w:rPr>
          <w:rFonts w:ascii="Consolas" w:hAnsi="Consolas" w:eastAsia="Consolas"/>
          <w:sz w:val="14"/>
        </w:rPr>
        <w:t xml:space="preserve">      - "9091:9091"     # метрики + /healthz</w:t>
      </w:r>
    </w:p>
    <w:p w14:paraId="00101552" w14:textId="00101553">
      <w:pPr/>
      <w:r>
        <w:rPr>
          <w:rFonts w:ascii="Consolas" w:hAnsi="Consolas" w:eastAsia="Consolas"/>
          <w:sz w:val="14"/>
        </w:rPr>
        <w:t xml:space="preserve">    healthcheck:</w:t>
      </w:r>
    </w:p>
    <w:p w14:paraId="00101554" w14:textId="00101555">
      <w:pPr/>
      <w:r>
        <w:rPr>
          <w:rFonts w:ascii="Consolas" w:hAnsi="Consolas" w:eastAsia="Consolas"/>
          <w:sz w:val="14"/>
        </w:rPr>
        <w:t xml:space="preserve">      test: ["CMD", "curl", "-f", "http://localhost:9091/healthz"]</w:t>
      </w:r>
    </w:p>
    <w:p w14:paraId="00101556" w14:textId="00101557">
      <w:pPr/>
      <w:r>
        <w:rPr>
          <w:rFonts w:ascii="Consolas" w:hAnsi="Consolas" w:eastAsia="Consolas"/>
          <w:sz w:val="14"/>
        </w:rPr>
        <w:t xml:space="preserve">      interval: 30s</w:t>
      </w:r>
    </w:p>
    <w:p w14:paraId="00101558" w14:textId="00101559">
      <w:pPr/>
      <w:r>
        <w:rPr>
          <w:rFonts w:ascii="Consolas" w:hAnsi="Consolas" w:eastAsia="Consolas"/>
          <w:sz w:val="14"/>
        </w:rPr>
        <w:t xml:space="preserve">      start_period: 90s</w:t>
      </w:r>
    </w:p>
    <w:p w14:paraId="0010155A" w14:textId="0010155B">
      <w:pPr/>
      <w:r>
        <w:rPr>
          <w:rFonts w:ascii="Consolas" w:hAnsi="Consolas" w:eastAsia="Consolas"/>
          <w:sz w:val="14"/>
        </w:rPr>
        <w:t xml:space="preserve">      timeout: 20s</w:t>
      </w:r>
    </w:p>
    <w:p w14:paraId="0010155C" w14:textId="0010155D">
      <w:pPr/>
      <w:r>
        <w:rPr>
          <w:rFonts w:ascii="Consolas" w:hAnsi="Consolas" w:eastAsia="Consolas"/>
          <w:sz w:val="14"/>
        </w:rPr>
        <w:t xml:space="preserve">      retries: 3</w:t>
      </w:r>
    </w:p>
    <w:p w14:paraId="0010155E" w14:textId="0010155F">
      <w:pPr/>
      <w:r>
        <w:rPr>
          <w:rFonts w:ascii="Consolas" w:hAnsi="Consolas" w:eastAsia="Consolas"/>
          <w:sz w:val="14"/>
        </w:rPr>
        <w:t xml:space="preserve">    depends_on:</w:t>
      </w:r>
    </w:p>
    <w:p w14:paraId="00101560" w14:textId="00101561">
      <w:pPr/>
      <w:r>
        <w:rPr>
          <w:rFonts w:ascii="Consolas" w:hAnsi="Consolas" w:eastAsia="Consolas"/>
          <w:sz w:val="14"/>
        </w:rPr>
        <w:t xml:space="preserve">      etcd:</w:t>
      </w:r>
    </w:p>
    <w:p w14:paraId="00101562" w14:textId="00101563">
      <w:pPr/>
      <w:r>
        <w:rPr>
          <w:rFonts w:ascii="Consolas" w:hAnsi="Consolas" w:eastAsia="Consolas"/>
          <w:sz w:val="14"/>
        </w:rPr>
        <w:t xml:space="preserve">        condition: service_started</w:t>
      </w:r>
    </w:p>
    <w:p w14:paraId="00101564" w14:textId="00101565">
      <w:pPr/>
      <w:r>
        <w:rPr>
          <w:rFonts w:ascii="Consolas" w:hAnsi="Consolas" w:eastAsia="Consolas"/>
          <w:sz w:val="14"/>
        </w:rPr>
        <w:t xml:space="preserve">      minio:</w:t>
      </w:r>
    </w:p>
    <w:p w14:paraId="00101566" w14:textId="00101567">
      <w:pPr/>
      <w:r>
        <w:rPr>
          <w:rFonts w:ascii="Consolas" w:hAnsi="Consolas" w:eastAsia="Consolas"/>
          <w:sz w:val="14"/>
        </w:rPr>
        <w:t xml:space="preserve">        condition: service_started</w:t>
      </w:r>
    </w:p>
    <w:p w14:paraId="00101568" w14:textId="00101569">
      <w:pPr/>
      <w:r>
        <w:rPr>
          <w:rFonts w:ascii="Consolas" w:hAnsi="Consolas" w:eastAsia="Consolas"/>
          <w:sz w:val="14"/>
        </w:rPr>
        <w:t xml:space="preserve"/>
      </w:r>
    </w:p>
    <w:p w14:paraId="0010156A" w14:textId="0010156B">
      <w:pPr/>
      <w:r>
        <w:rPr>
          <w:rFonts w:ascii="Consolas" w:hAnsi="Consolas" w:eastAsia="Consolas"/>
          <w:sz w:val="14"/>
        </w:rPr>
        <w:t xml:space="preserve">  attu:</w:t>
      </w:r>
    </w:p>
    <w:p w14:paraId="0010156C" w14:textId="0010156D">
      <w:pPr/>
      <w:r>
        <w:rPr>
          <w:rFonts w:ascii="Consolas" w:hAnsi="Consolas" w:eastAsia="Consolas"/>
          <w:sz w:val="14"/>
        </w:rPr>
        <w:t xml:space="preserve">    image: zilliz/attu:v3.0.1</w:t>
      </w:r>
    </w:p>
    <w:p w14:paraId="0010156E" w14:textId="0010156F">
      <w:pPr/>
      <w:r>
        <w:rPr>
          <w:rFonts w:ascii="Consolas" w:hAnsi="Consolas" w:eastAsia="Consolas"/>
          <w:sz w:val="14"/>
        </w:rPr>
        <w:t xml:space="preserve">    container_name: attu</w:t>
      </w:r>
    </w:p>
    <w:p w14:paraId="00101570" w14:textId="00101571">
      <w:pPr/>
      <w:r>
        <w:rPr>
          <w:rFonts w:ascii="Consolas" w:hAnsi="Consolas" w:eastAsia="Consolas"/>
          <w:sz w:val="14"/>
        </w:rPr>
        <w:t xml:space="preserve">    environment:</w:t>
      </w:r>
    </w:p>
    <w:p w14:paraId="00101572" w14:textId="00101573">
      <w:pPr/>
      <w:r>
        <w:rPr>
          <w:rFonts w:ascii="Consolas" w:hAnsi="Consolas" w:eastAsia="Consolas"/>
          <w:sz w:val="14"/>
        </w:rPr>
        <w:t xml:space="preserve">      # Имя сервиса внутри docker-сети (НЕ 127.0.0.1 — UI ходит в Milvus изнутри контейнера).</w:t>
      </w:r>
    </w:p>
    <w:p w14:paraId="00101574" w14:textId="00101575">
      <w:pPr/>
      <w:r>
        <w:rPr>
          <w:rFonts w:ascii="Consolas" w:hAnsi="Consolas" w:eastAsia="Consolas"/>
          <w:sz w:val="14"/>
        </w:rPr>
        <w:t xml:space="preserve">      MILVUS_ADDRESS: milvus:19530</w:t>
      </w:r>
    </w:p>
    <w:p w14:paraId="00101576" w14:textId="00101577">
      <w:pPr/>
      <w:r>
        <w:rPr>
          <w:rFonts w:ascii="Consolas" w:hAnsi="Consolas" w:eastAsia="Consolas"/>
          <w:sz w:val="14"/>
        </w:rPr>
        <w:t xml:space="preserve">      # Креды, которые Attu подставит в дефолтное соединение при первом старте.</w:t>
      </w:r>
    </w:p>
    <w:p w14:paraId="00101578" w14:textId="00101579">
      <w:pPr/>
      <w:r>
        <w:rPr>
          <w:rFonts w:ascii="Consolas" w:hAnsi="Consolas" w:eastAsia="Consolas"/>
          <w:sz w:val="14"/>
        </w:rPr>
        <w:t xml:space="preserve">      # Без них (при включённой авторизации Milvus) UI покажет</w:t>
      </w:r>
    </w:p>
    <w:p w14:paraId="0010157A" w14:textId="0010157B">
      <w:pPr/>
      <w:r>
        <w:rPr>
          <w:rFonts w:ascii="Consolas" w:hAnsi="Consolas" w:eastAsia="Consolas"/>
          <w:sz w:val="14"/>
        </w:rPr>
        <w:t xml:space="preserve">      # "UNAUTHENTICATED: missing authorization".</w:t>
      </w:r>
    </w:p>
    <w:p w14:paraId="0010157C" w14:textId="0010157D">
      <w:pPr/>
      <w:r>
        <w:rPr>
          <w:rFonts w:ascii="Consolas" w:hAnsi="Consolas" w:eastAsia="Consolas"/>
          <w:sz w:val="14"/>
        </w:rPr>
        <w:t xml:space="preserve">      MILVUS_USERNAME: root</w:t>
      </w:r>
    </w:p>
    <w:p w14:paraId="0010157E" w14:textId="0010157F">
      <w:pPr/>
      <w:r>
        <w:rPr>
          <w:rFonts w:ascii="Consolas" w:hAnsi="Consolas" w:eastAsia="Consolas"/>
          <w:sz w:val="14"/>
        </w:rPr>
        <w:t xml:space="preserve">      MILVUS_PASSWORD: MilvusDemo123</w:t>
      </w:r>
    </w:p>
    <w:p w14:paraId="00101580" w14:textId="00101581">
      <w:pPr/>
      <w:r>
        <w:rPr>
          <w:rFonts w:ascii="Consolas" w:hAnsi="Consolas" w:eastAsia="Consolas"/>
          <w:sz w:val="14"/>
        </w:rPr>
        <w:t xml:space="preserve">      # Первичный администратор Attu (создаётся при первом старте).</w:t>
      </w:r>
    </w:p>
    <w:p w14:paraId="00101582" w14:textId="00101583">
      <w:pPr/>
      <w:r>
        <w:rPr>
          <w:rFonts w:ascii="Consolas" w:hAnsi="Consolas" w:eastAsia="Consolas"/>
          <w:sz w:val="14"/>
        </w:rPr>
        <w:t xml:space="preserve">      ATTU_ADMIN_USER: admin</w:t>
      </w:r>
    </w:p>
    <w:p w14:paraId="00101584" w14:textId="00101585">
      <w:pPr/>
      <w:r>
        <w:rPr>
          <w:rFonts w:ascii="Consolas" w:hAnsi="Consolas" w:eastAsia="Consolas"/>
          <w:sz w:val="14"/>
        </w:rPr>
        <w:t xml:space="preserve">      ATTU_ADMIN_PASSWORD: AttuDemo123!</w:t>
      </w:r>
    </w:p>
    <w:p w14:paraId="00101586" w14:textId="00101587">
      <w:pPr/>
      <w:r>
        <w:rPr>
          <w:rFonts w:ascii="Consolas" w:hAnsi="Consolas" w:eastAsia="Consolas"/>
          <w:sz w:val="14"/>
        </w:rPr>
        <w:t xml:space="preserve">      # Демо: разрешаем LLM/embeddings по приватным адресам (Ollama/LM Studio в LAN).</w:t>
      </w:r>
    </w:p>
    <w:p w14:paraId="00101588" w14:textId="00101589">
      <w:pPr/>
      <w:r>
        <w:rPr>
          <w:rFonts w:ascii="Consolas" w:hAnsi="Consolas" w:eastAsia="Consolas"/>
          <w:sz w:val="14"/>
        </w:rPr>
        <w:t xml:space="preserve">      ATTU_SSRF_ALLOW_PRIVATE: "true"</w:t>
      </w:r>
    </w:p>
    <w:p w14:paraId="0010158A" w14:textId="0010158B">
      <w:pPr/>
      <w:r>
        <w:rPr>
          <w:rFonts w:ascii="Consolas" w:hAnsi="Consolas" w:eastAsia="Consolas"/>
          <w:sz w:val="14"/>
        </w:rPr>
        <w:t xml:space="preserve">    ports:</w:t>
      </w:r>
    </w:p>
    <w:p w14:paraId="0010158C" w14:textId="0010158D">
      <w:pPr/>
      <w:r>
        <w:rPr>
          <w:rFonts w:ascii="Consolas" w:hAnsi="Consolas" w:eastAsia="Consolas"/>
          <w:sz w:val="14"/>
        </w:rPr>
        <w:t xml:space="preserve">      - "13000:3000"   # веб-UI: http://127.0.0.1:13000</w:t>
      </w:r>
    </w:p>
    <w:p w14:paraId="0010158E" w14:textId="0010158F">
      <w:pPr/>
      <w:r>
        <w:rPr>
          <w:rFonts w:ascii="Consolas" w:hAnsi="Consolas" w:eastAsia="Consolas"/>
          <w:sz w:val="14"/>
        </w:rPr>
        <w:t xml:space="preserve">    volumes:</w:t>
      </w:r>
    </w:p>
    <w:p w14:paraId="00101590" w14:textId="00101591">
      <w:pPr/>
      <w:r>
        <w:rPr>
          <w:rFonts w:ascii="Consolas" w:hAnsi="Consolas" w:eastAsia="Consolas"/>
          <w:sz w:val="14"/>
        </w:rPr>
        <w:t xml:space="preserve">      - attu-data:/data</w:t>
      </w:r>
    </w:p>
    <w:p w14:paraId="00101592" w14:textId="00101593">
      <w:pPr/>
      <w:r>
        <w:rPr>
          <w:rFonts w:ascii="Consolas" w:hAnsi="Consolas" w:eastAsia="Consolas"/>
          <w:sz w:val="14"/>
        </w:rPr>
        <w:t xml:space="preserve">    depends_on:</w:t>
      </w:r>
    </w:p>
    <w:p w14:paraId="00101594" w14:textId="00101595">
      <w:pPr/>
      <w:r>
        <w:rPr>
          <w:rFonts w:ascii="Consolas" w:hAnsi="Consolas" w:eastAsia="Consolas"/>
          <w:sz w:val="14"/>
        </w:rPr>
        <w:t xml:space="preserve">      milvus:</w:t>
      </w:r>
    </w:p>
    <w:p w14:paraId="00101596" w14:textId="00101597">
      <w:pPr/>
      <w:r>
        <w:rPr>
          <w:rFonts w:ascii="Consolas" w:hAnsi="Consolas" w:eastAsia="Consolas"/>
          <w:sz w:val="14"/>
        </w:rPr>
        <w:t xml:space="preserve">        condition: service_started</w:t>
      </w:r>
    </w:p>
    <w:p w14:paraId="00101598" w14:textId="00101599">
      <w:pPr/>
      <w:r>
        <w:rPr>
          <w:rFonts w:ascii="Consolas" w:hAnsi="Consolas" w:eastAsia="Consolas"/>
          <w:sz w:val="14"/>
        </w:rPr>
        <w:t xml:space="preserve"/>
      </w:r>
    </w:p>
    <w:p w14:paraId="0010159A" w14:textId="0010159B">
      <w:pPr/>
      <w:r>
        <w:rPr>
          <w:rFonts w:ascii="Consolas" w:hAnsi="Consolas" w:eastAsia="Consolas"/>
          <w:sz w:val="14"/>
        </w:rPr>
        <w:t xml:space="preserve">volumes:</w:t>
      </w:r>
    </w:p>
    <w:p w14:paraId="0010159C" w14:textId="0010159D">
      <w:pPr/>
      <w:r>
        <w:rPr>
          <w:rFonts w:ascii="Consolas" w:hAnsi="Consolas" w:eastAsia="Consolas"/>
          <w:sz w:val="14"/>
        </w:rPr>
        <w:t xml:space="preserve">  etcd-data:</w:t>
      </w:r>
    </w:p>
    <w:p w14:paraId="0010159E" w14:textId="0010159F">
      <w:pPr/>
      <w:r>
        <w:rPr>
          <w:rFonts w:ascii="Consolas" w:hAnsi="Consolas" w:eastAsia="Consolas"/>
          <w:sz w:val="14"/>
        </w:rPr>
        <w:t xml:space="preserve">  minio-data:</w:t>
      </w:r>
    </w:p>
    <w:p w14:paraId="001015A0" w14:textId="001015A1">
      <w:pPr/>
      <w:r>
        <w:rPr>
          <w:rFonts w:ascii="Consolas" w:hAnsi="Consolas" w:eastAsia="Consolas"/>
          <w:sz w:val="14"/>
        </w:rPr>
        <w:t xml:space="preserve">  milvus-data:</w:t>
      </w:r>
    </w:p>
    <w:p w14:paraId="001015A2" w14:textId="001015A3">
      <w:pPr/>
      <w:r>
        <w:rPr>
          <w:rFonts w:ascii="Consolas" w:hAnsi="Consolas" w:eastAsia="Consolas"/>
          <w:sz w:val="14"/>
        </w:rPr>
        <w:t xml:space="preserve">  attu-data:</w:t>
      </w:r>
    </w:p>
    <w:p w14:paraId="001015A4" w14:textId="001015A5">
      <w:pPr/>
      <w:r>
        <w:rPr>
          <w:rFonts w:ascii="Consolas" w:hAnsi="Consolas" w:eastAsia="Consolas"/>
          <w:sz w:val="14"/>
        </w:rPr>
        <w:t xml:space="preserve"/>
      </w:r>
    </w:p>
    <w:p w14:paraId="001015A6" w14:textId="001015A7">
      <w:pPr/>
      <w:r>
        <w:rPr>
          <w:b/>
          <w:sz w:val="20"/>
        </w:rPr>
        <w:t xml:space="preserve">Файл: A1_milvus-user.yaml</w:t>
      </w:r>
    </w:p>
    <w:p w14:paraId="001015A8" w14:textId="001015A9">
      <w:pPr/>
      <w:r>
        <w:rPr>
          <w:rFonts w:ascii="Consolas" w:hAnsi="Consolas" w:eastAsia="Consolas"/>
          <w:sz w:val="14"/>
        </w:rPr>
        <w:t xml:space="preserve"># Override-конфиг Milvus для docker compose.</w:t>
      </w:r>
    </w:p>
    <w:p w14:paraId="001015AA" w14:textId="001015AB">
      <w:pPr/>
      <w:r>
        <w:rPr>
          <w:rFonts w:ascii="Consolas" w:hAnsi="Consolas" w:eastAsia="Consolas"/>
          <w:sz w:val="14"/>
        </w:rPr>
        <w:t xml:space="preserve"># Монтируется в контейнер как /milvus/configs/user.yaml (см. docker-compose.yml).</w:t>
      </w:r>
    </w:p>
    <w:p w14:paraId="001015AC" w14:textId="001015AD">
      <w:pPr/>
      <w:r>
        <w:rPr>
          <w:rFonts w:ascii="Consolas" w:hAnsi="Consolas" w:eastAsia="Consolas"/>
          <w:sz w:val="14"/>
        </w:rPr>
        <w:t xml:space="preserve"># Milvus мержит его поверх встроенного /milvus/configs/milvus.yaml.</w:t>
      </w:r>
    </w:p>
    <w:p w14:paraId="001015AE" w14:textId="001015AF">
      <w:pPr/>
      <w:r>
        <w:rPr>
          <w:rFonts w:ascii="Consolas" w:hAnsi="Consolas" w:eastAsia="Consolas"/>
          <w:sz w:val="14"/>
        </w:rPr>
        <w:t xml:space="preserve">#</w:t>
      </w:r>
    </w:p>
    <w:p w14:paraId="001015B0" w14:textId="001015B1">
      <w:pPr/>
      <w:r>
        <w:rPr>
          <w:rFonts w:ascii="Consolas" w:hAnsi="Consolas" w:eastAsia="Consolas"/>
          <w:sz w:val="14"/>
        </w:rPr>
        <w:t xml:space="preserve"># Аналогичен extraConfigFiles в values/milvus.yaml (K8s-профиль): авторизация</w:t>
      </w:r>
    </w:p>
    <w:p w14:paraId="001015B2" w14:textId="001015B3">
      <w:pPr/>
      <w:r>
        <w:rPr>
          <w:rFonts w:ascii="Consolas" w:hAnsi="Consolas" w:eastAsia="Consolas"/>
          <w:sz w:val="14"/>
        </w:rPr>
        <w:t xml:space="preserve"># обязательна перед публикацией порта 19530 наружу.</w:t>
      </w:r>
    </w:p>
    <w:p w14:paraId="001015B4" w14:textId="001015B5">
      <w:pPr/>
      <w:r>
        <w:rPr>
          <w:rFonts w:ascii="Consolas" w:hAnsi="Consolas" w:eastAsia="Consolas"/>
          <w:sz w:val="14"/>
        </w:rPr>
        <w:t xml:space="preserve"/>
      </w:r>
    </w:p>
    <w:p w14:paraId="001015B6" w14:textId="001015B7">
      <w:pPr/>
      <w:r>
        <w:rPr>
          <w:rFonts w:ascii="Consolas" w:hAnsi="Consolas" w:eastAsia="Consolas"/>
          <w:sz w:val="14"/>
        </w:rPr>
        <w:t xml:space="preserve">common:</w:t>
      </w:r>
    </w:p>
    <w:p w14:paraId="001015B8" w14:textId="001015B9">
      <w:pPr/>
      <w:r>
        <w:rPr>
          <w:rFonts w:ascii="Consolas" w:hAnsi="Consolas" w:eastAsia="Consolas"/>
          <w:sz w:val="14"/>
        </w:rPr>
        <w:t xml:space="preserve">  security:</w:t>
      </w:r>
    </w:p>
    <w:p w14:paraId="001015BA" w14:textId="001015BB">
      <w:pPr/>
      <w:r>
        <w:rPr>
          <w:rFonts w:ascii="Consolas" w:hAnsi="Consolas" w:eastAsia="Consolas"/>
          <w:sz w:val="14"/>
        </w:rPr>
        <w:t xml:space="preserve">    # Включить авторизацию: без неё любой, кто дошёл до 19530, может</w:t>
      </w:r>
    </w:p>
    <w:p w14:paraId="001015BC" w14:textId="001015BD">
      <w:pPr/>
      <w:r>
        <w:rPr>
          <w:rFonts w:ascii="Consolas" w:hAnsi="Consolas" w:eastAsia="Consolas"/>
          <w:sz w:val="14"/>
        </w:rPr>
        <w:t xml:space="preserve">    # читать/писать/удалять коллекции.</w:t>
      </w:r>
    </w:p>
    <w:p w14:paraId="001015BE" w14:textId="001015BF">
      <w:pPr/>
      <w:r>
        <w:rPr>
          <w:rFonts w:ascii="Consolas" w:hAnsi="Consolas" w:eastAsia="Consolas"/>
          <w:sz w:val="14"/>
        </w:rPr>
        <w:t xml:space="preserve">    authorizationEnabled: true</w:t>
      </w:r>
    </w:p>
    <w:p w14:paraId="001015C0" w14:textId="001015C1">
      <w:pPr/>
      <w:r>
        <w:rPr>
          <w:rFonts w:ascii="Consolas" w:hAnsi="Consolas" w:eastAsia="Consolas"/>
          <w:sz w:val="14"/>
        </w:rPr>
        <w:t xml:space="preserve">    # Пароль root при ПЕРВОЙ инициализации (на пустом volume). Максимум 72 символа.</w:t>
      </w:r>
    </w:p>
    <w:p w14:paraId="001015C2" w14:textId="001015C3">
      <w:pPr/>
      <w:r>
        <w:rPr>
          <w:rFonts w:ascii="Consolas" w:hAnsi="Consolas" w:eastAsia="Consolas"/>
          <w:sz w:val="14"/>
        </w:rPr>
        <w:t xml:space="preserve">    defaultRootPassword: MilvusDemo123</w:t>
      </w:r>
    </w:p>
    <w:p w14:paraId="001015C4" w14:textId="001015C5">
      <w:pPr/>
      <w:r>
        <w:rPr>
          <w:rFonts w:ascii="Consolas" w:hAnsi="Consolas" w:eastAsia="Consolas"/>
          <w:sz w:val="14"/>
        </w:rPr>
        <w:t xml:space="preserve"/>
      </w:r>
    </w:p>
    <w:p w14:paraId="001015C6" w14:textId="001015C7">
      <w:pPr/>
      <w:r>
        <w:rPr>
          <w:rFonts w:ascii="Consolas" w:hAnsi="Consolas" w:eastAsia="Consolas"/>
          <w:sz w:val="14"/>
        </w:rPr>
        <w:t xml:space="preserve"># Встроенный WAL без внешних брокеров (Pulsar/Kafka не нужны).</w:t>
      </w:r>
    </w:p>
    <w:p w14:paraId="001015C8" w14:textId="001015C9">
      <w:pPr/>
      <w:r>
        <w:rPr>
          <w:rFonts w:ascii="Consolas" w:hAnsi="Consolas" w:eastAsia="Consolas"/>
          <w:sz w:val="14"/>
        </w:rPr>
        <w:t xml:space="preserve"># Совпадает со standalone.messageQueue=woodpecker в values/milvus.yaml.</w:t>
      </w:r>
    </w:p>
    <w:p w14:paraId="001015CA" w14:textId="001015CB">
      <w:pPr/>
      <w:r>
        <w:rPr>
          <w:rFonts w:ascii="Consolas" w:hAnsi="Consolas" w:eastAsia="Consolas"/>
          <w:sz w:val="14"/>
        </w:rPr>
        <w:t xml:space="preserve">mq:</w:t>
      </w:r>
    </w:p>
    <w:p w14:paraId="001015CC" w14:textId="001015CD">
      <w:pPr/>
      <w:r>
        <w:rPr>
          <w:rFonts w:ascii="Consolas" w:hAnsi="Consolas" w:eastAsia="Consolas"/>
          <w:sz w:val="14"/>
        </w:rPr>
        <w:t xml:space="preserve">  type: woodpecker</w:t>
      </w:r>
    </w:p>
    <w:p w14:paraId="001015CE" w14:textId="001015CF">
      <w:pPr/>
      <w:r>
        <w:rPr>
          <w:rFonts w:ascii="Consolas" w:hAnsi="Consolas" w:eastAsia="Consolas"/>
          <w:sz w:val="14"/>
        </w:rPr>
        <w:t xml:space="preserve"/>
      </w:r>
    </w:p>
    <w:p w14:paraId="001015D0" w14:textId="001015D1">
      <w:pPr>
        <w:pStyle w:val="Heading2"/>
      </w:pPr>
      <w:r>
        <w:rPr/>
        <w:t xml:space="preserve">А.2–А.3. Создание коллекций, индексов и генератор банковских данных</w:t>
      </w:r>
    </w:p>
    <w:p w14:paraId="001015D2" w14:textId="001015D3">
      <w:pPr/>
      <w:r>
        <w:rPr>
          <w:b/>
          <w:sz w:val="20"/>
        </w:rPr>
        <w:t xml:space="preserve">Файл: A2_A3_collections_and_data.py</w:t>
      </w:r>
    </w:p>
    <w:p w14:paraId="001015D4" w14:textId="001015D5">
      <w:pPr/>
      <w:r>
        <w:rPr>
          <w:rFonts w:ascii="Consolas" w:hAnsi="Consolas" w:eastAsia="Consolas"/>
          <w:sz w:val="14"/>
        </w:rPr>
        <w:t xml:space="preserve"># -*- coding: utf-8 -*-</w:t>
      </w:r>
    </w:p>
    <w:p w14:paraId="001015D6" w14:textId="001015D7">
      <w:pPr/>
      <w:r>
        <w:rPr>
          <w:rFonts w:ascii="Consolas" w:hAnsi="Consolas" w:eastAsia="Consolas"/>
          <w:sz w:val="14"/>
        </w:rPr>
        <w:t xml:space="preserve">"""Создать банковские коллекции из отчёта и залить тестовые данные.</w:t>
      </w:r>
    </w:p>
    <w:p w14:paraId="001015D8" w14:textId="001015D9">
      <w:pPr/>
      <w:r>
        <w:rPr>
          <w:rFonts w:ascii="Consolas" w:hAnsi="Consolas" w:eastAsia="Consolas"/>
          <w:sz w:val="14"/>
        </w:rPr>
        <w:t xml:space="preserve"/>
      </w:r>
    </w:p>
    <w:p w14:paraId="001015DA" w14:textId="001015DB">
      <w:pPr/>
      <w:r>
        <w:rPr>
          <w:rFonts w:ascii="Consolas" w:hAnsi="Consolas" w:eastAsia="Consolas"/>
          <w:sz w:val="14"/>
        </w:rPr>
        <w:t xml:space="preserve">Коллекции (по otchet.txt / OTCHET_V2.md):</w:t>
      </w:r>
    </w:p>
    <w:p w14:paraId="001015DC" w14:textId="001015DD">
      <w:pPr/>
      <w:r>
        <w:rPr>
          <w:rFonts w:ascii="Consolas" w:hAnsi="Consolas" w:eastAsia="Consolas"/>
          <w:sz w:val="14"/>
        </w:rPr>
        <w:t xml:space="preserve">  BankingProducts  — продукты (вектор description_vector, dim=768)</w:t>
      </w:r>
    </w:p>
    <w:p w14:paraId="001015DE" w14:textId="001015DF">
      <w:pPr/>
      <w:r>
        <w:rPr>
          <w:rFonts w:ascii="Consolas" w:hAnsi="Consolas" w:eastAsia="Consolas"/>
          <w:sz w:val="14"/>
        </w:rPr>
        <w:t xml:space="preserve">  Transactions     — проводки (вектор purpose_vector, dim=768)</w:t>
      </w:r>
    </w:p>
    <w:p w14:paraId="001015E0" w14:textId="001015E1">
      <w:pPr/>
      <w:r>
        <w:rPr>
          <w:rFonts w:ascii="Consolas" w:hAnsi="Consolas" w:eastAsia="Consolas"/>
          <w:sz w:val="14"/>
        </w:rPr>
        <w:t xml:space="preserve">  Currencies, Clients, Accounts, Cards — справочники (тех. поле _tech_vector dim=2)</w:t>
      </w:r>
    </w:p>
    <w:p w14:paraId="001015E2" w14:textId="001015E3">
      <w:pPr/>
      <w:r>
        <w:rPr>
          <w:rFonts w:ascii="Consolas" w:hAnsi="Consolas" w:eastAsia="Consolas"/>
          <w:sz w:val="14"/>
        </w:rPr>
        <w:t xml:space="preserve"/>
      </w:r>
    </w:p>
    <w:p w14:paraId="001015E4" w14:textId="001015E5">
      <w:pPr/>
      <w:r>
        <w:rPr>
          <w:rFonts w:ascii="Consolas" w:hAnsi="Consolas" w:eastAsia="Consolas"/>
          <w:sz w:val="14"/>
        </w:rPr>
        <w:t xml:space="preserve">Пример:</w:t>
      </w:r>
    </w:p>
    <w:p w14:paraId="001015E6" w14:textId="001015E7">
      <w:pPr/>
      <w:r>
        <w:rPr>
          <w:rFonts w:ascii="Consolas" w:hAnsi="Consolas" w:eastAsia="Consolas"/>
          <w:sz w:val="14"/>
        </w:rPr>
        <w:t xml:space="preserve">  python scripts/create_banking_collections.py \</w:t>
      </w:r>
    </w:p>
    <w:p w14:paraId="001015E8" w14:textId="001015E9">
      <w:pPr/>
      <w:r>
        <w:rPr>
          <w:rFonts w:ascii="Consolas" w:hAnsi="Consolas" w:eastAsia="Consolas"/>
          <w:sz w:val="14"/>
        </w:rPr>
        <w:t xml:space="preserve">    --api-base http://127.0.0.1:1234/v1 --api-key sk-lm-... \</w:t>
      </w:r>
    </w:p>
    <w:p w14:paraId="001015EA" w14:textId="001015EB">
      <w:pPr/>
      <w:r>
        <w:rPr>
          <w:rFonts w:ascii="Consolas" w:hAnsi="Consolas" w:eastAsia="Consolas"/>
          <w:sz w:val="14"/>
        </w:rPr>
        <w:t xml:space="preserve">    --api-model text-embedding-nomic-embed-text-v1.5 \</w:t>
      </w:r>
    </w:p>
    <w:p w14:paraId="001015EC" w14:textId="001015ED">
      <w:pPr/>
      <w:r>
        <w:rPr>
          <w:rFonts w:ascii="Consolas" w:hAnsi="Consolas" w:eastAsia="Consolas"/>
          <w:sz w:val="14"/>
        </w:rPr>
        <w:t xml:space="preserve">    --host 127.0.0.1 --port 19530 --user root --password MilvusDemo123 --recreate</w:t>
      </w:r>
    </w:p>
    <w:p w14:paraId="001015EE" w14:textId="001015EF">
      <w:pPr/>
      <w:r>
        <w:rPr>
          <w:rFonts w:ascii="Consolas" w:hAnsi="Consolas" w:eastAsia="Consolas"/>
          <w:sz w:val="14"/>
        </w:rPr>
        <w:t xml:space="preserve">"""</w:t>
      </w:r>
    </w:p>
    <w:p w14:paraId="001015F0" w14:textId="001015F1">
      <w:pPr/>
      <w:r>
        <w:rPr>
          <w:rFonts w:ascii="Consolas" w:hAnsi="Consolas" w:eastAsia="Consolas"/>
          <w:sz w:val="14"/>
        </w:rPr>
        <w:t xml:space="preserve">import argparse, os, random, sys</w:t>
      </w:r>
    </w:p>
    <w:p w14:paraId="001015F2" w14:textId="001015F3">
      <w:pPr/>
      <w:r>
        <w:rPr>
          <w:rFonts w:ascii="Consolas" w:hAnsi="Consolas" w:eastAsia="Consolas"/>
          <w:sz w:val="14"/>
        </w:rPr>
        <w:t xml:space="preserve">from datetime import date, timedelta</w:t>
      </w:r>
    </w:p>
    <w:p w14:paraId="001015F4" w14:textId="001015F5">
      <w:pPr/>
      <w:r>
        <w:rPr>
          <w:rFonts w:ascii="Consolas" w:hAnsi="Consolas" w:eastAsia="Consolas"/>
          <w:sz w:val="14"/>
        </w:rPr>
        <w:t xml:space="preserve"/>
      </w:r>
    </w:p>
    <w:p w14:paraId="001015F6" w14:textId="001015F7">
      <w:pPr/>
      <w:r>
        <w:rPr>
          <w:rFonts w:ascii="Consolas" w:hAnsi="Consolas" w:eastAsia="Consolas"/>
          <w:sz w:val="14"/>
        </w:rPr>
        <w:t xml:space="preserve">import requests</w:t>
      </w:r>
    </w:p>
    <w:p w14:paraId="001015F8" w14:textId="001015F9">
      <w:pPr/>
      <w:r>
        <w:rPr>
          <w:rFonts w:ascii="Consolas" w:hAnsi="Consolas" w:eastAsia="Consolas"/>
          <w:sz w:val="14"/>
        </w:rPr>
        <w:t xml:space="preserve">from pymilvus import DataType, MilvusClient</w:t>
      </w:r>
    </w:p>
    <w:p w14:paraId="001015FA" w14:textId="001015FB">
      <w:pPr/>
      <w:r>
        <w:rPr>
          <w:rFonts w:ascii="Consolas" w:hAnsi="Consolas" w:eastAsia="Consolas"/>
          <w:sz w:val="14"/>
        </w:rPr>
        <w:t xml:space="preserve"/>
      </w:r>
    </w:p>
    <w:p w14:paraId="001015FC" w14:textId="001015FD">
      <w:pPr/>
      <w:r>
        <w:rPr>
          <w:rFonts w:ascii="Consolas" w:hAnsi="Consolas" w:eastAsia="Consolas"/>
          <w:sz w:val="14"/>
        </w:rPr>
        <w:t xml:space="preserve">REFS = ["Currencies", "Clients", "Accounts", "Cards"]</w:t>
      </w:r>
    </w:p>
    <w:p w14:paraId="001015FE" w14:textId="001015FF">
      <w:pPr/>
      <w:r>
        <w:rPr>
          <w:rFonts w:ascii="Consolas" w:hAnsi="Consolas" w:eastAsia="Consolas"/>
          <w:sz w:val="14"/>
        </w:rPr>
        <w:t xml:space="preserve">VECCOL = ["BankingProducts", "Transactions"]</w:t>
      </w:r>
    </w:p>
    <w:p w14:paraId="00101600" w14:textId="00101601">
      <w:pPr/>
      <w:r>
        <w:rPr>
          <w:rFonts w:ascii="Consolas" w:hAnsi="Consolas" w:eastAsia="Consolas"/>
          <w:sz w:val="14"/>
        </w:rPr>
        <w:t xml:space="preserve"/>
      </w:r>
    </w:p>
    <w:p w14:paraId="00101602" w14:textId="00101603">
      <w:pPr/>
      <w:r>
        <w:rPr>
          <w:rFonts w:ascii="Consolas" w:hAnsi="Consolas" w:eastAsia="Consolas"/>
          <w:sz w:val="14"/>
        </w:rPr>
        <w:t xml:space="preserve"/>
      </w:r>
    </w:p>
    <w:p w14:paraId="00101604" w14:textId="00101605">
      <w:pPr/>
      <w:r>
        <w:rPr>
          <w:rFonts w:ascii="Consolas" w:hAnsi="Consolas" w:eastAsia="Consolas"/>
          <w:sz w:val="14"/>
        </w:rPr>
        <w:t xml:space="preserve">def make_embedder(base_url, api_key, model, prefix="search_document: "):</w:t>
      </w:r>
    </w:p>
    <w:p w14:paraId="00101606" w14:textId="00101607">
      <w:pPr/>
      <w:r>
        <w:rPr>
          <w:rFonts w:ascii="Consolas" w:hAnsi="Consolas" w:eastAsia="Consolas"/>
          <w:sz w:val="14"/>
        </w:rPr>
        <w:t xml:space="preserve">    url = base_url.rstrip("/") + "/embeddings"</w:t>
      </w:r>
    </w:p>
    <w:p w14:paraId="00101608" w14:textId="00101609">
      <w:pPr/>
      <w:r>
        <w:rPr>
          <w:rFonts w:ascii="Consolas" w:hAnsi="Consolas" w:eastAsia="Consolas"/>
          <w:sz w:val="14"/>
        </w:rPr>
        <w:t xml:space="preserve">    headers = {"Content-Type": "application/json"}</w:t>
      </w:r>
    </w:p>
    <w:p w14:paraId="0010160A" w14:textId="0010160B">
      <w:pPr/>
      <w:r>
        <w:rPr>
          <w:rFonts w:ascii="Consolas" w:hAnsi="Consolas" w:eastAsia="Consolas"/>
          <w:sz w:val="14"/>
        </w:rPr>
        <w:t xml:space="preserve">    if api_key:</w:t>
      </w:r>
    </w:p>
    <w:p w14:paraId="0010160C" w14:textId="0010160D">
      <w:pPr/>
      <w:r>
        <w:rPr>
          <w:rFonts w:ascii="Consolas" w:hAnsi="Consolas" w:eastAsia="Consolas"/>
          <w:sz w:val="14"/>
        </w:rPr>
        <w:t xml:space="preserve">        headers["Authorization"] = f"Bearer {api_key}"</w:t>
      </w:r>
    </w:p>
    <w:p w14:paraId="0010160E" w14:textId="0010160F">
      <w:pPr/>
      <w:r>
        <w:rPr>
          <w:rFonts w:ascii="Consolas" w:hAnsi="Consolas" w:eastAsia="Consolas"/>
          <w:sz w:val="14"/>
        </w:rPr>
        <w:t xml:space="preserve"/>
      </w:r>
    </w:p>
    <w:p w14:paraId="00101610" w14:textId="00101611">
      <w:pPr/>
      <w:r>
        <w:rPr>
          <w:rFonts w:ascii="Consolas" w:hAnsi="Consolas" w:eastAsia="Consolas"/>
          <w:sz w:val="14"/>
        </w:rPr>
        <w:t xml:space="preserve">    def encode(texts):</w:t>
      </w:r>
    </w:p>
    <w:p w14:paraId="00101612" w14:textId="00101613">
      <w:pPr/>
      <w:r>
        <w:rPr>
          <w:rFonts w:ascii="Consolas" w:hAnsi="Consolas" w:eastAsia="Consolas"/>
          <w:sz w:val="14"/>
        </w:rPr>
        <w:t xml:space="preserve">        out = []</w:t>
      </w:r>
    </w:p>
    <w:p w14:paraId="00101614" w14:textId="00101615">
      <w:pPr/>
      <w:r>
        <w:rPr>
          <w:rFonts w:ascii="Consolas" w:hAnsi="Consolas" w:eastAsia="Consolas"/>
          <w:sz w:val="14"/>
        </w:rPr>
        <w:t xml:space="preserve">        for i in range(0, len(texts), 64):</w:t>
      </w:r>
    </w:p>
    <w:p w14:paraId="00101616" w14:textId="00101617">
      <w:pPr/>
      <w:r>
        <w:rPr>
          <w:rFonts w:ascii="Consolas" w:hAnsi="Consolas" w:eastAsia="Consolas"/>
          <w:sz w:val="14"/>
        </w:rPr>
        <w:t xml:space="preserve">            batch = [prefix + t for t in texts[i:i + 64]]</w:t>
      </w:r>
    </w:p>
    <w:p w14:paraId="00101618" w14:textId="00101619">
      <w:pPr/>
      <w:r>
        <w:rPr>
          <w:rFonts w:ascii="Consolas" w:hAnsi="Consolas" w:eastAsia="Consolas"/>
          <w:sz w:val="14"/>
        </w:rPr>
        <w:t xml:space="preserve">            r = requests.post(url, headers=headers, json={"model": model, "input": batch}, timeout=180)</w:t>
      </w:r>
    </w:p>
    <w:p w14:paraId="0010161A" w14:textId="0010161B">
      <w:pPr/>
      <w:r>
        <w:rPr>
          <w:rFonts w:ascii="Consolas" w:hAnsi="Consolas" w:eastAsia="Consolas"/>
          <w:sz w:val="14"/>
        </w:rPr>
        <w:t xml:space="preserve">            if r.status_code != 200:</w:t>
      </w:r>
    </w:p>
    <w:p w14:paraId="0010161C" w14:textId="0010161D">
      <w:pPr/>
      <w:r>
        <w:rPr>
          <w:rFonts w:ascii="Consolas" w:hAnsi="Consolas" w:eastAsia="Consolas"/>
          <w:sz w:val="14"/>
        </w:rPr>
        <w:t xml:space="preserve">                raise SystemExit(f"ERROR: embeddings API {r.status_code}: {r.text[:200]}")</w:t>
      </w:r>
    </w:p>
    <w:p w14:paraId="0010161E" w14:textId="0010161F">
      <w:pPr/>
      <w:r>
        <w:rPr>
          <w:rFonts w:ascii="Consolas" w:hAnsi="Consolas" w:eastAsia="Consolas"/>
          <w:sz w:val="14"/>
        </w:rPr>
        <w:t xml:space="preserve">            d = r.json()["data"]</w:t>
      </w:r>
    </w:p>
    <w:p w14:paraId="00101620" w14:textId="00101621">
      <w:pPr/>
      <w:r>
        <w:rPr>
          <w:rFonts w:ascii="Consolas" w:hAnsi="Consolas" w:eastAsia="Consolas"/>
          <w:sz w:val="14"/>
        </w:rPr>
        <w:t xml:space="preserve">            d.sort(key=lambda x: x.get("index", 0))</w:t>
      </w:r>
    </w:p>
    <w:p w14:paraId="00101622" w14:textId="00101623">
      <w:pPr/>
      <w:r>
        <w:rPr>
          <w:rFonts w:ascii="Consolas" w:hAnsi="Consolas" w:eastAsia="Consolas"/>
          <w:sz w:val="14"/>
        </w:rPr>
        <w:t xml:space="preserve">            out.extend([list(map(float, x["embedding"])) for x in d])</w:t>
      </w:r>
    </w:p>
    <w:p w14:paraId="00101624" w14:textId="00101625">
      <w:pPr/>
      <w:r>
        <w:rPr>
          <w:rFonts w:ascii="Consolas" w:hAnsi="Consolas" w:eastAsia="Consolas"/>
          <w:sz w:val="14"/>
        </w:rPr>
        <w:t xml:space="preserve">        return out</w:t>
      </w:r>
    </w:p>
    <w:p w14:paraId="00101626" w14:textId="00101627">
      <w:pPr/>
      <w:r>
        <w:rPr>
          <w:rFonts w:ascii="Consolas" w:hAnsi="Consolas" w:eastAsia="Consolas"/>
          <w:sz w:val="14"/>
        </w:rPr>
        <w:t xml:space="preserve">    return encode</w:t>
      </w:r>
    </w:p>
    <w:p w14:paraId="00101628" w14:textId="00101629">
      <w:pPr/>
      <w:r>
        <w:rPr>
          <w:rFonts w:ascii="Consolas" w:hAnsi="Consolas" w:eastAsia="Consolas"/>
          <w:sz w:val="14"/>
        </w:rPr>
        <w:t xml:space="preserve"/>
      </w:r>
    </w:p>
    <w:p w14:paraId="0010162A" w14:textId="0010162B">
      <w:pPr/>
      <w:r>
        <w:rPr>
          <w:rFonts w:ascii="Consolas" w:hAnsi="Consolas" w:eastAsia="Consolas"/>
          <w:sz w:val="14"/>
        </w:rPr>
        <w:t xml:space="preserve"/>
      </w:r>
    </w:p>
    <w:p w14:paraId="0010162C" w14:textId="0010162D">
      <w:pPr/>
      <w:r>
        <w:rPr>
          <w:rFonts w:ascii="Consolas" w:hAnsi="Consolas" w:eastAsia="Consolas"/>
          <w:sz w:val="14"/>
        </w:rPr>
        <w:t xml:space="preserve">def make_e5_embedder(model_name="intfloat/multilingual-e5-base", prefix="passage: "):</w:t>
      </w:r>
    </w:p>
    <w:p w14:paraId="0010162E" w14:textId="0010162F">
      <w:pPr/>
      <w:r>
        <w:rPr>
          <w:rFonts w:ascii="Consolas" w:hAnsi="Consolas" w:eastAsia="Consolas"/>
          <w:sz w:val="14"/>
        </w:rPr>
        <w:t xml:space="preserve">    """Локальный эмбеддер E5 (как в отчёте, раздел 3.3.1): префикс 'passage: ', normalize=True."""</w:t>
      </w:r>
    </w:p>
    <w:p w14:paraId="00101630" w14:textId="00101631">
      <w:pPr/>
      <w:r>
        <w:rPr>
          <w:rFonts w:ascii="Consolas" w:hAnsi="Consolas" w:eastAsia="Consolas"/>
          <w:sz w:val="14"/>
        </w:rPr>
        <w:t xml:space="preserve">    from sentence_transformers import SentenceTransformer</w:t>
      </w:r>
    </w:p>
    <w:p w14:paraId="00101632" w14:textId="00101633">
      <w:pPr/>
      <w:r>
        <w:rPr>
          <w:rFonts w:ascii="Consolas" w:hAnsi="Consolas" w:eastAsia="Consolas"/>
          <w:sz w:val="14"/>
        </w:rPr>
        <w:t xml:space="preserve">    print(f"[e5] model={model_name} prefix={prefix!r}", flush=True)</w:t>
      </w:r>
    </w:p>
    <w:p w14:paraId="00101634" w14:textId="00101635">
      <w:pPr/>
      <w:r>
        <w:rPr>
          <w:rFonts w:ascii="Consolas" w:hAnsi="Consolas" w:eastAsia="Consolas"/>
          <w:sz w:val="14"/>
        </w:rPr>
        <w:t xml:space="preserve">    model = SentenceTransformer(model_name)</w:t>
      </w:r>
    </w:p>
    <w:p w14:paraId="00101636" w14:textId="00101637">
      <w:pPr/>
      <w:r>
        <w:rPr>
          <w:rFonts w:ascii="Consolas" w:hAnsi="Consolas" w:eastAsia="Consolas"/>
          <w:sz w:val="14"/>
        </w:rPr>
        <w:t xml:space="preserve"/>
      </w:r>
    </w:p>
    <w:p w14:paraId="00101638" w14:textId="00101639">
      <w:pPr/>
      <w:r>
        <w:rPr>
          <w:rFonts w:ascii="Consolas" w:hAnsi="Consolas" w:eastAsia="Consolas"/>
          <w:sz w:val="14"/>
        </w:rPr>
        <w:t xml:space="preserve">    def encode(texts):</w:t>
      </w:r>
    </w:p>
    <w:p w14:paraId="0010163A" w14:textId="0010163B">
      <w:pPr/>
      <w:r>
        <w:rPr>
          <w:rFonts w:ascii="Consolas" w:hAnsi="Consolas" w:eastAsia="Consolas"/>
          <w:sz w:val="14"/>
        </w:rPr>
        <w:t xml:space="preserve">        vecs = model.encode([prefix + t for t in texts], normalize_embeddings=True, show_progress_bar=False)</w:t>
      </w:r>
    </w:p>
    <w:p w14:paraId="0010163C" w14:textId="0010163D">
      <w:pPr/>
      <w:r>
        <w:rPr>
          <w:rFonts w:ascii="Consolas" w:hAnsi="Consolas" w:eastAsia="Consolas"/>
          <w:sz w:val="14"/>
        </w:rPr>
        <w:t xml:space="preserve">        return [list(map(float, v)) for v in vecs]</w:t>
      </w:r>
    </w:p>
    <w:p w14:paraId="0010163E" w14:textId="0010163F">
      <w:pPr/>
      <w:r>
        <w:rPr>
          <w:rFonts w:ascii="Consolas" w:hAnsi="Consolas" w:eastAsia="Consolas"/>
          <w:sz w:val="14"/>
        </w:rPr>
        <w:t xml:space="preserve">    return encode</w:t>
      </w:r>
    </w:p>
    <w:p w14:paraId="00101640" w14:textId="00101641">
      <w:pPr/>
      <w:r>
        <w:rPr>
          <w:rFonts w:ascii="Consolas" w:hAnsi="Consolas" w:eastAsia="Consolas"/>
          <w:sz w:val="14"/>
        </w:rPr>
        <w:t xml:space="preserve"/>
      </w:r>
    </w:p>
    <w:p w14:paraId="00101642" w14:textId="00101643">
      <w:pPr/>
      <w:r>
        <w:rPr>
          <w:rFonts w:ascii="Consolas" w:hAnsi="Consolas" w:eastAsia="Consolas"/>
          <w:sz w:val="14"/>
        </w:rPr>
        <w:t xml:space="preserve"/>
      </w:r>
    </w:p>
    <w:p w14:paraId="00101644" w14:textId="00101645">
      <w:pPr/>
      <w:r>
        <w:rPr>
          <w:rFonts w:ascii="Consolas" w:hAnsi="Consolas" w:eastAsia="Consolas"/>
          <w:sz w:val="14"/>
        </w:rPr>
        <w:t xml:space="preserve">def build_parser():</w:t>
      </w:r>
    </w:p>
    <w:p w14:paraId="00101646" w14:textId="00101647">
      <w:pPr/>
      <w:r>
        <w:rPr>
          <w:rFonts w:ascii="Consolas" w:hAnsi="Consolas" w:eastAsia="Consolas"/>
          <w:sz w:val="14"/>
        </w:rPr>
        <w:t xml:space="preserve">    p = argparse.ArgumentParser(description="Банковские коллекции из отчёта -&gt; Milvus.")</w:t>
      </w:r>
    </w:p>
    <w:p w14:paraId="00101648" w14:textId="00101649">
      <w:pPr/>
      <w:r>
        <w:rPr>
          <w:rFonts w:ascii="Consolas" w:hAnsi="Consolas" w:eastAsia="Consolas"/>
          <w:sz w:val="14"/>
        </w:rPr>
        <w:t xml:space="preserve">    p.add_argument("--api-base", default=os.environ.get("OPENAI_BASE_URL", "http://127.0.0.1:1234/v1"))</w:t>
      </w:r>
    </w:p>
    <w:p w14:paraId="0010164A" w14:textId="0010164B">
      <w:pPr/>
      <w:r>
        <w:rPr>
          <w:rFonts w:ascii="Consolas" w:hAnsi="Consolas" w:eastAsia="Consolas"/>
          <w:sz w:val="14"/>
        </w:rPr>
        <w:t xml:space="preserve">    p.add_argument("--api-key", default=os.environ.get("OPENAI_API_KEY", ""))</w:t>
      </w:r>
    </w:p>
    <w:p w14:paraId="0010164C" w14:textId="0010164D">
      <w:pPr/>
      <w:r>
        <w:rPr>
          <w:rFonts w:ascii="Consolas" w:hAnsi="Consolas" w:eastAsia="Consolas"/>
          <w:sz w:val="14"/>
        </w:rPr>
        <w:t xml:space="preserve">    p.add_argument("--api-model", default="text-embedding-nomic-embed-text-v1.5")</w:t>
      </w:r>
    </w:p>
    <w:p w14:paraId="0010164E" w14:textId="0010164F">
      <w:pPr/>
      <w:r>
        <w:rPr>
          <w:rFonts w:ascii="Consolas" w:hAnsi="Consolas" w:eastAsia="Consolas"/>
          <w:sz w:val="14"/>
        </w:rPr>
        <w:t xml:space="preserve">    p.add_argument("--host", default=os.environ.get("MILVUS_HOST", "127.0.0.1"))</w:t>
      </w:r>
    </w:p>
    <w:p w14:paraId="00101650" w14:textId="00101651">
      <w:pPr/>
      <w:r>
        <w:rPr>
          <w:rFonts w:ascii="Consolas" w:hAnsi="Consolas" w:eastAsia="Consolas"/>
          <w:sz w:val="14"/>
        </w:rPr>
        <w:t xml:space="preserve">    p.add_argument("--port", default=os.environ.get("MILVUS_PORT", "19530"))</w:t>
      </w:r>
    </w:p>
    <w:p w14:paraId="00101652" w14:textId="00101653">
      <w:pPr/>
      <w:r>
        <w:rPr>
          <w:rFonts w:ascii="Consolas" w:hAnsi="Consolas" w:eastAsia="Consolas"/>
          <w:sz w:val="14"/>
        </w:rPr>
        <w:t xml:space="preserve">    p.add_argument("--user", default=os.environ.get("MILVUS_USER", ""))</w:t>
      </w:r>
    </w:p>
    <w:p w14:paraId="00101654" w14:textId="00101655">
      <w:pPr/>
      <w:r>
        <w:rPr>
          <w:rFonts w:ascii="Consolas" w:hAnsi="Consolas" w:eastAsia="Consolas"/>
          <w:sz w:val="14"/>
        </w:rPr>
        <w:t xml:space="preserve">    p.add_argument("--password", default=os.environ.get("MILVUS_PASSWORD", ""))</w:t>
      </w:r>
    </w:p>
    <w:p w14:paraId="00101656" w14:textId="00101657">
      <w:pPr/>
      <w:r>
        <w:rPr>
          <w:rFonts w:ascii="Consolas" w:hAnsi="Consolas" w:eastAsia="Consolas"/>
          <w:sz w:val="14"/>
        </w:rPr>
        <w:t xml:space="preserve">    p.add_argument("--recreate", action="store_true")</w:t>
      </w:r>
    </w:p>
    <w:p w14:paraId="00101658" w14:textId="00101659">
      <w:pPr/>
      <w:r>
        <w:rPr>
          <w:rFonts w:ascii="Consolas" w:hAnsi="Consolas" w:eastAsia="Consolas"/>
          <w:sz w:val="14"/>
        </w:rPr>
        <w:t xml:space="preserve">    p.add_argument("--embedder", choices=["api", "e5"], default="api",</w:t>
      </w:r>
    </w:p>
    <w:p w14:paraId="0010165A" w14:textId="0010165B">
      <w:pPr/>
      <w:r>
        <w:rPr>
          <w:rFonts w:ascii="Consolas" w:hAnsi="Consolas" w:eastAsia="Consolas"/>
          <w:sz w:val="14"/>
        </w:rPr>
        <w:t xml:space="preserve">                   help="api — OpenAI-совместимый сервер (LM Studio); e5 — локальный intfloat/multilingual-e5-base")</w:t>
      </w:r>
    </w:p>
    <w:p w14:paraId="0010165C" w14:textId="0010165D">
      <w:pPr/>
      <w:r>
        <w:rPr>
          <w:rFonts w:ascii="Consolas" w:hAnsi="Consolas" w:eastAsia="Consolas"/>
          <w:sz w:val="14"/>
        </w:rPr>
        <w:t xml:space="preserve">    p.add_argument("--n-products", type=int, default=30)</w:t>
      </w:r>
    </w:p>
    <w:p w14:paraId="0010165E" w14:textId="0010165F">
      <w:pPr/>
      <w:r>
        <w:rPr>
          <w:rFonts w:ascii="Consolas" w:hAnsi="Consolas" w:eastAsia="Consolas"/>
          <w:sz w:val="14"/>
        </w:rPr>
        <w:t xml:space="preserve">    p.add_argument("--n-transactions", type=int, default=30)</w:t>
      </w:r>
    </w:p>
    <w:p w14:paraId="00101660" w14:textId="00101661">
      <w:pPr/>
      <w:r>
        <w:rPr>
          <w:rFonts w:ascii="Consolas" w:hAnsi="Consolas" w:eastAsia="Consolas"/>
          <w:sz w:val="14"/>
        </w:rPr>
        <w:t xml:space="preserve">    p.add_argument("--seed", type=int, default=42)</w:t>
      </w:r>
    </w:p>
    <w:p w14:paraId="00101662" w14:textId="00101663">
      <w:pPr/>
      <w:r>
        <w:rPr>
          <w:rFonts w:ascii="Consolas" w:hAnsi="Consolas" w:eastAsia="Consolas"/>
          <w:sz w:val="14"/>
        </w:rPr>
        <w:t xml:space="preserve">    return p</w:t>
      </w:r>
    </w:p>
    <w:p w14:paraId="00101664" w14:textId="00101665">
      <w:pPr/>
      <w:r>
        <w:rPr>
          <w:rFonts w:ascii="Consolas" w:hAnsi="Consolas" w:eastAsia="Consolas"/>
          <w:sz w:val="14"/>
        </w:rPr>
        <w:t xml:space="preserve"/>
      </w:r>
    </w:p>
    <w:p w14:paraId="00101666" w14:textId="00101667">
      <w:pPr/>
      <w:r>
        <w:rPr>
          <w:rFonts w:ascii="Consolas" w:hAnsi="Consolas" w:eastAsia="Consolas"/>
          <w:sz w:val="14"/>
        </w:rPr>
        <w:t xml:space="preserve"/>
      </w:r>
    </w:p>
    <w:p w14:paraId="00101668" w14:textId="00101669">
      <w:pPr/>
      <w:r>
        <w:rPr>
          <w:rFonts w:ascii="Consolas" w:hAnsi="Consolas" w:eastAsia="Consolas"/>
          <w:sz w:val="14"/>
        </w:rPr>
        <w:t xml:space="preserve">def create_products(c):</w:t>
      </w:r>
    </w:p>
    <w:p w14:paraId="0010166A" w14:textId="0010166B">
      <w:pPr/>
      <w:r>
        <w:rPr>
          <w:rFonts w:ascii="Consolas" w:hAnsi="Consolas" w:eastAsia="Consolas"/>
          <w:sz w:val="14"/>
        </w:rPr>
        <w:t xml:space="preserve">    s = c.create_schema(auto_id=True, enable_dynamic_field=False)</w:t>
      </w:r>
    </w:p>
    <w:p w14:paraId="0010166C" w14:textId="0010166D">
      <w:pPr/>
      <w:r>
        <w:rPr>
          <w:rFonts w:ascii="Consolas" w:hAnsi="Consolas" w:eastAsia="Consolas"/>
          <w:sz w:val="14"/>
        </w:rPr>
        <w:t xml:space="preserve">    s.add_field("product_id", DataType.INT64, is_primary=True)</w:t>
      </w:r>
    </w:p>
    <w:p w14:paraId="0010166E" w14:textId="0010166F">
      <w:pPr/>
      <w:r>
        <w:rPr>
          <w:rFonts w:ascii="Consolas" w:hAnsi="Consolas" w:eastAsia="Consolas"/>
          <w:sz w:val="14"/>
        </w:rPr>
        <w:t xml:space="preserve">    s.add_field("product_code", DataType.VARCHAR, max_length=20)</w:t>
      </w:r>
    </w:p>
    <w:p w14:paraId="00101670" w14:textId="00101671">
      <w:pPr/>
      <w:r>
        <w:rPr>
          <w:rFonts w:ascii="Consolas" w:hAnsi="Consolas" w:eastAsia="Consolas"/>
          <w:sz w:val="14"/>
        </w:rPr>
        <w:t xml:space="preserve">    s.add_field("product_name", DataType.VARCHAR, max_length=150)</w:t>
      </w:r>
    </w:p>
    <w:p w14:paraId="00101672" w14:textId="00101673">
      <w:pPr/>
      <w:r>
        <w:rPr>
          <w:rFonts w:ascii="Consolas" w:hAnsi="Consolas" w:eastAsia="Consolas"/>
          <w:sz w:val="14"/>
        </w:rPr>
        <w:t xml:space="preserve">    s.add_field("description", DataType.VARCHAR, max_length=2000)</w:t>
      </w:r>
    </w:p>
    <w:p w14:paraId="00101674" w14:textId="00101675">
      <w:pPr/>
      <w:r>
        <w:rPr>
          <w:rFonts w:ascii="Consolas" w:hAnsi="Consolas" w:eastAsia="Consolas"/>
          <w:sz w:val="14"/>
        </w:rPr>
        <w:t xml:space="preserve">    s.add_field("product_type", DataType.VARCHAR, max_length=20)</w:t>
      </w:r>
    </w:p>
    <w:p w14:paraId="00101676" w14:textId="00101677">
      <w:pPr/>
      <w:r>
        <w:rPr>
          <w:rFonts w:ascii="Consolas" w:hAnsi="Consolas" w:eastAsia="Consolas"/>
          <w:sz w:val="14"/>
        </w:rPr>
        <w:t xml:space="preserve">    s.add_field("interest_rate", DataType.FLOAT, nullable=True)</w:t>
      </w:r>
    </w:p>
    <w:p w14:paraId="00101678" w14:textId="00101679">
      <w:pPr/>
      <w:r>
        <w:rPr>
          <w:rFonts w:ascii="Consolas" w:hAnsi="Consolas" w:eastAsia="Consolas"/>
          <w:sz w:val="14"/>
        </w:rPr>
        <w:t xml:space="preserve">    s.add_field("term_months", DataType.INT32, nullable=True)</w:t>
      </w:r>
    </w:p>
    <w:p w14:paraId="0010167A" w14:textId="0010167B">
      <w:pPr/>
      <w:r>
        <w:rPr>
          <w:rFonts w:ascii="Consolas" w:hAnsi="Consolas" w:eastAsia="Consolas"/>
          <w:sz w:val="14"/>
        </w:rPr>
        <w:t xml:space="preserve">    s.add_field("service_cost", DataType.FLOAT, nullable=True)</w:t>
      </w:r>
    </w:p>
    <w:p w14:paraId="0010167C" w14:textId="0010167D">
      <w:pPr/>
      <w:r>
        <w:rPr>
          <w:rFonts w:ascii="Consolas" w:hAnsi="Consolas" w:eastAsia="Consolas"/>
          <w:sz w:val="14"/>
        </w:rPr>
        <w:t xml:space="preserve">    s.add_field("description_vector", DataType.FLOAT_VECTOR, dim=768)</w:t>
      </w:r>
    </w:p>
    <w:p w14:paraId="0010167E" w14:textId="0010167F">
      <w:pPr/>
      <w:r>
        <w:rPr>
          <w:rFonts w:ascii="Consolas" w:hAnsi="Consolas" w:eastAsia="Consolas"/>
          <w:sz w:val="14"/>
        </w:rPr>
        <w:t xml:space="preserve">    idx = c.prepare_index_params()</w:t>
      </w:r>
    </w:p>
    <w:p w14:paraId="00101680" w14:textId="00101681">
      <w:pPr/>
      <w:r>
        <w:rPr>
          <w:rFonts w:ascii="Consolas" w:hAnsi="Consolas" w:eastAsia="Consolas"/>
          <w:sz w:val="14"/>
        </w:rPr>
        <w:t xml:space="preserve">    idx.add_index("description_vector", index_type="HNSW", metric_type="COSINE",</w:t>
      </w:r>
    </w:p>
    <w:p w14:paraId="00101682" w14:textId="00101683">
      <w:pPr/>
      <w:r>
        <w:rPr>
          <w:rFonts w:ascii="Consolas" w:hAnsi="Consolas" w:eastAsia="Consolas"/>
          <w:sz w:val="14"/>
        </w:rPr>
        <w:t xml:space="preserve">                  params={"M": 16, "efConstruction": 200})</w:t>
      </w:r>
    </w:p>
    <w:p w14:paraId="00101684" w14:textId="00101685">
      <w:pPr/>
      <w:r>
        <w:rPr>
          <w:rFonts w:ascii="Consolas" w:hAnsi="Consolas" w:eastAsia="Consolas"/>
          <w:sz w:val="14"/>
        </w:rPr>
        <w:t xml:space="preserve">    idx.add_index("product_type", index_type="INVERTED")</w:t>
      </w:r>
    </w:p>
    <w:p w14:paraId="00101686" w14:textId="00101687">
      <w:pPr/>
      <w:r>
        <w:rPr>
          <w:rFonts w:ascii="Consolas" w:hAnsi="Consolas" w:eastAsia="Consolas"/>
          <w:sz w:val="14"/>
        </w:rPr>
        <w:t xml:space="preserve">    idx.add_index("interest_rate", index_type="STL_SORT")</w:t>
      </w:r>
    </w:p>
    <w:p w14:paraId="00101688" w14:textId="00101689">
      <w:pPr/>
      <w:r>
        <w:rPr>
          <w:rFonts w:ascii="Consolas" w:hAnsi="Consolas" w:eastAsia="Consolas"/>
          <w:sz w:val="14"/>
        </w:rPr>
        <w:t xml:space="preserve">    c.create_collection("BankingProducts", schema=s, index_params=idx)</w:t>
      </w:r>
    </w:p>
    <w:p w14:paraId="0010168A" w14:textId="0010168B">
      <w:pPr/>
      <w:r>
        <w:rPr>
          <w:rFonts w:ascii="Consolas" w:hAnsi="Consolas" w:eastAsia="Consolas"/>
          <w:sz w:val="14"/>
        </w:rPr>
        <w:t xml:space="preserve">    print("[create] BankingProducts")</w:t>
      </w:r>
    </w:p>
    <w:p w14:paraId="0010168C" w14:textId="0010168D">
      <w:pPr/>
      <w:r>
        <w:rPr>
          <w:rFonts w:ascii="Consolas" w:hAnsi="Consolas" w:eastAsia="Consolas"/>
          <w:sz w:val="14"/>
        </w:rPr>
        <w:t xml:space="preserve"/>
      </w:r>
    </w:p>
    <w:p w14:paraId="0010168E" w14:textId="0010168F">
      <w:pPr/>
      <w:r>
        <w:rPr>
          <w:rFonts w:ascii="Consolas" w:hAnsi="Consolas" w:eastAsia="Consolas"/>
          <w:sz w:val="14"/>
        </w:rPr>
        <w:t xml:space="preserve"/>
      </w:r>
    </w:p>
    <w:p w14:paraId="00101690" w14:textId="00101691">
      <w:pPr/>
      <w:r>
        <w:rPr>
          <w:rFonts w:ascii="Consolas" w:hAnsi="Consolas" w:eastAsia="Consolas"/>
          <w:sz w:val="14"/>
        </w:rPr>
        <w:t xml:space="preserve">def gen_products(n):</w:t>
      </w:r>
    </w:p>
    <w:p w14:paraId="00101692" w14:textId="00101693">
      <w:pPr/>
      <w:r>
        <w:rPr>
          <w:rFonts w:ascii="Consolas" w:hAnsi="Consolas" w:eastAsia="Consolas"/>
          <w:sz w:val="14"/>
        </w:rPr>
        <w:t xml:space="preserve">    types = ["deposit", "credit", "card"]</w:t>
      </w:r>
    </w:p>
    <w:p w14:paraId="00101694" w14:textId="00101695">
      <w:pPr/>
      <w:r>
        <w:rPr>
          <w:rFonts w:ascii="Consolas" w:hAnsi="Consolas" w:eastAsia="Consolas"/>
          <w:sz w:val="14"/>
        </w:rPr>
        <w:t xml:space="preserve">    names = {</w:t>
      </w:r>
    </w:p>
    <w:p w14:paraId="00101696" w14:textId="00101697">
      <w:pPr/>
      <w:r>
        <w:rPr>
          <w:rFonts w:ascii="Consolas" w:hAnsi="Consolas" w:eastAsia="Consolas"/>
          <w:sz w:val="14"/>
        </w:rPr>
        <w:t xml:space="preserve">        "deposit": ["Сберегательный вклад", "Накопительный счёт «Копилка»", "Вклад «Максимум»", "Вклад для пенсионеров"],</w:t>
      </w:r>
    </w:p>
    <w:p w14:paraId="00101698" w14:textId="00101699">
      <w:pPr/>
      <w:r>
        <w:rPr>
          <w:rFonts w:ascii="Consolas" w:hAnsi="Consolas" w:eastAsia="Consolas"/>
          <w:sz w:val="14"/>
        </w:rPr>
        <w:t xml:space="preserve">        "credit": ["Потребительский кредит", "Ипотека «Своё жильё»", "Автокредит", "Кредит «Рефинансирование»"],</w:t>
      </w:r>
    </w:p>
    <w:p w14:paraId="0010169A" w14:textId="0010169B">
      <w:pPr/>
      <w:r>
        <w:rPr>
          <w:rFonts w:ascii="Consolas" w:hAnsi="Consolas" w:eastAsia="Consolas"/>
          <w:sz w:val="14"/>
        </w:rPr>
        <w:t xml:space="preserve">        "card": ["Дебетовая карта «Мир»", "Карта «Кэшбэк 10%»", "Премиальная карта Platinum", "Зарплатная карта"],</w:t>
      </w:r>
    </w:p>
    <w:p w14:paraId="0010169C" w14:textId="0010169D">
      <w:pPr/>
      <w:r>
        <w:rPr>
          <w:rFonts w:ascii="Consolas" w:hAnsi="Consolas" w:eastAsia="Consolas"/>
          <w:sz w:val="14"/>
        </w:rPr>
        <w:t xml:space="preserve">    }</w:t>
      </w:r>
    </w:p>
    <w:p w14:paraId="0010169E" w14:textId="0010169F">
      <w:pPr/>
      <w:r>
        <w:rPr>
          <w:rFonts w:ascii="Consolas" w:hAnsi="Consolas" w:eastAsia="Consolas"/>
          <w:sz w:val="14"/>
        </w:rPr>
        <w:t xml:space="preserve">    prods = []</w:t>
      </w:r>
    </w:p>
    <w:p w14:paraId="001016A0" w14:textId="001016A1">
      <w:pPr/>
      <w:r>
        <w:rPr>
          <w:rFonts w:ascii="Consolas" w:hAnsi="Consolas" w:eastAsia="Consolas"/>
          <w:sz w:val="14"/>
        </w:rPr>
        <w:t xml:space="preserve">    for i in range(n):</w:t>
      </w:r>
    </w:p>
    <w:p w14:paraId="001016A2" w14:textId="001016A3">
      <w:pPr/>
      <w:r>
        <w:rPr>
          <w:rFonts w:ascii="Consolas" w:hAnsi="Consolas" w:eastAsia="Consolas"/>
          <w:sz w:val="14"/>
        </w:rPr>
        <w:t xml:space="preserve">        t = types[i % 3]</w:t>
      </w:r>
    </w:p>
    <w:p w14:paraId="001016A4" w14:textId="001016A5">
      <w:pPr/>
      <w:r>
        <w:rPr>
          <w:rFonts w:ascii="Consolas" w:hAnsi="Consolas" w:eastAsia="Consolas"/>
          <w:sz w:val="14"/>
        </w:rPr>
        <w:t xml:space="preserve">        nm = random.choice(names[t]) + f" {i+1:02d}"</w:t>
      </w:r>
    </w:p>
    <w:p w14:paraId="001016A6" w14:textId="001016A7">
      <w:pPr/>
      <w:r>
        <w:rPr>
          <w:rFonts w:ascii="Consolas" w:hAnsi="Consolas" w:eastAsia="Consolas"/>
          <w:sz w:val="14"/>
        </w:rPr>
        <w:t xml:space="preserve">        if t == "deposit":</w:t>
      </w:r>
    </w:p>
    <w:p w14:paraId="001016A8" w14:textId="001016A9">
      <w:pPr/>
      <w:r>
        <w:rPr>
          <w:rFonts w:ascii="Consolas" w:hAnsi="Consolas" w:eastAsia="Consolas"/>
          <w:sz w:val="14"/>
        </w:rPr>
        <w:t xml:space="preserve">            desc = (f"Вклад с процентной ставкой {random.choice([5.5, 6.0, 7.2, 8.1])}% годовых, "</w:t>
      </w:r>
    </w:p>
    <w:p w14:paraId="001016AA" w14:textId="001016AB">
      <w:pPr/>
      <w:r>
        <w:rPr>
          <w:rFonts w:ascii="Consolas" w:hAnsi="Consolas" w:eastAsia="Consolas"/>
          <w:sz w:val="14"/>
        </w:rPr>
        <w:t xml:space="preserve">                    f"минимальная сумма 10000 рублей, срок размещения от 3 до 36 месяцев, "</w:t>
      </w:r>
    </w:p>
    <w:p w14:paraId="001016AC" w14:textId="001016AD">
      <w:pPr/>
      <w:r>
        <w:rPr>
          <w:rFonts w:ascii="Consolas" w:hAnsi="Consolas" w:eastAsia="Consolas"/>
          <w:sz w:val="14"/>
        </w:rPr>
        <w:t xml:space="preserve">                    f"капитализация процентов ежемесячно. Подходит для сохранения и преумножения сбережений.")</w:t>
      </w:r>
    </w:p>
    <w:p w14:paraId="001016AE" w14:textId="001016AF">
      <w:pPr/>
      <w:r>
        <w:rPr>
          <w:rFonts w:ascii="Consolas" w:hAnsi="Consolas" w:eastAsia="Consolas"/>
          <w:sz w:val="14"/>
        </w:rPr>
        <w:t xml:space="preserve">            prods.append({"product_code": f"DEP{i+1:03d}", "product_name": nm, "product_type": "deposit",</w:t>
      </w:r>
    </w:p>
    <w:p w14:paraId="001016B0" w14:textId="001016B1">
      <w:pPr/>
      <w:r>
        <w:rPr>
          <w:rFonts w:ascii="Consolas" w:hAnsi="Consolas" w:eastAsia="Consolas"/>
          <w:sz w:val="14"/>
        </w:rPr>
        <w:t xml:space="preserve">                          "description": desc, "interest_rate": 7.2, "term_months": 12, "service_cost": None})</w:t>
      </w:r>
    </w:p>
    <w:p w14:paraId="001016B2" w14:textId="001016B3">
      <w:pPr/>
      <w:r>
        <w:rPr>
          <w:rFonts w:ascii="Consolas" w:hAnsi="Consolas" w:eastAsia="Consolas"/>
          <w:sz w:val="14"/>
        </w:rPr>
        <w:t xml:space="preserve">        elif t == "credit":</w:t>
      </w:r>
    </w:p>
    <w:p w14:paraId="001016B4" w14:textId="001016B5">
      <w:pPr/>
      <w:r>
        <w:rPr>
          <w:rFonts w:ascii="Consolas" w:hAnsi="Consolas" w:eastAsia="Consolas"/>
          <w:sz w:val="14"/>
        </w:rPr>
        <w:t xml:space="preserve">            desc = (f"Кредит наличными на сумму до 3 000 000 рублей под {random.choice([14.9, 17.5, 19.9])}% годовых, "</w:t>
      </w:r>
    </w:p>
    <w:p w14:paraId="001016B6" w14:textId="001016B7">
      <w:pPr/>
      <w:r>
        <w:rPr>
          <w:rFonts w:ascii="Consolas" w:hAnsi="Consolas" w:eastAsia="Consolas"/>
          <w:sz w:val="14"/>
        </w:rPr>
        <w:t xml:space="preserve">                    f"сроком до 60 месяцев, без залога и поручителей. Решение по заявке за 5 минут.")</w:t>
      </w:r>
    </w:p>
    <w:p w14:paraId="001016B8" w14:textId="001016B9">
      <w:pPr/>
      <w:r>
        <w:rPr>
          <w:rFonts w:ascii="Consolas" w:hAnsi="Consolas" w:eastAsia="Consolas"/>
          <w:sz w:val="14"/>
        </w:rPr>
        <w:t xml:space="preserve">            prods.append({"product_code": f"CRE{i+1:03d}", "product_name": nm, "product_type": "credit",</w:t>
      </w:r>
    </w:p>
    <w:p w14:paraId="001016BA" w14:textId="001016BB">
      <w:pPr/>
      <w:r>
        <w:rPr>
          <w:rFonts w:ascii="Consolas" w:hAnsi="Consolas" w:eastAsia="Consolas"/>
          <w:sz w:val="14"/>
        </w:rPr>
        <w:t xml:space="preserve">                          "description": desc, "interest_rate": 17.5, "term_months": 60, "service_cost": None})</w:t>
      </w:r>
    </w:p>
    <w:p w14:paraId="001016BC" w14:textId="001016BD">
      <w:pPr/>
      <w:r>
        <w:rPr>
          <w:rFonts w:ascii="Consolas" w:hAnsi="Consolas" w:eastAsia="Consolas"/>
          <w:sz w:val="14"/>
        </w:rPr>
        <w:t xml:space="preserve">        else:</w:t>
      </w:r>
    </w:p>
    <w:p w14:paraId="001016BE" w14:textId="001016BF">
      <w:pPr/>
      <w:r>
        <w:rPr>
          <w:rFonts w:ascii="Consolas" w:hAnsi="Consolas" w:eastAsia="Consolas"/>
          <w:sz w:val="14"/>
        </w:rPr>
        <w:t xml:space="preserve">            desc = ("Дебетовая карта с кэшбэком до 10% в категориях, бесплатным обслуживанием при обороте, "</w:t>
      </w:r>
    </w:p>
    <w:p w14:paraId="001016C0" w14:textId="001016C1">
      <w:pPr/>
      <w:r>
        <w:rPr>
          <w:rFonts w:ascii="Consolas" w:hAnsi="Consolas" w:eastAsia="Consolas"/>
          <w:sz w:val="14"/>
        </w:rPr>
        <w:t xml:space="preserve">                    "снятием наличных без комиссии, поддержкой бесконтактной оплаты и Apple Pay.")</w:t>
      </w:r>
    </w:p>
    <w:p w14:paraId="001016C2" w14:textId="001016C3">
      <w:pPr/>
      <w:r>
        <w:rPr>
          <w:rFonts w:ascii="Consolas" w:hAnsi="Consolas" w:eastAsia="Consolas"/>
          <w:sz w:val="14"/>
        </w:rPr>
        <w:t xml:space="preserve">            prods.append({"product_code": f"CARD{i+1:03d}", "product_name": nm, "product_type": "card",</w:t>
      </w:r>
    </w:p>
    <w:p w14:paraId="001016C4" w14:textId="001016C5">
      <w:pPr/>
      <w:r>
        <w:rPr>
          <w:rFonts w:ascii="Consolas" w:hAnsi="Consolas" w:eastAsia="Consolas"/>
          <w:sz w:val="14"/>
        </w:rPr>
        <w:t xml:space="preserve">                          "description": desc, "interest_rate": None, "term_months": None, "service_cost": 0.0})</w:t>
      </w:r>
    </w:p>
    <w:p w14:paraId="001016C6" w14:textId="001016C7">
      <w:pPr/>
      <w:r>
        <w:rPr>
          <w:rFonts w:ascii="Consolas" w:hAnsi="Consolas" w:eastAsia="Consolas"/>
          <w:sz w:val="14"/>
        </w:rPr>
        <w:t xml:space="preserve">    return prods</w:t>
      </w:r>
    </w:p>
    <w:p w14:paraId="001016C8" w14:textId="001016C9">
      <w:pPr/>
      <w:r>
        <w:rPr>
          <w:rFonts w:ascii="Consolas" w:hAnsi="Consolas" w:eastAsia="Consolas"/>
          <w:sz w:val="14"/>
        </w:rPr>
        <w:t xml:space="preserve"/>
      </w:r>
    </w:p>
    <w:p w14:paraId="001016CA" w14:textId="001016CB">
      <w:pPr/>
      <w:r>
        <w:rPr>
          <w:rFonts w:ascii="Consolas" w:hAnsi="Consolas" w:eastAsia="Consolas"/>
          <w:sz w:val="14"/>
        </w:rPr>
        <w:t xml:space="preserve"/>
      </w:r>
    </w:p>
    <w:p w14:paraId="001016CC" w14:textId="001016CD">
      <w:pPr/>
      <w:r>
        <w:rPr>
          <w:rFonts w:ascii="Consolas" w:hAnsi="Consolas" w:eastAsia="Consolas"/>
          <w:sz w:val="14"/>
        </w:rPr>
        <w:t xml:space="preserve">def create_transactions(c):</w:t>
      </w:r>
    </w:p>
    <w:p w14:paraId="001016CE" w14:textId="001016CF">
      <w:pPr/>
      <w:r>
        <w:rPr>
          <w:rFonts w:ascii="Consolas" w:hAnsi="Consolas" w:eastAsia="Consolas"/>
          <w:sz w:val="14"/>
        </w:rPr>
        <w:t xml:space="preserve">    s = c.create_schema(auto_id=True, enable_dynamic_field=False)</w:t>
      </w:r>
    </w:p>
    <w:p w14:paraId="001016D0" w14:textId="001016D1">
      <w:pPr/>
      <w:r>
        <w:rPr>
          <w:rFonts w:ascii="Consolas" w:hAnsi="Consolas" w:eastAsia="Consolas"/>
          <w:sz w:val="14"/>
        </w:rPr>
        <w:t xml:space="preserve">    s.add_field("transaction_id", DataType.INT64, is_primary=True)</w:t>
      </w:r>
    </w:p>
    <w:p w14:paraId="001016D2" w14:textId="001016D3">
      <w:pPr/>
      <w:r>
        <w:rPr>
          <w:rFonts w:ascii="Consolas" w:hAnsi="Consolas" w:eastAsia="Consolas"/>
          <w:sz w:val="14"/>
        </w:rPr>
        <w:t xml:space="preserve">    s.add_field("account_id", DataType.INT64)</w:t>
      </w:r>
    </w:p>
    <w:p w14:paraId="001016D4" w14:textId="001016D5">
      <w:pPr/>
      <w:r>
        <w:rPr>
          <w:rFonts w:ascii="Consolas" w:hAnsi="Consolas" w:eastAsia="Consolas"/>
          <w:sz w:val="14"/>
        </w:rPr>
        <w:t xml:space="preserve">    s.add_field("card_id", DataType.INT64, nullable=True)</w:t>
      </w:r>
    </w:p>
    <w:p w14:paraId="001016D6" w14:textId="001016D7">
      <w:pPr/>
      <w:r>
        <w:rPr>
          <w:rFonts w:ascii="Consolas" w:hAnsi="Consolas" w:eastAsia="Consolas"/>
          <w:sz w:val="14"/>
        </w:rPr>
        <w:t xml:space="preserve">    s.add_field("transaction_date", DataType.VARCHAR, max_length=19)</w:t>
      </w:r>
    </w:p>
    <w:p w14:paraId="001016D8" w14:textId="001016D9">
      <w:pPr/>
      <w:r>
        <w:rPr>
          <w:rFonts w:ascii="Consolas" w:hAnsi="Consolas" w:eastAsia="Consolas"/>
          <w:sz w:val="14"/>
        </w:rPr>
        <w:t xml:space="preserve">    s.add_field("amount_minor", DataType.INT64)</w:t>
      </w:r>
    </w:p>
    <w:p w14:paraId="001016DA" w14:textId="001016DB">
      <w:pPr/>
      <w:r>
        <w:rPr>
          <w:rFonts w:ascii="Consolas" w:hAnsi="Consolas" w:eastAsia="Consolas"/>
          <w:sz w:val="14"/>
        </w:rPr>
        <w:t xml:space="preserve">    s.add_field("currency_code", DataType.VARCHAR, max_length=3)</w:t>
      </w:r>
    </w:p>
    <w:p w14:paraId="001016DC" w14:textId="001016DD">
      <w:pPr/>
      <w:r>
        <w:rPr>
          <w:rFonts w:ascii="Consolas" w:hAnsi="Consolas" w:eastAsia="Consolas"/>
          <w:sz w:val="14"/>
        </w:rPr>
        <w:t xml:space="preserve">    s.add_field("operation_type", DataType.VARCHAR, max_length=20)</w:t>
      </w:r>
    </w:p>
    <w:p w14:paraId="001016DE" w14:textId="001016DF">
      <w:pPr/>
      <w:r>
        <w:rPr>
          <w:rFonts w:ascii="Consolas" w:hAnsi="Consolas" w:eastAsia="Consolas"/>
          <w:sz w:val="14"/>
        </w:rPr>
        <w:t xml:space="preserve">    s.add_field("purpose", DataType.VARCHAR, max_length=500, nullable=True)</w:t>
      </w:r>
    </w:p>
    <w:p w14:paraId="001016E0" w14:textId="001016E1">
      <w:pPr/>
      <w:r>
        <w:rPr>
          <w:rFonts w:ascii="Consolas" w:hAnsi="Consolas" w:eastAsia="Consolas"/>
          <w:sz w:val="14"/>
        </w:rPr>
        <w:t xml:space="preserve">    s.add_field("mcc", DataType.VARCHAR, max_length=4, nullable=True)</w:t>
      </w:r>
    </w:p>
    <w:p w14:paraId="001016E2" w14:textId="001016E3">
      <w:pPr/>
      <w:r>
        <w:rPr>
          <w:rFonts w:ascii="Consolas" w:hAnsi="Consolas" w:eastAsia="Consolas"/>
          <w:sz w:val="14"/>
        </w:rPr>
        <w:t xml:space="preserve">    s.add_field("purpose_vector", DataType.FLOAT_VECTOR, dim=768)</w:t>
      </w:r>
    </w:p>
    <w:p w14:paraId="001016E4" w14:textId="001016E5">
      <w:pPr/>
      <w:r>
        <w:rPr>
          <w:rFonts w:ascii="Consolas" w:hAnsi="Consolas" w:eastAsia="Consolas"/>
          <w:sz w:val="14"/>
        </w:rPr>
        <w:t xml:space="preserve">    idx = c.prepare_index_params()</w:t>
      </w:r>
    </w:p>
    <w:p w14:paraId="001016E6" w14:textId="001016E7">
      <w:pPr/>
      <w:r>
        <w:rPr>
          <w:rFonts w:ascii="Consolas" w:hAnsi="Consolas" w:eastAsia="Consolas"/>
          <w:sz w:val="14"/>
        </w:rPr>
        <w:t xml:space="preserve">    idx.add_index("purpose_vector", index_type="HNSW", metric_type="COSINE",</w:t>
      </w:r>
    </w:p>
    <w:p w14:paraId="001016E8" w14:textId="001016E9">
      <w:pPr/>
      <w:r>
        <w:rPr>
          <w:rFonts w:ascii="Consolas" w:hAnsi="Consolas" w:eastAsia="Consolas"/>
          <w:sz w:val="14"/>
        </w:rPr>
        <w:t xml:space="preserve">                  params={"M": 16, "efConstruction": 200})</w:t>
      </w:r>
    </w:p>
    <w:p w14:paraId="001016EA" w14:textId="001016EB">
      <w:pPr/>
      <w:r>
        <w:rPr>
          <w:rFonts w:ascii="Consolas" w:hAnsi="Consolas" w:eastAsia="Consolas"/>
          <w:sz w:val="14"/>
        </w:rPr>
        <w:t xml:space="preserve">    idx.add_index("account_id", index_type="INVERTED")</w:t>
      </w:r>
    </w:p>
    <w:p w14:paraId="001016EC" w14:textId="001016ED">
      <w:pPr/>
      <w:r>
        <w:rPr>
          <w:rFonts w:ascii="Consolas" w:hAnsi="Consolas" w:eastAsia="Consolas"/>
          <w:sz w:val="14"/>
        </w:rPr>
        <w:t xml:space="preserve">    idx.add_index("operation_type", index_type="INVERTED")</w:t>
      </w:r>
    </w:p>
    <w:p w14:paraId="001016EE" w14:textId="001016EF">
      <w:pPr/>
      <w:r>
        <w:rPr>
          <w:rFonts w:ascii="Consolas" w:hAnsi="Consolas" w:eastAsia="Consolas"/>
          <w:sz w:val="14"/>
        </w:rPr>
        <w:t xml:space="preserve">    idx.add_index("mcc", index_type="INVERTED")</w:t>
      </w:r>
    </w:p>
    <w:p w14:paraId="001016F0" w14:textId="001016F1">
      <w:pPr/>
      <w:r>
        <w:rPr>
          <w:rFonts w:ascii="Consolas" w:hAnsi="Consolas" w:eastAsia="Consolas"/>
          <w:sz w:val="14"/>
        </w:rPr>
        <w:t xml:space="preserve">    idx.add_index("amount_minor", index_type="STL_SORT")</w:t>
      </w:r>
    </w:p>
    <w:p w14:paraId="001016F2" w14:textId="001016F3">
      <w:pPr/>
      <w:r>
        <w:rPr>
          <w:rFonts w:ascii="Consolas" w:hAnsi="Consolas" w:eastAsia="Consolas"/>
          <w:sz w:val="14"/>
        </w:rPr>
        <w:t xml:space="preserve">    c.create_collection("Transactions", schema=s, index_params=idx)</w:t>
      </w:r>
    </w:p>
    <w:p w14:paraId="001016F4" w14:textId="001016F5">
      <w:pPr/>
      <w:r>
        <w:rPr>
          <w:rFonts w:ascii="Consolas" w:hAnsi="Consolas" w:eastAsia="Consolas"/>
          <w:sz w:val="14"/>
        </w:rPr>
        <w:t xml:space="preserve">    print("[create] Transactions")</w:t>
      </w:r>
    </w:p>
    <w:p w14:paraId="001016F6" w14:textId="001016F7">
      <w:pPr/>
      <w:r>
        <w:rPr>
          <w:rFonts w:ascii="Consolas" w:hAnsi="Consolas" w:eastAsia="Consolas"/>
          <w:sz w:val="14"/>
        </w:rPr>
        <w:t xml:space="preserve"/>
      </w:r>
    </w:p>
    <w:p w14:paraId="001016F8" w14:textId="001016F9">
      <w:pPr/>
      <w:r>
        <w:rPr>
          <w:rFonts w:ascii="Consolas" w:hAnsi="Consolas" w:eastAsia="Consolas"/>
          <w:sz w:val="14"/>
        </w:rPr>
        <w:t xml:space="preserve"/>
      </w:r>
    </w:p>
    <w:p w14:paraId="001016FA" w14:textId="001016FB">
      <w:pPr/>
      <w:r>
        <w:rPr>
          <w:rFonts w:ascii="Consolas" w:hAnsi="Consolas" w:eastAsia="Consolas"/>
          <w:sz w:val="14"/>
        </w:rPr>
        <w:t xml:space="preserve">PURPOSES = [</w:t>
      </w:r>
    </w:p>
    <w:p w14:paraId="001016FC" w14:textId="001016FD">
      <w:pPr/>
      <w:r>
        <w:rPr>
          <w:rFonts w:ascii="Consolas" w:hAnsi="Consolas" w:eastAsia="Consolas"/>
          <w:sz w:val="14"/>
        </w:rPr>
        <w:t xml:space="preserve">    "Оплата продуктов в супермаркете «Пятёрочка»",</w:t>
      </w:r>
    </w:p>
    <w:p w14:paraId="001016FE" w14:textId="001016FF">
      <w:pPr/>
      <w:r>
        <w:rPr>
          <w:rFonts w:ascii="Consolas" w:hAnsi="Consolas" w:eastAsia="Consolas"/>
          <w:sz w:val="14"/>
        </w:rPr>
        <w:t xml:space="preserve">    "Перевод заработной платы на счёт",</w:t>
      </w:r>
    </w:p>
    <w:p w14:paraId="00101700" w14:textId="00101701">
      <w:pPr/>
      <w:r>
        <w:rPr>
          <w:rFonts w:ascii="Consolas" w:hAnsi="Consolas" w:eastAsia="Consolas"/>
          <w:sz w:val="14"/>
        </w:rPr>
        <w:t xml:space="preserve">    "Оплата коммунальных услуг за электроэнергию",</w:t>
      </w:r>
    </w:p>
    <w:p w14:paraId="00101702" w14:textId="00101703">
      <w:pPr/>
      <w:r>
        <w:rPr>
          <w:rFonts w:ascii="Consolas" w:hAnsi="Consolas" w:eastAsia="Consolas"/>
          <w:sz w:val="14"/>
        </w:rPr>
        <w:t xml:space="preserve">    "Снятие наличных в банкомате",</w:t>
      </w:r>
    </w:p>
    <w:p w14:paraId="00101704" w14:textId="00101705">
      <w:pPr/>
      <w:r>
        <w:rPr>
          <w:rFonts w:ascii="Consolas" w:hAnsi="Consolas" w:eastAsia="Consolas"/>
          <w:sz w:val="14"/>
        </w:rPr>
        <w:t xml:space="preserve">    "Оплата мобильной связи и интернета",</w:t>
      </w:r>
    </w:p>
    <w:p w14:paraId="00101706" w14:textId="00101707">
      <w:pPr/>
      <w:r>
        <w:rPr>
          <w:rFonts w:ascii="Consolas" w:hAnsi="Consolas" w:eastAsia="Consolas"/>
          <w:sz w:val="14"/>
        </w:rPr>
        <w:t xml:space="preserve">    "Покупка авиабилетов в Москву",</w:t>
      </w:r>
    </w:p>
    <w:p w14:paraId="00101708" w14:textId="00101709">
      <w:pPr/>
      <w:r>
        <w:rPr>
          <w:rFonts w:ascii="Consolas" w:hAnsi="Consolas" w:eastAsia="Consolas"/>
          <w:sz w:val="14"/>
        </w:rPr>
        <w:t xml:space="preserve">    "Оплата в ресторане и кафе",</w:t>
      </w:r>
    </w:p>
    <w:p w14:paraId="0010170A" w14:textId="0010170B">
      <w:pPr/>
      <w:r>
        <w:rPr>
          <w:rFonts w:ascii="Consolas" w:hAnsi="Consolas" w:eastAsia="Consolas"/>
          <w:sz w:val="14"/>
        </w:rPr>
        <w:t xml:space="preserve">    "Перевод средств другому клиенту банка",</w:t>
      </w:r>
    </w:p>
    <w:p w14:paraId="0010170C" w14:textId="0010170D">
      <w:pPr/>
      <w:r>
        <w:rPr>
          <w:rFonts w:ascii="Consolas" w:hAnsi="Consolas" w:eastAsia="Consolas"/>
          <w:sz w:val="14"/>
        </w:rPr>
        <w:t xml:space="preserve">    "Оплата услуг ЖКХ и отопления",</w:t>
      </w:r>
    </w:p>
    <w:p w14:paraId="0010170E" w14:textId="0010170F">
      <w:pPr/>
      <w:r>
        <w:rPr>
          <w:rFonts w:ascii="Consolas" w:hAnsi="Consolas" w:eastAsia="Consolas"/>
          <w:sz w:val="14"/>
        </w:rPr>
        <w:t xml:space="preserve">    "Покупка лекарств в аптеке",</w:t>
      </w:r>
    </w:p>
    <w:p w14:paraId="00101710" w14:textId="00101711">
      <w:pPr/>
      <w:r>
        <w:rPr>
          <w:rFonts w:ascii="Consolas" w:hAnsi="Consolas" w:eastAsia="Consolas"/>
          <w:sz w:val="14"/>
        </w:rPr>
        <w:t xml:space="preserve">    "Оплата поездки на такси по карте",</w:t>
      </w:r>
    </w:p>
    <w:p w14:paraId="00101712" w14:textId="00101713">
      <w:pPr/>
      <w:r>
        <w:rPr>
          <w:rFonts w:ascii="Consolas" w:hAnsi="Consolas" w:eastAsia="Consolas"/>
          <w:sz w:val="14"/>
        </w:rPr>
        <w:t xml:space="preserve">    "Ежемесячный платёж по ипотеке",</w:t>
      </w:r>
    </w:p>
    <w:p w14:paraId="00101714" w14:textId="00101715">
      <w:pPr/>
      <w:r>
        <w:rPr>
          <w:rFonts w:ascii="Consolas" w:hAnsi="Consolas" w:eastAsia="Consolas"/>
          <w:sz w:val="14"/>
        </w:rPr>
        <w:t xml:space="preserve">]</w:t>
      </w:r>
    </w:p>
    <w:p w14:paraId="00101716" w14:textId="00101717">
      <w:pPr/>
      <w:r>
        <w:rPr>
          <w:rFonts w:ascii="Consolas" w:hAnsi="Consolas" w:eastAsia="Consolas"/>
          <w:sz w:val="14"/>
        </w:rPr>
        <w:t xml:space="preserve"/>
      </w:r>
    </w:p>
    <w:p w14:paraId="00101718" w14:textId="00101719">
      <w:pPr/>
      <w:r>
        <w:rPr>
          <w:rFonts w:ascii="Consolas" w:hAnsi="Consolas" w:eastAsia="Consolas"/>
          <w:sz w:val="14"/>
        </w:rPr>
        <w:t xml:space="preserve"/>
      </w:r>
    </w:p>
    <w:p w14:paraId="0010171A" w14:textId="0010171B">
      <w:pPr/>
      <w:r>
        <w:rPr>
          <w:rFonts w:ascii="Consolas" w:hAnsi="Consolas" w:eastAsia="Consolas"/>
          <w:sz w:val="14"/>
        </w:rPr>
        <w:t xml:space="preserve">def gen_transactions(n):</w:t>
      </w:r>
    </w:p>
    <w:p w14:paraId="0010171C" w14:textId="0010171D">
      <w:pPr/>
      <w:r>
        <w:rPr>
          <w:rFonts w:ascii="Consolas" w:hAnsi="Consolas" w:eastAsia="Consolas"/>
          <w:sz w:val="14"/>
        </w:rPr>
        <w:t xml:space="preserve">    txs = []</w:t>
      </w:r>
    </w:p>
    <w:p w14:paraId="0010171E" w14:textId="0010171F">
      <w:pPr/>
      <w:r>
        <w:rPr>
          <w:rFonts w:ascii="Consolas" w:hAnsi="Consolas" w:eastAsia="Consolas"/>
          <w:sz w:val="14"/>
        </w:rPr>
        <w:t xml:space="preserve">    for i in range(n):</w:t>
      </w:r>
    </w:p>
    <w:p w14:paraId="00101720" w14:textId="00101721">
      <w:pPr/>
      <w:r>
        <w:rPr>
          <w:rFonts w:ascii="Consolas" w:hAnsi="Consolas" w:eastAsia="Consolas"/>
          <w:sz w:val="14"/>
        </w:rPr>
        <w:t xml:space="preserve">        txs.append({</w:t>
      </w:r>
    </w:p>
    <w:p w14:paraId="00101722" w14:textId="00101723">
      <w:pPr/>
      <w:r>
        <w:rPr>
          <w:rFonts w:ascii="Consolas" w:hAnsi="Consolas" w:eastAsia="Consolas"/>
          <w:sz w:val="14"/>
        </w:rPr>
        <w:t xml:space="preserve">            "account_id": random.randint(1000, 2000),</w:t>
      </w:r>
    </w:p>
    <w:p w14:paraId="00101724" w14:textId="00101725">
      <w:pPr/>
      <w:r>
        <w:rPr>
          <w:rFonts w:ascii="Consolas" w:hAnsi="Consolas" w:eastAsia="Consolas"/>
          <w:sz w:val="14"/>
        </w:rPr>
        <w:t xml:space="preserve">            "card_id": random.choice([None, random.randint(1, 50)]),</w:t>
      </w:r>
    </w:p>
    <w:p w14:paraId="00101726" w14:textId="00101727">
      <w:pPr/>
      <w:r>
        <w:rPr>
          <w:rFonts w:ascii="Consolas" w:hAnsi="Consolas" w:eastAsia="Consolas"/>
          <w:sz w:val="14"/>
        </w:rPr>
        <w:t xml:space="preserve">            "transaction_date": (date(2025, 1, 1) + timedelta(days=i)).isoformat() + "T12:00:00",</w:t>
      </w:r>
    </w:p>
    <w:p w14:paraId="00101728" w14:textId="00101729">
      <w:pPr/>
      <w:r>
        <w:rPr>
          <w:rFonts w:ascii="Consolas" w:hAnsi="Consolas" w:eastAsia="Consolas"/>
          <w:sz w:val="14"/>
        </w:rPr>
        <w:t xml:space="preserve">            "amount_minor": random.randint(10000, 5000000),</w:t>
      </w:r>
    </w:p>
    <w:p w14:paraId="0010172A" w14:textId="0010172B">
      <w:pPr/>
      <w:r>
        <w:rPr>
          <w:rFonts w:ascii="Consolas" w:hAnsi="Consolas" w:eastAsia="Consolas"/>
          <w:sz w:val="14"/>
        </w:rPr>
        <w:t xml:space="preserve">            "currency_code": "RUB",</w:t>
      </w:r>
    </w:p>
    <w:p w14:paraId="0010172C" w14:textId="0010172D">
      <w:pPr/>
      <w:r>
        <w:rPr>
          <w:rFonts w:ascii="Consolas" w:hAnsi="Consolas" w:eastAsia="Consolas"/>
          <w:sz w:val="14"/>
        </w:rPr>
        <w:t xml:space="preserve">            "operation_type": random.choice(["debit", "credit", "transfer"]),</w:t>
      </w:r>
    </w:p>
    <w:p w14:paraId="0010172E" w14:textId="0010172F">
      <w:pPr/>
      <w:r>
        <w:rPr>
          <w:rFonts w:ascii="Consolas" w:hAnsi="Consolas" w:eastAsia="Consolas"/>
          <w:sz w:val="14"/>
        </w:rPr>
        <w:t xml:space="preserve">            "purpose": PURPOSES[i % len(PURPOSES)],</w:t>
      </w:r>
    </w:p>
    <w:p w14:paraId="00101730" w14:textId="00101731">
      <w:pPr/>
      <w:r>
        <w:rPr>
          <w:rFonts w:ascii="Consolas" w:hAnsi="Consolas" w:eastAsia="Consolas"/>
          <w:sz w:val="14"/>
        </w:rPr>
        <w:t xml:space="preserve">            "mcc": random.choice(["5411", "6011", "4814", "5812", "4111", None]),</w:t>
      </w:r>
    </w:p>
    <w:p w14:paraId="00101732" w14:textId="00101733">
      <w:pPr/>
      <w:r>
        <w:rPr>
          <w:rFonts w:ascii="Consolas" w:hAnsi="Consolas" w:eastAsia="Consolas"/>
          <w:sz w:val="14"/>
        </w:rPr>
        <w:t xml:space="preserve">        })</w:t>
      </w:r>
    </w:p>
    <w:p w14:paraId="00101734" w14:textId="00101735">
      <w:pPr/>
      <w:r>
        <w:rPr>
          <w:rFonts w:ascii="Consolas" w:hAnsi="Consolas" w:eastAsia="Consolas"/>
          <w:sz w:val="14"/>
        </w:rPr>
        <w:t xml:space="preserve">    return txs</w:t>
      </w:r>
    </w:p>
    <w:p w14:paraId="00101736" w14:textId="00101737">
      <w:pPr/>
      <w:r>
        <w:rPr>
          <w:rFonts w:ascii="Consolas" w:hAnsi="Consolas" w:eastAsia="Consolas"/>
          <w:sz w:val="14"/>
        </w:rPr>
        <w:t xml:space="preserve"/>
      </w:r>
    </w:p>
    <w:p w14:paraId="00101738" w14:textId="00101739">
      <w:pPr/>
      <w:r>
        <w:rPr>
          <w:rFonts w:ascii="Consolas" w:hAnsi="Consolas" w:eastAsia="Consolas"/>
          <w:sz w:val="14"/>
        </w:rPr>
        <w:t xml:space="preserve"/>
      </w:r>
    </w:p>
    <w:p w14:paraId="0010173A" w14:textId="0010173B">
      <w:pPr/>
      <w:r>
        <w:rPr>
          <w:rFonts w:ascii="Consolas" w:hAnsi="Consolas" w:eastAsia="Consolas"/>
          <w:sz w:val="14"/>
        </w:rPr>
        <w:t xml:space="preserve">def create_ref(c, name, fields, auto_id=True):</w:t>
      </w:r>
    </w:p>
    <w:p w14:paraId="0010173C" w14:textId="0010173D">
      <w:pPr/>
      <w:r>
        <w:rPr>
          <w:rFonts w:ascii="Consolas" w:hAnsi="Consolas" w:eastAsia="Consolas"/>
          <w:sz w:val="14"/>
        </w:rPr>
        <w:t xml:space="preserve">    if c.has_collection(name):</w:t>
      </w:r>
    </w:p>
    <w:p w14:paraId="0010173E" w14:textId="0010173F">
      <w:pPr/>
      <w:r>
        <w:rPr>
          <w:rFonts w:ascii="Consolas" w:hAnsi="Consolas" w:eastAsia="Consolas"/>
          <w:sz w:val="14"/>
        </w:rPr>
        <w:t xml:space="preserve">        return False</w:t>
      </w:r>
    </w:p>
    <w:p w14:paraId="00101740" w14:textId="00101741">
      <w:pPr/>
      <w:r>
        <w:rPr>
          <w:rFonts w:ascii="Consolas" w:hAnsi="Consolas" w:eastAsia="Consolas"/>
          <w:sz w:val="14"/>
        </w:rPr>
        <w:t xml:space="preserve">    s = c.create_schema(auto_id=auto_id, enable_dynamic_field=False)</w:t>
      </w:r>
    </w:p>
    <w:p w14:paraId="00101742" w14:textId="00101743">
      <w:pPr/>
      <w:r>
        <w:rPr>
          <w:rFonts w:ascii="Consolas" w:hAnsi="Consolas" w:eastAsia="Consolas"/>
          <w:sz w:val="14"/>
        </w:rPr>
        <w:t xml:space="preserve">    for fname, ftype, kw in fields:</w:t>
      </w:r>
    </w:p>
    <w:p w14:paraId="00101744" w14:textId="00101745">
      <w:pPr/>
      <w:r>
        <w:rPr>
          <w:rFonts w:ascii="Consolas" w:hAnsi="Consolas" w:eastAsia="Consolas"/>
          <w:sz w:val="14"/>
        </w:rPr>
        <w:t xml:space="preserve">        s.add_field(fname, ftype, **kw)</w:t>
      </w:r>
    </w:p>
    <w:p w14:paraId="00101746" w14:textId="00101747">
      <w:pPr/>
      <w:r>
        <w:rPr>
          <w:rFonts w:ascii="Consolas" w:hAnsi="Consolas" w:eastAsia="Consolas"/>
          <w:sz w:val="14"/>
        </w:rPr>
        <w:t xml:space="preserve">    s.add_field("_tech_vector", DataType.FLOAT_VECTOR, dim=2)</w:t>
      </w:r>
    </w:p>
    <w:p w14:paraId="00101748" w14:textId="00101749">
      <w:pPr/>
      <w:r>
        <w:rPr>
          <w:rFonts w:ascii="Consolas" w:hAnsi="Consolas" w:eastAsia="Consolas"/>
          <w:sz w:val="14"/>
        </w:rPr>
        <w:t xml:space="preserve">    idx = c.prepare_index_params()</w:t>
      </w:r>
    </w:p>
    <w:p w14:paraId="0010174A" w14:textId="0010174B">
      <w:pPr/>
      <w:r>
        <w:rPr>
          <w:rFonts w:ascii="Consolas" w:hAnsi="Consolas" w:eastAsia="Consolas"/>
          <w:sz w:val="14"/>
        </w:rPr>
        <w:t xml:space="preserve">    idx.add_index("_tech_vector", index_type="FLAT", metric_type="COSINE")</w:t>
      </w:r>
    </w:p>
    <w:p w14:paraId="0010174C" w14:textId="0010174D">
      <w:pPr/>
      <w:r>
        <w:rPr>
          <w:rFonts w:ascii="Consolas" w:hAnsi="Consolas" w:eastAsia="Consolas"/>
          <w:sz w:val="14"/>
        </w:rPr>
        <w:t xml:space="preserve">    c.create_collection(name, schema=s, index_params=idx)</w:t>
      </w:r>
    </w:p>
    <w:p w14:paraId="0010174E" w14:textId="0010174F">
      <w:pPr/>
      <w:r>
        <w:rPr>
          <w:rFonts w:ascii="Consolas" w:hAnsi="Consolas" w:eastAsia="Consolas"/>
          <w:sz w:val="14"/>
        </w:rPr>
        <w:t xml:space="preserve">    print(f"[create] {name}")</w:t>
      </w:r>
    </w:p>
    <w:p w14:paraId="00101750" w14:textId="00101751">
      <w:pPr/>
      <w:r>
        <w:rPr>
          <w:rFonts w:ascii="Consolas" w:hAnsi="Consolas" w:eastAsia="Consolas"/>
          <w:sz w:val="14"/>
        </w:rPr>
        <w:t xml:space="preserve">    return True</w:t>
      </w:r>
    </w:p>
    <w:p w14:paraId="00101752" w14:textId="00101753">
      <w:pPr/>
      <w:r>
        <w:rPr>
          <w:rFonts w:ascii="Consolas" w:hAnsi="Consolas" w:eastAsia="Consolas"/>
          <w:sz w:val="14"/>
        </w:rPr>
        <w:t xml:space="preserve"/>
      </w:r>
    </w:p>
    <w:p w14:paraId="00101754" w14:textId="00101755">
      <w:pPr/>
      <w:r>
        <w:rPr>
          <w:rFonts w:ascii="Consolas" w:hAnsi="Consolas" w:eastAsia="Consolas"/>
          <w:sz w:val="14"/>
        </w:rPr>
        <w:t xml:space="preserve"/>
      </w:r>
    </w:p>
    <w:p w14:paraId="00101756" w14:textId="00101757">
      <w:pPr/>
      <w:r>
        <w:rPr>
          <w:rFonts w:ascii="Consolas" w:hAnsi="Consolas" w:eastAsia="Consolas"/>
          <w:sz w:val="14"/>
        </w:rPr>
        <w:t xml:space="preserve">def ref_data():</w:t>
      </w:r>
    </w:p>
    <w:p w14:paraId="00101758" w14:textId="00101759">
      <w:pPr/>
      <w:r>
        <w:rPr>
          <w:rFonts w:ascii="Consolas" w:hAnsi="Consolas" w:eastAsia="Consolas"/>
          <w:sz w:val="14"/>
        </w:rPr>
        <w:t xml:space="preserve">    cur = [("RUB", 643, "Российский рубль", "₽"), ("USD", 840, "Доллар США", "$"),</w:t>
      </w:r>
    </w:p>
    <w:p w14:paraId="0010175A" w14:textId="0010175B">
      <w:pPr/>
      <w:r>
        <w:rPr>
          <w:rFonts w:ascii="Consolas" w:hAnsi="Consolas" w:eastAsia="Consolas"/>
          <w:sz w:val="14"/>
        </w:rPr>
        <w:t xml:space="preserve">           ("EUR", 978, "Евро", "€"), ("CNY", 156, "Китайский юань", "¥"),</w:t>
      </w:r>
    </w:p>
    <w:p w14:paraId="0010175C" w14:textId="0010175D">
      <w:pPr/>
      <w:r>
        <w:rPr>
          <w:rFonts w:ascii="Consolas" w:hAnsi="Consolas" w:eastAsia="Consolas"/>
          <w:sz w:val="14"/>
        </w:rPr>
        <w:t xml:space="preserve">           ("GBP", 826, "Фунт стерлингов", "£"), ("JPY", 392, "Японская иена", "¥"),</w:t>
      </w:r>
    </w:p>
    <w:p w14:paraId="0010175E" w14:textId="0010175F">
      <w:pPr/>
      <w:r>
        <w:rPr>
          <w:rFonts w:ascii="Consolas" w:hAnsi="Consolas" w:eastAsia="Consolas"/>
          <w:sz w:val="14"/>
        </w:rPr>
        <w:t xml:space="preserve">           ("KZT", 398, "Казахстанский тенге", "₸"), ("BYN", 933, "Белорусский рубль", "Br"),</w:t>
      </w:r>
    </w:p>
    <w:p w14:paraId="00101760" w14:textId="00101761">
      <w:pPr/>
      <w:r>
        <w:rPr>
          <w:rFonts w:ascii="Consolas" w:hAnsi="Consolas" w:eastAsia="Consolas"/>
          <w:sz w:val="14"/>
        </w:rPr>
        <w:t xml:space="preserve">           ("TRY", 949, "Турецкая лира", "₺"), ("CHF", 756, "Швейцарский франк", "₣")]</w:t>
      </w:r>
    </w:p>
    <w:p w14:paraId="00101762" w14:textId="00101763">
      <w:pPr/>
      <w:r>
        <w:rPr>
          <w:rFonts w:ascii="Consolas" w:hAnsi="Consolas" w:eastAsia="Consolas"/>
          <w:sz w:val="14"/>
        </w:rPr>
        <w:t xml:space="preserve">    currencies = [{"currency_code": a, "numeric_code": b, "currency_name": nm,</w:t>
      </w:r>
    </w:p>
    <w:p w14:paraId="00101764" w14:textId="00101765">
      <w:pPr/>
      <w:r>
        <w:rPr>
          <w:rFonts w:ascii="Consolas" w:hAnsi="Consolas" w:eastAsia="Consolas"/>
          <w:sz w:val="14"/>
        </w:rPr>
        <w:t xml:space="preserve">                   "symbol": s, "_tech_vector": [0.0, 0.0]} for a, b, nm, s in cur]</w:t>
      </w:r>
    </w:p>
    <w:p w14:paraId="00101766" w14:textId="00101767">
      <w:pPr/>
      <w:r>
        <w:rPr>
          <w:rFonts w:ascii="Consolas" w:hAnsi="Consolas" w:eastAsia="Consolas"/>
          <w:sz w:val="14"/>
        </w:rPr>
        <w:t xml:space="preserve"/>
      </w:r>
    </w:p>
    <w:p w14:paraId="00101768" w14:textId="00101769">
      <w:pPr/>
      <w:r>
        <w:rPr>
          <w:rFonts w:ascii="Consolas" w:hAnsi="Consolas" w:eastAsia="Consolas"/>
          <w:sz w:val="14"/>
        </w:rPr>
        <w:t xml:space="preserve">    names = ["Иванов Иван Иванович", "Петрова Мария Сергеевна", "Сидоров Алексей Петрович",</w:t>
      </w:r>
    </w:p>
    <w:p w14:paraId="0010176A" w14:textId="0010176B">
      <w:pPr/>
      <w:r>
        <w:rPr>
          <w:rFonts w:ascii="Consolas" w:hAnsi="Consolas" w:eastAsia="Consolas"/>
          <w:sz w:val="14"/>
        </w:rPr>
        <w:t xml:space="preserve">             "Кузнецова Анна Дмитриевна", "Смирнов Дмитрий Олегович", "Волкова Екатерина Андреевна",</w:t>
      </w:r>
    </w:p>
    <w:p w14:paraId="0010176C" w14:textId="0010176D">
      <w:pPr/>
      <w:r>
        <w:rPr>
          <w:rFonts w:ascii="Consolas" w:hAnsi="Consolas" w:eastAsia="Consolas"/>
          <w:sz w:val="14"/>
        </w:rPr>
        <w:t xml:space="preserve">             "Морозов Никита Владимирович", "Новикова Ольга Игоревна", "Фёдоров Павел Романович",</w:t>
      </w:r>
    </w:p>
    <w:p w14:paraId="0010176E" w14:textId="0010176F">
      <w:pPr/>
      <w:r>
        <w:rPr>
          <w:rFonts w:ascii="Consolas" w:hAnsi="Consolas" w:eastAsia="Consolas"/>
          <w:sz w:val="14"/>
        </w:rPr>
        <w:t xml:space="preserve">             "Соколова Дарья Максимовна"]</w:t>
      </w:r>
    </w:p>
    <w:p w14:paraId="00101770" w14:textId="00101771">
      <w:pPr/>
      <w:r>
        <w:rPr>
          <w:rFonts w:ascii="Consolas" w:hAnsi="Consolas" w:eastAsia="Consolas"/>
          <w:sz w:val="14"/>
        </w:rPr>
        <w:t xml:space="preserve">    clients = []</w:t>
      </w:r>
    </w:p>
    <w:p w14:paraId="00101772" w14:textId="00101773">
      <w:pPr/>
      <w:r>
        <w:rPr>
          <w:rFonts w:ascii="Consolas" w:hAnsi="Consolas" w:eastAsia="Consolas"/>
          <w:sz w:val="14"/>
        </w:rPr>
        <w:t xml:space="preserve">    for i, nm in enumerate(names, 1):</w:t>
      </w:r>
    </w:p>
    <w:p w14:paraId="00101774" w14:textId="00101775">
      <w:pPr/>
      <w:r>
        <w:rPr>
          <w:rFonts w:ascii="Consolas" w:hAnsi="Consolas" w:eastAsia="Consolas"/>
          <w:sz w:val="14"/>
        </w:rPr>
        <w:t xml:space="preserve">        clients.append({"client_id": i, "full_name": nm, "birth_date": f"19{70 + i}/0{1 + i % 9}/1{i % 9}",</w:t>
      </w:r>
    </w:p>
    <w:p w14:paraId="00101776" w14:textId="00101777">
      <w:pPr/>
      <w:r>
        <w:rPr>
          <w:rFonts w:ascii="Consolas" w:hAnsi="Consolas" w:eastAsia="Consolas"/>
          <w:sz w:val="14"/>
        </w:rPr>
        <w:t xml:space="preserve">                        "passport_series": f"{4500 + i}", "passport_number": f"{100000 + i}",</w:t>
      </w:r>
    </w:p>
    <w:p w14:paraId="00101778" w14:textId="00101779">
      <w:pPr/>
      <w:r>
        <w:rPr>
          <w:rFonts w:ascii="Consolas" w:hAnsi="Consolas" w:eastAsia="Consolas"/>
          <w:sz w:val="14"/>
        </w:rPr>
        <w:t xml:space="preserve">                        "inn": f"{770000000000 + i}", "address": f"г. Москва, ул. Примерная, д. {i}",</w:t>
      </w:r>
    </w:p>
    <w:p w14:paraId="0010177A" w14:textId="0010177B">
      <w:pPr/>
      <w:r>
        <w:rPr>
          <w:rFonts w:ascii="Consolas" w:hAnsi="Consolas" w:eastAsia="Consolas"/>
          <w:sz w:val="14"/>
        </w:rPr>
        <w:t xml:space="preserve">                        "phone": f"+7 (9{i % 10}{i % 8}) 12{i % 10}-4{i % 9}-{i}0",</w:t>
      </w:r>
    </w:p>
    <w:p w14:paraId="0010177C" w14:textId="0010177D">
      <w:pPr/>
      <w:r>
        <w:rPr>
          <w:rFonts w:ascii="Consolas" w:hAnsi="Consolas" w:eastAsia="Consolas"/>
          <w:sz w:val="14"/>
        </w:rPr>
        <w:t xml:space="preserve">                        "email": f"client{i}@example.ru",</w:t>
      </w:r>
    </w:p>
    <w:p w14:paraId="0010177E" w14:textId="0010177F">
      <w:pPr/>
      <w:r>
        <w:rPr>
          <w:rFonts w:ascii="Consolas" w:hAnsi="Consolas" w:eastAsia="Consolas"/>
          <w:sz w:val="14"/>
        </w:rPr>
        <w:t xml:space="preserve">                        "registration_date": f"20{10 + i % 10}-0{1 + i % 9}-1{i % 9}",</w:t>
      </w:r>
    </w:p>
    <w:p w14:paraId="00101780" w14:textId="00101781">
      <w:pPr/>
      <w:r>
        <w:rPr>
          <w:rFonts w:ascii="Consolas" w:hAnsi="Consolas" w:eastAsia="Consolas"/>
          <w:sz w:val="14"/>
        </w:rPr>
        <w:t xml:space="preserve">                        "_tech_vector": [0.0, 0.0]})</w:t>
      </w:r>
    </w:p>
    <w:p w14:paraId="00101782" w14:textId="00101783">
      <w:pPr/>
      <w:r>
        <w:rPr>
          <w:rFonts w:ascii="Consolas" w:hAnsi="Consolas" w:eastAsia="Consolas"/>
          <w:sz w:val="14"/>
        </w:rPr>
        <w:t xml:space="preserve"/>
      </w:r>
    </w:p>
    <w:p w14:paraId="00101784" w14:textId="00101785">
      <w:pPr/>
      <w:r>
        <w:rPr>
          <w:rFonts w:ascii="Consolas" w:hAnsi="Consolas" w:eastAsia="Consolas"/>
          <w:sz w:val="14"/>
        </w:rPr>
        <w:t xml:space="preserve">    accounts = []</w:t>
      </w:r>
    </w:p>
    <w:p w14:paraId="00101786" w14:textId="00101787">
      <w:pPr/>
      <w:r>
        <w:rPr>
          <w:rFonts w:ascii="Consolas" w:hAnsi="Consolas" w:eastAsia="Consolas"/>
          <w:sz w:val="14"/>
        </w:rPr>
        <w:t xml:space="preserve">    for i in range(1, 31):</w:t>
      </w:r>
    </w:p>
    <w:p w14:paraId="00101788" w14:textId="00101789">
      <w:pPr/>
      <w:r>
        <w:rPr>
          <w:rFonts w:ascii="Consolas" w:hAnsi="Consolas" w:eastAsia="Consolas"/>
          <w:sz w:val="14"/>
        </w:rPr>
        <w:t xml:space="preserve">        accounts.append({"account_id": i, "account_number": f"40817810{i:012d}",</w:t>
      </w:r>
    </w:p>
    <w:p w14:paraId="0010178A" w14:textId="0010178B">
      <w:pPr/>
      <w:r>
        <w:rPr>
          <w:rFonts w:ascii="Consolas" w:hAnsi="Consolas" w:eastAsia="Consolas"/>
          <w:sz w:val="14"/>
        </w:rPr>
        <w:t xml:space="preserve">                         "client_id": (i % 10) + 1, "currency_code": "RUB",</w:t>
      </w:r>
    </w:p>
    <w:p w14:paraId="0010178C" w14:textId="0010178D">
      <w:pPr/>
      <w:r>
        <w:rPr>
          <w:rFonts w:ascii="Consolas" w:hAnsi="Consolas" w:eastAsia="Consolas"/>
          <w:sz w:val="14"/>
        </w:rPr>
        <w:t xml:space="preserve">                         "account_type": ["current", "savings", "card"][i % 3], "status": "active",</w:t>
      </w:r>
    </w:p>
    <w:p w14:paraId="0010178E" w14:textId="0010178F">
      <w:pPr/>
      <w:r>
        <w:rPr>
          <w:rFonts w:ascii="Consolas" w:hAnsi="Consolas" w:eastAsia="Consolas"/>
          <w:sz w:val="14"/>
        </w:rPr>
        <w:t xml:space="preserve">                         "balance_minor": random.randint(100000, 90000000),</w:t>
      </w:r>
    </w:p>
    <w:p w14:paraId="00101790" w14:textId="00101791">
      <w:pPr/>
      <w:r>
        <w:rPr>
          <w:rFonts w:ascii="Consolas" w:hAnsi="Consolas" w:eastAsia="Consolas"/>
          <w:sz w:val="14"/>
        </w:rPr>
        <w:t xml:space="preserve">                         "open_date": f"20{15 + i % 10}-0{1 + i % 9}-1{i % 9}",</w:t>
      </w:r>
    </w:p>
    <w:p w14:paraId="00101792" w14:textId="00101793">
      <w:pPr/>
      <w:r>
        <w:rPr>
          <w:rFonts w:ascii="Consolas" w:hAnsi="Consolas" w:eastAsia="Consolas"/>
          <w:sz w:val="14"/>
        </w:rPr>
        <w:t xml:space="preserve">                         "_tech_vector": [0.0, 0.0]})</w:t>
      </w:r>
    </w:p>
    <w:p w14:paraId="00101794" w14:textId="00101795">
      <w:pPr/>
      <w:r>
        <w:rPr>
          <w:rFonts w:ascii="Consolas" w:hAnsi="Consolas" w:eastAsia="Consolas"/>
          <w:sz w:val="14"/>
        </w:rPr>
        <w:t xml:space="preserve"/>
      </w:r>
    </w:p>
    <w:p w14:paraId="00101796" w14:textId="00101797">
      <w:pPr/>
      <w:r>
        <w:rPr>
          <w:rFonts w:ascii="Consolas" w:hAnsi="Consolas" w:eastAsia="Consolas"/>
          <w:sz w:val="14"/>
        </w:rPr>
        <w:t xml:space="preserve">    cards = []</w:t>
      </w:r>
    </w:p>
    <w:p w14:paraId="00101798" w14:textId="00101799">
      <w:pPr/>
      <w:r>
        <w:rPr>
          <w:rFonts w:ascii="Consolas" w:hAnsi="Consolas" w:eastAsia="Consolas"/>
          <w:sz w:val="14"/>
        </w:rPr>
        <w:t xml:space="preserve">    for i in range(1, 21):</w:t>
      </w:r>
    </w:p>
    <w:p w14:paraId="0010179A" w14:textId="0010179B">
      <w:pPr/>
      <w:r>
        <w:rPr>
          <w:rFonts w:ascii="Consolas" w:hAnsi="Consolas" w:eastAsia="Consolas"/>
          <w:sz w:val="14"/>
        </w:rPr>
        <w:t xml:space="preserve">        cards.append({"card_id": i, "card_number": f"4276 {4000 + i % 100:04d} {5000 + i % 100:04d} {i:04d}",</w:t>
      </w:r>
    </w:p>
    <w:p w14:paraId="0010179C" w14:textId="0010179D">
      <w:pPr/>
      <w:r>
        <w:rPr>
          <w:rFonts w:ascii="Consolas" w:hAnsi="Consolas" w:eastAsia="Consolas"/>
          <w:sz w:val="14"/>
        </w:rPr>
        <w:t xml:space="preserve">                      "account_id": (i % 30) + 1, "product_id": None,</w:t>
      </w:r>
    </w:p>
    <w:p w14:paraId="0010179E" w14:textId="0010179F">
      <w:pPr/>
      <w:r>
        <w:rPr>
          <w:rFonts w:ascii="Consolas" w:hAnsi="Consolas" w:eastAsia="Consolas"/>
          <w:sz w:val="14"/>
        </w:rPr>
        <w:t xml:space="preserve">                      "payment_system": ["VISA", "MasterCard", "МИР"][i % 3],</w:t>
      </w:r>
    </w:p>
    <w:p w14:paraId="001017A0" w14:textId="001017A1">
      <w:pPr/>
      <w:r>
        <w:rPr>
          <w:rFonts w:ascii="Consolas" w:hAnsi="Consolas" w:eastAsia="Consolas"/>
          <w:sz w:val="14"/>
        </w:rPr>
        <w:t xml:space="preserve">                      "card_type": ["debit", "credit"][i % 2],</w:t>
      </w:r>
    </w:p>
    <w:p w14:paraId="001017A2" w14:textId="001017A3">
      <w:pPr/>
      <w:r>
        <w:rPr>
          <w:rFonts w:ascii="Consolas" w:hAnsi="Consolas" w:eastAsia="Consolas"/>
          <w:sz w:val="14"/>
        </w:rPr>
        <w:t xml:space="preserve">                      "expiry_date": f"0{1 + i % 9}/2{i % 10}", "status": "active",</w:t>
      </w:r>
    </w:p>
    <w:p w14:paraId="001017A4" w14:textId="001017A5">
      <w:pPr/>
      <w:r>
        <w:rPr>
          <w:rFonts w:ascii="Consolas" w:hAnsi="Consolas" w:eastAsia="Consolas"/>
          <w:sz w:val="14"/>
        </w:rPr>
        <w:t xml:space="preserve">                      "_tech_vector": [0.0, 0.0]})</w:t>
      </w:r>
    </w:p>
    <w:p w14:paraId="001017A6" w14:textId="001017A7">
      <w:pPr/>
      <w:r>
        <w:rPr>
          <w:rFonts w:ascii="Consolas" w:hAnsi="Consolas" w:eastAsia="Consolas"/>
          <w:sz w:val="14"/>
        </w:rPr>
        <w:t xml:space="preserve">    return currencies, clients, accounts, cards</w:t>
      </w:r>
    </w:p>
    <w:p w14:paraId="001017A8" w14:textId="001017A9">
      <w:pPr/>
      <w:r>
        <w:rPr>
          <w:rFonts w:ascii="Consolas" w:hAnsi="Consolas" w:eastAsia="Consolas"/>
          <w:sz w:val="14"/>
        </w:rPr>
        <w:t xml:space="preserve"/>
      </w:r>
    </w:p>
    <w:p w14:paraId="001017AA" w14:textId="001017AB">
      <w:pPr/>
      <w:r>
        <w:rPr>
          <w:rFonts w:ascii="Consolas" w:hAnsi="Consolas" w:eastAsia="Consolas"/>
          <w:sz w:val="14"/>
        </w:rPr>
        <w:t xml:space="preserve"/>
      </w:r>
    </w:p>
    <w:p w14:paraId="001017AC" w14:textId="001017AD">
      <w:pPr/>
      <w:r>
        <w:rPr>
          <w:rFonts w:ascii="Consolas" w:hAnsi="Consolas" w:eastAsia="Consolas"/>
          <w:sz w:val="14"/>
        </w:rPr>
        <w:t xml:space="preserve">def main(argv=None):</w:t>
      </w:r>
    </w:p>
    <w:p w14:paraId="001017AE" w14:textId="001017AF">
      <w:pPr/>
      <w:r>
        <w:rPr>
          <w:rFonts w:ascii="Consolas" w:hAnsi="Consolas" w:eastAsia="Consolas"/>
          <w:sz w:val="14"/>
        </w:rPr>
        <w:t xml:space="preserve">    args = build_parser().parse_args(argv)</w:t>
      </w:r>
    </w:p>
    <w:p w14:paraId="001017B0" w14:textId="001017B1">
      <w:pPr/>
      <w:r>
        <w:rPr>
          <w:rFonts w:ascii="Consolas" w:hAnsi="Consolas" w:eastAsia="Consolas"/>
          <w:sz w:val="14"/>
        </w:rPr>
        <w:t xml:space="preserve">    random.seed(args.seed)</w:t>
      </w:r>
    </w:p>
    <w:p w14:paraId="001017B2" w14:textId="001017B3">
      <w:pPr/>
      <w:r>
        <w:rPr>
          <w:rFonts w:ascii="Consolas" w:hAnsi="Consolas" w:eastAsia="Consolas"/>
          <w:sz w:val="14"/>
        </w:rPr>
        <w:t xml:space="preserve">    uri = args.host if args.host.startswith("http") else f"http://{args.host}:{args.port}"</w:t>
      </w:r>
    </w:p>
    <w:p w14:paraId="001017B4" w14:textId="001017B5">
      <w:pPr/>
      <w:r>
        <w:rPr>
          <w:rFonts w:ascii="Consolas" w:hAnsi="Consolas" w:eastAsia="Consolas"/>
          <w:sz w:val="14"/>
        </w:rPr>
        <w:t xml:space="preserve">    c = MilvusClient(uri=uri, token=(f"{args.user}:{args.password}" if args.user else ""))</w:t>
      </w:r>
    </w:p>
    <w:p w14:paraId="001017B6" w14:textId="001017B7">
      <w:pPr/>
      <w:r>
        <w:rPr>
          <w:rFonts w:ascii="Consolas" w:hAnsi="Consolas" w:eastAsia="Consolas"/>
          <w:sz w:val="14"/>
        </w:rPr>
        <w:t xml:space="preserve">    enc = make_e5_embedder() if args.embedder == "e5" else make_embedder(args.api_base, args.api_key, args.api_model)</w:t>
      </w:r>
    </w:p>
    <w:p w14:paraId="001017B8" w14:textId="001017B9">
      <w:pPr/>
      <w:r>
        <w:rPr>
          <w:rFonts w:ascii="Consolas" w:hAnsi="Consolas" w:eastAsia="Consolas"/>
          <w:sz w:val="14"/>
        </w:rPr>
        <w:t xml:space="preserve"/>
      </w:r>
    </w:p>
    <w:p w14:paraId="001017BA" w14:textId="001017BB">
      <w:pPr/>
      <w:r>
        <w:rPr>
          <w:rFonts w:ascii="Consolas" w:hAnsi="Consolas" w:eastAsia="Consolas"/>
          <w:sz w:val="14"/>
        </w:rPr>
        <w:t xml:space="preserve">    if args.recreate:</w:t>
      </w:r>
    </w:p>
    <w:p w14:paraId="001017BC" w14:textId="001017BD">
      <w:pPr/>
      <w:r>
        <w:rPr>
          <w:rFonts w:ascii="Consolas" w:hAnsi="Consolas" w:eastAsia="Consolas"/>
          <w:sz w:val="14"/>
        </w:rPr>
        <w:t xml:space="preserve">        for name in VECCOL + REFS:</w:t>
      </w:r>
    </w:p>
    <w:p w14:paraId="001017BE" w14:textId="001017BF">
      <w:pPr/>
      <w:r>
        <w:rPr>
          <w:rFonts w:ascii="Consolas" w:hAnsi="Consolas" w:eastAsia="Consolas"/>
          <w:sz w:val="14"/>
        </w:rPr>
        <w:t xml:space="preserve">            if c.has_collection(name):</w:t>
      </w:r>
    </w:p>
    <w:p w14:paraId="001017C0" w14:textId="001017C1">
      <w:pPr/>
      <w:r>
        <w:rPr>
          <w:rFonts w:ascii="Consolas" w:hAnsi="Consolas" w:eastAsia="Consolas"/>
          <w:sz w:val="14"/>
        </w:rPr>
        <w:t xml:space="preserve">                c.drop_collection(name)</w:t>
      </w:r>
    </w:p>
    <w:p w14:paraId="001017C2" w14:textId="001017C3">
      <w:pPr/>
      <w:r>
        <w:rPr>
          <w:rFonts w:ascii="Consolas" w:hAnsi="Consolas" w:eastAsia="Consolas"/>
          <w:sz w:val="14"/>
        </w:rPr>
        <w:t xml:space="preserve"/>
      </w:r>
    </w:p>
    <w:p w14:paraId="001017C4" w14:textId="001017C5">
      <w:pPr/>
      <w:r>
        <w:rPr>
          <w:rFonts w:ascii="Consolas" w:hAnsi="Consolas" w:eastAsia="Consolas"/>
          <w:sz w:val="14"/>
        </w:rPr>
        <w:t xml:space="preserve">    # 1) BankingProducts</w:t>
      </w:r>
    </w:p>
    <w:p w14:paraId="001017C6" w14:textId="001017C7">
      <w:pPr/>
      <w:r>
        <w:rPr>
          <w:rFonts w:ascii="Consolas" w:hAnsi="Consolas" w:eastAsia="Consolas"/>
          <w:sz w:val="14"/>
        </w:rPr>
        <w:t xml:space="preserve">    if not c.has_collection("BankingProducts"):</w:t>
      </w:r>
    </w:p>
    <w:p w14:paraId="001017C8" w14:textId="001017C9">
      <w:pPr/>
      <w:r>
        <w:rPr>
          <w:rFonts w:ascii="Consolas" w:hAnsi="Consolas" w:eastAsia="Consolas"/>
          <w:sz w:val="14"/>
        </w:rPr>
        <w:t xml:space="preserve">        create_products(c)</w:t>
      </w:r>
    </w:p>
    <w:p w14:paraId="001017CA" w14:textId="001017CB">
      <w:pPr/>
      <w:r>
        <w:rPr>
          <w:rFonts w:ascii="Consolas" w:hAnsi="Consolas" w:eastAsia="Consolas"/>
          <w:sz w:val="14"/>
        </w:rPr>
        <w:t xml:space="preserve">        prods = gen_products(args.n_products)</w:t>
      </w:r>
    </w:p>
    <w:p w14:paraId="001017CC" w14:textId="001017CD">
      <w:pPr/>
      <w:r>
        <w:rPr>
          <w:rFonts w:ascii="Consolas" w:hAnsi="Consolas" w:eastAsia="Consolas"/>
          <w:sz w:val="14"/>
        </w:rPr>
        <w:t xml:space="preserve">        vecs = enc([p["description"] for p in prods])</w:t>
      </w:r>
    </w:p>
    <w:p w14:paraId="001017CE" w14:textId="001017CF">
      <w:pPr/>
      <w:r>
        <w:rPr>
          <w:rFonts w:ascii="Consolas" w:hAnsi="Consolas" w:eastAsia="Consolas"/>
          <w:sz w:val="14"/>
        </w:rPr>
        <w:t xml:space="preserve">        for p, v in zip(prods, vecs):</w:t>
      </w:r>
    </w:p>
    <w:p w14:paraId="001017D0" w14:textId="001017D1">
      <w:pPr/>
      <w:r>
        <w:rPr>
          <w:rFonts w:ascii="Consolas" w:hAnsi="Consolas" w:eastAsia="Consolas"/>
          <w:sz w:val="14"/>
        </w:rPr>
        <w:t xml:space="preserve">            p["description_vector"] = v</w:t>
      </w:r>
    </w:p>
    <w:p w14:paraId="001017D2" w14:textId="001017D3">
      <w:pPr/>
      <w:r>
        <w:rPr>
          <w:rFonts w:ascii="Consolas" w:hAnsi="Consolas" w:eastAsia="Consolas"/>
          <w:sz w:val="14"/>
        </w:rPr>
        <w:t xml:space="preserve">        print(f"  вставлено products={c.insert('BankingProducts', prods).get('insert_count')}")</w:t>
      </w:r>
    </w:p>
    <w:p w14:paraId="001017D4" w14:textId="001017D5">
      <w:pPr/>
      <w:r>
        <w:rPr>
          <w:rFonts w:ascii="Consolas" w:hAnsi="Consolas" w:eastAsia="Consolas"/>
          <w:sz w:val="14"/>
        </w:rPr>
        <w:t xml:space="preserve"/>
      </w:r>
    </w:p>
    <w:p w14:paraId="001017D6" w14:textId="001017D7">
      <w:pPr/>
      <w:r>
        <w:rPr>
          <w:rFonts w:ascii="Consolas" w:hAnsi="Consolas" w:eastAsia="Consolas"/>
          <w:sz w:val="14"/>
        </w:rPr>
        <w:t xml:space="preserve">    # 2) Transactions</w:t>
      </w:r>
    </w:p>
    <w:p w14:paraId="001017D8" w14:textId="001017D9">
      <w:pPr/>
      <w:r>
        <w:rPr>
          <w:rFonts w:ascii="Consolas" w:hAnsi="Consolas" w:eastAsia="Consolas"/>
          <w:sz w:val="14"/>
        </w:rPr>
        <w:t xml:space="preserve">    if not c.has_collection("Transactions"):</w:t>
      </w:r>
    </w:p>
    <w:p w14:paraId="001017DA" w14:textId="001017DB">
      <w:pPr/>
      <w:r>
        <w:rPr>
          <w:rFonts w:ascii="Consolas" w:hAnsi="Consolas" w:eastAsia="Consolas"/>
          <w:sz w:val="14"/>
        </w:rPr>
        <w:t xml:space="preserve">        create_transactions(c)</w:t>
      </w:r>
    </w:p>
    <w:p w14:paraId="001017DC" w14:textId="001017DD">
      <w:pPr/>
      <w:r>
        <w:rPr>
          <w:rFonts w:ascii="Consolas" w:hAnsi="Consolas" w:eastAsia="Consolas"/>
          <w:sz w:val="14"/>
        </w:rPr>
        <w:t xml:space="preserve">        txs = gen_transactions(args.n_transactions)</w:t>
      </w:r>
    </w:p>
    <w:p w14:paraId="001017DE" w14:textId="001017DF">
      <w:pPr/>
      <w:r>
        <w:rPr>
          <w:rFonts w:ascii="Consolas" w:hAnsi="Consolas" w:eastAsia="Consolas"/>
          <w:sz w:val="14"/>
        </w:rPr>
        <w:t xml:space="preserve">        vecs = enc([t["purpose"] for t in txs])</w:t>
      </w:r>
    </w:p>
    <w:p w14:paraId="001017E0" w14:textId="001017E1">
      <w:pPr/>
      <w:r>
        <w:rPr>
          <w:rFonts w:ascii="Consolas" w:hAnsi="Consolas" w:eastAsia="Consolas"/>
          <w:sz w:val="14"/>
        </w:rPr>
        <w:t xml:space="preserve">        for t, v in zip(txs, vecs):</w:t>
      </w:r>
    </w:p>
    <w:p w14:paraId="001017E2" w14:textId="001017E3">
      <w:pPr/>
      <w:r>
        <w:rPr>
          <w:rFonts w:ascii="Consolas" w:hAnsi="Consolas" w:eastAsia="Consolas"/>
          <w:sz w:val="14"/>
        </w:rPr>
        <w:t xml:space="preserve">            t["purpose_vector"] = v</w:t>
      </w:r>
    </w:p>
    <w:p w14:paraId="001017E4" w14:textId="001017E5">
      <w:pPr/>
      <w:r>
        <w:rPr>
          <w:rFonts w:ascii="Consolas" w:hAnsi="Consolas" w:eastAsia="Consolas"/>
          <w:sz w:val="14"/>
        </w:rPr>
        <w:t xml:space="preserve">        print(f"  вставлено transactions={c.insert('Transactions', txs).get('insert_count')}")</w:t>
      </w:r>
    </w:p>
    <w:p w14:paraId="001017E6" w14:textId="001017E7">
      <w:pPr/>
      <w:r>
        <w:rPr>
          <w:rFonts w:ascii="Consolas" w:hAnsi="Consolas" w:eastAsia="Consolas"/>
          <w:sz w:val="14"/>
        </w:rPr>
        <w:t xml:space="preserve"/>
      </w:r>
    </w:p>
    <w:p w14:paraId="001017E8" w14:textId="001017E9">
      <w:pPr/>
      <w:r>
        <w:rPr>
          <w:rFonts w:ascii="Consolas" w:hAnsi="Consolas" w:eastAsia="Consolas"/>
          <w:sz w:val="14"/>
        </w:rPr>
        <w:t xml:space="preserve">    # 3) Справочники</w:t>
      </w:r>
    </w:p>
    <w:p w14:paraId="001017EA" w14:textId="001017EB">
      <w:pPr/>
      <w:r>
        <w:rPr>
          <w:rFonts w:ascii="Consolas" w:hAnsi="Consolas" w:eastAsia="Consolas"/>
          <w:sz w:val="14"/>
        </w:rPr>
        <w:t xml:space="preserve">    created = {}</w:t>
      </w:r>
    </w:p>
    <w:p w14:paraId="001017EC" w14:textId="001017ED">
      <w:pPr/>
      <w:r>
        <w:rPr>
          <w:rFonts w:ascii="Consolas" w:hAnsi="Consolas" w:eastAsia="Consolas"/>
          <w:sz w:val="14"/>
        </w:rPr>
        <w:t xml:space="preserve">    created["Currencies"] = create_ref(c, "Currencies", [</w:t>
      </w:r>
    </w:p>
    <w:p w14:paraId="001017EE" w14:textId="001017EF">
      <w:pPr/>
      <w:r>
        <w:rPr>
          <w:rFonts w:ascii="Consolas" w:hAnsi="Consolas" w:eastAsia="Consolas"/>
          <w:sz w:val="14"/>
        </w:rPr>
        <w:t xml:space="preserve">        ("currency_code", DataType.VARCHAR, {"max_length": 3, "is_primary": True}),</w:t>
      </w:r>
    </w:p>
    <w:p w14:paraId="001017F0" w14:textId="001017F1">
      <w:pPr/>
      <w:r>
        <w:rPr>
          <w:rFonts w:ascii="Consolas" w:hAnsi="Consolas" w:eastAsia="Consolas"/>
          <w:sz w:val="14"/>
        </w:rPr>
        <w:t xml:space="preserve">        ("numeric_code", DataType.INT32, {}),</w:t>
      </w:r>
    </w:p>
    <w:p w14:paraId="001017F2" w14:textId="001017F3">
      <w:pPr/>
      <w:r>
        <w:rPr>
          <w:rFonts w:ascii="Consolas" w:hAnsi="Consolas" w:eastAsia="Consolas"/>
          <w:sz w:val="14"/>
        </w:rPr>
        <w:t xml:space="preserve">        ("currency_name", DataType.VARCHAR, {"max_length": 50}),</w:t>
      </w:r>
    </w:p>
    <w:p w14:paraId="001017F4" w14:textId="001017F5">
      <w:pPr/>
      <w:r>
        <w:rPr>
          <w:rFonts w:ascii="Consolas" w:hAnsi="Consolas" w:eastAsia="Consolas"/>
          <w:sz w:val="14"/>
        </w:rPr>
        <w:t xml:space="preserve">        ("symbol", DataType.VARCHAR, {"max_length": 5}),</w:t>
      </w:r>
    </w:p>
    <w:p w14:paraId="001017F6" w14:textId="001017F7">
      <w:pPr/>
      <w:r>
        <w:rPr>
          <w:rFonts w:ascii="Consolas" w:hAnsi="Consolas" w:eastAsia="Consolas"/>
          <w:sz w:val="14"/>
        </w:rPr>
        <w:t xml:space="preserve">    ], auto_id=False)</w:t>
      </w:r>
    </w:p>
    <w:p w14:paraId="001017F8" w14:textId="001017F9">
      <w:pPr/>
      <w:r>
        <w:rPr>
          <w:rFonts w:ascii="Consolas" w:hAnsi="Consolas" w:eastAsia="Consolas"/>
          <w:sz w:val="14"/>
        </w:rPr>
        <w:t xml:space="preserve">    created["Clients"] = create_ref(c, "Clients", [</w:t>
      </w:r>
    </w:p>
    <w:p w14:paraId="001017FA" w14:textId="001017FB">
      <w:pPr/>
      <w:r>
        <w:rPr>
          <w:rFonts w:ascii="Consolas" w:hAnsi="Consolas" w:eastAsia="Consolas"/>
          <w:sz w:val="14"/>
        </w:rPr>
        <w:t xml:space="preserve">        ("client_id", DataType.INT64, {"is_primary": True}),</w:t>
      </w:r>
    </w:p>
    <w:p w14:paraId="001017FC" w14:textId="001017FD">
      <w:pPr/>
      <w:r>
        <w:rPr>
          <w:rFonts w:ascii="Consolas" w:hAnsi="Consolas" w:eastAsia="Consolas"/>
          <w:sz w:val="14"/>
        </w:rPr>
        <w:t xml:space="preserve">        ("full_name", DataType.VARCHAR, {"max_length": 150}),</w:t>
      </w:r>
    </w:p>
    <w:p w14:paraId="001017FE" w14:textId="001017FF">
      <w:pPr/>
      <w:r>
        <w:rPr>
          <w:rFonts w:ascii="Consolas" w:hAnsi="Consolas" w:eastAsia="Consolas"/>
          <w:sz w:val="14"/>
        </w:rPr>
        <w:t xml:space="preserve">        ("birth_date", DataType.VARCHAR, {"max_length": 10}),</w:t>
      </w:r>
    </w:p>
    <w:p w14:paraId="00101800" w14:textId="00101801">
      <w:pPr/>
      <w:r>
        <w:rPr>
          <w:rFonts w:ascii="Consolas" w:hAnsi="Consolas" w:eastAsia="Consolas"/>
          <w:sz w:val="14"/>
        </w:rPr>
        <w:t xml:space="preserve">        ("passport_series", DataType.VARCHAR, {"max_length": 4}),</w:t>
      </w:r>
    </w:p>
    <w:p w14:paraId="00101802" w14:textId="00101803">
      <w:pPr/>
      <w:r>
        <w:rPr>
          <w:rFonts w:ascii="Consolas" w:hAnsi="Consolas" w:eastAsia="Consolas"/>
          <w:sz w:val="14"/>
        </w:rPr>
        <w:t xml:space="preserve">        ("passport_number", DataType.VARCHAR, {"max_length": 6}),</w:t>
      </w:r>
    </w:p>
    <w:p w14:paraId="00101804" w14:textId="00101805">
      <w:pPr/>
      <w:r>
        <w:rPr>
          <w:rFonts w:ascii="Consolas" w:hAnsi="Consolas" w:eastAsia="Consolas"/>
          <w:sz w:val="14"/>
        </w:rPr>
        <w:t xml:space="preserve">        ("inn", DataType.VARCHAR, {"max_length": 12}),</w:t>
      </w:r>
    </w:p>
    <w:p w14:paraId="00101806" w14:textId="00101807">
      <w:pPr/>
      <w:r>
        <w:rPr>
          <w:rFonts w:ascii="Consolas" w:hAnsi="Consolas" w:eastAsia="Consolas"/>
          <w:sz w:val="14"/>
        </w:rPr>
        <w:t xml:space="preserve">        ("address", DataType.VARCHAR, {"max_length": 255}),</w:t>
      </w:r>
    </w:p>
    <w:p w14:paraId="00101808" w14:textId="00101809">
      <w:pPr/>
      <w:r>
        <w:rPr>
          <w:rFonts w:ascii="Consolas" w:hAnsi="Consolas" w:eastAsia="Consolas"/>
          <w:sz w:val="14"/>
        </w:rPr>
        <w:t xml:space="preserve">        ("phone", DataType.VARCHAR, {"max_length": 20}),</w:t>
      </w:r>
    </w:p>
    <w:p w14:paraId="0010180A" w14:textId="0010180B">
      <w:pPr/>
      <w:r>
        <w:rPr>
          <w:rFonts w:ascii="Consolas" w:hAnsi="Consolas" w:eastAsia="Consolas"/>
          <w:sz w:val="14"/>
        </w:rPr>
        <w:t xml:space="preserve">        ("email", DataType.VARCHAR, {"max_length": 320}),</w:t>
      </w:r>
    </w:p>
    <w:p w14:paraId="0010180C" w14:textId="0010180D">
      <w:pPr/>
      <w:r>
        <w:rPr>
          <w:rFonts w:ascii="Consolas" w:hAnsi="Consolas" w:eastAsia="Consolas"/>
          <w:sz w:val="14"/>
        </w:rPr>
        <w:t xml:space="preserve">        ("registration_date", DataType.VARCHAR, {"max_length": 10}),</w:t>
      </w:r>
    </w:p>
    <w:p w14:paraId="0010180E" w14:textId="0010180F">
      <w:pPr/>
      <w:r>
        <w:rPr>
          <w:rFonts w:ascii="Consolas" w:hAnsi="Consolas" w:eastAsia="Consolas"/>
          <w:sz w:val="14"/>
        </w:rPr>
        <w:t xml:space="preserve">    ], auto_id=False)</w:t>
      </w:r>
    </w:p>
    <w:p w14:paraId="00101810" w14:textId="00101811">
      <w:pPr/>
      <w:r>
        <w:rPr>
          <w:rFonts w:ascii="Consolas" w:hAnsi="Consolas" w:eastAsia="Consolas"/>
          <w:sz w:val="14"/>
        </w:rPr>
        <w:t xml:space="preserve">    created["Accounts"] = create_ref(c, "Accounts", [</w:t>
      </w:r>
    </w:p>
    <w:p w14:paraId="00101812" w14:textId="00101813">
      <w:pPr/>
      <w:r>
        <w:rPr>
          <w:rFonts w:ascii="Consolas" w:hAnsi="Consolas" w:eastAsia="Consolas"/>
          <w:sz w:val="14"/>
        </w:rPr>
        <w:t xml:space="preserve">        ("account_id", DataType.INT64, {"is_primary": True}),</w:t>
      </w:r>
    </w:p>
    <w:p w14:paraId="00101814" w14:textId="00101815">
      <w:pPr/>
      <w:r>
        <w:rPr>
          <w:rFonts w:ascii="Consolas" w:hAnsi="Consolas" w:eastAsia="Consolas"/>
          <w:sz w:val="14"/>
        </w:rPr>
        <w:t xml:space="preserve">        ("account_number", DataType.VARCHAR, {"max_length": 20}),</w:t>
      </w:r>
    </w:p>
    <w:p w14:paraId="00101816" w14:textId="00101817">
      <w:pPr/>
      <w:r>
        <w:rPr>
          <w:rFonts w:ascii="Consolas" w:hAnsi="Consolas" w:eastAsia="Consolas"/>
          <w:sz w:val="14"/>
        </w:rPr>
        <w:t xml:space="preserve">        ("client_id", DataType.INT64, {}),</w:t>
      </w:r>
    </w:p>
    <w:p w14:paraId="00101818" w14:textId="00101819">
      <w:pPr/>
      <w:r>
        <w:rPr>
          <w:rFonts w:ascii="Consolas" w:hAnsi="Consolas" w:eastAsia="Consolas"/>
          <w:sz w:val="14"/>
        </w:rPr>
        <w:t xml:space="preserve">        ("currency_code", DataType.VARCHAR, {"max_length": 3}),</w:t>
      </w:r>
    </w:p>
    <w:p w14:paraId="0010181A" w14:textId="0010181B">
      <w:pPr/>
      <w:r>
        <w:rPr>
          <w:rFonts w:ascii="Consolas" w:hAnsi="Consolas" w:eastAsia="Consolas"/>
          <w:sz w:val="14"/>
        </w:rPr>
        <w:t xml:space="preserve">        ("account_type", DataType.VARCHAR, {"max_length": 20}),</w:t>
      </w:r>
    </w:p>
    <w:p w14:paraId="0010181C" w14:textId="0010181D">
      <w:pPr/>
      <w:r>
        <w:rPr>
          <w:rFonts w:ascii="Consolas" w:hAnsi="Consolas" w:eastAsia="Consolas"/>
          <w:sz w:val="14"/>
        </w:rPr>
        <w:t xml:space="preserve">        ("status", DataType.VARCHAR, {"max_length": 20}),</w:t>
      </w:r>
    </w:p>
    <w:p w14:paraId="0010181E" w14:textId="0010181F">
      <w:pPr/>
      <w:r>
        <w:rPr>
          <w:rFonts w:ascii="Consolas" w:hAnsi="Consolas" w:eastAsia="Consolas"/>
          <w:sz w:val="14"/>
        </w:rPr>
        <w:t xml:space="preserve">        ("balance_minor", DataType.INT64, {}),</w:t>
      </w:r>
    </w:p>
    <w:p w14:paraId="00101820" w14:textId="00101821">
      <w:pPr/>
      <w:r>
        <w:rPr>
          <w:rFonts w:ascii="Consolas" w:hAnsi="Consolas" w:eastAsia="Consolas"/>
          <w:sz w:val="14"/>
        </w:rPr>
        <w:t xml:space="preserve">        ("open_date", DataType.VARCHAR, {"max_length": 10}),</w:t>
      </w:r>
    </w:p>
    <w:p w14:paraId="00101822" w14:textId="00101823">
      <w:pPr/>
      <w:r>
        <w:rPr>
          <w:rFonts w:ascii="Consolas" w:hAnsi="Consolas" w:eastAsia="Consolas"/>
          <w:sz w:val="14"/>
        </w:rPr>
        <w:t xml:space="preserve">    ], auto_id=False)</w:t>
      </w:r>
    </w:p>
    <w:p w14:paraId="00101824" w14:textId="00101825">
      <w:pPr/>
      <w:r>
        <w:rPr>
          <w:rFonts w:ascii="Consolas" w:hAnsi="Consolas" w:eastAsia="Consolas"/>
          <w:sz w:val="14"/>
        </w:rPr>
        <w:t xml:space="preserve">    created["Cards"] = create_ref(c, "Cards", [</w:t>
      </w:r>
    </w:p>
    <w:p w14:paraId="00101826" w14:textId="00101827">
      <w:pPr/>
      <w:r>
        <w:rPr>
          <w:rFonts w:ascii="Consolas" w:hAnsi="Consolas" w:eastAsia="Consolas"/>
          <w:sz w:val="14"/>
        </w:rPr>
        <w:t xml:space="preserve">        ("card_id", DataType.INT64, {"is_primary": True}),</w:t>
      </w:r>
    </w:p>
    <w:p w14:paraId="00101828" w14:textId="00101829">
      <w:pPr/>
      <w:r>
        <w:rPr>
          <w:rFonts w:ascii="Consolas" w:hAnsi="Consolas" w:eastAsia="Consolas"/>
          <w:sz w:val="14"/>
        </w:rPr>
        <w:t xml:space="preserve">        ("card_number", DataType.VARCHAR, {"max_length": 20}),</w:t>
      </w:r>
    </w:p>
    <w:p w14:paraId="0010182A" w14:textId="0010182B">
      <w:pPr/>
      <w:r>
        <w:rPr>
          <w:rFonts w:ascii="Consolas" w:hAnsi="Consolas" w:eastAsia="Consolas"/>
          <w:sz w:val="14"/>
        </w:rPr>
        <w:t xml:space="preserve">        ("account_id", DataType.INT64, {}),</w:t>
      </w:r>
    </w:p>
    <w:p w14:paraId="0010182C" w14:textId="0010182D">
      <w:pPr/>
      <w:r>
        <w:rPr>
          <w:rFonts w:ascii="Consolas" w:hAnsi="Consolas" w:eastAsia="Consolas"/>
          <w:sz w:val="14"/>
        </w:rPr>
        <w:t xml:space="preserve">        ("product_id", DataType.INT64, {"nullable": True}),</w:t>
      </w:r>
    </w:p>
    <w:p w14:paraId="0010182E" w14:textId="0010182F">
      <w:pPr/>
      <w:r>
        <w:rPr>
          <w:rFonts w:ascii="Consolas" w:hAnsi="Consolas" w:eastAsia="Consolas"/>
          <w:sz w:val="14"/>
        </w:rPr>
        <w:t xml:space="preserve">        ("payment_system", DataType.VARCHAR, {"max_length": 20}),</w:t>
      </w:r>
    </w:p>
    <w:p w14:paraId="00101830" w14:textId="00101831">
      <w:pPr/>
      <w:r>
        <w:rPr>
          <w:rFonts w:ascii="Consolas" w:hAnsi="Consolas" w:eastAsia="Consolas"/>
          <w:sz w:val="14"/>
        </w:rPr>
        <w:t xml:space="preserve">        ("card_type", DataType.VARCHAR, {"max_length": 20}),</w:t>
      </w:r>
    </w:p>
    <w:p w14:paraId="00101832" w14:textId="00101833">
      <w:pPr/>
      <w:r>
        <w:rPr>
          <w:rFonts w:ascii="Consolas" w:hAnsi="Consolas" w:eastAsia="Consolas"/>
          <w:sz w:val="14"/>
        </w:rPr>
        <w:t xml:space="preserve">        ("expiry_date", DataType.VARCHAR, {"max_length": 7}),</w:t>
      </w:r>
    </w:p>
    <w:p w14:paraId="00101834" w14:textId="00101835">
      <w:pPr/>
      <w:r>
        <w:rPr>
          <w:rFonts w:ascii="Consolas" w:hAnsi="Consolas" w:eastAsia="Consolas"/>
          <w:sz w:val="14"/>
        </w:rPr>
        <w:t xml:space="preserve">        ("status", DataType.VARCHAR, {"max_length": 20}),</w:t>
      </w:r>
    </w:p>
    <w:p w14:paraId="00101836" w14:textId="00101837">
      <w:pPr/>
      <w:r>
        <w:rPr>
          <w:rFonts w:ascii="Consolas" w:hAnsi="Consolas" w:eastAsia="Consolas"/>
          <w:sz w:val="14"/>
        </w:rPr>
        <w:t xml:space="preserve">    ], auto_id=False)</w:t>
      </w:r>
    </w:p>
    <w:p w14:paraId="00101838" w14:textId="00101839">
      <w:pPr/>
      <w:r>
        <w:rPr>
          <w:rFonts w:ascii="Consolas" w:hAnsi="Consolas" w:eastAsia="Consolas"/>
          <w:sz w:val="14"/>
        </w:rPr>
        <w:t xml:space="preserve"/>
      </w:r>
    </w:p>
    <w:p w14:paraId="0010183A" w14:textId="0010183B">
      <w:pPr/>
      <w:r>
        <w:rPr>
          <w:rFonts w:ascii="Consolas" w:hAnsi="Consolas" w:eastAsia="Consolas"/>
          <w:sz w:val="14"/>
        </w:rPr>
        <w:t xml:space="preserve">    currencies, clients, accounts, cards = ref_data()</w:t>
      </w:r>
    </w:p>
    <w:p w14:paraId="0010183C" w14:textId="0010183D">
      <w:pPr/>
      <w:r>
        <w:rPr>
          <w:rFonts w:ascii="Consolas" w:hAnsi="Consolas" w:eastAsia="Consolas"/>
          <w:sz w:val="14"/>
        </w:rPr>
        <w:t xml:space="preserve">    for name, rows in [("Currencies", currencies), ("Clients", clients),</w:t>
      </w:r>
    </w:p>
    <w:p w14:paraId="0010183E" w14:textId="0010183F">
      <w:pPr/>
      <w:r>
        <w:rPr>
          <w:rFonts w:ascii="Consolas" w:hAnsi="Consolas" w:eastAsia="Consolas"/>
          <w:sz w:val="14"/>
        </w:rPr>
        <w:t xml:space="preserve">                       ("Accounts", accounts), ("Cards", cards)]:</w:t>
      </w:r>
    </w:p>
    <w:p w14:paraId="00101840" w14:textId="00101841">
      <w:pPr/>
      <w:r>
        <w:rPr>
          <w:rFonts w:ascii="Consolas" w:hAnsi="Consolas" w:eastAsia="Consolas"/>
          <w:sz w:val="14"/>
        </w:rPr>
        <w:t xml:space="preserve">        if created.get(name):</w:t>
      </w:r>
    </w:p>
    <w:p w14:paraId="00101842" w14:textId="00101843">
      <w:pPr/>
      <w:r>
        <w:rPr>
          <w:rFonts w:ascii="Consolas" w:hAnsi="Consolas" w:eastAsia="Consolas"/>
          <w:sz w:val="14"/>
        </w:rPr>
        <w:t xml:space="preserve">            print(f"  вставлено {name}={c.insert(name, rows).get('insert_count')}")</w:t>
      </w:r>
    </w:p>
    <w:p w14:paraId="00101844" w14:textId="00101845">
      <w:pPr/>
      <w:r>
        <w:rPr>
          <w:rFonts w:ascii="Consolas" w:hAnsi="Consolas" w:eastAsia="Consolas"/>
          <w:sz w:val="14"/>
        </w:rPr>
        <w:t xml:space="preserve"/>
      </w:r>
    </w:p>
    <w:p w14:paraId="00101846" w14:textId="00101847">
      <w:pPr/>
      <w:r>
        <w:rPr>
          <w:rFonts w:ascii="Consolas" w:hAnsi="Consolas" w:eastAsia="Consolas"/>
          <w:sz w:val="14"/>
        </w:rPr>
        <w:t xml:space="preserve">    # 4) Load</w:t>
      </w:r>
    </w:p>
    <w:p w14:paraId="00101848" w14:textId="00101849">
      <w:pPr/>
      <w:r>
        <w:rPr>
          <w:rFonts w:ascii="Consolas" w:hAnsi="Consolas" w:eastAsia="Consolas"/>
          <w:sz w:val="14"/>
        </w:rPr>
        <w:t xml:space="preserve">    for name in VECCOL + REFS:</w:t>
      </w:r>
    </w:p>
    <w:p w14:paraId="0010184A" w14:textId="0010184B">
      <w:pPr/>
      <w:r>
        <w:rPr>
          <w:rFonts w:ascii="Consolas" w:hAnsi="Consolas" w:eastAsia="Consolas"/>
          <w:sz w:val="14"/>
        </w:rPr>
        <w:t xml:space="preserve">        try:</w:t>
      </w:r>
    </w:p>
    <w:p w14:paraId="0010184C" w14:textId="0010184D">
      <w:pPr/>
      <w:r>
        <w:rPr>
          <w:rFonts w:ascii="Consolas" w:hAnsi="Consolas" w:eastAsia="Consolas"/>
          <w:sz w:val="14"/>
        </w:rPr>
        <w:t xml:space="preserve">            c.load_collection(name)</w:t>
      </w:r>
    </w:p>
    <w:p w14:paraId="0010184E" w14:textId="0010184F">
      <w:pPr/>
      <w:r>
        <w:rPr>
          <w:rFonts w:ascii="Consolas" w:hAnsi="Consolas" w:eastAsia="Consolas"/>
          <w:sz w:val="14"/>
        </w:rPr>
        <w:t xml:space="preserve">        except Exception as e:</w:t>
      </w:r>
    </w:p>
    <w:p w14:paraId="00101850" w14:textId="00101851">
      <w:pPr/>
      <w:r>
        <w:rPr>
          <w:rFonts w:ascii="Consolas" w:hAnsi="Consolas" w:eastAsia="Consolas"/>
          <w:sz w:val="14"/>
        </w:rPr>
        <w:t xml:space="preserve">            print(f"[warn] load {name}: {e}")</w:t>
      </w:r>
    </w:p>
    <w:p w14:paraId="00101852" w14:textId="00101853">
      <w:pPr/>
      <w:r>
        <w:rPr>
          <w:rFonts w:ascii="Consolas" w:hAnsi="Consolas" w:eastAsia="Consolas"/>
          <w:sz w:val="14"/>
        </w:rPr>
        <w:t xml:space="preserve">    print("[done] коллекции:", c.list_collections())</w:t>
      </w:r>
    </w:p>
    <w:p w14:paraId="00101854" w14:textId="00101855">
      <w:pPr/>
      <w:r>
        <w:rPr>
          <w:rFonts w:ascii="Consolas" w:hAnsi="Consolas" w:eastAsia="Consolas"/>
          <w:sz w:val="14"/>
        </w:rPr>
        <w:t xml:space="preserve">    return 0</w:t>
      </w:r>
    </w:p>
    <w:p w14:paraId="00101856" w14:textId="00101857">
      <w:pPr/>
      <w:r>
        <w:rPr>
          <w:rFonts w:ascii="Consolas" w:hAnsi="Consolas" w:eastAsia="Consolas"/>
          <w:sz w:val="14"/>
        </w:rPr>
        <w:t xml:space="preserve"/>
      </w:r>
    </w:p>
    <w:p w14:paraId="00101858" w14:textId="00101859">
      <w:pPr/>
      <w:r>
        <w:rPr>
          <w:rFonts w:ascii="Consolas" w:hAnsi="Consolas" w:eastAsia="Consolas"/>
          <w:sz w:val="14"/>
        </w:rPr>
        <w:t xml:space="preserve"/>
      </w:r>
    </w:p>
    <w:p w14:paraId="0010185A" w14:textId="0010185B">
      <w:pPr/>
      <w:r>
        <w:rPr>
          <w:rFonts w:ascii="Consolas" w:hAnsi="Consolas" w:eastAsia="Consolas"/>
          <w:sz w:val="14"/>
        </w:rPr>
        <w:t xml:space="preserve">if __name__ == "__main__":</w:t>
      </w:r>
    </w:p>
    <w:p w14:paraId="0010185C" w14:textId="0010185D">
      <w:pPr/>
      <w:r>
        <w:rPr>
          <w:rFonts w:ascii="Consolas" w:hAnsi="Consolas" w:eastAsia="Consolas"/>
          <w:sz w:val="14"/>
        </w:rPr>
        <w:t xml:space="preserve">    sys.exit(main())</w:t>
      </w:r>
    </w:p>
    <w:p w14:paraId="0010185E" w14:textId="0010185F">
      <w:pPr/>
      <w:r>
        <w:rPr>
          <w:rFonts w:ascii="Consolas" w:hAnsi="Consolas" w:eastAsia="Consolas"/>
          <w:sz w:val="14"/>
        </w:rPr>
        <w:t xml:space="preserve"/>
      </w:r>
    </w:p>
    <w:p w14:paraId="00101860" w14:textId="00101861">
      <w:pPr/>
      <w:r>
        <w:rPr>
          <w:rFonts w:ascii="Consolas" w:hAnsi="Consolas" w:eastAsia="Consolas"/>
          <w:sz w:val="14"/>
        </w:rPr>
        <w:t xml:space="preserve"/>
      </w:r>
    </w:p>
    <w:p w14:paraId="00101862" w14:textId="00101863">
      <w:pPr/>
      <w:r>
        <w:rPr>
          <w:rFonts w:ascii="Consolas" w:hAnsi="Consolas" w:eastAsia="Consolas"/>
          <w:sz w:val="14"/>
        </w:rPr>
        <w:t xml:space="preserve"/>
      </w:r>
    </w:p>
    <w:p w14:paraId="00101864" w14:textId="00101865">
      <w:pPr>
        <w:pStyle w:val="Heading2"/>
      </w:pPr>
      <w:r>
        <w:rPr/>
        <w:t xml:space="preserve">А.4. Генерация эмбеддингов (E5) — локальный OpenAI-совместимый сервер</w:t>
      </w:r>
    </w:p>
    <w:p w14:paraId="00101866" w14:textId="00101867">
      <w:pPr/>
      <w:r>
        <w:rPr>
          <w:b/>
          <w:sz w:val="20"/>
        </w:rPr>
        <w:t xml:space="preserve">Файл: e5_embed_server.py</w:t>
      </w:r>
    </w:p>
    <w:p w14:paraId="00101868" w14:textId="00101869">
      <w:pPr/>
      <w:r>
        <w:rPr>
          <w:rFonts w:ascii="Consolas" w:hAnsi="Consolas" w:eastAsia="Consolas"/>
          <w:sz w:val="14"/>
        </w:rPr>
        <w:t xml:space="preserve"># -*- coding: utf-8 -*-</w:t>
      </w:r>
    </w:p>
    <w:p w14:paraId="0010186A" w14:textId="0010186B">
      <w:pPr/>
      <w:r>
        <w:rPr>
          <w:rFonts w:ascii="Consolas" w:hAnsi="Consolas" w:eastAsia="Consolas"/>
          <w:sz w:val="14"/>
        </w:rPr>
        <w:t xml:space="preserve">"""Мини-сервер OpenAI-совместимых эмбеддингов на intfloat/multilingual-e5-base (как в отчёте).</w:t>
      </w:r>
    </w:p>
    <w:p w14:paraId="0010186C" w14:textId="0010186D">
      <w:pPr/>
      <w:r>
        <w:rPr>
          <w:rFonts w:ascii="Consolas" w:hAnsi="Consolas" w:eastAsia="Consolas"/>
          <w:sz w:val="14"/>
        </w:rPr>
        <w:t xml:space="preserve"/>
      </w:r>
    </w:p>
    <w:p w14:paraId="0010186E" w14:textId="0010186F">
      <w:pPr/>
      <w:r>
        <w:rPr>
          <w:rFonts w:ascii="Consolas" w:hAnsi="Consolas" w:eastAsia="Consolas"/>
          <w:sz w:val="14"/>
        </w:rPr>
        <w:t xml:space="preserve">Зачем: Attu для кнопки "Embed text/image" должен считать вектор ТОЙ ЖЕ моделью,</w:t>
      </w:r>
    </w:p>
    <w:p w14:paraId="00101870" w14:textId="00101871">
      <w:pPr/>
      <w:r>
        <w:rPr>
          <w:rFonts w:ascii="Consolas" w:hAnsi="Consolas" w:eastAsia="Consolas"/>
          <w:sz w:val="14"/>
        </w:rPr>
        <w:t xml:space="preserve">что и документы (E5, префикс 'query: '), иначе поиск не совпадёт.</w:t>
      </w:r>
    </w:p>
    <w:p w14:paraId="00101872" w14:textId="00101873">
      <w:pPr/>
      <w:r>
        <w:rPr>
          <w:rFonts w:ascii="Consolas" w:hAnsi="Consolas" w:eastAsia="Consolas"/>
          <w:sz w:val="14"/>
        </w:rPr>
        <w:t xml:space="preserve"/>
      </w:r>
    </w:p>
    <w:p w14:paraId="00101874" w14:textId="00101875">
      <w:pPr/>
      <w:r>
        <w:rPr>
          <w:rFonts w:ascii="Consolas" w:hAnsi="Consolas" w:eastAsia="Consolas"/>
          <w:sz w:val="14"/>
        </w:rPr>
        <w:t xml:space="preserve">Эндпоинты: POST /v1/embeddings и POST /embeddings</w:t>
      </w:r>
    </w:p>
    <w:p w14:paraId="00101876" w14:textId="00101877">
      <w:pPr/>
      <w:r>
        <w:rPr>
          <w:rFonts w:ascii="Consolas" w:hAnsi="Consolas" w:eastAsia="Consolas"/>
          <w:sz w:val="14"/>
        </w:rPr>
        <w:t xml:space="preserve">Тело:      {"model": "...", "input": "текст" | ["текст", ...]}</w:t>
      </w:r>
    </w:p>
    <w:p w14:paraId="00101878" w14:textId="00101879">
      <w:pPr/>
      <w:r>
        <w:rPr>
          <w:rFonts w:ascii="Consolas" w:hAnsi="Consolas" w:eastAsia="Consolas"/>
          <w:sz w:val="14"/>
        </w:rPr>
        <w:t xml:space="preserve">Ответ:     {"object":"list","data":[{"object":"embedding","index":i,"embedding":[...]}], ...}</w:t>
      </w:r>
    </w:p>
    <w:p w14:paraId="0010187A" w14:textId="0010187B">
      <w:pPr/>
      <w:r>
        <w:rPr>
          <w:rFonts w:ascii="Consolas" w:hAnsi="Consolas" w:eastAsia="Consolas"/>
          <w:sz w:val="14"/>
        </w:rPr>
        <w:t xml:space="preserve"/>
      </w:r>
    </w:p>
    <w:p w14:paraId="0010187C" w14:textId="0010187D">
      <w:pPr/>
      <w:r>
        <w:rPr>
          <w:rFonts w:ascii="Consolas" w:hAnsi="Consolas" w:eastAsia="Consolas"/>
          <w:sz w:val="14"/>
        </w:rPr>
        <w:t xml:space="preserve">Запуск:</w:t>
      </w:r>
    </w:p>
    <w:p w14:paraId="0010187E" w14:textId="0010187F">
      <w:pPr/>
      <w:r>
        <w:rPr>
          <w:rFonts w:ascii="Consolas" w:hAnsi="Consolas" w:eastAsia="Consolas"/>
          <w:sz w:val="14"/>
        </w:rPr>
        <w:t xml:space="preserve">  python listings_script/e5_embed_server.py --port 8091</w:t>
      </w:r>
    </w:p>
    <w:p w14:paraId="00101880" w14:textId="00101881">
      <w:pPr/>
      <w:r>
        <w:rPr>
          <w:rFonts w:ascii="Consolas" w:hAnsi="Consolas" w:eastAsia="Consolas"/>
          <w:sz w:val="14"/>
        </w:rPr>
        <w:t xml:space="preserve">"""</w:t>
      </w:r>
    </w:p>
    <w:p w14:paraId="00101882" w14:textId="00101883">
      <w:pPr/>
      <w:r>
        <w:rPr>
          <w:rFonts w:ascii="Consolas" w:hAnsi="Consolas" w:eastAsia="Consolas"/>
          <w:sz w:val="14"/>
        </w:rPr>
        <w:t xml:space="preserve">import argparse, json</w:t>
      </w:r>
    </w:p>
    <w:p w14:paraId="00101884" w14:textId="00101885">
      <w:pPr/>
      <w:r>
        <w:rPr>
          <w:rFonts w:ascii="Consolas" w:hAnsi="Consolas" w:eastAsia="Consolas"/>
          <w:sz w:val="14"/>
        </w:rPr>
        <w:t xml:space="preserve">from http.server import BaseHTTPRequestHandler, ThreadingHTTPServer</w:t>
      </w:r>
    </w:p>
    <w:p w14:paraId="00101886" w14:textId="00101887">
      <w:pPr/>
      <w:r>
        <w:rPr>
          <w:rFonts w:ascii="Consolas" w:hAnsi="Consolas" w:eastAsia="Consolas"/>
          <w:sz w:val="14"/>
        </w:rPr>
        <w:t xml:space="preserve"/>
      </w:r>
    </w:p>
    <w:p w14:paraId="00101888" w14:textId="00101889">
      <w:pPr/>
      <w:r>
        <w:rPr>
          <w:rFonts w:ascii="Consolas" w:hAnsi="Consolas" w:eastAsia="Consolas"/>
          <w:sz w:val="14"/>
        </w:rPr>
        <w:t xml:space="preserve">MODEL = None</w:t>
      </w:r>
    </w:p>
    <w:p w14:paraId="0010188A" w14:textId="0010188B">
      <w:pPr/>
      <w:r>
        <w:rPr>
          <w:rFonts w:ascii="Consolas" w:hAnsi="Consolas" w:eastAsia="Consolas"/>
          <w:sz w:val="14"/>
        </w:rPr>
        <w:t xml:space="preserve">MODEL_NAME = "intfloat/multilingual-e5-base"</w:t>
      </w:r>
    </w:p>
    <w:p w14:paraId="0010188C" w14:textId="0010188D">
      <w:pPr/>
      <w:r>
        <w:rPr>
          <w:rFonts w:ascii="Consolas" w:hAnsi="Consolas" w:eastAsia="Consolas"/>
          <w:sz w:val="14"/>
        </w:rPr>
        <w:t xml:space="preserve">PREFIX = "query: "  # Attu шлёт текст запроса -&gt; префикс запроса E5</w:t>
      </w:r>
    </w:p>
    <w:p w14:paraId="0010188E" w14:textId="0010188F">
      <w:pPr/>
      <w:r>
        <w:rPr>
          <w:rFonts w:ascii="Consolas" w:hAnsi="Consolas" w:eastAsia="Consolas"/>
          <w:sz w:val="14"/>
        </w:rPr>
        <w:t xml:space="preserve"/>
      </w:r>
    </w:p>
    <w:p w14:paraId="00101890" w14:textId="00101891">
      <w:pPr/>
      <w:r>
        <w:rPr>
          <w:rFonts w:ascii="Consolas" w:hAnsi="Consolas" w:eastAsia="Consolas"/>
          <w:sz w:val="14"/>
        </w:rPr>
        <w:t xml:space="preserve"/>
      </w:r>
    </w:p>
    <w:p w14:paraId="00101892" w14:textId="00101893">
      <w:pPr/>
      <w:r>
        <w:rPr>
          <w:rFonts w:ascii="Consolas" w:hAnsi="Consolas" w:eastAsia="Consolas"/>
          <w:sz w:val="14"/>
        </w:rPr>
        <w:t xml:space="preserve">class Handler(BaseHTTPRequestHandler):</w:t>
      </w:r>
    </w:p>
    <w:p w14:paraId="00101894" w14:textId="00101895">
      <w:pPr/>
      <w:r>
        <w:rPr>
          <w:rFonts w:ascii="Consolas" w:hAnsi="Consolas" w:eastAsia="Consolas"/>
          <w:sz w:val="14"/>
        </w:rPr>
        <w:t xml:space="preserve">    def log_message(self, *a):</w:t>
      </w:r>
    </w:p>
    <w:p w14:paraId="00101896" w14:textId="00101897">
      <w:pPr/>
      <w:r>
        <w:rPr>
          <w:rFonts w:ascii="Consolas" w:hAnsi="Consolas" w:eastAsia="Consolas"/>
          <w:sz w:val="14"/>
        </w:rPr>
        <w:t xml:space="preserve">        pass</w:t>
      </w:r>
    </w:p>
    <w:p w14:paraId="00101898" w14:textId="00101899">
      <w:pPr/>
      <w:r>
        <w:rPr>
          <w:rFonts w:ascii="Consolas" w:hAnsi="Consolas" w:eastAsia="Consolas"/>
          <w:sz w:val="14"/>
        </w:rPr>
        <w:t xml:space="preserve"/>
      </w:r>
    </w:p>
    <w:p w14:paraId="0010189A" w14:textId="0010189B">
      <w:pPr/>
      <w:r>
        <w:rPr>
          <w:rFonts w:ascii="Consolas" w:hAnsi="Consolas" w:eastAsia="Consolas"/>
          <w:sz w:val="14"/>
        </w:rPr>
        <w:t xml:space="preserve">    def _send(self, code, obj):</w:t>
      </w:r>
    </w:p>
    <w:p w14:paraId="0010189C" w14:textId="0010189D">
      <w:pPr/>
      <w:r>
        <w:rPr>
          <w:rFonts w:ascii="Consolas" w:hAnsi="Consolas" w:eastAsia="Consolas"/>
          <w:sz w:val="14"/>
        </w:rPr>
        <w:t xml:space="preserve">        body = json.dumps(obj, ensure_ascii=False).encode("utf-8")</w:t>
      </w:r>
    </w:p>
    <w:p w14:paraId="0010189E" w14:textId="0010189F">
      <w:pPr/>
      <w:r>
        <w:rPr>
          <w:rFonts w:ascii="Consolas" w:hAnsi="Consolas" w:eastAsia="Consolas"/>
          <w:sz w:val="14"/>
        </w:rPr>
        <w:t xml:space="preserve">        self.send_response(code)</w:t>
      </w:r>
    </w:p>
    <w:p w14:paraId="001018A0" w14:textId="001018A1">
      <w:pPr/>
      <w:r>
        <w:rPr>
          <w:rFonts w:ascii="Consolas" w:hAnsi="Consolas" w:eastAsia="Consolas"/>
          <w:sz w:val="14"/>
        </w:rPr>
        <w:t xml:space="preserve">        self.send_header("Content-Type", "application/json; charset=utf-8")</w:t>
      </w:r>
    </w:p>
    <w:p w14:paraId="001018A2" w14:textId="001018A3">
      <w:pPr/>
      <w:r>
        <w:rPr>
          <w:rFonts w:ascii="Consolas" w:hAnsi="Consolas" w:eastAsia="Consolas"/>
          <w:sz w:val="14"/>
        </w:rPr>
        <w:t xml:space="preserve">        self.send_header("Content-Length", str(len(body)))</w:t>
      </w:r>
    </w:p>
    <w:p w14:paraId="001018A4" w14:textId="001018A5">
      <w:pPr/>
      <w:r>
        <w:rPr>
          <w:rFonts w:ascii="Consolas" w:hAnsi="Consolas" w:eastAsia="Consolas"/>
          <w:sz w:val="14"/>
        </w:rPr>
        <w:t xml:space="preserve">        self.end_headers()</w:t>
      </w:r>
    </w:p>
    <w:p w14:paraId="001018A6" w14:textId="001018A7">
      <w:pPr/>
      <w:r>
        <w:rPr>
          <w:rFonts w:ascii="Consolas" w:hAnsi="Consolas" w:eastAsia="Consolas"/>
          <w:sz w:val="14"/>
        </w:rPr>
        <w:t xml:space="preserve">        self.wfile.write(body)</w:t>
      </w:r>
    </w:p>
    <w:p w14:paraId="001018A8" w14:textId="001018A9">
      <w:pPr/>
      <w:r>
        <w:rPr>
          <w:rFonts w:ascii="Consolas" w:hAnsi="Consolas" w:eastAsia="Consolas"/>
          <w:sz w:val="14"/>
        </w:rPr>
        <w:t xml:space="preserve"/>
      </w:r>
    </w:p>
    <w:p w14:paraId="001018AA" w14:textId="001018AB">
      <w:pPr/>
      <w:r>
        <w:rPr>
          <w:rFonts w:ascii="Consolas" w:hAnsi="Consolas" w:eastAsia="Consolas"/>
          <w:sz w:val="14"/>
        </w:rPr>
        <w:t xml:space="preserve">    def do_GET(self):</w:t>
      </w:r>
    </w:p>
    <w:p w14:paraId="001018AC" w14:textId="001018AD">
      <w:pPr/>
      <w:r>
        <w:rPr>
          <w:rFonts w:ascii="Consolas" w:hAnsi="Consolas" w:eastAsia="Consolas"/>
          <w:sz w:val="14"/>
        </w:rPr>
        <w:t xml:space="preserve">        if self.path.rstrip("/").endswith("/models"):</w:t>
      </w:r>
    </w:p>
    <w:p w14:paraId="001018AE" w14:textId="001018AF">
      <w:pPr/>
      <w:r>
        <w:rPr>
          <w:rFonts w:ascii="Consolas" w:hAnsi="Consolas" w:eastAsia="Consolas"/>
          <w:sz w:val="14"/>
        </w:rPr>
        <w:t xml:space="preserve">            self._send(200, {"object": "list", "data": [</w:t>
      </w:r>
    </w:p>
    <w:p w14:paraId="001018B0" w14:textId="001018B1">
      <w:pPr/>
      <w:r>
        <w:rPr>
          <w:rFonts w:ascii="Consolas" w:hAnsi="Consolas" w:eastAsia="Consolas"/>
          <w:sz w:val="14"/>
        </w:rPr>
        <w:t xml:space="preserve">                {"id": MODEL_NAME, "object": "model", "owned_by": "local"}]})</w:t>
      </w:r>
    </w:p>
    <w:p w14:paraId="001018B2" w14:textId="001018B3">
      <w:pPr/>
      <w:r>
        <w:rPr>
          <w:rFonts w:ascii="Consolas" w:hAnsi="Consolas" w:eastAsia="Consolas"/>
          <w:sz w:val="14"/>
        </w:rPr>
        <w:t xml:space="preserve">        else:</w:t>
      </w:r>
    </w:p>
    <w:p w14:paraId="001018B4" w14:textId="001018B5">
      <w:pPr/>
      <w:r>
        <w:rPr>
          <w:rFonts w:ascii="Consolas" w:hAnsi="Consolas" w:eastAsia="Consolas"/>
          <w:sz w:val="14"/>
        </w:rPr>
        <w:t xml:space="preserve">            self._send(404, {"error": "not found"})</w:t>
      </w:r>
    </w:p>
    <w:p w14:paraId="001018B6" w14:textId="001018B7">
      <w:pPr/>
      <w:r>
        <w:rPr>
          <w:rFonts w:ascii="Consolas" w:hAnsi="Consolas" w:eastAsia="Consolas"/>
          <w:sz w:val="14"/>
        </w:rPr>
        <w:t xml:space="preserve"/>
      </w:r>
    </w:p>
    <w:p w14:paraId="001018B8" w14:textId="001018B9">
      <w:pPr/>
      <w:r>
        <w:rPr>
          <w:rFonts w:ascii="Consolas" w:hAnsi="Consolas" w:eastAsia="Consolas"/>
          <w:sz w:val="14"/>
        </w:rPr>
        <w:t xml:space="preserve">    def do_POST(self):</w:t>
      </w:r>
    </w:p>
    <w:p w14:paraId="001018BA" w14:textId="001018BB">
      <w:pPr/>
      <w:r>
        <w:rPr>
          <w:rFonts w:ascii="Consolas" w:hAnsi="Consolas" w:eastAsia="Consolas"/>
          <w:sz w:val="14"/>
        </w:rPr>
        <w:t xml:space="preserve">        if not self.path.rstrip("/").endswith("/embeddings"):</w:t>
      </w:r>
    </w:p>
    <w:p w14:paraId="001018BC" w14:textId="001018BD">
      <w:pPr/>
      <w:r>
        <w:rPr>
          <w:rFonts w:ascii="Consolas" w:hAnsi="Consolas" w:eastAsia="Consolas"/>
          <w:sz w:val="14"/>
        </w:rPr>
        <w:t xml:space="preserve">            self._send(404, {"error": "use /v1/embeddings"})</w:t>
      </w:r>
    </w:p>
    <w:p w14:paraId="001018BE" w14:textId="001018BF">
      <w:pPr/>
      <w:r>
        <w:rPr>
          <w:rFonts w:ascii="Consolas" w:hAnsi="Consolas" w:eastAsia="Consolas"/>
          <w:sz w:val="14"/>
        </w:rPr>
        <w:t xml:space="preserve">            return</w:t>
      </w:r>
    </w:p>
    <w:p w14:paraId="001018C0" w14:textId="001018C1">
      <w:pPr/>
      <w:r>
        <w:rPr>
          <w:rFonts w:ascii="Consolas" w:hAnsi="Consolas" w:eastAsia="Consolas"/>
          <w:sz w:val="14"/>
        </w:rPr>
        <w:t xml:space="preserve">        n = int(self.headers.get("Content-Length", 0))</w:t>
      </w:r>
    </w:p>
    <w:p w14:paraId="001018C2" w14:textId="001018C3">
      <w:pPr/>
      <w:r>
        <w:rPr>
          <w:rFonts w:ascii="Consolas" w:hAnsi="Consolas" w:eastAsia="Consolas"/>
          <w:sz w:val="14"/>
        </w:rPr>
        <w:t xml:space="preserve">        try:</w:t>
      </w:r>
    </w:p>
    <w:p w14:paraId="001018C4" w14:textId="001018C5">
      <w:pPr/>
      <w:r>
        <w:rPr>
          <w:rFonts w:ascii="Consolas" w:hAnsi="Consolas" w:eastAsia="Consolas"/>
          <w:sz w:val="14"/>
        </w:rPr>
        <w:t xml:space="preserve">            req = json.loads(self.rfile.read(n) or b"{}")</w:t>
      </w:r>
    </w:p>
    <w:p w14:paraId="001018C6" w14:textId="001018C7">
      <w:pPr/>
      <w:r>
        <w:rPr>
          <w:rFonts w:ascii="Consolas" w:hAnsi="Consolas" w:eastAsia="Consolas"/>
          <w:sz w:val="14"/>
        </w:rPr>
        <w:t xml:space="preserve">        except Exception as e:</w:t>
      </w:r>
    </w:p>
    <w:p w14:paraId="001018C8" w14:textId="001018C9">
      <w:pPr/>
      <w:r>
        <w:rPr>
          <w:rFonts w:ascii="Consolas" w:hAnsi="Consolas" w:eastAsia="Consolas"/>
          <w:sz w:val="14"/>
        </w:rPr>
        <w:t xml:space="preserve">            self._send(400, {"error": f"bad json: {e}"})</w:t>
      </w:r>
    </w:p>
    <w:p w14:paraId="001018CA" w14:textId="001018CB">
      <w:pPr/>
      <w:r>
        <w:rPr>
          <w:rFonts w:ascii="Consolas" w:hAnsi="Consolas" w:eastAsia="Consolas"/>
          <w:sz w:val="14"/>
        </w:rPr>
        <w:t xml:space="preserve">            return</w:t>
      </w:r>
    </w:p>
    <w:p w14:paraId="001018CC" w14:textId="001018CD">
      <w:pPr/>
      <w:r>
        <w:rPr>
          <w:rFonts w:ascii="Consolas" w:hAnsi="Consolas" w:eastAsia="Consolas"/>
          <w:sz w:val="14"/>
        </w:rPr>
        <w:t xml:space="preserve">        inp = req.get("input", "")</w:t>
      </w:r>
    </w:p>
    <w:p w14:paraId="001018CE" w14:textId="001018CF">
      <w:pPr/>
      <w:r>
        <w:rPr>
          <w:rFonts w:ascii="Consolas" w:hAnsi="Consolas" w:eastAsia="Consolas"/>
          <w:sz w:val="14"/>
        </w:rPr>
        <w:t xml:space="preserve">        texts = inp if isinstance(inp, list) else [inp]</w:t>
      </w:r>
    </w:p>
    <w:p w14:paraId="001018D0" w14:textId="001018D1">
      <w:pPr/>
      <w:r>
        <w:rPr>
          <w:rFonts w:ascii="Consolas" w:hAnsi="Consolas" w:eastAsia="Consolas"/>
          <w:sz w:val="14"/>
        </w:rPr>
        <w:t xml:space="preserve">        texts = [PREFIX + t for t in texts]</w:t>
      </w:r>
    </w:p>
    <w:p w14:paraId="001018D2" w14:textId="001018D3">
      <w:pPr/>
      <w:r>
        <w:rPr>
          <w:rFonts w:ascii="Consolas" w:hAnsi="Consolas" w:eastAsia="Consolas"/>
          <w:sz w:val="14"/>
        </w:rPr>
        <w:t xml:space="preserve">        vecs = MODEL.encode(texts, normalize_embeddings=True, show_progress_bar=False)</w:t>
      </w:r>
    </w:p>
    <w:p w14:paraId="001018D4" w14:textId="001018D5">
      <w:pPr/>
      <w:r>
        <w:rPr>
          <w:rFonts w:ascii="Consolas" w:hAnsi="Consolas" w:eastAsia="Consolas"/>
          <w:sz w:val="14"/>
        </w:rPr>
        <w:t xml:space="preserve">        data = [{"object": "embedding", "index": i, "embedding": [float(x) for x in v]}</w:t>
      </w:r>
    </w:p>
    <w:p w14:paraId="001018D6" w14:textId="001018D7">
      <w:pPr/>
      <w:r>
        <w:rPr>
          <w:rFonts w:ascii="Consolas" w:hAnsi="Consolas" w:eastAsia="Consolas"/>
          <w:sz w:val="14"/>
        </w:rPr>
        <w:t xml:space="preserve">                for i, v in enumerate(vecs)]</w:t>
      </w:r>
    </w:p>
    <w:p w14:paraId="001018D8" w14:textId="001018D9">
      <w:pPr/>
      <w:r>
        <w:rPr>
          <w:rFonts w:ascii="Consolas" w:hAnsi="Consolas" w:eastAsia="Consolas"/>
          <w:sz w:val="14"/>
        </w:rPr>
        <w:t xml:space="preserve">        self._send(200, {"object": "list", "data": data,</w:t>
      </w:r>
    </w:p>
    <w:p w14:paraId="001018DA" w14:textId="001018DB">
      <w:pPr/>
      <w:r>
        <w:rPr>
          <w:rFonts w:ascii="Consolas" w:hAnsi="Consolas" w:eastAsia="Consolas"/>
          <w:sz w:val="14"/>
        </w:rPr>
        <w:t xml:space="preserve">                         "model": MODEL_NAME, "usage": {"prompt_tokens": 0, "total_tokens": 0}})</w:t>
      </w:r>
    </w:p>
    <w:p w14:paraId="001018DC" w14:textId="001018DD">
      <w:pPr/>
      <w:r>
        <w:rPr>
          <w:rFonts w:ascii="Consolas" w:hAnsi="Consolas" w:eastAsia="Consolas"/>
          <w:sz w:val="14"/>
        </w:rPr>
        <w:t xml:space="preserve"/>
      </w:r>
    </w:p>
    <w:p w14:paraId="001018DE" w14:textId="001018DF">
      <w:pPr/>
      <w:r>
        <w:rPr>
          <w:rFonts w:ascii="Consolas" w:hAnsi="Consolas" w:eastAsia="Consolas"/>
          <w:sz w:val="14"/>
        </w:rPr>
        <w:t xml:space="preserve"/>
      </w:r>
    </w:p>
    <w:p w14:paraId="001018E0" w14:textId="001018E1">
      <w:pPr/>
      <w:r>
        <w:rPr>
          <w:rFonts w:ascii="Consolas" w:hAnsi="Consolas" w:eastAsia="Consolas"/>
          <w:sz w:val="14"/>
        </w:rPr>
        <w:t xml:space="preserve">def main():</w:t>
      </w:r>
    </w:p>
    <w:p w14:paraId="001018E2" w14:textId="001018E3">
      <w:pPr/>
      <w:r>
        <w:rPr>
          <w:rFonts w:ascii="Consolas" w:hAnsi="Consolas" w:eastAsia="Consolas"/>
          <w:sz w:val="14"/>
        </w:rPr>
        <w:t xml:space="preserve">    global MODEL, MODEL_NAME</w:t>
      </w:r>
    </w:p>
    <w:p w14:paraId="001018E4" w14:textId="001018E5">
      <w:pPr/>
      <w:r>
        <w:rPr>
          <w:rFonts w:ascii="Consolas" w:hAnsi="Consolas" w:eastAsia="Consolas"/>
          <w:sz w:val="14"/>
        </w:rPr>
        <w:t xml:space="preserve">    ap = argparse.ArgumentParser()</w:t>
      </w:r>
    </w:p>
    <w:p w14:paraId="001018E6" w14:textId="001018E7">
      <w:pPr/>
      <w:r>
        <w:rPr>
          <w:rFonts w:ascii="Consolas" w:hAnsi="Consolas" w:eastAsia="Consolas"/>
          <w:sz w:val="14"/>
        </w:rPr>
        <w:t xml:space="preserve">    ap.add_argument("--port", type=int, default=8091)</w:t>
      </w:r>
    </w:p>
    <w:p w14:paraId="001018E8" w14:textId="001018E9">
      <w:pPr/>
      <w:r>
        <w:rPr>
          <w:rFonts w:ascii="Consolas" w:hAnsi="Consolas" w:eastAsia="Consolas"/>
          <w:sz w:val="14"/>
        </w:rPr>
        <w:t xml:space="preserve">    ap.add_argument("--model", default=MODEL_NAME)</w:t>
      </w:r>
    </w:p>
    <w:p w14:paraId="001018EA" w14:textId="001018EB">
      <w:pPr/>
      <w:r>
        <w:rPr>
          <w:rFonts w:ascii="Consolas" w:hAnsi="Consolas" w:eastAsia="Consolas"/>
          <w:sz w:val="14"/>
        </w:rPr>
        <w:t xml:space="preserve">    args = ap.parse_args()</w:t>
      </w:r>
    </w:p>
    <w:p w14:paraId="001018EC" w14:textId="001018ED">
      <w:pPr/>
      <w:r>
        <w:rPr>
          <w:rFonts w:ascii="Consolas" w:hAnsi="Consolas" w:eastAsia="Consolas"/>
          <w:sz w:val="14"/>
        </w:rPr>
        <w:t xml:space="preserve"/>
      </w:r>
    </w:p>
    <w:p w14:paraId="001018EE" w14:textId="001018EF">
      <w:pPr/>
      <w:r>
        <w:rPr>
          <w:rFonts w:ascii="Consolas" w:hAnsi="Consolas" w:eastAsia="Consolas"/>
          <w:sz w:val="14"/>
        </w:rPr>
        <w:t xml:space="preserve">    MODEL_NAME = args.model</w:t>
      </w:r>
    </w:p>
    <w:p w14:paraId="001018F0" w14:textId="001018F1">
      <w:pPr/>
      <w:r>
        <w:rPr>
          <w:rFonts w:ascii="Consolas" w:hAnsi="Consolas" w:eastAsia="Consolas"/>
          <w:sz w:val="14"/>
        </w:rPr>
        <w:t xml:space="preserve">    from sentence_transformers import SentenceTransformer</w:t>
      </w:r>
    </w:p>
    <w:p w14:paraId="001018F2" w14:textId="001018F3">
      <w:pPr/>
      <w:r>
        <w:rPr>
          <w:rFonts w:ascii="Consolas" w:hAnsi="Consolas" w:eastAsia="Consolas"/>
          <w:sz w:val="14"/>
        </w:rPr>
        <w:t xml:space="preserve">    print(f"[e5-server] загружаю {MODEL_NAME} ...", flush=True)</w:t>
      </w:r>
    </w:p>
    <w:p w14:paraId="001018F4" w14:textId="001018F5">
      <w:pPr/>
      <w:r>
        <w:rPr>
          <w:rFonts w:ascii="Consolas" w:hAnsi="Consolas" w:eastAsia="Consolas"/>
          <w:sz w:val="14"/>
        </w:rPr>
        <w:t xml:space="preserve">    MODEL = SentenceTransformer(MODEL_NAME)</w:t>
      </w:r>
    </w:p>
    <w:p w14:paraId="001018F6" w14:textId="001018F7">
      <w:pPr/>
      <w:r>
        <w:rPr>
          <w:rFonts w:ascii="Consolas" w:hAnsi="Consolas" w:eastAsia="Consolas"/>
          <w:sz w:val="14"/>
        </w:rPr>
        <w:t xml:space="preserve">    print(f"[e5-server] слушаю 0.0.0.0:{args.port}  (POST /v1/embeddings, prefix={PREFIX!r})", flush=True)</w:t>
      </w:r>
    </w:p>
    <w:p w14:paraId="001018F8" w14:textId="001018F9">
      <w:pPr/>
      <w:r>
        <w:rPr>
          <w:rFonts w:ascii="Consolas" w:hAnsi="Consolas" w:eastAsia="Consolas"/>
          <w:sz w:val="14"/>
        </w:rPr>
        <w:t xml:space="preserve">    ThreadingHTTPServer(("0.0.0.0", args.port), Handler).serve_forever()</w:t>
      </w:r>
    </w:p>
    <w:p w14:paraId="001018FA" w14:textId="001018FB">
      <w:pPr/>
      <w:r>
        <w:rPr>
          <w:rFonts w:ascii="Consolas" w:hAnsi="Consolas" w:eastAsia="Consolas"/>
          <w:sz w:val="14"/>
        </w:rPr>
        <w:t xml:space="preserve"/>
      </w:r>
    </w:p>
    <w:p w14:paraId="001018FC" w14:textId="001018FD">
      <w:pPr/>
      <w:r>
        <w:rPr>
          <w:rFonts w:ascii="Consolas" w:hAnsi="Consolas" w:eastAsia="Consolas"/>
          <w:sz w:val="14"/>
        </w:rPr>
        <w:t xml:space="preserve"/>
      </w:r>
    </w:p>
    <w:p w14:paraId="001018FE" w14:textId="001018FF">
      <w:pPr/>
      <w:r>
        <w:rPr>
          <w:rFonts w:ascii="Consolas" w:hAnsi="Consolas" w:eastAsia="Consolas"/>
          <w:sz w:val="14"/>
        </w:rPr>
        <w:t xml:space="preserve">if __name__ == "__main__":</w:t>
      </w:r>
    </w:p>
    <w:p w14:paraId="00101900" w14:textId="00101901">
      <w:pPr/>
      <w:r>
        <w:rPr>
          <w:rFonts w:ascii="Consolas" w:hAnsi="Consolas" w:eastAsia="Consolas"/>
          <w:sz w:val="14"/>
        </w:rPr>
        <w:t xml:space="preserve">    main()</w:t>
      </w:r>
    </w:p>
    <w:p w14:paraId="00101902" w14:textId="00101903">
      <w:pPr>
        <w:pStyle w:val="Heading2"/>
      </w:pPr>
      <w:r>
        <w:rPr/>
        <w:t xml:space="preserve">А.5. Семантический поиск, категоризация, выявление аномалий</w:t>
      </w:r>
    </w:p>
    <w:p w14:paraId="00101904" w14:textId="00101905">
      <w:pPr/>
      <w:r>
        <w:rPr>
          <w:b/>
          <w:sz w:val="20"/>
        </w:rPr>
        <w:t xml:space="preserve">Файл: A3_A4_A5_embed_search_anomaly.py</w:t>
      </w:r>
    </w:p>
    <w:p w14:paraId="00101906" w14:textId="00101907">
      <w:pPr/>
      <w:r>
        <w:rPr>
          <w:rFonts w:ascii="Consolas" w:hAnsi="Consolas" w:eastAsia="Consolas"/>
          <w:sz w:val="14"/>
        </w:rPr>
        <w:t xml:space="preserve">"""Проверка раздела 2.5 отчёта: реальная модель intfloat/multilingual-e5-base.</w:t>
      </w:r>
    </w:p>
    <w:p w14:paraId="00101908" w14:textId="00101909">
      <w:pPr/>
      <w:r>
        <w:rPr>
          <w:rFonts w:ascii="Consolas" w:hAnsi="Consolas" w:eastAsia="Consolas"/>
          <w:sz w:val="14"/>
        </w:rPr>
        <w:t xml:space="preserve"/>
      </w:r>
    </w:p>
    <w:p w14:paraId="0010190A" w14:textId="0010190B">
      <w:pPr/>
      <w:r>
        <w:rPr>
          <w:rFonts w:ascii="Consolas" w:hAnsi="Consolas" w:eastAsia="Consolas"/>
          <w:sz w:val="14"/>
        </w:rPr>
        <w:t xml:space="preserve">Проверяем на живом Milvus + реальной модели:</w:t>
      </w:r>
    </w:p>
    <w:p w14:paraId="0010190C" w14:textId="0010190D">
      <w:pPr/>
      <w:r>
        <w:rPr>
          <w:rFonts w:ascii="Consolas" w:hAnsi="Consolas" w:eastAsia="Consolas"/>
          <w:sz w:val="14"/>
        </w:rPr>
        <w:t xml:space="preserve">  * размерность эмбеддинга (768) и единичная норма при normalize_embeddings=True;</w:t>
      </w:r>
    </w:p>
    <w:p w14:paraId="0010190E" w14:textId="0010190F">
      <w:pPr/>
      <w:r>
        <w:rPr>
          <w:rFonts w:ascii="Consolas" w:hAnsi="Consolas" w:eastAsia="Consolas"/>
          <w:sz w:val="14"/>
        </w:rPr>
        <w:t xml:space="preserve">  * префиксы query:/passage: (влияют ли на ранжирование);</w:t>
      </w:r>
    </w:p>
    <w:p w14:paraId="00101910" w14:textId="00101911">
      <w:pPr/>
      <w:r>
        <w:rPr>
          <w:rFonts w:ascii="Consolas" w:hAnsi="Consolas" w:eastAsia="Consolas"/>
          <w:sz w:val="14"/>
        </w:rPr>
        <w:t xml:space="preserve">  * семантический поиск банковских продуктов с фильтром (раздел 2.9.1/3.4.1);</w:t>
      </w:r>
    </w:p>
    <w:p w14:paraId="00101912" w14:textId="00101913">
      <w:pPr/>
      <w:r>
        <w:rPr>
          <w:rFonts w:ascii="Consolas" w:hAnsi="Consolas" w:eastAsia="Consolas"/>
          <w:sz w:val="14"/>
        </w:rPr>
        <w:t xml:space="preserve">  * поиск похожих назначений платежей (раздел 3.4.2);</w:t>
      </w:r>
    </w:p>
    <w:p w14:paraId="00101914" w14:textId="00101915">
      <w:pPr/>
      <w:r>
        <w:rPr>
          <w:rFonts w:ascii="Consolas" w:hAnsi="Consolas" w:eastAsia="Consolas"/>
          <w:sz w:val="14"/>
        </w:rPr>
        <w:t xml:space="preserve">  * центроид транзакций и «аномалия по косинусному расстоянию» (раздел 3.4.3);</w:t>
      </w:r>
    </w:p>
    <w:p w14:paraId="00101916" w14:textId="00101917">
      <w:pPr/>
      <w:r>
        <w:rPr>
          <w:rFonts w:ascii="Consolas" w:hAnsi="Consolas" w:eastAsia="Consolas"/>
          <w:sz w:val="14"/>
        </w:rPr>
        <w:t xml:space="preserve">  * эквивалентность L2 / IP / COSINE на реальных нормализованных эмбеддингах (3.6.6).</w:t>
      </w:r>
    </w:p>
    <w:p w14:paraId="00101918" w14:textId="00101919">
      <w:pPr/>
      <w:r>
        <w:rPr>
          <w:rFonts w:ascii="Consolas" w:hAnsi="Consolas" w:eastAsia="Consolas"/>
          <w:sz w:val="14"/>
        </w:rPr>
        <w:t xml:space="preserve"/>
      </w:r>
    </w:p>
    <w:p w14:paraId="0010191A" w14:textId="0010191B">
      <w:pPr/>
      <w:r>
        <w:rPr>
          <w:rFonts w:ascii="Consolas" w:hAnsi="Consolas" w:eastAsia="Consolas"/>
          <w:sz w:val="14"/>
        </w:rPr>
        <w:t xml:space="preserve">Запуск:  python .\\verify\\probe_embed.py</w:t>
      </w:r>
    </w:p>
    <w:p w14:paraId="0010191C" w14:textId="0010191D">
      <w:pPr/>
      <w:r>
        <w:rPr>
          <w:rFonts w:ascii="Consolas" w:hAnsi="Consolas" w:eastAsia="Consolas"/>
          <w:sz w:val="14"/>
        </w:rPr>
        <w:t xml:space="preserve">"""</w:t>
      </w:r>
    </w:p>
    <w:p w14:paraId="0010191E" w14:textId="0010191F">
      <w:pPr/>
      <w:r>
        <w:rPr>
          <w:rFonts w:ascii="Consolas" w:hAnsi="Consolas" w:eastAsia="Consolas"/>
          <w:sz w:val="14"/>
        </w:rPr>
        <w:t xml:space="preserve"/>
      </w:r>
    </w:p>
    <w:p w14:paraId="00101920" w14:textId="00101921">
      <w:pPr/>
      <w:r>
        <w:rPr>
          <w:rFonts w:ascii="Consolas" w:hAnsi="Consolas" w:eastAsia="Consolas"/>
          <w:sz w:val="14"/>
        </w:rPr>
        <w:t xml:space="preserve">from __future__ import annotations</w:t>
      </w:r>
    </w:p>
    <w:p w14:paraId="00101922" w14:textId="00101923">
      <w:pPr/>
      <w:r>
        <w:rPr>
          <w:rFonts w:ascii="Consolas" w:hAnsi="Consolas" w:eastAsia="Consolas"/>
          <w:sz w:val="14"/>
        </w:rPr>
        <w:t xml:space="preserve"/>
      </w:r>
    </w:p>
    <w:p w14:paraId="00101924" w14:textId="00101925">
      <w:pPr/>
      <w:r>
        <w:rPr>
          <w:rFonts w:ascii="Consolas" w:hAnsi="Consolas" w:eastAsia="Consolas"/>
          <w:sz w:val="14"/>
        </w:rPr>
        <w:t xml:space="preserve">import sys</w:t>
      </w:r>
    </w:p>
    <w:p w14:paraId="00101926" w14:textId="00101927">
      <w:pPr/>
      <w:r>
        <w:rPr>
          <w:rFonts w:ascii="Consolas" w:hAnsi="Consolas" w:eastAsia="Consolas"/>
          <w:sz w:val="14"/>
        </w:rPr>
        <w:t xml:space="preserve">import time</w:t>
      </w:r>
    </w:p>
    <w:p w14:paraId="00101928" w14:textId="00101929">
      <w:pPr/>
      <w:r>
        <w:rPr>
          <w:rFonts w:ascii="Consolas" w:hAnsi="Consolas" w:eastAsia="Consolas"/>
          <w:sz w:val="14"/>
        </w:rPr>
        <w:t xml:space="preserve">from pathlib import Path</w:t>
      </w:r>
    </w:p>
    <w:p w14:paraId="0010192A" w14:textId="0010192B">
      <w:pPr/>
      <w:r>
        <w:rPr>
          <w:rFonts w:ascii="Consolas" w:hAnsi="Consolas" w:eastAsia="Consolas"/>
          <w:sz w:val="14"/>
        </w:rPr>
        <w:t xml:space="preserve"/>
      </w:r>
    </w:p>
    <w:p w14:paraId="0010192C" w14:textId="0010192D">
      <w:pPr/>
      <w:r>
        <w:rPr>
          <w:rFonts w:ascii="Consolas" w:hAnsi="Consolas" w:eastAsia="Consolas"/>
          <w:sz w:val="14"/>
        </w:rPr>
        <w:t xml:space="preserve">sys.path.insert(0, str(Path(__file__).resolve().parent))</w:t>
      </w:r>
    </w:p>
    <w:p w14:paraId="0010192E" w14:textId="0010192F">
      <w:pPr/>
      <w:r>
        <w:rPr>
          <w:rFonts w:ascii="Consolas" w:hAnsi="Consolas" w:eastAsia="Consolas"/>
          <w:sz w:val="14"/>
        </w:rPr>
        <w:t xml:space="preserve"/>
      </w:r>
    </w:p>
    <w:p w14:paraId="00101930" w14:textId="00101931">
      <w:pPr/>
      <w:r>
        <w:rPr>
          <w:rFonts w:ascii="Consolas" w:hAnsi="Consolas" w:eastAsia="Consolas"/>
          <w:sz w:val="14"/>
        </w:rPr>
        <w:t xml:space="preserve">from common import DataType, client, drop_if_exists, start_log  # noqa: E402</w:t>
      </w:r>
    </w:p>
    <w:p w14:paraId="00101932" w14:textId="00101933">
      <w:pPr/>
      <w:r>
        <w:rPr>
          <w:rFonts w:ascii="Consolas" w:hAnsi="Consolas" w:eastAsia="Consolas"/>
          <w:sz w:val="14"/>
        </w:rPr>
        <w:t xml:space="preserve"/>
      </w:r>
    </w:p>
    <w:p w14:paraId="00101934" w14:textId="00101935">
      <w:pPr/>
      <w:r>
        <w:rPr>
          <w:rFonts w:ascii="Consolas" w:hAnsi="Consolas" w:eastAsia="Consolas"/>
          <w:sz w:val="14"/>
        </w:rPr>
        <w:t xml:space="preserve">MODEL_NAME = "intfloat/multilingual-e5-base"</w:t>
      </w:r>
    </w:p>
    <w:p w14:paraId="00101936" w14:textId="00101937">
      <w:pPr/>
      <w:r>
        <w:rPr>
          <w:rFonts w:ascii="Consolas" w:hAnsi="Consolas" w:eastAsia="Consolas"/>
          <w:sz w:val="14"/>
        </w:rPr>
        <w:t xml:space="preserve">COLL = "probe_embed_products"</w:t>
      </w:r>
    </w:p>
    <w:p w14:paraId="00101938" w14:textId="00101939">
      <w:pPr/>
      <w:r>
        <w:rPr>
          <w:rFonts w:ascii="Consolas" w:hAnsi="Consolas" w:eastAsia="Consolas"/>
          <w:sz w:val="14"/>
        </w:rPr>
        <w:t xml:space="preserve">TX = "probe_embed_tx"</w:t>
      </w:r>
    </w:p>
    <w:p w14:paraId="0010193A" w14:textId="0010193B">
      <w:pPr/>
      <w:r>
        <w:rPr>
          <w:rFonts w:ascii="Consolas" w:hAnsi="Consolas" w:eastAsia="Consolas"/>
          <w:sz w:val="14"/>
        </w:rPr>
        <w:t xml:space="preserve"/>
      </w:r>
    </w:p>
    <w:p w14:paraId="0010193C" w14:textId="0010193D">
      <w:pPr/>
      <w:r>
        <w:rPr>
          <w:rFonts w:ascii="Consolas" w:hAnsi="Consolas" w:eastAsia="Consolas"/>
          <w:sz w:val="14"/>
        </w:rPr>
        <w:t xml:space="preserve">PRODUCTS = [</w:t>
      </w:r>
    </w:p>
    <w:p w14:paraId="0010193E" w14:textId="0010193F">
      <w:pPr/>
      <w:r>
        <w:rPr>
          <w:rFonts w:ascii="Consolas" w:hAnsi="Consolas" w:eastAsia="Consolas"/>
          <w:sz w:val="14"/>
        </w:rPr>
        <w:t xml:space="preserve">    ("DEP001", "Вклад «Максимальный доход»", "deposit", 11.5, 12,</w:t>
      </w:r>
    </w:p>
    <w:p w14:paraId="00101940" w14:textId="00101941">
      <w:pPr/>
      <w:r>
        <w:rPr>
          <w:rFonts w:ascii="Consolas" w:hAnsi="Consolas" w:eastAsia="Consolas"/>
          <w:sz w:val="14"/>
        </w:rPr>
        <w:t xml:space="preserve">     "Выгодный вклад с высокой ставкой до 11,5% годовых, без частичного снятия, капитализация процентов"),</w:t>
      </w:r>
    </w:p>
    <w:p w14:paraId="00101942" w14:textId="00101943">
      <w:pPr/>
      <w:r>
        <w:rPr>
          <w:rFonts w:ascii="Consolas" w:hAnsi="Consolas" w:eastAsia="Consolas"/>
          <w:sz w:val="14"/>
        </w:rPr>
        <w:t xml:space="preserve">    ("DEP002", "Вклад «Стабильный рост»", "deposit", 10.0, 6,</w:t>
      </w:r>
    </w:p>
    <w:p w14:paraId="00101944" w14:textId="00101945">
      <w:pPr/>
      <w:r>
        <w:rPr>
          <w:rFonts w:ascii="Consolas" w:hAnsi="Consolas" w:eastAsia="Consolas"/>
          <w:sz w:val="14"/>
        </w:rPr>
        <w:t xml:space="preserve">     "Срочный вклад на 6 месяцев со ставкой 10% годовых и капитализацией процентов"),</w:t>
      </w:r>
    </w:p>
    <w:p w14:paraId="00101946" w14:textId="00101947">
      <w:pPr/>
      <w:r>
        <w:rPr>
          <w:rFonts w:ascii="Consolas" w:hAnsi="Consolas" w:eastAsia="Consolas"/>
          <w:sz w:val="14"/>
        </w:rPr>
        <w:t xml:space="preserve">    ("DEP003", "Вклад «Гибкий»", "deposit", 9.5, 24,</w:t>
      </w:r>
    </w:p>
    <w:p w14:paraId="00101948" w14:textId="00101949">
      <w:pPr/>
      <w:r>
        <w:rPr>
          <w:rFonts w:ascii="Consolas" w:hAnsi="Consolas" w:eastAsia="Consolas"/>
          <w:sz w:val="14"/>
        </w:rPr>
        <w:t xml:space="preserve">     "Вклад с возможностью частичного снятия и пополнения, ставка 9,5% на два года"),</w:t>
      </w:r>
    </w:p>
    <w:p w14:paraId="0010194A" w14:textId="0010194B">
      <w:pPr/>
      <w:r>
        <w:rPr>
          <w:rFonts w:ascii="Consolas" w:hAnsi="Consolas" w:eastAsia="Consolas"/>
          <w:sz w:val="14"/>
        </w:rPr>
        <w:t xml:space="preserve">    ("DEP004", "Вклад «Пенсионный»", "deposit", 8.2, 36,</w:t>
      </w:r>
    </w:p>
    <w:p w14:paraId="0010194C" w14:textId="0010194D">
      <w:pPr/>
      <w:r>
        <w:rPr>
          <w:rFonts w:ascii="Consolas" w:hAnsi="Consolas" w:eastAsia="Consolas"/>
          <w:sz w:val="14"/>
        </w:rPr>
        <w:t xml:space="preserve">     "Вклад для пенсионеров с повышенной ставкой и возможностью снятия без потери процентов"),</w:t>
      </w:r>
    </w:p>
    <w:p w14:paraId="0010194E" w14:textId="0010194F">
      <w:pPr/>
      <w:r>
        <w:rPr>
          <w:rFonts w:ascii="Consolas" w:hAnsi="Consolas" w:eastAsia="Consolas"/>
          <w:sz w:val="14"/>
        </w:rPr>
        <w:t xml:space="preserve">    ("CRD001", "Кредит «Наличными»", "credit", 19.9, 60,</w:t>
      </w:r>
    </w:p>
    <w:p w14:paraId="00101950" w14:textId="00101951">
      <w:pPr/>
      <w:r>
        <w:rPr>
          <w:rFonts w:ascii="Consolas" w:hAnsi="Consolas" w:eastAsia="Consolas"/>
          <w:sz w:val="14"/>
        </w:rPr>
        <w:t xml:space="preserve">     "Потребительский кредит наличными до 5 миллионов рублей на срок до 5 лет, ставка от 19,9%"),</w:t>
      </w:r>
    </w:p>
    <w:p w14:paraId="00101952" w14:textId="00101953">
      <w:pPr/>
      <w:r>
        <w:rPr>
          <w:rFonts w:ascii="Consolas" w:hAnsi="Consolas" w:eastAsia="Consolas"/>
          <w:sz w:val="14"/>
        </w:rPr>
        <w:t xml:space="preserve">    ("CRD002", "Кредит «Авто»", "credit", 16.5, 84,</w:t>
      </w:r>
    </w:p>
    <w:p w14:paraId="00101954" w14:textId="00101955">
      <w:pPr/>
      <w:r>
        <w:rPr>
          <w:rFonts w:ascii="Consolas" w:hAnsi="Consolas" w:eastAsia="Consolas"/>
          <w:sz w:val="14"/>
        </w:rPr>
        <w:t xml:space="preserve">     "Автокредит на покупку нового автомобиля, ставка от 16,5% годовых, срок до 7 лет"),</w:t>
      </w:r>
    </w:p>
    <w:p w14:paraId="00101956" w14:textId="00101957">
      <w:pPr/>
      <w:r>
        <w:rPr>
          <w:rFonts w:ascii="Consolas" w:hAnsi="Consolas" w:eastAsia="Consolas"/>
          <w:sz w:val="14"/>
        </w:rPr>
        <w:t xml:space="preserve">    ("CRC001", "Дебетовая карта «Кэшбэк»", "card", 0.0, 0,</w:t>
      </w:r>
    </w:p>
    <w:p w14:paraId="00101958" w14:textId="00101959">
      <w:pPr/>
      <w:r>
        <w:rPr>
          <w:rFonts w:ascii="Consolas" w:hAnsi="Consolas" w:eastAsia="Consolas"/>
          <w:sz w:val="14"/>
        </w:rPr>
        <w:t xml:space="preserve">     "Дебетовая карта с кэшбэком до 5% на покупки, бесплатное обслуживание, снятие наличных без комиссии"),</w:t>
      </w:r>
    </w:p>
    <w:p w14:paraId="0010195A" w14:textId="0010195B">
      <w:pPr/>
      <w:r>
        <w:rPr>
          <w:rFonts w:ascii="Consolas" w:hAnsi="Consolas" w:eastAsia="Consolas"/>
          <w:sz w:val="14"/>
        </w:rPr>
        <w:t xml:space="preserve">    ("CRC002", "Дебетовая карта «Премиум»", "card", 0.0, 0,</w:t>
      </w:r>
    </w:p>
    <w:p w14:paraId="0010195C" w14:textId="0010195D">
      <w:pPr/>
      <w:r>
        <w:rPr>
          <w:rFonts w:ascii="Consolas" w:hAnsi="Consolas" w:eastAsia="Consolas"/>
          <w:sz w:val="14"/>
        </w:rPr>
        <w:t xml:space="preserve">     "Премиальная дебетовая карта с повышенным кэшбэком, страховкой путешествий и доступом в бизнес-залы"),</w:t>
      </w:r>
    </w:p>
    <w:p w14:paraId="0010195E" w14:textId="0010195F">
      <w:pPr/>
      <w:r>
        <w:rPr>
          <w:rFonts w:ascii="Consolas" w:hAnsi="Consolas" w:eastAsia="Consolas"/>
          <w:sz w:val="14"/>
        </w:rPr>
        <w:t xml:space="preserve">]</w:t>
      </w:r>
    </w:p>
    <w:p w14:paraId="00101960" w14:textId="00101961">
      <w:pPr/>
      <w:r>
        <w:rPr>
          <w:rFonts w:ascii="Consolas" w:hAnsi="Consolas" w:eastAsia="Consolas"/>
          <w:sz w:val="14"/>
        </w:rPr>
        <w:t xml:space="preserve"/>
      </w:r>
    </w:p>
    <w:p w14:paraId="00101962" w14:textId="00101963">
      <w:pPr/>
      <w:r>
        <w:rPr>
          <w:rFonts w:ascii="Consolas" w:hAnsi="Consolas" w:eastAsia="Consolas"/>
          <w:sz w:val="14"/>
        </w:rPr>
        <w:t xml:space="preserve">PURPOSES = [</w:t>
      </w:r>
    </w:p>
    <w:p w14:paraId="00101964" w14:textId="00101965">
      <w:pPr/>
      <w:r>
        <w:rPr>
          <w:rFonts w:ascii="Consolas" w:hAnsi="Consolas" w:eastAsia="Consolas"/>
          <w:sz w:val="14"/>
        </w:rPr>
        <w:t xml:space="preserve">    ("2026-01-15", 123450, "Оплата ЖКХ за декабрь", "4900"),</w:t>
      </w:r>
    </w:p>
    <w:p w14:paraId="00101966" w14:textId="00101967">
      <w:pPr/>
      <w:r>
        <w:rPr>
          <w:rFonts w:ascii="Consolas" w:hAnsi="Consolas" w:eastAsia="Consolas"/>
          <w:sz w:val="14"/>
        </w:rPr>
        <w:t xml:space="preserve">    ("2026-02-10", 98700, "Коммунальные платежи", "4900"),</w:t>
      </w:r>
    </w:p>
    <w:p w14:paraId="00101968" w14:textId="00101969">
      <w:pPr/>
      <w:r>
        <w:rPr>
          <w:rFonts w:ascii="Consolas" w:hAnsi="Consolas" w:eastAsia="Consolas"/>
          <w:sz w:val="14"/>
        </w:rPr>
        <w:t xml:space="preserve">    ("2026-01-20", 45000, "Оплата электроэнергии", "4900"),</w:t>
      </w:r>
    </w:p>
    <w:p w14:paraId="0010196A" w14:textId="0010196B">
      <w:pPr/>
      <w:r>
        <w:rPr>
          <w:rFonts w:ascii="Consolas" w:hAnsi="Consolas" w:eastAsia="Consolas"/>
          <w:sz w:val="14"/>
        </w:rPr>
        <w:t xml:space="preserve">    ("2026-03-05", 72000, "Квартплата за февраль", "4900"),</w:t>
      </w:r>
    </w:p>
    <w:p w14:paraId="0010196C" w14:textId="0010196D">
      <w:pPr/>
      <w:r>
        <w:rPr>
          <w:rFonts w:ascii="Consolas" w:hAnsi="Consolas" w:eastAsia="Consolas"/>
          <w:sz w:val="14"/>
        </w:rPr>
        <w:t xml:space="preserve">    ("2026-02-28", 31000, "Оплата воды и отопления", "4900"),</w:t>
      </w:r>
    </w:p>
    <w:p w14:paraId="0010196E" w14:textId="0010196F">
      <w:pPr/>
      <w:r>
        <w:rPr>
          <w:rFonts w:ascii="Consolas" w:hAnsi="Consolas" w:eastAsia="Consolas"/>
          <w:sz w:val="14"/>
        </w:rPr>
        <w:t xml:space="preserve">    ("2026-02-14", 560000, "Покупка бытовой техники в магазине", "5732"),</w:t>
      </w:r>
    </w:p>
    <w:p w14:paraId="00101970" w14:textId="00101971">
      <w:pPr/>
      <w:r>
        <w:rPr>
          <w:rFonts w:ascii="Consolas" w:hAnsi="Consolas" w:eastAsia="Consolas"/>
          <w:sz w:val="14"/>
        </w:rPr>
        <w:t xml:space="preserve">    ("2026-03-01", 250000, "Перевод другу на карту", "4829"),</w:t>
      </w:r>
    </w:p>
    <w:p w14:paraId="00101972" w14:textId="00101973">
      <w:pPr/>
      <w:r>
        <w:rPr>
          <w:rFonts w:ascii="Consolas" w:hAnsi="Consolas" w:eastAsia="Consolas"/>
          <w:sz w:val="14"/>
        </w:rPr>
        <w:t xml:space="preserve">    ("2026-03-11", 1200, "Кофе и завтрак в кафе", "5814"),</w:t>
      </w:r>
    </w:p>
    <w:p w14:paraId="00101974" w14:textId="00101975">
      <w:pPr/>
      <w:r>
        <w:rPr>
          <w:rFonts w:ascii="Consolas" w:hAnsi="Consolas" w:eastAsia="Consolas"/>
          <w:sz w:val="14"/>
        </w:rPr>
        <w:t xml:space="preserve">]</w:t>
      </w:r>
    </w:p>
    <w:p w14:paraId="00101976" w14:textId="00101977">
      <w:pPr/>
      <w:r>
        <w:rPr>
          <w:rFonts w:ascii="Consolas" w:hAnsi="Consolas" w:eastAsia="Consolas"/>
          <w:sz w:val="14"/>
        </w:rPr>
        <w:t xml:space="preserve"/>
      </w:r>
    </w:p>
    <w:p w14:paraId="00101978" w14:textId="00101979">
      <w:pPr/>
      <w:r>
        <w:rPr>
          <w:rFonts w:ascii="Consolas" w:hAnsi="Consolas" w:eastAsia="Consolas"/>
          <w:sz w:val="14"/>
        </w:rPr>
        <w:t xml:space="preserve">def main() -&gt; int:</w:t>
      </w:r>
    </w:p>
    <w:p w14:paraId="0010197A" w14:textId="0010197B">
      <w:pPr/>
      <w:r>
        <w:rPr>
          <w:rFonts w:ascii="Consolas" w:hAnsi="Consolas" w:eastAsia="Consolas"/>
          <w:sz w:val="14"/>
        </w:rPr>
        <w:t xml:space="preserve">    start_log(__file__)</w:t>
      </w:r>
    </w:p>
    <w:p w14:paraId="0010197C" w14:textId="0010197D">
      <w:pPr/>
      <w:r>
        <w:rPr>
          <w:rFonts w:ascii="Consolas" w:hAnsi="Consolas" w:eastAsia="Consolas"/>
          <w:sz w:val="14"/>
        </w:rPr>
        <w:t xml:space="preserve">    c = client()</w:t>
      </w:r>
    </w:p>
    <w:p w14:paraId="0010197E" w14:textId="0010197F">
      <w:pPr/>
      <w:r>
        <w:rPr>
          <w:rFonts w:ascii="Consolas" w:hAnsi="Consolas" w:eastAsia="Consolas"/>
          <w:sz w:val="14"/>
        </w:rPr>
        <w:t xml:space="preserve"/>
      </w:r>
    </w:p>
    <w:p w14:paraId="00101980" w14:textId="00101981">
      <w:pPr/>
      <w:r>
        <w:rPr>
          <w:rFonts w:ascii="Consolas" w:hAnsi="Consolas" w:eastAsia="Consolas"/>
          <w:sz w:val="14"/>
        </w:rPr>
        <w:t xml:space="preserve">    from sentence_transformers import SentenceTransformer</w:t>
      </w:r>
    </w:p>
    <w:p w14:paraId="00101982" w14:textId="00101983">
      <w:pPr/>
      <w:r>
        <w:rPr>
          <w:rFonts w:ascii="Consolas" w:hAnsi="Consolas" w:eastAsia="Consolas"/>
          <w:sz w:val="14"/>
        </w:rPr>
        <w:t xml:space="preserve"/>
      </w:r>
    </w:p>
    <w:p w14:paraId="00101984" w14:textId="00101985">
      <w:pPr/>
      <w:r>
        <w:rPr>
          <w:rFonts w:ascii="Consolas" w:hAnsi="Consolas" w:eastAsia="Consolas"/>
          <w:sz w:val="14"/>
        </w:rPr>
        <w:t xml:space="preserve">    print(f"\n=== Загрузка модели {MODEL_NAME} ===")</w:t>
      </w:r>
    </w:p>
    <w:p w14:paraId="00101986" w14:textId="00101987">
      <w:pPr/>
      <w:r>
        <w:rPr>
          <w:rFonts w:ascii="Consolas" w:hAnsi="Consolas" w:eastAsia="Consolas"/>
          <w:sz w:val="14"/>
        </w:rPr>
        <w:t xml:space="preserve">    t0 = time.perf_counter()</w:t>
      </w:r>
    </w:p>
    <w:p w14:paraId="00101988" w14:textId="00101989">
      <w:pPr/>
      <w:r>
        <w:rPr>
          <w:rFonts w:ascii="Consolas" w:hAnsi="Consolas" w:eastAsia="Consolas"/>
          <w:sz w:val="14"/>
        </w:rPr>
        <w:t xml:space="preserve">    model = SentenceTransformer(MODEL_NAME)</w:t>
      </w:r>
    </w:p>
    <w:p w14:paraId="0010198A" w14:textId="0010198B">
      <w:pPr/>
      <w:r>
        <w:rPr>
          <w:rFonts w:ascii="Consolas" w:hAnsi="Consolas" w:eastAsia="Consolas"/>
          <w:sz w:val="14"/>
        </w:rPr>
        <w:t xml:space="preserve">    print(f"  загружена за {time.perf_counter() - t0:.1f} c; max_seq_length={model.max_seq_length}")</w:t>
      </w:r>
    </w:p>
    <w:p w14:paraId="0010198C" w14:textId="0010198D">
      <w:pPr/>
      <w:r>
        <w:rPr>
          <w:rFonts w:ascii="Consolas" w:hAnsi="Consolas" w:eastAsia="Consolas"/>
          <w:sz w:val="14"/>
        </w:rPr>
        <w:t xml:space="preserve"/>
      </w:r>
    </w:p>
    <w:p w14:paraId="0010198E" w14:textId="0010198F">
      <w:pPr/>
      <w:r>
        <w:rPr>
          <w:rFonts w:ascii="Consolas" w:hAnsi="Consolas" w:eastAsia="Consolas"/>
          <w:sz w:val="14"/>
        </w:rPr>
        <w:t xml:space="preserve">    def embed_passage(text: str):</w:t>
      </w:r>
    </w:p>
    <w:p w14:paraId="00101990" w14:textId="00101991">
      <w:pPr/>
      <w:r>
        <w:rPr>
          <w:rFonts w:ascii="Consolas" w:hAnsi="Consolas" w:eastAsia="Consolas"/>
          <w:sz w:val="14"/>
        </w:rPr>
        <w:t xml:space="preserve">        return model.encode(f"passage: {text}", normalize_embeddings=True)</w:t>
      </w:r>
    </w:p>
    <w:p w14:paraId="00101992" w14:textId="00101993">
      <w:pPr/>
      <w:r>
        <w:rPr>
          <w:rFonts w:ascii="Consolas" w:hAnsi="Consolas" w:eastAsia="Consolas"/>
          <w:sz w:val="14"/>
        </w:rPr>
        <w:t xml:space="preserve"/>
      </w:r>
    </w:p>
    <w:p w14:paraId="00101994" w14:textId="00101995">
      <w:pPr/>
      <w:r>
        <w:rPr>
          <w:rFonts w:ascii="Consolas" w:hAnsi="Consolas" w:eastAsia="Consolas"/>
          <w:sz w:val="14"/>
        </w:rPr>
        <w:t xml:space="preserve">    def embed_query(text: str):</w:t>
      </w:r>
    </w:p>
    <w:p w14:paraId="00101996" w14:textId="00101997">
      <w:pPr/>
      <w:r>
        <w:rPr>
          <w:rFonts w:ascii="Consolas" w:hAnsi="Consolas" w:eastAsia="Consolas"/>
          <w:sz w:val="14"/>
        </w:rPr>
        <w:t xml:space="preserve">        return model.encode(f"query: {text}", normalize_embeddings=True)</w:t>
      </w:r>
    </w:p>
    <w:p w14:paraId="00101998" w14:textId="00101999">
      <w:pPr/>
      <w:r>
        <w:rPr>
          <w:rFonts w:ascii="Consolas" w:hAnsi="Consolas" w:eastAsia="Consolas"/>
          <w:sz w:val="14"/>
        </w:rPr>
        <w:t xml:space="preserve"/>
      </w:r>
    </w:p>
    <w:p w14:paraId="0010199A" w14:textId="0010199B">
      <w:pPr/>
      <w:r>
        <w:rPr>
          <w:rFonts w:ascii="Consolas" w:hAnsi="Consolas" w:eastAsia="Consolas"/>
          <w:sz w:val="14"/>
        </w:rPr>
        <w:t xml:space="preserve">    import numpy as np</w:t>
      </w:r>
    </w:p>
    <w:p w14:paraId="0010199C" w14:textId="0010199D">
      <w:pPr/>
      <w:r>
        <w:rPr>
          <w:rFonts w:ascii="Consolas" w:hAnsi="Consolas" w:eastAsia="Consolas"/>
          <w:sz w:val="14"/>
        </w:rPr>
        <w:t xml:space="preserve"/>
      </w:r>
    </w:p>
    <w:p w14:paraId="0010199E" w14:textId="0010199F">
      <w:pPr/>
      <w:r>
        <w:rPr>
          <w:rFonts w:ascii="Consolas" w:hAnsi="Consolas" w:eastAsia="Consolas"/>
          <w:sz w:val="14"/>
        </w:rPr>
        <w:t xml:space="preserve">    v = embed_passage("Выгодный вклад с высокой ставкой")</w:t>
      </w:r>
    </w:p>
    <w:p w14:paraId="001019A0" w14:textId="001019A1">
      <w:pPr/>
      <w:r>
        <w:rPr>
          <w:rFonts w:ascii="Consolas" w:hAnsi="Consolas" w:eastAsia="Consolas"/>
          <w:sz w:val="14"/>
        </w:rPr>
        <w:t xml:space="preserve">    print("\n=== 2.5 размерность и норма вектора ===")</w:t>
      </w:r>
    </w:p>
    <w:p w14:paraId="001019A2" w14:textId="001019A3">
      <w:pPr/>
      <w:r>
        <w:rPr>
          <w:rFonts w:ascii="Consolas" w:hAnsi="Consolas" w:eastAsia="Consolas"/>
          <w:sz w:val="14"/>
        </w:rPr>
        <w:t xml:space="preserve">    print(f"  shape = {v.shape} (в отчёте заявлено 768)")</w:t>
      </w:r>
    </w:p>
    <w:p w14:paraId="001019A4" w14:textId="001019A5">
      <w:pPr/>
      <w:r>
        <w:rPr>
          <w:rFonts w:ascii="Consolas" w:hAnsi="Consolas" w:eastAsia="Consolas"/>
          <w:sz w:val="14"/>
        </w:rPr>
        <w:t xml:space="preserve">    print(f"  ||v|| = {float(np.linalg.norm(v)):.6f} (normalize_embeddings=True -&gt; 1.0)")</w:t>
      </w:r>
    </w:p>
    <w:p w14:paraId="001019A6" w14:textId="001019A7">
      <w:pPr/>
      <w:r>
        <w:rPr>
          <w:rFonts w:ascii="Consolas" w:hAnsi="Consolas" w:eastAsia="Consolas"/>
          <w:sz w:val="14"/>
        </w:rPr>
        <w:t xml:space="preserve"/>
      </w:r>
    </w:p>
    <w:p w14:paraId="001019A8" w14:textId="001019A9">
      <w:pPr/>
      <w:r>
        <w:rPr>
          <w:rFonts w:ascii="Consolas" w:hAnsi="Consolas" w:eastAsia="Consolas"/>
          <w:sz w:val="14"/>
        </w:rPr>
        <w:t xml:space="preserve">    # ---------- Коллекция продуктов + HNSW/COSINE ----------</w:t>
      </w:r>
    </w:p>
    <w:p w14:paraId="001019AA" w14:textId="001019AB">
      <w:pPr/>
      <w:r>
        <w:rPr>
          <w:rFonts w:ascii="Consolas" w:hAnsi="Consolas" w:eastAsia="Consolas"/>
          <w:sz w:val="14"/>
        </w:rPr>
        <w:t xml:space="preserve">    drop_if_exists(c, COLL)</w:t>
      </w:r>
    </w:p>
    <w:p w14:paraId="001019AC" w14:textId="001019AD">
      <w:pPr/>
      <w:r>
        <w:rPr>
          <w:rFonts w:ascii="Consolas" w:hAnsi="Consolas" w:eastAsia="Consolas"/>
          <w:sz w:val="14"/>
        </w:rPr>
        <w:t xml:space="preserve">    s = c.create_schema(auto_id=True, enable_dynamic_field=False)</w:t>
      </w:r>
    </w:p>
    <w:p w14:paraId="001019AE" w14:textId="001019AF">
      <w:pPr/>
      <w:r>
        <w:rPr>
          <w:rFonts w:ascii="Consolas" w:hAnsi="Consolas" w:eastAsia="Consolas"/>
          <w:sz w:val="14"/>
        </w:rPr>
        <w:t xml:space="preserve">    s.add_field("product_id", DataType.INT64, is_primary=True)</w:t>
      </w:r>
    </w:p>
    <w:p w14:paraId="001019B0" w14:textId="001019B1">
      <w:pPr/>
      <w:r>
        <w:rPr>
          <w:rFonts w:ascii="Consolas" w:hAnsi="Consolas" w:eastAsia="Consolas"/>
          <w:sz w:val="14"/>
        </w:rPr>
        <w:t xml:space="preserve">    s.add_field("product_code", DataType.VARCHAR, max_length=20)</w:t>
      </w:r>
    </w:p>
    <w:p w14:paraId="001019B2" w14:textId="001019B3">
      <w:pPr/>
      <w:r>
        <w:rPr>
          <w:rFonts w:ascii="Consolas" w:hAnsi="Consolas" w:eastAsia="Consolas"/>
          <w:sz w:val="14"/>
        </w:rPr>
        <w:t xml:space="preserve">    s.add_field("product_name", DataType.VARCHAR, max_length=150)</w:t>
      </w:r>
    </w:p>
    <w:p w14:paraId="001019B4" w14:textId="001019B5">
      <w:pPr/>
      <w:r>
        <w:rPr>
          <w:rFonts w:ascii="Consolas" w:hAnsi="Consolas" w:eastAsia="Consolas"/>
          <w:sz w:val="14"/>
        </w:rPr>
        <w:t xml:space="preserve">    s.add_field("description", DataType.VARCHAR, max_length=2000)</w:t>
      </w:r>
    </w:p>
    <w:p w14:paraId="001019B6" w14:textId="001019B7">
      <w:pPr/>
      <w:r>
        <w:rPr>
          <w:rFonts w:ascii="Consolas" w:hAnsi="Consolas" w:eastAsia="Consolas"/>
          <w:sz w:val="14"/>
        </w:rPr>
        <w:t xml:space="preserve">    s.add_field("product_type", DataType.VARCHAR, max_length=20)</w:t>
      </w:r>
    </w:p>
    <w:p w14:paraId="001019B8" w14:textId="001019B9">
      <w:pPr/>
      <w:r>
        <w:rPr>
          <w:rFonts w:ascii="Consolas" w:hAnsi="Consolas" w:eastAsia="Consolas"/>
          <w:sz w:val="14"/>
        </w:rPr>
        <w:t xml:space="preserve">    s.add_field("interest_rate", DataType.FLOAT)</w:t>
      </w:r>
    </w:p>
    <w:p w14:paraId="001019BA" w14:textId="001019BB">
      <w:pPr/>
      <w:r>
        <w:rPr>
          <w:rFonts w:ascii="Consolas" w:hAnsi="Consolas" w:eastAsia="Consolas"/>
          <w:sz w:val="14"/>
        </w:rPr>
        <w:t xml:space="preserve">    s.add_field("term_months", DataType.INT32)</w:t>
      </w:r>
    </w:p>
    <w:p w14:paraId="001019BC" w14:textId="001019BD">
      <w:pPr/>
      <w:r>
        <w:rPr>
          <w:rFonts w:ascii="Consolas" w:hAnsi="Consolas" w:eastAsia="Consolas"/>
          <w:sz w:val="14"/>
        </w:rPr>
        <w:t xml:space="preserve">    s.add_field("description_vector", DataType.FLOAT_VECTOR, dim=768)</w:t>
      </w:r>
    </w:p>
    <w:p w14:paraId="001019BE" w14:textId="001019BF">
      <w:pPr/>
      <w:r>
        <w:rPr>
          <w:rFonts w:ascii="Consolas" w:hAnsi="Consolas" w:eastAsia="Consolas"/>
          <w:sz w:val="14"/>
        </w:rPr>
        <w:t xml:space="preserve">    c.create_collection(collection_name=COLL, schema=s)</w:t>
      </w:r>
    </w:p>
    <w:p w14:paraId="001019C0" w14:textId="001019C1">
      <w:pPr/>
      <w:r>
        <w:rPr>
          <w:rFonts w:ascii="Consolas" w:hAnsi="Consolas" w:eastAsia="Consolas"/>
          <w:sz w:val="14"/>
        </w:rPr>
        <w:t xml:space="preserve"/>
      </w:r>
    </w:p>
    <w:p w14:paraId="001019C2" w14:textId="001019C3">
      <w:pPr/>
      <w:r>
        <w:rPr>
          <w:rFonts w:ascii="Consolas" w:hAnsi="Consolas" w:eastAsia="Consolas"/>
          <w:sz w:val="14"/>
        </w:rPr>
        <w:t xml:space="preserve">    ip = c.prepare_index_params()</w:t>
      </w:r>
    </w:p>
    <w:p w14:paraId="001019C4" w14:textId="001019C5">
      <w:pPr/>
      <w:r>
        <w:rPr>
          <w:rFonts w:ascii="Consolas" w:hAnsi="Consolas" w:eastAsia="Consolas"/>
          <w:sz w:val="14"/>
        </w:rPr>
        <w:t xml:space="preserve">    ip.add_index(field_name="description_vector", index_type="HNSW", metric_type="COSINE",</w:t>
      </w:r>
    </w:p>
    <w:p w14:paraId="001019C6" w14:textId="001019C7">
      <w:pPr/>
      <w:r>
        <w:rPr>
          <w:rFonts w:ascii="Consolas" w:hAnsi="Consolas" w:eastAsia="Consolas"/>
          <w:sz w:val="14"/>
        </w:rPr>
        <w:t xml:space="preserve">                 params={"M": 16, "efConstruction": 200})</w:t>
      </w:r>
    </w:p>
    <w:p w14:paraId="001019C8" w14:textId="001019C9">
      <w:pPr/>
      <w:r>
        <w:rPr>
          <w:rFonts w:ascii="Consolas" w:hAnsi="Consolas" w:eastAsia="Consolas"/>
          <w:sz w:val="14"/>
        </w:rPr>
        <w:t xml:space="preserve">    ip.add_index(field_name="product_type", index_type="INVERTED")</w:t>
      </w:r>
    </w:p>
    <w:p w14:paraId="001019CA" w14:textId="001019CB">
      <w:pPr/>
      <w:r>
        <w:rPr>
          <w:rFonts w:ascii="Consolas" w:hAnsi="Consolas" w:eastAsia="Consolas"/>
          <w:sz w:val="14"/>
        </w:rPr>
        <w:t xml:space="preserve">    ip.add_index(field_name="interest_rate", index_type="STL_SORT")</w:t>
      </w:r>
    </w:p>
    <w:p w14:paraId="001019CC" w14:textId="001019CD">
      <w:pPr/>
      <w:r>
        <w:rPr>
          <w:rFonts w:ascii="Consolas" w:hAnsi="Consolas" w:eastAsia="Consolas"/>
          <w:sz w:val="14"/>
        </w:rPr>
        <w:t xml:space="preserve">    c.create_index(collection_name=COLL, index_params=ip)</w:t>
      </w:r>
    </w:p>
    <w:p w14:paraId="001019CE" w14:textId="001019CF">
      <w:pPr/>
      <w:r>
        <w:rPr>
          <w:rFonts w:ascii="Consolas" w:hAnsi="Consolas" w:eastAsia="Consolas"/>
          <w:sz w:val="14"/>
        </w:rPr>
        <w:t xml:space="preserve"/>
      </w:r>
    </w:p>
    <w:p w14:paraId="001019D0" w14:textId="001019D1">
      <w:pPr/>
      <w:r>
        <w:rPr>
          <w:rFonts w:ascii="Consolas" w:hAnsi="Consolas" w:eastAsia="Consolas"/>
          <w:sz w:val="14"/>
        </w:rPr>
        <w:t xml:space="preserve">    t0 = time.perf_counter()</w:t>
      </w:r>
    </w:p>
    <w:p w14:paraId="001019D2" w14:textId="001019D3">
      <w:pPr/>
      <w:r>
        <w:rPr>
          <w:rFonts w:ascii="Consolas" w:hAnsi="Consolas" w:eastAsia="Consolas"/>
          <w:sz w:val="14"/>
        </w:rPr>
        <w:t xml:space="preserve">    c.insert(COLL, [{</w:t>
      </w:r>
    </w:p>
    <w:p w14:paraId="001019D4" w14:textId="001019D5">
      <w:pPr/>
      <w:r>
        <w:rPr>
          <w:rFonts w:ascii="Consolas" w:hAnsi="Consolas" w:eastAsia="Consolas"/>
          <w:sz w:val="14"/>
        </w:rPr>
        <w:t xml:space="preserve">        "product_code": code,</w:t>
      </w:r>
    </w:p>
    <w:p w14:paraId="001019D6" w14:textId="001019D7">
      <w:pPr/>
      <w:r>
        <w:rPr>
          <w:rFonts w:ascii="Consolas" w:hAnsi="Consolas" w:eastAsia="Consolas"/>
          <w:sz w:val="14"/>
        </w:rPr>
        <w:t xml:space="preserve">        "product_name": name,</w:t>
      </w:r>
    </w:p>
    <w:p w14:paraId="001019D8" w14:textId="001019D9">
      <w:pPr/>
      <w:r>
        <w:rPr>
          <w:rFonts w:ascii="Consolas" w:hAnsi="Consolas" w:eastAsia="Consolas"/>
          <w:sz w:val="14"/>
        </w:rPr>
        <w:t xml:space="preserve">        "description": desc,</w:t>
      </w:r>
    </w:p>
    <w:p w14:paraId="001019DA" w14:textId="001019DB">
      <w:pPr/>
      <w:r>
        <w:rPr>
          <w:rFonts w:ascii="Consolas" w:hAnsi="Consolas" w:eastAsia="Consolas"/>
          <w:sz w:val="14"/>
        </w:rPr>
        <w:t xml:space="preserve">        "product_type": ptype,</w:t>
      </w:r>
    </w:p>
    <w:p w14:paraId="001019DC" w14:textId="001019DD">
      <w:pPr/>
      <w:r>
        <w:rPr>
          <w:rFonts w:ascii="Consolas" w:hAnsi="Consolas" w:eastAsia="Consolas"/>
          <w:sz w:val="14"/>
        </w:rPr>
        <w:t xml:space="preserve">        "interest_rate": rate,</w:t>
      </w:r>
    </w:p>
    <w:p w14:paraId="001019DE" w14:textId="001019DF">
      <w:pPr/>
      <w:r>
        <w:rPr>
          <w:rFonts w:ascii="Consolas" w:hAnsi="Consolas" w:eastAsia="Consolas"/>
          <w:sz w:val="14"/>
        </w:rPr>
        <w:t xml:space="preserve">        "term_months": term,</w:t>
      </w:r>
    </w:p>
    <w:p w14:paraId="001019E0" w14:textId="001019E1">
      <w:pPr/>
      <w:r>
        <w:rPr>
          <w:rFonts w:ascii="Consolas" w:hAnsi="Consolas" w:eastAsia="Consolas"/>
          <w:sz w:val="14"/>
        </w:rPr>
        <w:t xml:space="preserve">        "description_vector": embed_passage(desc).tolist(),</w:t>
      </w:r>
    </w:p>
    <w:p w14:paraId="001019E2" w14:textId="001019E3">
      <w:pPr/>
      <w:r>
        <w:rPr>
          <w:rFonts w:ascii="Consolas" w:hAnsi="Consolas" w:eastAsia="Consolas"/>
          <w:sz w:val="14"/>
        </w:rPr>
        <w:t xml:space="preserve">    } for code, name, ptype, rate, term, desc in PRODUCTS])</w:t>
      </w:r>
    </w:p>
    <w:p w14:paraId="001019E4" w14:textId="001019E5">
      <w:pPr/>
      <w:r>
        <w:rPr>
          <w:rFonts w:ascii="Consolas" w:hAnsi="Consolas" w:eastAsia="Consolas"/>
          <w:sz w:val="14"/>
        </w:rPr>
        <w:t xml:space="preserve">    print(f"\n=== 3.3.3 эмбеддинги {len(PRODUCTS)} продуктов за {time.perf_counter() - t0:.1f} c ===")</w:t>
      </w:r>
    </w:p>
    <w:p w14:paraId="001019E6" w14:textId="001019E7">
      <w:pPr/>
      <w:r>
        <w:rPr>
          <w:rFonts w:ascii="Consolas" w:hAnsi="Consolas" w:eastAsia="Consolas"/>
          <w:sz w:val="14"/>
        </w:rPr>
        <w:t xml:space="preserve">    c.flush(collection_name=COLL)</w:t>
      </w:r>
    </w:p>
    <w:p w14:paraId="001019E8" w14:textId="001019E9">
      <w:pPr/>
      <w:r>
        <w:rPr>
          <w:rFonts w:ascii="Consolas" w:hAnsi="Consolas" w:eastAsia="Consolas"/>
          <w:sz w:val="14"/>
        </w:rPr>
        <w:t xml:space="preserve">    c.load_collection(collection_name=COLL)</w:t>
      </w:r>
    </w:p>
    <w:p w14:paraId="001019EA" w14:textId="001019EB">
      <w:pPr/>
      <w:r>
        <w:rPr>
          <w:rFonts w:ascii="Consolas" w:hAnsi="Consolas" w:eastAsia="Consolas"/>
          <w:sz w:val="14"/>
        </w:rPr>
        <w:t xml:space="preserve"/>
      </w:r>
    </w:p>
    <w:p w14:paraId="001019EC" w14:textId="001019ED">
      <w:pPr/>
      <w:r>
        <w:rPr>
          <w:rFonts w:ascii="Consolas" w:hAnsi="Consolas" w:eastAsia="Consolas"/>
          <w:sz w:val="14"/>
        </w:rPr>
        <w:t xml:space="preserve"># ---------- 3.4.1 семантический поиск продуктов ----------</w:t>
      </w:r>
    </w:p>
    <w:p w14:paraId="001019EE" w14:textId="001019EF">
      <w:pPr/>
      <w:r>
        <w:rPr>
          <w:rFonts w:ascii="Consolas" w:hAnsi="Consolas" w:eastAsia="Consolas"/>
          <w:sz w:val="14"/>
        </w:rPr>
        <w:t xml:space="preserve">    print("\n=== 3.4.1 семантический поиск продуктов ===")</w:t>
      </w:r>
    </w:p>
    <w:p w14:paraId="001019F0" w14:textId="001019F1">
      <w:pPr/>
      <w:r>
        <w:rPr>
          <w:rFonts w:ascii="Consolas" w:hAnsi="Consolas" w:eastAsia="Consolas"/>
          <w:sz w:val="14"/>
        </w:rPr>
        <w:t xml:space="preserve">    query = "Выгодный вклад с высокой ставкой и возможностью снятия"</w:t>
      </w:r>
    </w:p>
    <w:p w14:paraId="001019F2" w14:textId="001019F3">
      <w:pPr/>
      <w:r>
        <w:rPr>
          <w:rFonts w:ascii="Consolas" w:hAnsi="Consolas" w:eastAsia="Consolas"/>
          <w:sz w:val="14"/>
        </w:rPr>
        <w:t xml:space="preserve">    for label, qvec in (</w:t>
      </w:r>
    </w:p>
    <w:p w14:paraId="001019F4" w14:textId="001019F5">
      <w:pPr/>
      <w:r>
        <w:rPr>
          <w:rFonts w:ascii="Consolas" w:hAnsi="Consolas" w:eastAsia="Consolas"/>
          <w:sz w:val="14"/>
        </w:rPr>
        <w:t xml:space="preserve">        ("С префиксом query: (как в отчёте)", embed_query(query).tolist()),</w:t>
      </w:r>
    </w:p>
    <w:p w14:paraId="001019F6" w14:textId="001019F7">
      <w:pPr/>
      <w:r>
        <w:rPr>
          <w:rFonts w:ascii="Consolas" w:hAnsi="Consolas" w:eastAsia="Consolas"/>
          <w:sz w:val="14"/>
        </w:rPr>
        <w:t xml:space="preserve">        ("БЕЗ префикса", model.encode(query, normalize_embeddings=True).tolist()),</w:t>
      </w:r>
    </w:p>
    <w:p w14:paraId="001019F8" w14:textId="001019F9">
      <w:pPr/>
      <w:r>
        <w:rPr>
          <w:rFonts w:ascii="Consolas" w:hAnsi="Consolas" w:eastAsia="Consolas"/>
          <w:sz w:val="14"/>
        </w:rPr>
        <w:t xml:space="preserve">    ):</w:t>
      </w:r>
    </w:p>
    <w:p w14:paraId="001019FA" w14:textId="001019FB">
      <w:pPr/>
      <w:r>
        <w:rPr>
          <w:rFonts w:ascii="Consolas" w:hAnsi="Consolas" w:eastAsia="Consolas"/>
          <w:sz w:val="14"/>
        </w:rPr>
        <w:t xml:space="preserve">        res = c.search(collection_name=COLL, data=[qvec], limit=5,</w:t>
      </w:r>
    </w:p>
    <w:p w14:paraId="001019FC" w14:textId="001019FD">
      <w:pPr/>
      <w:r>
        <w:rPr>
          <w:rFonts w:ascii="Consolas" w:hAnsi="Consolas" w:eastAsia="Consolas"/>
          <w:sz w:val="14"/>
        </w:rPr>
        <w:t xml:space="preserve">                       output_fields=["product_name", "product_type", "interest_rate"],</w:t>
      </w:r>
    </w:p>
    <w:p w14:paraId="001019FE" w14:textId="001019FF">
      <w:pPr/>
      <w:r>
        <w:rPr>
          <w:rFonts w:ascii="Consolas" w:hAnsi="Consolas" w:eastAsia="Consolas"/>
          <w:sz w:val="14"/>
        </w:rPr>
        <w:t xml:space="preserve">                       search_params={"metric_type": "COSINE", "params": {"ef": 64}})</w:t>
      </w:r>
    </w:p>
    <w:p w14:paraId="00101A00" w14:textId="00101A01">
      <w:pPr/>
      <w:r>
        <w:rPr>
          <w:rFonts w:ascii="Consolas" w:hAnsi="Consolas" w:eastAsia="Consolas"/>
          <w:sz w:val="14"/>
        </w:rPr>
        <w:t xml:space="preserve">        print(f"  [{label}]")</w:t>
      </w:r>
    </w:p>
    <w:p w14:paraId="00101A02" w14:textId="00101A03">
      <w:pPr/>
      <w:r>
        <w:rPr>
          <w:rFonts w:ascii="Consolas" w:hAnsi="Consolas" w:eastAsia="Consolas"/>
          <w:sz w:val="14"/>
        </w:rPr>
        <w:t xml:space="preserve">        for hit in res[0]:</w:t>
      </w:r>
    </w:p>
    <w:p w14:paraId="00101A04" w14:textId="00101A05">
      <w:pPr/>
      <w:r>
        <w:rPr>
          <w:rFonts w:ascii="Consolas" w:hAnsi="Consolas" w:eastAsia="Consolas"/>
          <w:sz w:val="14"/>
        </w:rPr>
        <w:t xml:space="preserve">            e = hit["entity"]</w:t>
      </w:r>
    </w:p>
    <w:p w14:paraId="00101A06" w14:textId="00101A07">
      <w:pPr/>
      <w:r>
        <w:rPr>
          <w:rFonts w:ascii="Consolas" w:hAnsi="Consolas" w:eastAsia="Consolas"/>
          <w:sz w:val="14"/>
        </w:rPr>
        <w:t xml:space="preserve">            print(f"    {e['product_name']:&lt;32} {e['product_type']:&lt;8} "</w:t>
      </w:r>
    </w:p>
    <w:p w14:paraId="00101A08" w14:textId="00101A09">
      <w:pPr/>
      <w:r>
        <w:rPr>
          <w:rFonts w:ascii="Consolas" w:hAnsi="Consolas" w:eastAsia="Consolas"/>
          <w:sz w:val="14"/>
        </w:rPr>
        <w:t xml:space="preserve">                  f"{e['interest_rate']:&gt;5}% dist={hit['distance']:.4f}")</w:t>
      </w:r>
    </w:p>
    <w:p w14:paraId="00101A0A" w14:textId="00101A0B">
      <w:pPr/>
      <w:r>
        <w:rPr>
          <w:rFonts w:ascii="Consolas" w:hAnsi="Consolas" w:eastAsia="Consolas"/>
          <w:sz w:val="14"/>
        </w:rPr>
        <w:t xml:space="preserve"/>
      </w:r>
    </w:p>
    <w:p w14:paraId="00101A0C" w14:textId="00101A0D">
      <w:pPr/>
      <w:r>
        <w:rPr>
          <w:rFonts w:ascii="Consolas" w:hAnsi="Consolas" w:eastAsia="Consolas"/>
          <w:sz w:val="14"/>
        </w:rPr>
        <w:t xml:space="preserve">    res = c.search(collection_name=COLL, data=[embed_query(query).tolist()], limit=5,</w:t>
      </w:r>
    </w:p>
    <w:p w14:paraId="00101A0E" w14:textId="00101A0F">
      <w:pPr/>
      <w:r>
        <w:rPr>
          <w:rFonts w:ascii="Consolas" w:hAnsi="Consolas" w:eastAsia="Consolas"/>
          <w:sz w:val="14"/>
        </w:rPr>
        <w:t xml:space="preserve">                   output_fields=["product_name", "interest_rate", "term_months"],</w:t>
      </w:r>
    </w:p>
    <w:p w14:paraId="00101A10" w14:textId="00101A11">
      <w:pPr/>
      <w:r>
        <w:rPr>
          <w:rFonts w:ascii="Consolas" w:hAnsi="Consolas" w:eastAsia="Consolas"/>
          <w:sz w:val="14"/>
        </w:rPr>
        <w:t xml:space="preserve">                   search_params={"metric_type": "COSINE", "params": {"ef": 64}},</w:t>
      </w:r>
    </w:p>
    <w:p w14:paraId="00101A12" w14:textId="00101A13">
      <w:pPr/>
      <w:r>
        <w:rPr>
          <w:rFonts w:ascii="Consolas" w:hAnsi="Consolas" w:eastAsia="Consolas"/>
          <w:sz w:val="14"/>
        </w:rPr>
        <w:t xml:space="preserve">                   filter='product_type == "deposit" and interest_rate &gt; 8.0')</w:t>
      </w:r>
    </w:p>
    <w:p w14:paraId="00101A14" w14:textId="00101A15">
      <w:pPr/>
      <w:r>
        <w:rPr>
          <w:rFonts w:ascii="Consolas" w:hAnsi="Consolas" w:eastAsia="Consolas"/>
          <w:sz w:val="14"/>
        </w:rPr>
        <w:t xml:space="preserve">    print('  [фильтр product_type == "deposit" and interest_rate &gt; 8.0]')</w:t>
      </w:r>
    </w:p>
    <w:p w14:paraId="00101A16" w14:textId="00101A17">
      <w:pPr/>
      <w:r>
        <w:rPr>
          <w:rFonts w:ascii="Consolas" w:hAnsi="Consolas" w:eastAsia="Consolas"/>
          <w:sz w:val="14"/>
        </w:rPr>
        <w:t xml:space="preserve">    for hit in res[0]:</w:t>
      </w:r>
    </w:p>
    <w:p w14:paraId="00101A18" w14:textId="00101A19">
      <w:pPr/>
      <w:r>
        <w:rPr>
          <w:rFonts w:ascii="Consolas" w:hAnsi="Consolas" w:eastAsia="Consolas"/>
          <w:sz w:val="14"/>
        </w:rPr>
        <w:t xml:space="preserve">        e = hit["entity"]</w:t>
      </w:r>
    </w:p>
    <w:p w14:paraId="00101A1A" w14:textId="00101A1B">
      <w:pPr/>
      <w:r>
        <w:rPr>
          <w:rFonts w:ascii="Consolas" w:hAnsi="Consolas" w:eastAsia="Consolas"/>
          <w:sz w:val="14"/>
        </w:rPr>
        <w:t xml:space="preserve">        print(f"    {e['product_name']:&lt;32} {e['interest_rate']:&gt;5}% {e['term_months']} мес.")</w:t>
      </w:r>
    </w:p>
    <w:p w14:paraId="00101A1C" w14:textId="00101A1D">
      <w:pPr/>
      <w:r>
        <w:rPr>
          <w:rFonts w:ascii="Consolas" w:hAnsi="Consolas" w:eastAsia="Consolas"/>
          <w:sz w:val="14"/>
        </w:rPr>
        <w:t xml:space="preserve"/>
      </w:r>
    </w:p>
    <w:p w14:paraId="00101A1E" w14:textId="00101A1F">
      <w:pPr/>
      <w:r>
        <w:rPr>
          <w:rFonts w:ascii="Consolas" w:hAnsi="Consolas" w:eastAsia="Consolas"/>
          <w:sz w:val="14"/>
        </w:rPr>
        <w:t xml:space="preserve">    # ---------- Коллекция транзакций ----------</w:t>
      </w:r>
    </w:p>
    <w:p w14:paraId="00101A20" w14:textId="00101A21">
      <w:pPr/>
      <w:r>
        <w:rPr>
          <w:rFonts w:ascii="Consolas" w:hAnsi="Consolas" w:eastAsia="Consolas"/>
          <w:sz w:val="14"/>
        </w:rPr>
        <w:t xml:space="preserve">    drop_if_exists(c, TX)</w:t>
      </w:r>
    </w:p>
    <w:p w14:paraId="00101A22" w14:textId="00101A23">
      <w:pPr/>
      <w:r>
        <w:rPr>
          <w:rFonts w:ascii="Consolas" w:hAnsi="Consolas" w:eastAsia="Consolas"/>
          <w:sz w:val="14"/>
        </w:rPr>
        <w:t xml:space="preserve">    st = c.create_schema(auto_id=True, enable_dynamic_field=False)</w:t>
      </w:r>
    </w:p>
    <w:p w14:paraId="00101A24" w14:textId="00101A25">
      <w:pPr/>
      <w:r>
        <w:rPr>
          <w:rFonts w:ascii="Consolas" w:hAnsi="Consolas" w:eastAsia="Consolas"/>
          <w:sz w:val="14"/>
        </w:rPr>
        <w:t xml:space="preserve">    st.add_field("transaction_id", DataType.INT64, is_primary=True)</w:t>
      </w:r>
    </w:p>
    <w:p w14:paraId="00101A26" w14:textId="00101A27">
      <w:pPr/>
      <w:r>
        <w:rPr>
          <w:rFonts w:ascii="Consolas" w:hAnsi="Consolas" w:eastAsia="Consolas"/>
          <w:sz w:val="14"/>
        </w:rPr>
        <w:t xml:space="preserve">    st.add_field("account_id", DataType.INT64)</w:t>
      </w:r>
    </w:p>
    <w:p w14:paraId="00101A28" w14:textId="00101A29">
      <w:pPr/>
      <w:r>
        <w:rPr>
          <w:rFonts w:ascii="Consolas" w:hAnsi="Consolas" w:eastAsia="Consolas"/>
          <w:sz w:val="14"/>
        </w:rPr>
        <w:t xml:space="preserve">    st.add_field("transaction_date", DataType.VARCHAR, max_length=19)</w:t>
      </w:r>
    </w:p>
    <w:p w14:paraId="00101A2A" w14:textId="00101A2B">
      <w:pPr/>
      <w:r>
        <w:rPr>
          <w:rFonts w:ascii="Consolas" w:hAnsi="Consolas" w:eastAsia="Consolas"/>
          <w:sz w:val="14"/>
        </w:rPr>
        <w:t xml:space="preserve">    st.add_field("amount_minor", DataType.INT64)</w:t>
      </w:r>
    </w:p>
    <w:p w14:paraId="00101A2C" w14:textId="00101A2D">
      <w:pPr/>
      <w:r>
        <w:rPr>
          <w:rFonts w:ascii="Consolas" w:hAnsi="Consolas" w:eastAsia="Consolas"/>
          <w:sz w:val="14"/>
        </w:rPr>
        <w:t xml:space="preserve">    st.add_field("purpose", DataType.VARCHAR, max_length=500)</w:t>
      </w:r>
    </w:p>
    <w:p w14:paraId="00101A2E" w14:textId="00101A2F">
      <w:pPr/>
      <w:r>
        <w:rPr>
          <w:rFonts w:ascii="Consolas" w:hAnsi="Consolas" w:eastAsia="Consolas"/>
          <w:sz w:val="14"/>
        </w:rPr>
        <w:t xml:space="preserve">    st.add_field("mcc", DataType.VARCHAR, max_length=4)</w:t>
      </w:r>
    </w:p>
    <w:p w14:paraId="00101A30" w14:textId="00101A31">
      <w:pPr/>
      <w:r>
        <w:rPr>
          <w:rFonts w:ascii="Consolas" w:hAnsi="Consolas" w:eastAsia="Consolas"/>
          <w:sz w:val="14"/>
        </w:rPr>
        <w:t xml:space="preserve">    st.add_field("purpose_vector", DataType.FLOAT_VECTOR, dim=768)</w:t>
      </w:r>
    </w:p>
    <w:p w14:paraId="00101A32" w14:textId="00101A33">
      <w:pPr/>
      <w:r>
        <w:rPr>
          <w:rFonts w:ascii="Consolas" w:hAnsi="Consolas" w:eastAsia="Consolas"/>
          <w:sz w:val="14"/>
        </w:rPr>
        <w:t xml:space="preserve">    c.create_collection(collection_name=TX, schema=st)</w:t>
      </w:r>
    </w:p>
    <w:p w14:paraId="00101A34" w14:textId="00101A35">
      <w:pPr/>
      <w:r>
        <w:rPr>
          <w:rFonts w:ascii="Consolas" w:hAnsi="Consolas" w:eastAsia="Consolas"/>
          <w:sz w:val="14"/>
        </w:rPr>
        <w:t xml:space="preserve">    ipt = c.prepare_index_params()</w:t>
      </w:r>
    </w:p>
    <w:p w14:paraId="00101A36" w14:textId="00101A37">
      <w:pPr/>
      <w:r>
        <w:rPr>
          <w:rFonts w:ascii="Consolas" w:hAnsi="Consolas" w:eastAsia="Consolas"/>
          <w:sz w:val="14"/>
        </w:rPr>
        <w:t xml:space="preserve">    ipt.add_index(field_name="purpose_vector", index_type="HNSW", metric_type="COSINE",</w:t>
      </w:r>
    </w:p>
    <w:p w14:paraId="00101A38" w14:textId="00101A39">
      <w:pPr/>
      <w:r>
        <w:rPr>
          <w:rFonts w:ascii="Consolas" w:hAnsi="Consolas" w:eastAsia="Consolas"/>
          <w:sz w:val="14"/>
        </w:rPr>
        <w:t xml:space="preserve">                  params={"M": 16, "efConstruction": 200})</w:t>
      </w:r>
    </w:p>
    <w:p w14:paraId="00101A3A" w14:textId="00101A3B">
      <w:pPr/>
      <w:r>
        <w:rPr>
          <w:rFonts w:ascii="Consolas" w:hAnsi="Consolas" w:eastAsia="Consolas"/>
          <w:sz w:val="14"/>
        </w:rPr>
        <w:t xml:space="preserve">    c.create_index(collection_name=TX, index_params=ipt)</w:t>
      </w:r>
    </w:p>
    <w:p w14:paraId="00101A3C" w14:textId="00101A3D">
      <w:pPr/>
      <w:r>
        <w:rPr>
          <w:rFonts w:ascii="Consolas" w:hAnsi="Consolas" w:eastAsia="Consolas"/>
          <w:sz w:val="14"/>
        </w:rPr>
        <w:t xml:space="preserve">    c.insert(TX, [{</w:t>
      </w:r>
    </w:p>
    <w:p w14:paraId="00101A3E" w14:textId="00101A3F">
      <w:pPr/>
      <w:r>
        <w:rPr>
          <w:rFonts w:ascii="Consolas" w:hAnsi="Consolas" w:eastAsia="Consolas"/>
          <w:sz w:val="14"/>
        </w:rPr>
        <w:t xml:space="preserve">        "account_id": 42,</w:t>
      </w:r>
    </w:p>
    <w:p w14:paraId="00101A40" w14:textId="00101A41">
      <w:pPr/>
      <w:r>
        <w:rPr>
          <w:rFonts w:ascii="Consolas" w:hAnsi="Consolas" w:eastAsia="Consolas"/>
          <w:sz w:val="14"/>
        </w:rPr>
        <w:t xml:space="preserve">        "transaction_date": f"{d} 12:00:00",</w:t>
      </w:r>
    </w:p>
    <w:p w14:paraId="00101A42" w14:textId="00101A43">
      <w:pPr/>
      <w:r>
        <w:rPr>
          <w:rFonts w:ascii="Consolas" w:hAnsi="Consolas" w:eastAsia="Consolas"/>
          <w:sz w:val="14"/>
        </w:rPr>
        <w:t xml:space="preserve">        "amount_minor": amount,</w:t>
      </w:r>
    </w:p>
    <w:p w14:paraId="00101A44" w14:textId="00101A45">
      <w:pPr/>
      <w:r>
        <w:rPr>
          <w:rFonts w:ascii="Consolas" w:hAnsi="Consolas" w:eastAsia="Consolas"/>
          <w:sz w:val="14"/>
        </w:rPr>
        <w:t xml:space="preserve">        "purpose": purpose,</w:t>
      </w:r>
    </w:p>
    <w:p w14:paraId="00101A46" w14:textId="00101A47">
      <w:pPr/>
      <w:r>
        <w:rPr>
          <w:rFonts w:ascii="Consolas" w:hAnsi="Consolas" w:eastAsia="Consolas"/>
          <w:sz w:val="14"/>
        </w:rPr>
        <w:t xml:space="preserve">        "mcc": mcc,</w:t>
      </w:r>
    </w:p>
    <w:p w14:paraId="00101A48" w14:textId="00101A49">
      <w:pPr/>
      <w:r>
        <w:rPr>
          <w:rFonts w:ascii="Consolas" w:hAnsi="Consolas" w:eastAsia="Consolas"/>
          <w:sz w:val="14"/>
        </w:rPr>
        <w:t xml:space="preserve">        "purpose_vector": embed_passage(purpose).tolist(),</w:t>
      </w:r>
    </w:p>
    <w:p w14:paraId="00101A4A" w14:textId="00101A4B">
      <w:pPr/>
      <w:r>
        <w:rPr>
          <w:rFonts w:ascii="Consolas" w:hAnsi="Consolas" w:eastAsia="Consolas"/>
          <w:sz w:val="14"/>
        </w:rPr>
        <w:t xml:space="preserve">    } for d, amount, purpose, mcc in PURPOSES])</w:t>
      </w:r>
    </w:p>
    <w:p w14:paraId="00101A4C" w14:textId="00101A4D">
      <w:pPr/>
      <w:r>
        <w:rPr>
          <w:rFonts w:ascii="Consolas" w:hAnsi="Consolas" w:eastAsia="Consolas"/>
          <w:sz w:val="14"/>
        </w:rPr>
        <w:t xml:space="preserve">    c.flush(collection_name=TX)</w:t>
      </w:r>
    </w:p>
    <w:p w14:paraId="00101A4E" w14:textId="00101A4F">
      <w:pPr/>
      <w:r>
        <w:rPr>
          <w:rFonts w:ascii="Consolas" w:hAnsi="Consolas" w:eastAsia="Consolas"/>
          <w:sz w:val="14"/>
        </w:rPr>
        <w:t xml:space="preserve">    c.load_collection(collection_name=TX)</w:t>
      </w:r>
    </w:p>
    <w:p w14:paraId="00101A50" w14:textId="00101A51">
      <w:pPr/>
      <w:r>
        <w:rPr>
          <w:rFonts w:ascii="Consolas" w:hAnsi="Consolas" w:eastAsia="Consolas"/>
          <w:sz w:val="14"/>
        </w:rPr>
        <w:t xml:space="preserve"/>
      </w:r>
    </w:p>
    <w:p w14:paraId="00101A52" w14:textId="00101A53">
      <w:pPr/>
      <w:r>
        <w:rPr>
          <w:rFonts w:ascii="Consolas" w:hAnsi="Consolas" w:eastAsia="Consolas"/>
          <w:sz w:val="14"/>
        </w:rPr>
        <w:t xml:space="preserve">    print("\n=== 3.4.2 категоризация: поиск похожих назначений ===")</w:t>
      </w:r>
    </w:p>
    <w:p w14:paraId="00101A54" w14:textId="00101A55">
      <w:pPr/>
      <w:r>
        <w:rPr>
          <w:rFonts w:ascii="Consolas" w:hAnsi="Consolas" w:eastAsia="Consolas"/>
          <w:sz w:val="14"/>
        </w:rPr>
        <w:t xml:space="preserve">    res = c.search(collection_name=TX, data=[embed_query("Оплата коммунальных услуг").tolist()],</w:t>
      </w:r>
    </w:p>
    <w:p w14:paraId="00101A56" w14:textId="00101A57">
      <w:pPr/>
      <w:r>
        <w:rPr>
          <w:rFonts w:ascii="Consolas" w:hAnsi="Consolas" w:eastAsia="Consolas"/>
          <w:sz w:val="14"/>
        </w:rPr>
        <w:t xml:space="preserve">                   limit=5, output_fields=["transaction_date", "amount_minor", "purpose", "mcc"],</w:t>
      </w:r>
    </w:p>
    <w:p w14:paraId="00101A58" w14:textId="00101A59">
      <w:pPr/>
      <w:r>
        <w:rPr>
          <w:rFonts w:ascii="Consolas" w:hAnsi="Consolas" w:eastAsia="Consolas"/>
          <w:sz w:val="14"/>
        </w:rPr>
        <w:t xml:space="preserve">                   search_params={"metric_type": "COSINE", "params": {"ef": 64}})</w:t>
      </w:r>
    </w:p>
    <w:p w14:paraId="00101A5A" w14:textId="00101A5B">
      <w:pPr/>
      <w:r>
        <w:rPr>
          <w:rFonts w:ascii="Consolas" w:hAnsi="Consolas" w:eastAsia="Consolas"/>
          <w:sz w:val="14"/>
        </w:rPr>
        <w:t xml:space="preserve">    for hit in res[0]:</w:t>
      </w:r>
    </w:p>
    <w:p w14:paraId="00101A5C" w14:textId="00101A5D">
      <w:pPr/>
      <w:r>
        <w:rPr>
          <w:rFonts w:ascii="Consolas" w:hAnsi="Consolas" w:eastAsia="Consolas"/>
          <w:sz w:val="14"/>
        </w:rPr>
        <w:t xml:space="preserve">        e = hit["entity"]</w:t>
      </w:r>
    </w:p>
    <w:p w14:paraId="00101A5E" w14:textId="00101A5F">
      <w:pPr/>
      <w:r>
        <w:rPr>
          <w:rFonts w:ascii="Consolas" w:hAnsi="Consolas" w:eastAsia="Consolas"/>
          <w:sz w:val="14"/>
        </w:rPr>
        <w:t xml:space="preserve">        print(f"    {e['transaction_date'][:10]} | {e['purpose']:&lt;38} | "</w:t>
      </w:r>
    </w:p>
    <w:p w14:paraId="00101A60" w14:textId="00101A61">
      <w:pPr/>
      <w:r>
        <w:rPr>
          <w:rFonts w:ascii="Consolas" w:hAnsi="Consolas" w:eastAsia="Consolas"/>
          <w:sz w:val="14"/>
        </w:rPr>
        <w:t xml:space="preserve">              f"{e['amount_minor'] / 100:&gt;10.2f} | sim={hit['distance']:.4f}")</w:t>
      </w:r>
    </w:p>
    <w:p w14:paraId="00101A62" w14:textId="00101A63">
      <w:pPr/>
      <w:r>
        <w:rPr>
          <w:rFonts w:ascii="Consolas" w:hAnsi="Consolas" w:eastAsia="Consolas"/>
          <w:sz w:val="14"/>
        </w:rPr>
        <w:t xml:space="preserve"/>
      </w:r>
    </w:p>
    <w:p w14:paraId="00101A64" w14:textId="00101A65">
      <w:pPr/>
      <w:r>
        <w:rPr>
          <w:rFonts w:ascii="Consolas" w:hAnsi="Consolas" w:eastAsia="Consolas"/>
          <w:sz w:val="14"/>
        </w:rPr>
        <w:t xml:space="preserve"># ---------- 3.4.3 аномалии по центроиду ----------</w:t>
      </w:r>
    </w:p>
    <w:p w14:paraId="00101A66" w14:textId="00101A67">
      <w:pPr/>
      <w:r>
        <w:rPr>
          <w:rFonts w:ascii="Consolas" w:hAnsi="Consolas" w:eastAsia="Consolas"/>
          <w:sz w:val="14"/>
        </w:rPr>
        <w:t xml:space="preserve">    print("\n=== 3.4.3 аномалии: косинусное расстояние до центроида ===")</w:t>
      </w:r>
    </w:p>
    <w:p w14:paraId="00101A68" w14:textId="00101A69">
      <w:pPr/>
      <w:r>
        <w:rPr>
          <w:rFonts w:ascii="Consolas" w:hAnsi="Consolas" w:eastAsia="Consolas"/>
          <w:sz w:val="14"/>
        </w:rPr>
        <w:t xml:space="preserve">    rows = c.query(collection_name=TX, filter="account_id == 42",</w:t>
      </w:r>
    </w:p>
    <w:p w14:paraId="00101A6A" w14:textId="00101A6B">
      <w:pPr/>
      <w:r>
        <w:rPr>
          <w:rFonts w:ascii="Consolas" w:hAnsi="Consolas" w:eastAsia="Consolas"/>
          <w:sz w:val="14"/>
        </w:rPr>
        <w:t xml:space="preserve">                   output_fields=["purpose_vector", "purpose"])</w:t>
      </w:r>
    </w:p>
    <w:p w14:paraId="00101A6C" w14:textId="00101A6D">
      <w:pPr/>
      <w:r>
        <w:rPr>
          <w:rFonts w:ascii="Consolas" w:hAnsi="Consolas" w:eastAsia="Consolas"/>
          <w:sz w:val="14"/>
        </w:rPr>
        <w:t xml:space="preserve">    vectors = np.array([r["purpose_vector"] for r in rows], dtype="float32")</w:t>
      </w:r>
    </w:p>
    <w:p w14:paraId="00101A6E" w14:textId="00101A6F">
      <w:pPr/>
      <w:r>
        <w:rPr>
          <w:rFonts w:ascii="Consolas" w:hAnsi="Consolas" w:eastAsia="Consolas"/>
          <w:sz w:val="14"/>
        </w:rPr>
        <w:t xml:space="preserve">    centroid = vectors.mean(axis=0)</w:t>
      </w:r>
    </w:p>
    <w:p w14:paraId="00101A70" w14:textId="00101A71">
      <w:pPr/>
      <w:r>
        <w:rPr>
          <w:rFonts w:ascii="Consolas" w:hAnsi="Consolas" w:eastAsia="Consolas"/>
          <w:sz w:val="14"/>
        </w:rPr>
        <w:t xml:space="preserve">    centroid /= np.linalg.norm(centroid)</w:t>
      </w:r>
    </w:p>
    <w:p w14:paraId="00101A72" w14:textId="00101A73">
      <w:pPr/>
      <w:r>
        <w:rPr>
          <w:rFonts w:ascii="Consolas" w:hAnsi="Consolas" w:eastAsia="Consolas"/>
          <w:sz w:val="14"/>
        </w:rPr>
        <w:t xml:space="preserve">    sims = vectors @ centroid</w:t>
      </w:r>
    </w:p>
    <w:p w14:paraId="00101A74" w14:textId="00101A75">
      <w:pPr/>
      <w:r>
        <w:rPr>
          <w:rFonts w:ascii="Consolas" w:hAnsi="Consolas" w:eastAsia="Consolas"/>
          <w:sz w:val="14"/>
        </w:rPr>
        <w:t xml:space="preserve">    for row, sim in sorted(zip(rows, sims), key=lambda t: t[1]):</w:t>
      </w:r>
    </w:p>
    <w:p w14:paraId="00101A76" w14:textId="00101A77">
      <w:pPr/>
      <w:r>
        <w:rPr>
          <w:rFonts w:ascii="Consolas" w:hAnsi="Consolas" w:eastAsia="Consolas"/>
          <w:sz w:val="14"/>
        </w:rPr>
        <w:t xml:space="preserve">        flag = "АНОМАЛИЯ? " if sim &lt; 0.75 else "          "</w:t>
      </w:r>
    </w:p>
    <w:p w14:paraId="00101A78" w14:textId="00101A79">
      <w:pPr/>
      <w:r>
        <w:rPr>
          <w:rFonts w:ascii="Consolas" w:hAnsi="Consolas" w:eastAsia="Consolas"/>
          <w:sz w:val="14"/>
        </w:rPr>
        <w:t xml:space="preserve">        print(f"    sim={sim:.4f} | {flag}{row['purpose'][:45]}")</w:t>
      </w:r>
    </w:p>
    <w:p w14:paraId="00101A7A" w14:textId="00101A7B">
      <w:pPr/>
      <w:r>
        <w:rPr>
          <w:rFonts w:ascii="Consolas" w:hAnsi="Consolas" w:eastAsia="Consolas"/>
          <w:sz w:val="14"/>
        </w:rPr>
        <w:t xml:space="preserve">    print(f"  тип центроида: {type(centroid).__name__}, shape = {centroid.shape}")</w:t>
      </w:r>
    </w:p>
    <w:p w14:paraId="00101A7C" w14:textId="00101A7D">
      <w:pPr/>
      <w:r>
        <w:rPr>
          <w:rFonts w:ascii="Consolas" w:hAnsi="Consolas" w:eastAsia="Consolas"/>
          <w:sz w:val="14"/>
        </w:rPr>
        <w:t xml:space="preserve"/>
      </w:r>
    </w:p>
    <w:p w14:paraId="00101A7E" w14:textId="00101A7F">
      <w:pPr/>
      <w:r>
        <w:rPr>
          <w:rFonts w:ascii="Consolas" w:hAnsi="Consolas" w:eastAsia="Consolas"/>
          <w:sz w:val="14"/>
        </w:rPr>
        <w:t xml:space="preserve">    # ---------- 3.6.6 эквивалентность метрик на реальных эмбеддингах ----------</w:t>
      </w:r>
    </w:p>
    <w:p w14:paraId="00101A80" w14:textId="00101A81">
      <w:pPr/>
      <w:r>
        <w:rPr>
          <w:rFonts w:ascii="Consolas" w:hAnsi="Consolas" w:eastAsia="Consolas"/>
          <w:sz w:val="14"/>
        </w:rPr>
        <w:t xml:space="preserve">    print("\n=== 3.6.6 L2 / IP / COSINE на реальных нормализованных эмбеддингах ===")</w:t>
      </w:r>
    </w:p>
    <w:p w14:paraId="00101A82" w14:textId="00101A83">
      <w:pPr/>
      <w:r>
        <w:rPr>
          <w:rFonts w:ascii="Consolas" w:hAnsi="Consolas" w:eastAsia="Consolas"/>
          <w:sz w:val="14"/>
        </w:rPr>
        <w:t xml:space="preserve">    texts = [p[5] for p in PRODUCTS] + [p[2] for p in PURPOSES]</w:t>
      </w:r>
    </w:p>
    <w:p w14:paraId="00101A84" w14:textId="00101A85">
      <w:pPr/>
      <w:r>
        <w:rPr>
          <w:rFonts w:ascii="Consolas" w:hAnsi="Consolas" w:eastAsia="Consolas"/>
          <w:sz w:val="14"/>
        </w:rPr>
        <w:t xml:space="preserve">    emb = model.encode([f"passage: {t}" for t in texts], normalize_embeddings=True)</w:t>
      </w:r>
    </w:p>
    <w:p w14:paraId="00101A86" w14:textId="00101A87">
      <w:pPr/>
      <w:r>
        <w:rPr>
          <w:rFonts w:ascii="Consolas" w:hAnsi="Consolas" w:eastAsia="Consolas"/>
          <w:sz w:val="14"/>
        </w:rPr>
        <w:t xml:space="preserve">    query_vec = embed_query("вклад с высокой ставкой")</w:t>
      </w:r>
    </w:p>
    <w:p w14:paraId="00101A88" w14:textId="00101A89">
      <w:pPr/>
      <w:r>
        <w:rPr>
          <w:rFonts w:ascii="Consolas" w:hAnsi="Consolas" w:eastAsia="Consolas"/>
          <w:sz w:val="14"/>
        </w:rPr>
        <w:t xml:space="preserve">    tops = {}</w:t>
      </w:r>
    </w:p>
    <w:p w14:paraId="00101A8A" w14:textId="00101A8B">
      <w:pPr/>
      <w:r>
        <w:rPr>
          <w:rFonts w:ascii="Consolas" w:hAnsi="Consolas" w:eastAsia="Consolas"/>
          <w:sz w:val="14"/>
        </w:rPr>
        <w:t xml:space="preserve">    for metric in ("L2", "IP", "COSINE"):</w:t>
      </w:r>
    </w:p>
    <w:p w14:paraId="00101A8C" w14:textId="00101A8D">
      <w:pPr/>
      <w:r>
        <w:rPr>
          <w:rFonts w:ascii="Consolas" w:hAnsi="Consolas" w:eastAsia="Consolas"/>
          <w:sz w:val="14"/>
        </w:rPr>
        <w:t xml:space="preserve">        name = f"probe_embed_{metric.lower()}"</w:t>
      </w:r>
    </w:p>
    <w:p w14:paraId="00101A8E" w14:textId="00101A8F">
      <w:pPr/>
      <w:r>
        <w:rPr>
          <w:rFonts w:ascii="Consolas" w:hAnsi="Consolas" w:eastAsia="Consolas"/>
          <w:sz w:val="14"/>
        </w:rPr>
        <w:t xml:space="preserve">        drop_if_exists(c, name)</w:t>
      </w:r>
    </w:p>
    <w:p w14:paraId="00101A90" w14:textId="00101A91">
      <w:pPr/>
      <w:r>
        <w:rPr>
          <w:rFonts w:ascii="Consolas" w:hAnsi="Consolas" w:eastAsia="Consolas"/>
          <w:sz w:val="14"/>
        </w:rPr>
        <w:t xml:space="preserve">        s2 = c.create_schema(auto_id=False, enable_dynamic_field=False)</w:t>
      </w:r>
    </w:p>
    <w:p w14:paraId="00101A92" w14:textId="00101A93">
      <w:pPr/>
      <w:r>
        <w:rPr>
          <w:rFonts w:ascii="Consolas" w:hAnsi="Consolas" w:eastAsia="Consolas"/>
          <w:sz w:val="14"/>
        </w:rPr>
        <w:t xml:space="preserve">        s2.add_field("id", DataType.INT64, is_primary=True)</w:t>
      </w:r>
    </w:p>
    <w:p w14:paraId="00101A94" w14:textId="00101A95">
      <w:pPr/>
      <w:r>
        <w:rPr>
          <w:rFonts w:ascii="Consolas" w:hAnsi="Consolas" w:eastAsia="Consolas"/>
          <w:sz w:val="14"/>
        </w:rPr>
        <w:t xml:space="preserve">        s2.add_field("v", DataType.FLOAT_VECTOR, dim=768)</w:t>
      </w:r>
    </w:p>
    <w:p w14:paraId="00101A96" w14:textId="00101A97">
      <w:pPr/>
      <w:r>
        <w:rPr>
          <w:rFonts w:ascii="Consolas" w:hAnsi="Consolas" w:eastAsia="Consolas"/>
          <w:sz w:val="14"/>
        </w:rPr>
        <w:t xml:space="preserve">        c.create_collection(collection_name=name, schema=s2)</w:t>
      </w:r>
    </w:p>
    <w:p w14:paraId="00101A98" w14:textId="00101A99">
      <w:pPr/>
      <w:r>
        <w:rPr>
          <w:rFonts w:ascii="Consolas" w:hAnsi="Consolas" w:eastAsia="Consolas"/>
          <w:sz w:val="14"/>
        </w:rPr>
        <w:t xml:space="preserve">        ip2 = c.prepare_index_params()</w:t>
      </w:r>
    </w:p>
    <w:p w14:paraId="00101A9A" w14:textId="00101A9B">
      <w:pPr/>
      <w:r>
        <w:rPr>
          <w:rFonts w:ascii="Consolas" w:hAnsi="Consolas" w:eastAsia="Consolas"/>
          <w:sz w:val="14"/>
        </w:rPr>
        <w:t xml:space="preserve">        ip2.add_index(field_name="v", index_type="FLAT", metric_type=metric)</w:t>
      </w:r>
    </w:p>
    <w:p w14:paraId="00101A9C" w14:textId="00101A9D">
      <w:pPr/>
      <w:r>
        <w:rPr>
          <w:rFonts w:ascii="Consolas" w:hAnsi="Consolas" w:eastAsia="Consolas"/>
          <w:sz w:val="14"/>
        </w:rPr>
        <w:t xml:space="preserve">        c.create_index(collection_name=name, index_params=ip2)</w:t>
      </w:r>
    </w:p>
    <w:p w14:paraId="00101A9E" w14:textId="00101A9F">
      <w:pPr/>
      <w:r>
        <w:rPr>
          <w:rFonts w:ascii="Consolas" w:hAnsi="Consolas" w:eastAsia="Consolas"/>
          <w:sz w:val="14"/>
        </w:rPr>
        <w:t xml:space="preserve">        c.insert(name, [{"id": i, "v": emb[i].tolist()} for i in range(len(texts))])</w:t>
      </w:r>
    </w:p>
    <w:p w14:paraId="00101AA0" w14:textId="00101AA1">
      <w:pPr/>
      <w:r>
        <w:rPr>
          <w:rFonts w:ascii="Consolas" w:hAnsi="Consolas" w:eastAsia="Consolas"/>
          <w:sz w:val="14"/>
        </w:rPr>
        <w:t xml:space="preserve">        c.flush(collection_name=name)</w:t>
      </w:r>
    </w:p>
    <w:p w14:paraId="00101AA2" w14:textId="00101AA3">
      <w:pPr/>
      <w:r>
        <w:rPr>
          <w:rFonts w:ascii="Consolas" w:hAnsi="Consolas" w:eastAsia="Consolas"/>
          <w:sz w:val="14"/>
        </w:rPr>
        <w:t xml:space="preserve">        c.load_collection(collection_name=name)</w:t>
      </w:r>
    </w:p>
    <w:p w14:paraId="00101AA4" w14:textId="00101AA5">
      <w:pPr/>
      <w:r>
        <w:rPr>
          <w:rFonts w:ascii="Consolas" w:hAnsi="Consolas" w:eastAsia="Consolas"/>
          <w:sz w:val="14"/>
        </w:rPr>
        <w:t xml:space="preserve">        r = c.search(collection_name=name, data=[query_vec.tolist()], limit=5,</w:t>
      </w:r>
    </w:p>
    <w:p w14:paraId="00101AA6" w14:textId="00101AA7">
      <w:pPr/>
      <w:r>
        <w:rPr>
          <w:rFonts w:ascii="Consolas" w:hAnsi="Consolas" w:eastAsia="Consolas"/>
          <w:sz w:val="14"/>
        </w:rPr>
        <w:t xml:space="preserve">                     output_fields=["id"], search_params={"metric_type": metric})</w:t>
      </w:r>
    </w:p>
    <w:p w14:paraId="00101AA8" w14:textId="00101AA9">
      <w:pPr/>
      <w:r>
        <w:rPr>
          <w:rFonts w:ascii="Consolas" w:hAnsi="Consolas" w:eastAsia="Consolas"/>
          <w:sz w:val="14"/>
        </w:rPr>
        <w:t xml:space="preserve">        tops[metric] = [h["id"] for h in r[0]]</w:t>
      </w:r>
    </w:p>
    <w:p w14:paraId="00101AAA" w14:textId="00101AAB">
      <w:pPr/>
      <w:r>
        <w:rPr>
          <w:rFonts w:ascii="Consolas" w:hAnsi="Consolas" w:eastAsia="Consolas"/>
          <w:sz w:val="14"/>
        </w:rPr>
        <w:t xml:space="preserve">        print(f"  {metric:&lt;7} top-5 id: {tops[metric]}")</w:t>
      </w:r>
    </w:p>
    <w:p w14:paraId="00101AAC" w14:textId="00101AAD">
      <w:pPr/>
      <w:r>
        <w:rPr>
          <w:rFonts w:ascii="Consolas" w:hAnsi="Consolas" w:eastAsia="Consolas"/>
          <w:sz w:val="14"/>
        </w:rPr>
        <w:t xml:space="preserve">        drop_if_exists(c, name)</w:t>
      </w:r>
    </w:p>
    <w:p w14:paraId="00101AAE" w14:textId="00101AAF">
      <w:pPr/>
      <w:r>
        <w:rPr>
          <w:rFonts w:ascii="Consolas" w:hAnsi="Consolas" w:eastAsia="Consolas"/>
          <w:sz w:val="14"/>
        </w:rPr>
        <w:t xml:space="preserve">    print(f"  L2 == COSINE: {tops['L2'] == tops['COSINE']} | "</w:t>
      </w:r>
    </w:p>
    <w:p w14:paraId="00101AB0" w14:textId="00101AB1">
      <w:pPr/>
      <w:r>
        <w:rPr>
          <w:rFonts w:ascii="Consolas" w:hAnsi="Consolas" w:eastAsia="Consolas"/>
          <w:sz w:val="14"/>
        </w:rPr>
        <w:t xml:space="preserve">          f"IP == COSINE: {tops['IP'] == tops['COSINE']}")</w:t>
      </w:r>
    </w:p>
    <w:p w14:paraId="00101AB2" w14:textId="00101AB3">
      <w:pPr/>
      <w:r>
        <w:rPr>
          <w:rFonts w:ascii="Consolas" w:hAnsi="Consolas" w:eastAsia="Consolas"/>
          <w:sz w:val="14"/>
        </w:rPr>
        <w:t xml:space="preserve"/>
      </w:r>
    </w:p>
    <w:p w14:paraId="00101AB4" w14:textId="00101AB5">
      <w:pPr/>
      <w:r>
        <w:rPr>
          <w:rFonts w:ascii="Consolas" w:hAnsi="Consolas" w:eastAsia="Consolas"/>
          <w:sz w:val="14"/>
        </w:rPr>
        <w:t xml:space="preserve">    drop_if_exists(c, COLL)</w:t>
      </w:r>
    </w:p>
    <w:p w14:paraId="00101AB6" w14:textId="00101AB7">
      <w:pPr/>
      <w:r>
        <w:rPr>
          <w:rFonts w:ascii="Consolas" w:hAnsi="Consolas" w:eastAsia="Consolas"/>
          <w:sz w:val="14"/>
        </w:rPr>
        <w:t xml:space="preserve">    drop_if_exists(c, TX)</w:t>
      </w:r>
    </w:p>
    <w:p w14:paraId="00101AB8" w14:textId="00101AB9">
      <w:pPr/>
      <w:r>
        <w:rPr>
          <w:rFonts w:ascii="Consolas" w:hAnsi="Consolas" w:eastAsia="Consolas"/>
          <w:sz w:val="14"/>
        </w:rPr>
        <w:t xml:space="preserve">    return 0</w:t>
      </w:r>
    </w:p>
    <w:p w14:paraId="00101ABA" w14:textId="00101ABB">
      <w:pPr/>
      <w:r>
        <w:rPr>
          <w:rFonts w:ascii="Consolas" w:hAnsi="Consolas" w:eastAsia="Consolas"/>
          <w:sz w:val="14"/>
        </w:rPr>
        <w:t xml:space="preserve"/>
      </w:r>
    </w:p>
    <w:p w14:paraId="00101ABC" w14:textId="00101ABD">
      <w:pPr/>
      <w:r>
        <w:rPr>
          <w:rFonts w:ascii="Consolas" w:hAnsi="Consolas" w:eastAsia="Consolas"/>
          <w:sz w:val="14"/>
        </w:rPr>
        <w:t xml:space="preserve"/>
      </w:r>
    </w:p>
    <w:p w14:paraId="00101ABE" w14:textId="00101ABF">
      <w:pPr/>
      <w:r>
        <w:rPr>
          <w:rFonts w:ascii="Consolas" w:hAnsi="Consolas" w:eastAsia="Consolas"/>
          <w:sz w:val="14"/>
        </w:rPr>
        <w:t xml:space="preserve">if __name__ == "__main__":</w:t>
      </w:r>
    </w:p>
    <w:p w14:paraId="00101AC0" w14:textId="00101AC1">
      <w:pPr/>
      <w:r>
        <w:rPr>
          <w:rFonts w:ascii="Consolas" w:hAnsi="Consolas" w:eastAsia="Consolas"/>
          <w:sz w:val="14"/>
        </w:rPr>
        <w:t xml:space="preserve">    raise SystemExit(main())</w:t>
      </w:r>
    </w:p>
    <w:p w14:paraId="00101AC2" w14:textId="00101AC3">
      <w:pPr>
        <w:pStyle w:val="Heading2"/>
      </w:pPr>
      <w:r>
        <w:rPr/>
        <w:t xml:space="preserve">А.6. Настройка RBAC и ресурсных групп + проверка доступа</w:t>
      </w:r>
    </w:p>
    <w:p w14:paraId="00101AC4" w14:textId="00101AC5">
      <w:pPr/>
      <w:r>
        <w:rPr>
          <w:b/>
          <w:sz w:val="20"/>
        </w:rPr>
        <w:t xml:space="preserve">Файл: A6_rbac.py</w:t>
      </w:r>
    </w:p>
    <w:p w14:paraId="00101AC6" w14:textId="00101AC7">
      <w:pPr/>
      <w:r>
        <w:rPr>
          <w:rFonts w:ascii="Consolas" w:hAnsi="Consolas" w:eastAsia="Consolas"/>
          <w:sz w:val="14"/>
        </w:rPr>
        <w:t xml:space="preserve"># -*- coding: utf-8 -*-</w:t>
      </w:r>
    </w:p>
    <w:p w14:paraId="00101AC8" w14:textId="00101AC9">
      <w:pPr/>
      <w:r>
        <w:rPr>
          <w:rFonts w:ascii="Consolas" w:hAnsi="Consolas" w:eastAsia="Consolas"/>
          <w:sz w:val="14"/>
        </w:rPr>
        <w:t xml:space="preserve">"""А.6. Настройка RBAC и ресурсных групп (по отчёту, разделы 2.7, 2.8, 3.5).</w:t>
      </w:r>
    </w:p>
    <w:p w14:paraId="00101ACA" w14:textId="00101ACB">
      <w:pPr/>
      <w:r>
        <w:rPr>
          <w:rFonts w:ascii="Consolas" w:hAnsi="Consolas" w:eastAsia="Consolas"/>
          <w:sz w:val="14"/>
        </w:rPr>
        <w:t xml:space="preserve"/>
      </w:r>
    </w:p>
    <w:p w14:paraId="00101ACC" w14:textId="00101ACD">
      <w:pPr/>
      <w:r>
        <w:rPr>
          <w:rFonts w:ascii="Consolas" w:hAnsi="Consolas" w:eastAsia="Consolas"/>
          <w:sz w:val="14"/>
        </w:rPr>
        <w:t xml:space="preserve">Создаёт:</w:t>
      </w:r>
    </w:p>
    <w:p w14:paraId="00101ACE" w14:textId="00101ACF">
      <w:pPr/>
      <w:r>
        <w:rPr>
          <w:rFonts w:ascii="Consolas" w:hAnsi="Consolas" w:eastAsia="Consolas"/>
          <w:sz w:val="14"/>
        </w:rPr>
        <w:t xml:space="preserve">  роли:   analyst, viewer            (admin — встроенная, не создаётся)</w:t>
      </w:r>
    </w:p>
    <w:p w14:paraId="00101AD0" w14:textId="00101AD1">
      <w:pPr/>
      <w:r>
        <w:rPr>
          <w:rFonts w:ascii="Consolas" w:hAnsi="Consolas" w:eastAsia="Consolas"/>
          <w:sz w:val="14"/>
        </w:rPr>
        <w:t xml:space="preserve">  юзеров: admin_user, analyst_user, viewer_user</w:t>
      </w:r>
    </w:p>
    <w:p w14:paraId="00101AD2" w14:textId="00101AD3">
      <w:pPr/>
      <w:r>
        <w:rPr>
          <w:rFonts w:ascii="Consolas" w:hAnsi="Consolas" w:eastAsia="Consolas"/>
          <w:sz w:val="14"/>
        </w:rPr>
        <w:t xml:space="preserve">  права:  analyst  -&gt; Transactions(S+I+U+D+Search+Query), BankingProducts(Search+Query)</w:t>
      </w:r>
    </w:p>
    <w:p w14:paraId="00101AD4" w14:textId="00101AD5">
      <w:pPr/>
      <w:r>
        <w:rPr>
          <w:rFonts w:ascii="Consolas" w:hAnsi="Consolas" w:eastAsia="Consolas"/>
          <w:sz w:val="14"/>
        </w:rPr>
        <w:t xml:space="preserve">          viewer   -&gt; BankingProducts(Search+Query)</w:t>
      </w:r>
    </w:p>
    <w:p w14:paraId="00101AD6" w14:textId="00101AD7">
      <w:pPr/>
      <w:r>
        <w:rPr>
          <w:rFonts w:ascii="Consolas" w:hAnsi="Consolas" w:eastAsia="Consolas"/>
          <w:sz w:val="14"/>
        </w:rPr>
        <w:t xml:space="preserve">  группы: rg_high_priority (админы+аналитики), rg_low_priority (наблюдатели)</w:t>
      </w:r>
    </w:p>
    <w:p w14:paraId="00101AD8" w14:textId="00101AD9">
      <w:pPr/>
      <w:r>
        <w:rPr>
          <w:rFonts w:ascii="Consolas" w:hAnsi="Consolas" w:eastAsia="Consolas"/>
          <w:sz w:val="14"/>
        </w:rPr>
        <w:t xml:space="preserve"/>
      </w:r>
    </w:p>
    <w:p w14:paraId="00101ADA" w14:textId="00101ADB">
      <w:pPr/>
      <w:r>
        <w:rPr>
          <w:rFonts w:ascii="Consolas" w:hAnsi="Consolas" w:eastAsia="Consolas"/>
          <w:sz w:val="14"/>
        </w:rPr>
        <w:t xml:space="preserve">Запуск:</w:t>
      </w:r>
    </w:p>
    <w:p w14:paraId="00101ADC" w14:textId="00101ADD">
      <w:pPr/>
      <w:r>
        <w:rPr>
          <w:rFonts w:ascii="Consolas" w:hAnsi="Consolas" w:eastAsia="Consolas"/>
          <w:sz w:val="14"/>
        </w:rPr>
        <w:t xml:space="preserve">  set MILVUS_HOST=127.0.0.1 &amp; set MILVUS_PORT=19530</w:t>
      </w:r>
    </w:p>
    <w:p w14:paraId="00101ADE" w14:textId="00101ADF">
      <w:pPr/>
      <w:r>
        <w:rPr>
          <w:rFonts w:ascii="Consolas" w:hAnsi="Consolas" w:eastAsia="Consolas"/>
          <w:sz w:val="14"/>
        </w:rPr>
        <w:t xml:space="preserve">  set MILVUS_USER=root &amp; set MILVUS_PASSWORD=MilvusDemo123</w:t>
      </w:r>
    </w:p>
    <w:p w14:paraId="00101AE0" w14:textId="00101AE1">
      <w:pPr/>
      <w:r>
        <w:rPr>
          <w:rFonts w:ascii="Consolas" w:hAnsi="Consolas" w:eastAsia="Consolas"/>
          <w:sz w:val="14"/>
        </w:rPr>
        <w:t xml:space="preserve">  python listings_script/A6_rbac.py</w:t>
      </w:r>
    </w:p>
    <w:p w14:paraId="00101AE2" w14:textId="00101AE3">
      <w:pPr/>
      <w:r>
        <w:rPr>
          <w:rFonts w:ascii="Consolas" w:hAnsi="Consolas" w:eastAsia="Consolas"/>
          <w:sz w:val="14"/>
        </w:rPr>
        <w:t xml:space="preserve">"""</w:t>
      </w:r>
    </w:p>
    <w:p w14:paraId="00101AE4" w14:textId="00101AE5">
      <w:pPr/>
      <w:r>
        <w:rPr>
          <w:rFonts w:ascii="Consolas" w:hAnsi="Consolas" w:eastAsia="Consolas"/>
          <w:sz w:val="14"/>
        </w:rPr>
        <w:t xml:space="preserve">from __future__ import annotations</w:t>
      </w:r>
    </w:p>
    <w:p w14:paraId="00101AE6" w14:textId="00101AE7">
      <w:pPr/>
      <w:r>
        <w:rPr>
          <w:rFonts w:ascii="Consolas" w:hAnsi="Consolas" w:eastAsia="Consolas"/>
          <w:sz w:val="14"/>
        </w:rPr>
        <w:t xml:space="preserve"/>
      </w:r>
    </w:p>
    <w:p w14:paraId="00101AE8" w14:textId="00101AE9">
      <w:pPr/>
      <w:r>
        <w:rPr>
          <w:rFonts w:ascii="Consolas" w:hAnsi="Consolas" w:eastAsia="Consolas"/>
          <w:sz w:val="14"/>
        </w:rPr>
        <w:t xml:space="preserve">import os</w:t>
      </w:r>
    </w:p>
    <w:p w14:paraId="00101AEA" w14:textId="00101AEB">
      <w:pPr/>
      <w:r>
        <w:rPr>
          <w:rFonts w:ascii="Consolas" w:hAnsi="Consolas" w:eastAsia="Consolas"/>
          <w:sz w:val="14"/>
        </w:rPr>
        <w:t xml:space="preserve">import sys</w:t>
      </w:r>
    </w:p>
    <w:p w14:paraId="00101AEC" w14:textId="00101AED">
      <w:pPr/>
      <w:r>
        <w:rPr>
          <w:rFonts w:ascii="Consolas" w:hAnsi="Consolas" w:eastAsia="Consolas"/>
          <w:sz w:val="14"/>
        </w:rPr>
        <w:t xml:space="preserve"/>
      </w:r>
    </w:p>
    <w:p w14:paraId="00101AEE" w14:textId="00101AEF">
      <w:pPr/>
      <w:r>
        <w:rPr>
          <w:rFonts w:ascii="Consolas" w:hAnsi="Consolas" w:eastAsia="Consolas"/>
          <w:sz w:val="14"/>
        </w:rPr>
        <w:t xml:space="preserve">from pymilvus import MilvusClient</w:t>
      </w:r>
    </w:p>
    <w:p w14:paraId="00101AF0" w14:textId="00101AF1">
      <w:pPr/>
      <w:r>
        <w:rPr>
          <w:rFonts w:ascii="Consolas" w:hAnsi="Consolas" w:eastAsia="Consolas"/>
          <w:sz w:val="14"/>
        </w:rPr>
        <w:t xml:space="preserve"/>
      </w:r>
    </w:p>
    <w:p w14:paraId="00101AF2" w14:textId="00101AF3">
      <w:pPr/>
      <w:r>
        <w:rPr>
          <w:rFonts w:ascii="Consolas" w:hAnsi="Consolas" w:eastAsia="Consolas"/>
          <w:sz w:val="14"/>
        </w:rPr>
        <w:t xml:space="preserve">URI = os.environ.get("MILVUS_URI", "http://%s:%s" % (</w:t>
      </w:r>
    </w:p>
    <w:p w14:paraId="00101AF4" w14:textId="00101AF5">
      <w:pPr/>
      <w:r>
        <w:rPr>
          <w:rFonts w:ascii="Consolas" w:hAnsi="Consolas" w:eastAsia="Consolas"/>
          <w:sz w:val="14"/>
        </w:rPr>
        <w:t xml:space="preserve">    os.environ.get("MILVUS_HOST", "127.0.0.1"), os.environ.get("MILVUS_PORT", "19530")))</w:t>
      </w:r>
    </w:p>
    <w:p w14:paraId="00101AF6" w14:textId="00101AF7">
      <w:pPr/>
      <w:r>
        <w:rPr>
          <w:rFonts w:ascii="Consolas" w:hAnsi="Consolas" w:eastAsia="Consolas"/>
          <w:sz w:val="14"/>
        </w:rPr>
        <w:t xml:space="preserve">ROOT_USER = os.environ.get("MILVUS_USER", "root")</w:t>
      </w:r>
    </w:p>
    <w:p w14:paraId="00101AF8" w14:textId="00101AF9">
      <w:pPr/>
      <w:r>
        <w:rPr>
          <w:rFonts w:ascii="Consolas" w:hAnsi="Consolas" w:eastAsia="Consolas"/>
          <w:sz w:val="14"/>
        </w:rPr>
        <w:t xml:space="preserve">ROOT_PASSWORD = os.environ.get("MILVUS_PASSWORD", "MilvusDemo123")</w:t>
      </w:r>
    </w:p>
    <w:p w14:paraId="00101AFA" w14:textId="00101AFB">
      <w:pPr/>
      <w:r>
        <w:rPr>
          <w:rFonts w:ascii="Consolas" w:hAnsi="Consolas" w:eastAsia="Consolas"/>
          <w:sz w:val="14"/>
        </w:rPr>
        <w:t xml:space="preserve"/>
      </w:r>
    </w:p>
    <w:p w14:paraId="00101AFC" w14:textId="00101AFD">
      <w:pPr/>
      <w:r>
        <w:rPr>
          <w:rFonts w:ascii="Consolas" w:hAnsi="Consolas" w:eastAsia="Consolas"/>
          <w:sz w:val="14"/>
        </w:rPr>
        <w:t xml:space="preserve">COLL_PRODUCTS = "BankingProducts"</w:t>
      </w:r>
    </w:p>
    <w:p w14:paraId="00101AFE" w14:textId="00101AFF">
      <w:pPr/>
      <w:r>
        <w:rPr>
          <w:rFonts w:ascii="Consolas" w:hAnsi="Consolas" w:eastAsia="Consolas"/>
          <w:sz w:val="14"/>
        </w:rPr>
        <w:t xml:space="preserve">COLL_TX = "Transactions"</w:t>
      </w:r>
    </w:p>
    <w:p w14:paraId="00101B00" w14:textId="00101B01">
      <w:pPr/>
      <w:r>
        <w:rPr>
          <w:rFonts w:ascii="Consolas" w:hAnsi="Consolas" w:eastAsia="Consolas"/>
          <w:sz w:val="14"/>
        </w:rPr>
        <w:t xml:space="preserve"/>
      </w:r>
    </w:p>
    <w:p w14:paraId="00101B02" w14:textId="00101B03">
      <w:pPr/>
      <w:r>
        <w:rPr>
          <w:rFonts w:ascii="Consolas" w:hAnsi="Consolas" w:eastAsia="Consolas"/>
          <w:sz w:val="14"/>
        </w:rPr>
        <w:t xml:space="preserve"># Роли и права</w:t>
      </w:r>
    </w:p>
    <w:p w14:paraId="00101B04" w14:textId="00101B05">
      <w:pPr/>
      <w:r>
        <w:rPr>
          <w:rFonts w:ascii="Consolas" w:hAnsi="Consolas" w:eastAsia="Consolas"/>
          <w:sz w:val="14"/>
        </w:rPr>
        <w:t xml:space="preserve">ROLE_SPEC = {</w:t>
      </w:r>
    </w:p>
    <w:p w14:paraId="00101B06" w14:textId="00101B07">
      <w:pPr/>
      <w:r>
        <w:rPr>
          <w:rFonts w:ascii="Consolas" w:hAnsi="Consolas" w:eastAsia="Consolas"/>
          <w:sz w:val="14"/>
        </w:rPr>
        <w:t xml:space="preserve">    "analyst": {</w:t>
      </w:r>
    </w:p>
    <w:p w14:paraId="00101B08" w14:textId="00101B09">
      <w:pPr/>
      <w:r>
        <w:rPr>
          <w:rFonts w:ascii="Consolas" w:hAnsi="Consolas" w:eastAsia="Consolas"/>
          <w:sz w:val="14"/>
        </w:rPr>
        <w:t xml:space="preserve">        COLL_TX: ["Search", "Query", "Insert", "Delete", "Upsert"],</w:t>
      </w:r>
    </w:p>
    <w:p w14:paraId="00101B0A" w14:textId="00101B0B">
      <w:pPr/>
      <w:r>
        <w:rPr>
          <w:rFonts w:ascii="Consolas" w:hAnsi="Consolas" w:eastAsia="Consolas"/>
          <w:sz w:val="14"/>
        </w:rPr>
        <w:t xml:space="preserve">        COLL_PRODUCTS: ["Search", "Query"],</w:t>
      </w:r>
    </w:p>
    <w:p w14:paraId="00101B0C" w14:textId="00101B0D">
      <w:pPr/>
      <w:r>
        <w:rPr>
          <w:rFonts w:ascii="Consolas" w:hAnsi="Consolas" w:eastAsia="Consolas"/>
          <w:sz w:val="14"/>
        </w:rPr>
        <w:t xml:space="preserve">    },</w:t>
      </w:r>
    </w:p>
    <w:p w14:paraId="00101B0E" w14:textId="00101B0F">
      <w:pPr/>
      <w:r>
        <w:rPr>
          <w:rFonts w:ascii="Consolas" w:hAnsi="Consolas" w:eastAsia="Consolas"/>
          <w:sz w:val="14"/>
        </w:rPr>
        <w:t xml:space="preserve">    "viewer": {</w:t>
      </w:r>
    </w:p>
    <w:p w14:paraId="00101B10" w14:textId="00101B11">
      <w:pPr/>
      <w:r>
        <w:rPr>
          <w:rFonts w:ascii="Consolas" w:hAnsi="Consolas" w:eastAsia="Consolas"/>
          <w:sz w:val="14"/>
        </w:rPr>
        <w:t xml:space="preserve">        COLL_PRODUCTS: ["Search", "Query"],</w:t>
      </w:r>
    </w:p>
    <w:p w14:paraId="00101B12" w14:textId="00101B13">
      <w:pPr/>
      <w:r>
        <w:rPr>
          <w:rFonts w:ascii="Consolas" w:hAnsi="Consolas" w:eastAsia="Consolas"/>
          <w:sz w:val="14"/>
        </w:rPr>
        <w:t xml:space="preserve">    },</w:t>
      </w:r>
    </w:p>
    <w:p w14:paraId="00101B14" w14:textId="00101B15">
      <w:pPr/>
      <w:r>
        <w:rPr>
          <w:rFonts w:ascii="Consolas" w:hAnsi="Consolas" w:eastAsia="Consolas"/>
          <w:sz w:val="14"/>
        </w:rPr>
        <w:t xml:space="preserve">}</w:t>
      </w:r>
    </w:p>
    <w:p w14:paraId="00101B16" w14:textId="00101B17">
      <w:pPr/>
      <w:r>
        <w:rPr>
          <w:rFonts w:ascii="Consolas" w:hAnsi="Consolas" w:eastAsia="Consolas"/>
          <w:sz w:val="14"/>
        </w:rPr>
        <w:t xml:space="preserve"># Пользователи отчёта: имя -&gt; (пароль, роль)</w:t>
      </w:r>
    </w:p>
    <w:p w14:paraId="00101B18" w14:textId="00101B19">
      <w:pPr/>
      <w:r>
        <w:rPr>
          <w:rFonts w:ascii="Consolas" w:hAnsi="Consolas" w:eastAsia="Consolas"/>
          <w:sz w:val="14"/>
        </w:rPr>
        <w:t xml:space="preserve">USER_SPEC = {</w:t>
      </w:r>
    </w:p>
    <w:p w14:paraId="00101B1A" w14:textId="00101B1B">
      <w:pPr/>
      <w:r>
        <w:rPr>
          <w:rFonts w:ascii="Consolas" w:hAnsi="Consolas" w:eastAsia="Consolas"/>
          <w:sz w:val="14"/>
        </w:rPr>
        <w:t xml:space="preserve">    "admin_user": ("AdminPass123!", "admin"),</w:t>
      </w:r>
    </w:p>
    <w:p w14:paraId="00101B1C" w14:textId="00101B1D">
      <w:pPr/>
      <w:r>
        <w:rPr>
          <w:rFonts w:ascii="Consolas" w:hAnsi="Consolas" w:eastAsia="Consolas"/>
          <w:sz w:val="14"/>
        </w:rPr>
        <w:t xml:space="preserve">    "analyst_user": ("AnalystPass123!", "analyst"),</w:t>
      </w:r>
    </w:p>
    <w:p w14:paraId="00101B1E" w14:textId="00101B1F">
      <w:pPr/>
      <w:r>
        <w:rPr>
          <w:rFonts w:ascii="Consolas" w:hAnsi="Consolas" w:eastAsia="Consolas"/>
          <w:sz w:val="14"/>
        </w:rPr>
        <w:t xml:space="preserve">    "viewer_user": ("ViewerPass123!", "viewer"),</w:t>
      </w:r>
    </w:p>
    <w:p w14:paraId="00101B20" w14:textId="00101B21">
      <w:pPr/>
      <w:r>
        <w:rPr>
          <w:rFonts w:ascii="Consolas" w:hAnsi="Consolas" w:eastAsia="Consolas"/>
          <w:sz w:val="14"/>
        </w:rPr>
        <w:t xml:space="preserve">}</w:t>
      </w:r>
    </w:p>
    <w:p w14:paraId="00101B22" w14:textId="00101B23">
      <w:pPr/>
      <w:r>
        <w:rPr>
          <w:rFonts w:ascii="Consolas" w:hAnsi="Consolas" w:eastAsia="Consolas"/>
          <w:sz w:val="14"/>
        </w:rPr>
        <w:t xml:space="preserve"># Ресурсные группы и привязка к коллекциям</w:t>
      </w:r>
    </w:p>
    <w:p w14:paraId="00101B24" w14:textId="00101B25">
      <w:pPr/>
      <w:r>
        <w:rPr>
          <w:rFonts w:ascii="Consolas" w:hAnsi="Consolas" w:eastAsia="Consolas"/>
          <w:sz w:val="14"/>
        </w:rPr>
        <w:t xml:space="preserve">RESOURCE_GROUPS = ["rg_high_priority", "rg_low_priority"]</w:t>
      </w:r>
    </w:p>
    <w:p w14:paraId="00101B26" w14:textId="00101B27">
      <w:pPr/>
      <w:r>
        <w:rPr>
          <w:rFonts w:ascii="Consolas" w:hAnsi="Consolas" w:eastAsia="Consolas"/>
          <w:sz w:val="14"/>
        </w:rPr>
        <w:t xml:space="preserve">COLLECTION_RG = {</w:t>
      </w:r>
    </w:p>
    <w:p w14:paraId="00101B28" w14:textId="00101B29">
      <w:pPr/>
      <w:r>
        <w:rPr>
          <w:rFonts w:ascii="Consolas" w:hAnsi="Consolas" w:eastAsia="Consolas"/>
          <w:sz w:val="14"/>
        </w:rPr>
        <w:t xml:space="preserve">    COLL_TX: "rg_high_priority",</w:t>
      </w:r>
    </w:p>
    <w:p w14:paraId="00101B2A" w14:textId="00101B2B">
      <w:pPr/>
      <w:r>
        <w:rPr>
          <w:rFonts w:ascii="Consolas" w:hAnsi="Consolas" w:eastAsia="Consolas"/>
          <w:sz w:val="14"/>
        </w:rPr>
        <w:t xml:space="preserve">    COLL_PRODUCTS: "rg_low_priority",</w:t>
      </w:r>
    </w:p>
    <w:p w14:paraId="00101B2C" w14:textId="00101B2D">
      <w:pPr/>
      <w:r>
        <w:rPr>
          <w:rFonts w:ascii="Consolas" w:hAnsi="Consolas" w:eastAsia="Consolas"/>
          <w:sz w:val="14"/>
        </w:rPr>
        <w:t xml:space="preserve">}</w:t>
      </w:r>
    </w:p>
    <w:p w14:paraId="00101B2E" w14:textId="00101B2F">
      <w:pPr/>
      <w:r>
        <w:rPr>
          <w:rFonts w:ascii="Consolas" w:hAnsi="Consolas" w:eastAsia="Consolas"/>
          <w:sz w:val="14"/>
        </w:rPr>
        <w:t xml:space="preserve"/>
      </w:r>
    </w:p>
    <w:p w14:paraId="00101B30" w14:textId="00101B31">
      <w:pPr/>
      <w:r>
        <w:rPr>
          <w:rFonts w:ascii="Consolas" w:hAnsi="Consolas" w:eastAsia="Consolas"/>
          <w:sz w:val="14"/>
        </w:rPr>
        <w:t xml:space="preserve"/>
      </w:r>
    </w:p>
    <w:p w14:paraId="00101B32" w14:textId="00101B33">
      <w:pPr/>
      <w:r>
        <w:rPr>
          <w:rFonts w:ascii="Consolas" w:hAnsi="Consolas" w:eastAsia="Consolas"/>
          <w:sz w:val="14"/>
        </w:rPr>
        <w:t xml:space="preserve">def admin():</w:t>
      </w:r>
    </w:p>
    <w:p w14:paraId="00101B34" w14:textId="00101B35">
      <w:pPr/>
      <w:r>
        <w:rPr>
          <w:rFonts w:ascii="Consolas" w:hAnsi="Consolas" w:eastAsia="Consolas"/>
          <w:sz w:val="14"/>
        </w:rPr>
        <w:t xml:space="preserve">    return MilvusClient(uri=URI, token=f"{ROOT_USER}:{ROOT_PASSWORD}")</w:t>
      </w:r>
    </w:p>
    <w:p w14:paraId="00101B36" w14:textId="00101B37">
      <w:pPr/>
      <w:r>
        <w:rPr>
          <w:rFonts w:ascii="Consolas" w:hAnsi="Consolas" w:eastAsia="Consolas"/>
          <w:sz w:val="14"/>
        </w:rPr>
        <w:t xml:space="preserve"/>
      </w:r>
    </w:p>
    <w:p w14:paraId="00101B38" w14:textId="00101B39">
      <w:pPr/>
      <w:r>
        <w:rPr>
          <w:rFonts w:ascii="Consolas" w:hAnsi="Consolas" w:eastAsia="Consolas"/>
          <w:sz w:val="14"/>
        </w:rPr>
        <w:t xml:space="preserve"/>
      </w:r>
    </w:p>
    <w:p w14:paraId="00101B3A" w14:textId="00101B3B">
      <w:pPr/>
      <w:r>
        <w:rPr>
          <w:rFonts w:ascii="Consolas" w:hAnsi="Consolas" w:eastAsia="Consolas"/>
          <w:sz w:val="14"/>
        </w:rPr>
        <w:t xml:space="preserve">def ensure_role(c, name):</w:t>
      </w:r>
    </w:p>
    <w:p w14:paraId="00101B3C" w14:textId="00101B3D">
      <w:pPr/>
      <w:r>
        <w:rPr>
          <w:rFonts w:ascii="Consolas" w:hAnsi="Consolas" w:eastAsia="Consolas"/>
          <w:sz w:val="14"/>
        </w:rPr>
        <w:t xml:space="preserve">    existing = [r for r in c.list_roles() if r == name]</w:t>
      </w:r>
    </w:p>
    <w:p w14:paraId="00101B3E" w14:textId="00101B3F">
      <w:pPr/>
      <w:r>
        <w:rPr>
          <w:rFonts w:ascii="Consolas" w:hAnsi="Consolas" w:eastAsia="Consolas"/>
          <w:sz w:val="14"/>
        </w:rPr>
        <w:t xml:space="preserve">    if existing:</w:t>
      </w:r>
    </w:p>
    <w:p w14:paraId="00101B40" w14:textId="00101B41">
      <w:pPr/>
      <w:r>
        <w:rPr>
          <w:rFonts w:ascii="Consolas" w:hAnsi="Consolas" w:eastAsia="Consolas"/>
          <w:sz w:val="14"/>
        </w:rPr>
        <w:t xml:space="preserve">        print(f"[skip] роль {name} уже существует")</w:t>
      </w:r>
    </w:p>
    <w:p w14:paraId="00101B42" w14:textId="00101B43">
      <w:pPr/>
      <w:r>
        <w:rPr>
          <w:rFonts w:ascii="Consolas" w:hAnsi="Consolas" w:eastAsia="Consolas"/>
          <w:sz w:val="14"/>
        </w:rPr>
        <w:t xml:space="preserve">        return False</w:t>
      </w:r>
    </w:p>
    <w:p w14:paraId="00101B44" w14:textId="00101B45">
      <w:pPr/>
      <w:r>
        <w:rPr>
          <w:rFonts w:ascii="Consolas" w:hAnsi="Consolas" w:eastAsia="Consolas"/>
          <w:sz w:val="14"/>
        </w:rPr>
        <w:t xml:space="preserve">    c.create_role(role_name=name)</w:t>
      </w:r>
    </w:p>
    <w:p w14:paraId="00101B46" w14:textId="00101B47">
      <w:pPr/>
      <w:r>
        <w:rPr>
          <w:rFonts w:ascii="Consolas" w:hAnsi="Consolas" w:eastAsia="Consolas"/>
          <w:sz w:val="14"/>
        </w:rPr>
        <w:t xml:space="preserve">    print(f"[create] роль {name}")</w:t>
      </w:r>
    </w:p>
    <w:p w14:paraId="00101B48" w14:textId="00101B49">
      <w:pPr/>
      <w:r>
        <w:rPr>
          <w:rFonts w:ascii="Consolas" w:hAnsi="Consolas" w:eastAsia="Consolas"/>
          <w:sz w:val="14"/>
        </w:rPr>
        <w:t xml:space="preserve">    return True</w:t>
      </w:r>
    </w:p>
    <w:p w14:paraId="00101B4A" w14:textId="00101B4B">
      <w:pPr/>
      <w:r>
        <w:rPr>
          <w:rFonts w:ascii="Consolas" w:hAnsi="Consolas" w:eastAsia="Consolas"/>
          <w:sz w:val="14"/>
        </w:rPr>
        <w:t xml:space="preserve"/>
      </w:r>
    </w:p>
    <w:p w14:paraId="00101B4C" w14:textId="00101B4D">
      <w:pPr/>
      <w:r>
        <w:rPr>
          <w:rFonts w:ascii="Consolas" w:hAnsi="Consolas" w:eastAsia="Consolas"/>
          <w:sz w:val="14"/>
        </w:rPr>
        <w:t xml:space="preserve"/>
      </w:r>
    </w:p>
    <w:p w14:paraId="00101B4E" w14:textId="00101B4F">
      <w:pPr/>
      <w:r>
        <w:rPr>
          <w:rFonts w:ascii="Consolas" w:hAnsi="Consolas" w:eastAsia="Consolas"/>
          <w:sz w:val="14"/>
        </w:rPr>
        <w:t xml:space="preserve">def ensure_user(c, name, password):</w:t>
      </w:r>
    </w:p>
    <w:p w14:paraId="00101B50" w14:textId="00101B51">
      <w:pPr/>
      <w:r>
        <w:rPr>
          <w:rFonts w:ascii="Consolas" w:hAnsi="Consolas" w:eastAsia="Consolas"/>
          <w:sz w:val="14"/>
        </w:rPr>
        <w:t xml:space="preserve">    if name in list(c.list_users()):</w:t>
      </w:r>
    </w:p>
    <w:p w14:paraId="00101B52" w14:textId="00101B53">
      <w:pPr/>
      <w:r>
        <w:rPr>
          <w:rFonts w:ascii="Consolas" w:hAnsi="Consolas" w:eastAsia="Consolas"/>
          <w:sz w:val="14"/>
        </w:rPr>
        <w:t xml:space="preserve">        print(f"[skip] пользователь {name} уже существует")</w:t>
      </w:r>
    </w:p>
    <w:p w14:paraId="00101B54" w14:textId="00101B55">
      <w:pPr/>
      <w:r>
        <w:rPr>
          <w:rFonts w:ascii="Consolas" w:hAnsi="Consolas" w:eastAsia="Consolas"/>
          <w:sz w:val="14"/>
        </w:rPr>
        <w:t xml:space="preserve">        return False</w:t>
      </w:r>
    </w:p>
    <w:p w14:paraId="00101B56" w14:textId="00101B57">
      <w:pPr/>
      <w:r>
        <w:rPr>
          <w:rFonts w:ascii="Consolas" w:hAnsi="Consolas" w:eastAsia="Consolas"/>
          <w:sz w:val="14"/>
        </w:rPr>
        <w:t xml:space="preserve">    c.create_user(user_name=name, password=password)</w:t>
      </w:r>
    </w:p>
    <w:p w14:paraId="00101B58" w14:textId="00101B59">
      <w:pPr/>
      <w:r>
        <w:rPr>
          <w:rFonts w:ascii="Consolas" w:hAnsi="Consolas" w:eastAsia="Consolas"/>
          <w:sz w:val="14"/>
        </w:rPr>
        <w:t xml:space="preserve">    print(f"[create] пользователь {name}")</w:t>
      </w:r>
    </w:p>
    <w:p w14:paraId="00101B5A" w14:textId="00101B5B">
      <w:pPr/>
      <w:r>
        <w:rPr>
          <w:rFonts w:ascii="Consolas" w:hAnsi="Consolas" w:eastAsia="Consolas"/>
          <w:sz w:val="14"/>
        </w:rPr>
        <w:t xml:space="preserve">    return True</w:t>
      </w:r>
    </w:p>
    <w:p w14:paraId="00101B5C" w14:textId="00101B5D">
      <w:pPr/>
      <w:r>
        <w:rPr>
          <w:rFonts w:ascii="Consolas" w:hAnsi="Consolas" w:eastAsia="Consolas"/>
          <w:sz w:val="14"/>
        </w:rPr>
        <w:t xml:space="preserve"/>
      </w:r>
    </w:p>
    <w:p w14:paraId="00101B5E" w14:textId="00101B5F">
      <w:pPr/>
      <w:r>
        <w:rPr>
          <w:rFonts w:ascii="Consolas" w:hAnsi="Consolas" w:eastAsia="Consolas"/>
          <w:sz w:val="14"/>
        </w:rPr>
        <w:t xml:space="preserve"/>
      </w:r>
    </w:p>
    <w:p w14:paraId="00101B60" w14:textId="00101B61">
      <w:pPr/>
      <w:r>
        <w:rPr>
          <w:rFonts w:ascii="Consolas" w:hAnsi="Consolas" w:eastAsia="Consolas"/>
          <w:sz w:val="14"/>
        </w:rPr>
        <w:t xml:space="preserve">def main() -&gt; int:</w:t>
      </w:r>
    </w:p>
    <w:p w14:paraId="00101B62" w14:textId="00101B63">
      <w:pPr/>
      <w:r>
        <w:rPr>
          <w:rFonts w:ascii="Consolas" w:hAnsi="Consolas" w:eastAsia="Consolas"/>
          <w:sz w:val="14"/>
        </w:rPr>
        <w:t xml:space="preserve">    c = admin()</w:t>
      </w:r>
    </w:p>
    <w:p w14:paraId="00101B64" w14:textId="00101B65">
      <w:pPr/>
      <w:r>
        <w:rPr>
          <w:rFonts w:ascii="Consolas" w:hAnsi="Consolas" w:eastAsia="Consolas"/>
          <w:sz w:val="14"/>
        </w:rPr>
        <w:t xml:space="preserve"/>
      </w:r>
    </w:p>
    <w:p w14:paraId="00101B66" w14:textId="00101B67">
      <w:pPr/>
      <w:r>
        <w:rPr>
          <w:rFonts w:ascii="Consolas" w:hAnsi="Consolas" w:eastAsia="Consolas"/>
          <w:sz w:val="14"/>
        </w:rPr>
        <w:t xml:space="preserve">    # ---------- 1. Роли ----------</w:t>
      </w:r>
    </w:p>
    <w:p w14:paraId="00101B68" w14:textId="00101B69">
      <w:pPr/>
      <w:r>
        <w:rPr>
          <w:rFonts w:ascii="Consolas" w:hAnsi="Consolas" w:eastAsia="Consolas"/>
          <w:sz w:val="14"/>
        </w:rPr>
        <w:t xml:space="preserve">    print("== Роли ==")</w:t>
      </w:r>
    </w:p>
    <w:p w14:paraId="00101B6A" w14:textId="00101B6B">
      <w:pPr/>
      <w:r>
        <w:rPr>
          <w:rFonts w:ascii="Consolas" w:hAnsi="Consolas" w:eastAsia="Consolas"/>
          <w:sz w:val="14"/>
        </w:rPr>
        <w:t xml:space="preserve">    print("встроенные:", c.list_roles())</w:t>
      </w:r>
    </w:p>
    <w:p w14:paraId="00101B6C" w14:textId="00101B6D">
      <w:pPr/>
      <w:r>
        <w:rPr>
          <w:rFonts w:ascii="Consolas" w:hAnsi="Consolas" w:eastAsia="Consolas"/>
          <w:sz w:val="14"/>
        </w:rPr>
        <w:t xml:space="preserve">    for role in ROLE_SPEC:</w:t>
      </w:r>
    </w:p>
    <w:p w14:paraId="00101B6E" w14:textId="00101B6F">
      <w:pPr/>
      <w:r>
        <w:rPr>
          <w:rFonts w:ascii="Consolas" w:hAnsi="Consolas" w:eastAsia="Consolas"/>
          <w:sz w:val="14"/>
        </w:rPr>
        <w:t xml:space="preserve">        ensure_role(c, role)</w:t>
      </w:r>
    </w:p>
    <w:p w14:paraId="00101B70" w14:textId="00101B71">
      <w:pPr/>
      <w:r>
        <w:rPr>
          <w:rFonts w:ascii="Consolas" w:hAnsi="Consolas" w:eastAsia="Consolas"/>
          <w:sz w:val="14"/>
        </w:rPr>
        <w:t xml:space="preserve"/>
      </w:r>
    </w:p>
    <w:p w14:paraId="00101B72" w14:textId="00101B73">
      <w:pPr/>
      <w:r>
        <w:rPr>
          <w:rFonts w:ascii="Consolas" w:hAnsi="Consolas" w:eastAsia="Consolas"/>
          <w:sz w:val="14"/>
        </w:rPr>
        <w:t xml:space="preserve">    # ---------- 2. Права ----------</w:t>
      </w:r>
    </w:p>
    <w:p w14:paraId="00101B74" w14:textId="00101B75">
      <w:pPr/>
      <w:r>
        <w:rPr>
          <w:rFonts w:ascii="Consolas" w:hAnsi="Consolas" w:eastAsia="Consolas"/>
          <w:sz w:val="14"/>
        </w:rPr>
        <w:t xml:space="preserve">    print("== Права ==")</w:t>
      </w:r>
    </w:p>
    <w:p w14:paraId="00101B76" w14:textId="00101B77">
      <w:pPr/>
      <w:r>
        <w:rPr>
          <w:rFonts w:ascii="Consolas" w:hAnsi="Consolas" w:eastAsia="Consolas"/>
          <w:sz w:val="14"/>
        </w:rPr>
        <w:t xml:space="preserve">    for role, colls in ROLE_SPEC.items():</w:t>
      </w:r>
    </w:p>
    <w:p w14:paraId="00101B78" w14:textId="00101B79">
      <w:pPr/>
      <w:r>
        <w:rPr>
          <w:rFonts w:ascii="Consolas" w:hAnsi="Consolas" w:eastAsia="Consolas"/>
          <w:sz w:val="14"/>
        </w:rPr>
        <w:t xml:space="preserve">        for coll, privs in colls.items():</w:t>
      </w:r>
    </w:p>
    <w:p w14:paraId="00101B7A" w14:textId="00101B7B">
      <w:pPr/>
      <w:r>
        <w:rPr>
          <w:rFonts w:ascii="Consolas" w:hAnsi="Consolas" w:eastAsia="Consolas"/>
          <w:sz w:val="14"/>
        </w:rPr>
        <w:t xml:space="preserve">            for priv in privs:</w:t>
      </w:r>
    </w:p>
    <w:p w14:paraId="00101B7C" w14:textId="00101B7D">
      <w:pPr/>
      <w:r>
        <w:rPr>
          <w:rFonts w:ascii="Consolas" w:hAnsi="Consolas" w:eastAsia="Consolas"/>
          <w:sz w:val="14"/>
        </w:rPr>
        <w:t xml:space="preserve">                try:</w:t>
      </w:r>
    </w:p>
    <w:p w14:paraId="00101B7E" w14:textId="00101B7F">
      <w:pPr/>
      <w:r>
        <w:rPr>
          <w:rFonts w:ascii="Consolas" w:hAnsi="Consolas" w:eastAsia="Consolas"/>
          <w:sz w:val="14"/>
        </w:rPr>
        <w:t xml:space="preserve">                    c.grant_privilege_v2(role_name=role, privilege=priv, collection_name=coll)</w:t>
      </w:r>
    </w:p>
    <w:p w14:paraId="00101B80" w14:textId="00101B81">
      <w:pPr/>
      <w:r>
        <w:rPr>
          <w:rFonts w:ascii="Consolas" w:hAnsi="Consolas" w:eastAsia="Consolas"/>
          <w:sz w:val="14"/>
        </w:rPr>
        <w:t xml:space="preserve">                    print(f"  grant {role:&lt;8} {priv:&lt;8} on {coll}")</w:t>
      </w:r>
    </w:p>
    <w:p w14:paraId="00101B82" w14:textId="00101B83">
      <w:pPr/>
      <w:r>
        <w:rPr>
          <w:rFonts w:ascii="Consolas" w:hAnsi="Consolas" w:eastAsia="Consolas"/>
          <w:sz w:val="14"/>
        </w:rPr>
        <w:t xml:space="preserve">                except Exception as e:</w:t>
      </w:r>
    </w:p>
    <w:p w14:paraId="00101B84" w14:textId="00101B85">
      <w:pPr/>
      <w:r>
        <w:rPr>
          <w:rFonts w:ascii="Consolas" w:hAnsi="Consolas" w:eastAsia="Consolas"/>
          <w:sz w:val="14"/>
        </w:rPr>
        <w:t xml:space="preserve">                    print(f"  [warn] {role}/{priv}/{coll}: {e}")</w:t>
      </w:r>
    </w:p>
    <w:p w14:paraId="00101B86" w14:textId="00101B87">
      <w:pPr/>
      <w:r>
        <w:rPr>
          <w:rFonts w:ascii="Consolas" w:hAnsi="Consolas" w:eastAsia="Consolas"/>
          <w:sz w:val="14"/>
        </w:rPr>
        <w:t xml:space="preserve"/>
      </w:r>
    </w:p>
    <w:p w14:paraId="00101B88" w14:textId="00101B89">
      <w:pPr/>
      <w:r>
        <w:rPr>
          <w:rFonts w:ascii="Consolas" w:hAnsi="Consolas" w:eastAsia="Consolas"/>
          <w:sz w:val="14"/>
        </w:rPr>
        <w:t xml:space="preserve">    # ---------- 3. Пользователи и роли ----------</w:t>
      </w:r>
    </w:p>
    <w:p w14:paraId="00101B8A" w14:textId="00101B8B">
      <w:pPr/>
      <w:r>
        <w:rPr>
          <w:rFonts w:ascii="Consolas" w:hAnsi="Consolas" w:eastAsia="Consolas"/>
          <w:sz w:val="14"/>
        </w:rPr>
        <w:t xml:space="preserve">    print("== Пользователи ==")</w:t>
      </w:r>
    </w:p>
    <w:p w14:paraId="00101B8C" w14:textId="00101B8D">
      <w:pPr/>
      <w:r>
        <w:rPr>
          <w:rFonts w:ascii="Consolas" w:hAnsi="Consolas" w:eastAsia="Consolas"/>
          <w:sz w:val="14"/>
        </w:rPr>
        <w:t xml:space="preserve">    for user, (pwd, role) in USER_SPEC.items():</w:t>
      </w:r>
    </w:p>
    <w:p w14:paraId="00101B8E" w14:textId="00101B8F">
      <w:pPr/>
      <w:r>
        <w:rPr>
          <w:rFonts w:ascii="Consolas" w:hAnsi="Consolas" w:eastAsia="Consolas"/>
          <w:sz w:val="14"/>
        </w:rPr>
        <w:t xml:space="preserve">        ensure_user(c, user, pwd)</w:t>
      </w:r>
    </w:p>
    <w:p w14:paraId="00101B90" w14:textId="00101B91">
      <w:pPr/>
      <w:r>
        <w:rPr>
          <w:rFonts w:ascii="Consolas" w:hAnsi="Consolas" w:eastAsia="Consolas"/>
          <w:sz w:val="14"/>
        </w:rPr>
        <w:t xml:space="preserve">        try:</w:t>
      </w:r>
    </w:p>
    <w:p w14:paraId="00101B92" w14:textId="00101B93">
      <w:pPr/>
      <w:r>
        <w:rPr>
          <w:rFonts w:ascii="Consolas" w:hAnsi="Consolas" w:eastAsia="Consolas"/>
          <w:sz w:val="14"/>
        </w:rPr>
        <w:t xml:space="preserve">            c.grant_role(user_name=user, role_name=role)</w:t>
      </w:r>
    </w:p>
    <w:p w14:paraId="00101B94" w14:textId="00101B95">
      <w:pPr/>
      <w:r>
        <w:rPr>
          <w:rFonts w:ascii="Consolas" w:hAnsi="Consolas" w:eastAsia="Consolas"/>
          <w:sz w:val="14"/>
        </w:rPr>
        <w:t xml:space="preserve">            print(f"  grant_role {user} -&gt; {role}")</w:t>
      </w:r>
    </w:p>
    <w:p w14:paraId="00101B96" w14:textId="00101B97">
      <w:pPr/>
      <w:r>
        <w:rPr>
          <w:rFonts w:ascii="Consolas" w:hAnsi="Consolas" w:eastAsia="Consolas"/>
          <w:sz w:val="14"/>
        </w:rPr>
        <w:t xml:space="preserve">        except Exception as e:</w:t>
      </w:r>
    </w:p>
    <w:p w14:paraId="00101B98" w14:textId="00101B99">
      <w:pPr/>
      <w:r>
        <w:rPr>
          <w:rFonts w:ascii="Consolas" w:hAnsi="Consolas" w:eastAsia="Consolas"/>
          <w:sz w:val="14"/>
        </w:rPr>
        <w:t xml:space="preserve">            print(f"  [warn] grant_role {user}: {e}")</w:t>
      </w:r>
    </w:p>
    <w:p w14:paraId="00101B9A" w14:textId="00101B9B">
      <w:pPr/>
      <w:r>
        <w:rPr>
          <w:rFonts w:ascii="Consolas" w:hAnsi="Consolas" w:eastAsia="Consolas"/>
          <w:sz w:val="14"/>
        </w:rPr>
        <w:t xml:space="preserve"/>
      </w:r>
    </w:p>
    <w:p w14:paraId="00101B9C" w14:textId="00101B9D">
      <w:pPr/>
      <w:r>
        <w:rPr>
          <w:rFonts w:ascii="Consolas" w:hAnsi="Consolas" w:eastAsia="Consolas"/>
          <w:sz w:val="14"/>
        </w:rPr>
        <w:t xml:space="preserve">    # ---------- 4. Ресурсные группы ----------</w:t>
      </w:r>
    </w:p>
    <w:p w14:paraId="00101B9E" w14:textId="00101B9F">
      <w:pPr/>
      <w:r>
        <w:rPr>
          <w:rFonts w:ascii="Consolas" w:hAnsi="Consolas" w:eastAsia="Consolas"/>
          <w:sz w:val="14"/>
        </w:rPr>
        <w:t xml:space="preserve">    print("== Ресурсные группы ==")</w:t>
      </w:r>
    </w:p>
    <w:p w14:paraId="00101BA0" w14:textId="00101BA1">
      <w:pPr/>
      <w:r>
        <w:rPr>
          <w:rFonts w:ascii="Consolas" w:hAnsi="Consolas" w:eastAsia="Consolas"/>
          <w:sz w:val="14"/>
        </w:rPr>
        <w:t xml:space="preserve">    existing_rg = c.list_resource_groups()</w:t>
      </w:r>
    </w:p>
    <w:p w14:paraId="00101BA2" w14:textId="00101BA3">
      <w:pPr/>
      <w:r>
        <w:rPr>
          <w:rFonts w:ascii="Consolas" w:hAnsi="Consolas" w:eastAsia="Consolas"/>
          <w:sz w:val="14"/>
        </w:rPr>
        <w:t xml:space="preserve">    print("существующие:", existing_rg)</w:t>
      </w:r>
    </w:p>
    <w:p w14:paraId="00101BA4" w14:textId="00101BA5">
      <w:pPr/>
      <w:r>
        <w:rPr>
          <w:rFonts w:ascii="Consolas" w:hAnsi="Consolas" w:eastAsia="Consolas"/>
          <w:sz w:val="14"/>
        </w:rPr>
        <w:t xml:space="preserve">    for rg in RESOURCE_GROUPS:</w:t>
      </w:r>
    </w:p>
    <w:p w14:paraId="00101BA6" w14:textId="00101BA7">
      <w:pPr/>
      <w:r>
        <w:rPr>
          <w:rFonts w:ascii="Consolas" w:hAnsi="Consolas" w:eastAsia="Consolas"/>
          <w:sz w:val="14"/>
        </w:rPr>
        <w:t xml:space="preserve">        if rg in existing_rg:</w:t>
      </w:r>
    </w:p>
    <w:p w14:paraId="00101BA8" w14:textId="00101BA9">
      <w:pPr/>
      <w:r>
        <w:rPr>
          <w:rFonts w:ascii="Consolas" w:hAnsi="Consolas" w:eastAsia="Consolas"/>
          <w:sz w:val="14"/>
        </w:rPr>
        <w:t xml:space="preserve">            print(f"[skip] {rg} уже существует")</w:t>
      </w:r>
    </w:p>
    <w:p w14:paraId="00101BAA" w14:textId="00101BAB">
      <w:pPr/>
      <w:r>
        <w:rPr>
          <w:rFonts w:ascii="Consolas" w:hAnsi="Consolas" w:eastAsia="Consolas"/>
          <w:sz w:val="14"/>
        </w:rPr>
        <w:t xml:space="preserve">            continue</w:t>
      </w:r>
    </w:p>
    <w:p w14:paraId="00101BAC" w14:textId="00101BAD">
      <w:pPr/>
      <w:r>
        <w:rPr>
          <w:rFonts w:ascii="Consolas" w:hAnsi="Consolas" w:eastAsia="Consolas"/>
          <w:sz w:val="14"/>
        </w:rPr>
        <w:t xml:space="preserve">        try:</w:t>
      </w:r>
    </w:p>
    <w:p w14:paraId="00101BAE" w14:textId="00101BAF">
      <w:pPr/>
      <w:r>
        <w:rPr>
          <w:rFonts w:ascii="Consolas" w:hAnsi="Consolas" w:eastAsia="Consolas"/>
          <w:sz w:val="14"/>
        </w:rPr>
        <w:t xml:space="preserve">            c.create_resource_group(name=rg)</w:t>
      </w:r>
    </w:p>
    <w:p w14:paraId="00101BB0" w14:textId="00101BB1">
      <w:pPr/>
      <w:r>
        <w:rPr>
          <w:rFonts w:ascii="Consolas" w:hAnsi="Consolas" w:eastAsia="Consolas"/>
          <w:sz w:val="14"/>
        </w:rPr>
        <w:t xml:space="preserve">            print(f"[create] resource group {rg}")</w:t>
      </w:r>
    </w:p>
    <w:p w14:paraId="00101BB2" w14:textId="00101BB3">
      <w:pPr/>
      <w:r>
        <w:rPr>
          <w:rFonts w:ascii="Consolas" w:hAnsi="Consolas" w:eastAsia="Consolas"/>
          <w:sz w:val="14"/>
        </w:rPr>
        <w:t xml:space="preserve">        except Exception as e:</w:t>
      </w:r>
    </w:p>
    <w:p w14:paraId="00101BB4" w14:textId="00101BB5">
      <w:pPr/>
      <w:r>
        <w:rPr>
          <w:rFonts w:ascii="Consolas" w:hAnsi="Consolas" w:eastAsia="Consolas"/>
          <w:sz w:val="14"/>
        </w:rPr>
        <w:t xml:space="preserve">            print(f"  [warn] {rg}: {e}")</w:t>
      </w:r>
    </w:p>
    <w:p w14:paraId="00101BB6" w14:textId="00101BB7">
      <w:pPr/>
      <w:r>
        <w:rPr>
          <w:rFonts w:ascii="Consolas" w:hAnsi="Consolas" w:eastAsia="Consolas"/>
          <w:sz w:val="14"/>
        </w:rPr>
        <w:t xml:space="preserve">    for coll, rg in COLLECTION_RG.items():</w:t>
      </w:r>
    </w:p>
    <w:p w14:paraId="00101BB8" w14:textId="00101BB9">
      <w:pPr/>
      <w:r>
        <w:rPr>
          <w:rFonts w:ascii="Consolas" w:hAnsi="Consolas" w:eastAsia="Consolas"/>
          <w:sz w:val="14"/>
        </w:rPr>
        <w:t xml:space="preserve">        try:</w:t>
      </w:r>
    </w:p>
    <w:p w14:paraId="00101BBA" w14:textId="00101BBB">
      <w:pPr/>
      <w:r>
        <w:rPr>
          <w:rFonts w:ascii="Consolas" w:hAnsi="Consolas" w:eastAsia="Consolas"/>
          <w:sz w:val="14"/>
        </w:rPr>
        <w:t xml:space="preserve">            c.alter_collection_properties(collection_name=coll,</w:t>
      </w:r>
    </w:p>
    <w:p w14:paraId="00101BBC" w14:textId="00101BBD">
      <w:pPr/>
      <w:r>
        <w:rPr>
          <w:rFonts w:ascii="Consolas" w:hAnsi="Consolas" w:eastAsia="Consolas"/>
          <w:sz w:val="14"/>
        </w:rPr>
        <w:t xml:space="preserve">                                          properties={"collection.resource_groups": rg})</w:t>
      </w:r>
    </w:p>
    <w:p w14:paraId="00101BBE" w14:textId="00101BBF">
      <w:pPr/>
      <w:r>
        <w:rPr>
          <w:rFonts w:ascii="Consolas" w:hAnsi="Consolas" w:eastAsia="Consolas"/>
          <w:sz w:val="14"/>
        </w:rPr>
        <w:t xml:space="preserve">            print(f"  bind {coll} -&gt; {rg}")</w:t>
      </w:r>
    </w:p>
    <w:p w14:paraId="00101BC0" w14:textId="00101BC1">
      <w:pPr/>
      <w:r>
        <w:rPr>
          <w:rFonts w:ascii="Consolas" w:hAnsi="Consolas" w:eastAsia="Consolas"/>
          <w:sz w:val="14"/>
        </w:rPr>
        <w:t xml:space="preserve">        except Exception as e:</w:t>
      </w:r>
    </w:p>
    <w:p w14:paraId="00101BC2" w14:textId="00101BC3">
      <w:pPr/>
      <w:r>
        <w:rPr>
          <w:rFonts w:ascii="Consolas" w:hAnsi="Consolas" w:eastAsia="Consolas"/>
          <w:sz w:val="14"/>
        </w:rPr>
        <w:t xml:space="preserve">            print(f"  [warn] bind {coll}: {e}")</w:t>
      </w:r>
    </w:p>
    <w:p w14:paraId="00101BC4" w14:textId="00101BC5">
      <w:pPr/>
      <w:r>
        <w:rPr>
          <w:rFonts w:ascii="Consolas" w:hAnsi="Consolas" w:eastAsia="Consolas"/>
          <w:sz w:val="14"/>
        </w:rPr>
        <w:t xml:space="preserve"/>
      </w:r>
    </w:p>
    <w:p w14:paraId="00101BC6" w14:textId="00101BC7">
      <w:pPr/>
      <w:r>
        <w:rPr>
          <w:rFonts w:ascii="Consolas" w:hAnsi="Consolas" w:eastAsia="Consolas"/>
          <w:sz w:val="14"/>
        </w:rPr>
        <w:t xml:space="preserve">    # ---------- 5. Итог ----------</w:t>
      </w:r>
    </w:p>
    <w:p w14:paraId="00101BC8" w14:textId="00101BC9">
      <w:pPr/>
      <w:r>
        <w:rPr>
          <w:rFonts w:ascii="Consolas" w:hAnsi="Consolas" w:eastAsia="Consolas"/>
          <w:sz w:val="14"/>
        </w:rPr>
        <w:t xml:space="preserve">    print("== Итог ==")</w:t>
      </w:r>
    </w:p>
    <w:p w14:paraId="00101BCA" w14:textId="00101BCB">
      <w:pPr/>
      <w:r>
        <w:rPr>
          <w:rFonts w:ascii="Consolas" w:hAnsi="Consolas" w:eastAsia="Consolas"/>
          <w:sz w:val="14"/>
        </w:rPr>
        <w:t xml:space="preserve">    print("роли:        ", c.list_roles())</w:t>
      </w:r>
    </w:p>
    <w:p w14:paraId="00101BCC" w14:textId="00101BCD">
      <w:pPr/>
      <w:r>
        <w:rPr>
          <w:rFonts w:ascii="Consolas" w:hAnsi="Consolas" w:eastAsia="Consolas"/>
          <w:sz w:val="14"/>
        </w:rPr>
        <w:t xml:space="preserve">    print("пользователи:", list(c.list_users()))</w:t>
      </w:r>
    </w:p>
    <w:p w14:paraId="00101BCE" w14:textId="00101BCF">
      <w:pPr/>
      <w:r>
        <w:rPr>
          <w:rFonts w:ascii="Consolas" w:hAnsi="Consolas" w:eastAsia="Consolas"/>
          <w:sz w:val="14"/>
        </w:rPr>
        <w:t xml:space="preserve">    try:</w:t>
      </w:r>
    </w:p>
    <w:p w14:paraId="00101BD0" w14:textId="00101BD1">
      <w:pPr/>
      <w:r>
        <w:rPr>
          <w:rFonts w:ascii="Consolas" w:hAnsi="Consolas" w:eastAsia="Consolas"/>
          <w:sz w:val="14"/>
        </w:rPr>
        <w:t xml:space="preserve">        d = c.describe_role(role_name="analyst")</w:t>
      </w:r>
    </w:p>
    <w:p w14:paraId="00101BD2" w14:textId="00101BD3">
      <w:pPr/>
      <w:r>
        <w:rPr>
          <w:rFonts w:ascii="Consolas" w:hAnsi="Consolas" w:eastAsia="Consolas"/>
          <w:sz w:val="14"/>
        </w:rPr>
        <w:t xml:space="preserve">        print("analyst priv:", str(d)[:300])</w:t>
      </w:r>
    </w:p>
    <w:p w14:paraId="00101BD4" w14:textId="00101BD5">
      <w:pPr/>
      <w:r>
        <w:rPr>
          <w:rFonts w:ascii="Consolas" w:hAnsi="Consolas" w:eastAsia="Consolas"/>
          <w:sz w:val="14"/>
        </w:rPr>
        <w:t xml:space="preserve">    except Exception as e:</w:t>
      </w:r>
    </w:p>
    <w:p w14:paraId="00101BD6" w14:textId="00101BD7">
      <w:pPr/>
      <w:r>
        <w:rPr>
          <w:rFonts w:ascii="Consolas" w:hAnsi="Consolas" w:eastAsia="Consolas"/>
          <w:sz w:val="14"/>
        </w:rPr>
        <w:t xml:space="preserve">        print("describe_role(analyst):", e)</w:t>
      </w:r>
    </w:p>
    <w:p w14:paraId="00101BD8" w14:textId="00101BD9">
      <w:pPr/>
      <w:r>
        <w:rPr>
          <w:rFonts w:ascii="Consolas" w:hAnsi="Consolas" w:eastAsia="Consolas"/>
          <w:sz w:val="14"/>
        </w:rPr>
        <w:t xml:space="preserve">    return 0</w:t>
      </w:r>
    </w:p>
    <w:p w14:paraId="00101BDA" w14:textId="00101BDB">
      <w:pPr/>
      <w:r>
        <w:rPr>
          <w:rFonts w:ascii="Consolas" w:hAnsi="Consolas" w:eastAsia="Consolas"/>
          <w:sz w:val="14"/>
        </w:rPr>
        <w:t xml:space="preserve"/>
      </w:r>
    </w:p>
    <w:p w14:paraId="00101BDC" w14:textId="00101BDD">
      <w:pPr/>
      <w:r>
        <w:rPr>
          <w:rFonts w:ascii="Consolas" w:hAnsi="Consolas" w:eastAsia="Consolas"/>
          <w:sz w:val="14"/>
        </w:rPr>
        <w:t xml:space="preserve"/>
      </w:r>
    </w:p>
    <w:p w14:paraId="00101BDE" w14:textId="00101BDF">
      <w:pPr/>
      <w:r>
        <w:rPr>
          <w:rFonts w:ascii="Consolas" w:hAnsi="Consolas" w:eastAsia="Consolas"/>
          <w:sz w:val="14"/>
        </w:rPr>
        <w:t xml:space="preserve">if __name__ == "__main__":</w:t>
      </w:r>
    </w:p>
    <w:p w14:paraId="00101BE0" w14:textId="00101BE1">
      <w:pPr/>
      <w:r>
        <w:rPr>
          <w:rFonts w:ascii="Consolas" w:hAnsi="Consolas" w:eastAsia="Consolas"/>
          <w:sz w:val="14"/>
        </w:rPr>
        <w:t xml:space="preserve">    sys.exit(main())</w:t>
      </w:r>
    </w:p>
    <w:p w14:paraId="00101BE2" w14:textId="00101BE3">
      <w:pPr/>
      <w:r>
        <w:rPr>
          <w:b/>
          <w:sz w:val="20"/>
        </w:rPr>
        <w:t xml:space="preserve">Файл: A6b_rbac_check.py</w:t>
      </w:r>
    </w:p>
    <w:p w14:paraId="00101BE4" w14:textId="00101BE5">
      <w:pPr/>
      <w:r>
        <w:rPr>
          <w:rFonts w:ascii="Consolas" w:hAnsi="Consolas" w:eastAsia="Consolas"/>
          <w:sz w:val="14"/>
        </w:rPr>
        <w:t xml:space="preserve"># -*- coding: utf-8 -*-</w:t>
      </w:r>
    </w:p>
    <w:p w14:paraId="00101BE6" w14:textId="00101BE7">
      <w:pPr/>
      <w:r>
        <w:rPr>
          <w:rFonts w:ascii="Consolas" w:hAnsi="Consolas" w:eastAsia="Consolas"/>
          <w:sz w:val="14"/>
        </w:rPr>
        <w:t xml:space="preserve">"""А.6/3.5.2. Проверка разграничения доступа реальными данными.</w:t>
      </w:r>
    </w:p>
    <w:p w14:paraId="00101BE8" w14:textId="00101BE9">
      <w:pPr/>
      <w:r>
        <w:rPr>
          <w:rFonts w:ascii="Consolas" w:hAnsi="Consolas" w:eastAsia="Consolas"/>
          <w:sz w:val="14"/>
        </w:rPr>
        <w:t xml:space="preserve"/>
      </w:r>
    </w:p>
    <w:p w14:paraId="00101BEA" w14:textId="00101BEB">
      <w:pPr/>
      <w:r>
        <w:rPr>
          <w:rFonts w:ascii="Consolas" w:hAnsi="Consolas" w:eastAsia="Consolas"/>
          <w:sz w:val="14"/>
        </w:rPr>
        <w:t xml:space="preserve">Подключается под каждым пользователем отчёта и выполняет разрешённые/запрещённые</w:t>
      </w:r>
    </w:p>
    <w:p w14:paraId="00101BEC" w14:textId="00101BED">
      <w:pPr/>
      <w:r>
        <w:rPr>
          <w:rFonts w:ascii="Consolas" w:hAnsi="Consolas" w:eastAsia="Consolas"/>
          <w:sz w:val="14"/>
        </w:rPr>
        <w:t xml:space="preserve">операции. Печатает таблицу: пользователь | коллекция | операция | результат.</w:t>
      </w:r>
    </w:p>
    <w:p w14:paraId="00101BEE" w14:textId="00101BEF">
      <w:pPr/>
      <w:r>
        <w:rPr>
          <w:rFonts w:ascii="Consolas" w:hAnsi="Consolas" w:eastAsia="Consolas"/>
          <w:sz w:val="14"/>
        </w:rPr>
        <w:t xml:space="preserve"/>
      </w:r>
    </w:p>
    <w:p w14:paraId="00101BF0" w14:textId="00101BF1">
      <w:pPr/>
      <w:r>
        <w:rPr>
          <w:rFonts w:ascii="Consolas" w:hAnsi="Consolas" w:eastAsia="Consolas"/>
          <w:sz w:val="14"/>
        </w:rPr>
        <w:t xml:space="preserve">Запуск:  python listings_script/A6b_rbac_check.py</w:t>
      </w:r>
    </w:p>
    <w:p w14:paraId="00101BF2" w14:textId="00101BF3">
      <w:pPr/>
      <w:r>
        <w:rPr>
          <w:rFonts w:ascii="Consolas" w:hAnsi="Consolas" w:eastAsia="Consolas"/>
          <w:sz w:val="14"/>
        </w:rPr>
        <w:t xml:space="preserve">"""</w:t>
      </w:r>
    </w:p>
    <w:p w14:paraId="00101BF4" w14:textId="00101BF5">
      <w:pPr/>
      <w:r>
        <w:rPr>
          <w:rFonts w:ascii="Consolas" w:hAnsi="Consolas" w:eastAsia="Consolas"/>
          <w:sz w:val="14"/>
        </w:rPr>
        <w:t xml:space="preserve">from __future__ import annotations</w:t>
      </w:r>
    </w:p>
    <w:p w14:paraId="00101BF6" w14:textId="00101BF7">
      <w:pPr/>
      <w:r>
        <w:rPr>
          <w:rFonts w:ascii="Consolas" w:hAnsi="Consolas" w:eastAsia="Consolas"/>
          <w:sz w:val="14"/>
        </w:rPr>
        <w:t xml:space="preserve"/>
      </w:r>
    </w:p>
    <w:p w14:paraId="00101BF8" w14:textId="00101BF9">
      <w:pPr/>
      <w:r>
        <w:rPr>
          <w:rFonts w:ascii="Consolas" w:hAnsi="Consolas" w:eastAsia="Consolas"/>
          <w:sz w:val="14"/>
        </w:rPr>
        <w:t xml:space="preserve">import os</w:t>
      </w:r>
    </w:p>
    <w:p w14:paraId="00101BFA" w14:textId="00101BFB">
      <w:pPr/>
      <w:r>
        <w:rPr>
          <w:rFonts w:ascii="Consolas" w:hAnsi="Consolas" w:eastAsia="Consolas"/>
          <w:sz w:val="14"/>
        </w:rPr>
        <w:t xml:space="preserve">import sys</w:t>
      </w:r>
    </w:p>
    <w:p w14:paraId="00101BFC" w14:textId="00101BFD">
      <w:pPr/>
      <w:r>
        <w:rPr>
          <w:rFonts w:ascii="Consolas" w:hAnsi="Consolas" w:eastAsia="Consolas"/>
          <w:sz w:val="14"/>
        </w:rPr>
        <w:t xml:space="preserve"/>
      </w:r>
    </w:p>
    <w:p w14:paraId="00101BFE" w14:textId="00101BFF">
      <w:pPr/>
      <w:r>
        <w:rPr>
          <w:rFonts w:ascii="Consolas" w:hAnsi="Consolas" w:eastAsia="Consolas"/>
          <w:sz w:val="14"/>
        </w:rPr>
        <w:t xml:space="preserve">from pymilvus import MilvusClient</w:t>
      </w:r>
    </w:p>
    <w:p w14:paraId="00101C00" w14:textId="00101C01">
      <w:pPr/>
      <w:r>
        <w:rPr>
          <w:rFonts w:ascii="Consolas" w:hAnsi="Consolas" w:eastAsia="Consolas"/>
          <w:sz w:val="14"/>
        </w:rPr>
        <w:t xml:space="preserve"/>
      </w:r>
    </w:p>
    <w:p w14:paraId="00101C02" w14:textId="00101C03">
      <w:pPr/>
      <w:r>
        <w:rPr>
          <w:rFonts w:ascii="Consolas" w:hAnsi="Consolas" w:eastAsia="Consolas"/>
          <w:sz w:val="14"/>
        </w:rPr>
        <w:t xml:space="preserve">URI = os.environ.get("MILVUS_URI", "http://%s:%s" % (</w:t>
      </w:r>
    </w:p>
    <w:p w14:paraId="00101C04" w14:textId="00101C05">
      <w:pPr/>
      <w:r>
        <w:rPr>
          <w:rFonts w:ascii="Consolas" w:hAnsi="Consolas" w:eastAsia="Consolas"/>
          <w:sz w:val="14"/>
        </w:rPr>
        <w:t xml:space="preserve">    os.environ.get("MILVUS_HOST", "127.0.0.1"), os.environ.get("MILVUS_PORT", "19530")))</w:t>
      </w:r>
    </w:p>
    <w:p w14:paraId="00101C06" w14:textId="00101C07">
      <w:pPr/>
      <w:r>
        <w:rPr>
          <w:rFonts w:ascii="Consolas" w:hAnsi="Consolas" w:eastAsia="Consolas"/>
          <w:sz w:val="14"/>
        </w:rPr>
        <w:t xml:space="preserve"/>
      </w:r>
    </w:p>
    <w:p w14:paraId="00101C08" w14:textId="00101C09">
      <w:pPr/>
      <w:r>
        <w:rPr>
          <w:rFonts w:ascii="Consolas" w:hAnsi="Consolas" w:eastAsia="Consolas"/>
          <w:sz w:val="14"/>
        </w:rPr>
        <w:t xml:space="preserve">USERS = {</w:t>
      </w:r>
    </w:p>
    <w:p w14:paraId="00101C0A" w14:textId="00101C0B">
      <w:pPr/>
      <w:r>
        <w:rPr>
          <w:rFonts w:ascii="Consolas" w:hAnsi="Consolas" w:eastAsia="Consolas"/>
          <w:sz w:val="14"/>
        </w:rPr>
        <w:t xml:space="preserve">    "admin_user": "AdminPass123!",</w:t>
      </w:r>
    </w:p>
    <w:p w14:paraId="00101C0C" w14:textId="00101C0D">
      <w:pPr/>
      <w:r>
        <w:rPr>
          <w:rFonts w:ascii="Consolas" w:hAnsi="Consolas" w:eastAsia="Consolas"/>
          <w:sz w:val="14"/>
        </w:rPr>
        <w:t xml:space="preserve">    "analyst_user": "AnalystPass123!",</w:t>
      </w:r>
    </w:p>
    <w:p w14:paraId="00101C0E" w14:textId="00101C0F">
      <w:pPr/>
      <w:r>
        <w:rPr>
          <w:rFonts w:ascii="Consolas" w:hAnsi="Consolas" w:eastAsia="Consolas"/>
          <w:sz w:val="14"/>
        </w:rPr>
        <w:t xml:space="preserve">    "viewer_user": "ViewerPass123!",</w:t>
      </w:r>
    </w:p>
    <w:p w14:paraId="00101C10" w14:textId="00101C11">
      <w:pPr/>
      <w:r>
        <w:rPr>
          <w:rFonts w:ascii="Consolas" w:hAnsi="Consolas" w:eastAsia="Consolas"/>
          <w:sz w:val="14"/>
        </w:rPr>
        <w:t xml:space="preserve">}</w:t>
      </w:r>
    </w:p>
    <w:p w14:paraId="00101C12" w14:textId="00101C13">
      <w:pPr/>
      <w:r>
        <w:rPr>
          <w:rFonts w:ascii="Consolas" w:hAnsi="Consolas" w:eastAsia="Consolas"/>
          <w:sz w:val="14"/>
        </w:rPr>
        <w:t xml:space="preserve"/>
      </w:r>
    </w:p>
    <w:p w14:paraId="00101C14" w14:textId="00101C15">
      <w:pPr/>
      <w:r>
        <w:rPr>
          <w:rFonts w:ascii="Consolas" w:hAnsi="Consolas" w:eastAsia="Consolas"/>
          <w:sz w:val="14"/>
        </w:rPr>
        <w:t xml:space="preserve">CASES = [</w:t>
      </w:r>
    </w:p>
    <w:p w14:paraId="00101C16" w14:textId="00101C17">
      <w:pPr/>
      <w:r>
        <w:rPr>
          <w:rFonts w:ascii="Consolas" w:hAnsi="Consolas" w:eastAsia="Consolas"/>
          <w:sz w:val="14"/>
        </w:rPr>
        <w:t xml:space="preserve">    # (пользователь, коллекция, операция, ожидание)</w:t>
      </w:r>
    </w:p>
    <w:p w14:paraId="00101C18" w14:textId="00101C19">
      <w:pPr/>
      <w:r>
        <w:rPr>
          <w:rFonts w:ascii="Consolas" w:hAnsi="Consolas" w:eastAsia="Consolas"/>
          <w:sz w:val="14"/>
        </w:rPr>
        <w:t xml:space="preserve">    ("viewer_user", "BankingProducts", "search", "ALLOW"),</w:t>
      </w:r>
    </w:p>
    <w:p w14:paraId="00101C1A" w14:textId="00101C1B">
      <w:pPr/>
      <w:r>
        <w:rPr>
          <w:rFonts w:ascii="Consolas" w:hAnsi="Consolas" w:eastAsia="Consolas"/>
          <w:sz w:val="14"/>
        </w:rPr>
        <w:t xml:space="preserve">    ("viewer_user", "Transactions", "search", "DENY"),</w:t>
      </w:r>
    </w:p>
    <w:p w14:paraId="00101C1C" w14:textId="00101C1D">
      <w:pPr/>
      <w:r>
        <w:rPr>
          <w:rFonts w:ascii="Consolas" w:hAnsi="Consolas" w:eastAsia="Consolas"/>
          <w:sz w:val="14"/>
        </w:rPr>
        <w:t xml:space="preserve">    ("viewer_user", "Transactions", "insert", "DENY"),</w:t>
      </w:r>
    </w:p>
    <w:p w14:paraId="00101C1E" w14:textId="00101C1F">
      <w:pPr/>
      <w:r>
        <w:rPr>
          <w:rFonts w:ascii="Consolas" w:hAnsi="Consolas" w:eastAsia="Consolas"/>
          <w:sz w:val="14"/>
        </w:rPr>
        <w:t xml:space="preserve">    ("analyst_user", "BankingProducts", "search", "ALLOW"),</w:t>
      </w:r>
    </w:p>
    <w:p w14:paraId="00101C20" w14:textId="00101C21">
      <w:pPr/>
      <w:r>
        <w:rPr>
          <w:rFonts w:ascii="Consolas" w:hAnsi="Consolas" w:eastAsia="Consolas"/>
          <w:sz w:val="14"/>
        </w:rPr>
        <w:t xml:space="preserve">    ("analyst_user", "Transactions", "search", "ALLOW"),</w:t>
      </w:r>
    </w:p>
    <w:p w14:paraId="00101C22" w14:textId="00101C23">
      <w:pPr/>
      <w:r>
        <w:rPr>
          <w:rFonts w:ascii="Consolas" w:hAnsi="Consolas" w:eastAsia="Consolas"/>
          <w:sz w:val="14"/>
        </w:rPr>
        <w:t xml:space="preserve">    ("analyst_user", "Transactions", "insert", "ALLOW"),</w:t>
      </w:r>
    </w:p>
    <w:p w14:paraId="00101C24" w14:textId="00101C25">
      <w:pPr/>
      <w:r>
        <w:rPr>
          <w:rFonts w:ascii="Consolas" w:hAnsi="Consolas" w:eastAsia="Consolas"/>
          <w:sz w:val="14"/>
        </w:rPr>
        <w:t xml:space="preserve">    ("analyst_user", "Transactions", "create_collection", "DENY"),</w:t>
      </w:r>
    </w:p>
    <w:p w14:paraId="00101C26" w14:textId="00101C27">
      <w:pPr/>
      <w:r>
        <w:rPr>
          <w:rFonts w:ascii="Consolas" w:hAnsi="Consolas" w:eastAsia="Consolas"/>
          <w:sz w:val="14"/>
        </w:rPr>
        <w:t xml:space="preserve">]</w:t>
      </w:r>
    </w:p>
    <w:p w14:paraId="00101C28" w14:textId="00101C29">
      <w:pPr/>
      <w:r>
        <w:rPr>
          <w:rFonts w:ascii="Consolas" w:hAnsi="Consolas" w:eastAsia="Consolas"/>
          <w:sz w:val="14"/>
        </w:rPr>
        <w:t xml:space="preserve"/>
      </w:r>
    </w:p>
    <w:p w14:paraId="00101C2A" w14:textId="00101C2B">
      <w:pPr/>
      <w:r>
        <w:rPr>
          <w:rFonts w:ascii="Consolas" w:hAnsi="Consolas" w:eastAsia="Consolas"/>
          <w:sz w:val="14"/>
        </w:rPr>
        <w:t xml:space="preserve"/>
      </w:r>
    </w:p>
    <w:p w14:paraId="00101C2C" w14:textId="00101C2D">
      <w:pPr/>
      <w:r>
        <w:rPr>
          <w:rFonts w:ascii="Consolas" w:hAnsi="Consolas" w:eastAsia="Consolas"/>
          <w:sz w:val="14"/>
        </w:rPr>
        <w:t xml:space="preserve">def client(user, pwd):</w:t>
      </w:r>
    </w:p>
    <w:p w14:paraId="00101C2E" w14:textId="00101C2F">
      <w:pPr/>
      <w:r>
        <w:rPr>
          <w:rFonts w:ascii="Consolas" w:hAnsi="Consolas" w:eastAsia="Consolas"/>
          <w:sz w:val="14"/>
        </w:rPr>
        <w:t xml:space="preserve">    return MilvusClient(uri=URI, token=f"{user}:{pwd}")</w:t>
      </w:r>
    </w:p>
    <w:p w14:paraId="00101C30" w14:textId="00101C31">
      <w:pPr/>
      <w:r>
        <w:rPr>
          <w:rFonts w:ascii="Consolas" w:hAnsi="Consolas" w:eastAsia="Consolas"/>
          <w:sz w:val="14"/>
        </w:rPr>
        <w:t xml:space="preserve"/>
      </w:r>
    </w:p>
    <w:p w14:paraId="00101C32" w14:textId="00101C33">
      <w:pPr/>
      <w:r>
        <w:rPr>
          <w:rFonts w:ascii="Consolas" w:hAnsi="Consolas" w:eastAsia="Consolas"/>
          <w:sz w:val="14"/>
        </w:rPr>
        <w:t xml:space="preserve"/>
      </w:r>
    </w:p>
    <w:p w14:paraId="00101C34" w14:textId="00101C35">
      <w:pPr/>
      <w:r>
        <w:rPr>
          <w:rFonts w:ascii="Consolas" w:hAnsi="Consolas" w:eastAsia="Consolas"/>
          <w:sz w:val="14"/>
        </w:rPr>
        <w:t xml:space="preserve">def run(c, coll, op):</w:t>
      </w:r>
    </w:p>
    <w:p w14:paraId="00101C36" w14:textId="00101C37">
      <w:pPr/>
      <w:r>
        <w:rPr>
          <w:rFonts w:ascii="Consolas" w:hAnsi="Consolas" w:eastAsia="Consolas"/>
          <w:sz w:val="14"/>
        </w:rPr>
        <w:t xml:space="preserve">    try:</w:t>
      </w:r>
    </w:p>
    <w:p w14:paraId="00101C38" w14:textId="00101C39">
      <w:pPr/>
      <w:r>
        <w:rPr>
          <w:rFonts w:ascii="Consolas" w:hAnsi="Consolas" w:eastAsia="Consolas"/>
          <w:sz w:val="14"/>
        </w:rPr>
        <w:t xml:space="preserve">        if op == "search":</w:t>
      </w:r>
    </w:p>
    <w:p w14:paraId="00101C3A" w14:textId="00101C3B">
      <w:pPr/>
      <w:r>
        <w:rPr>
          <w:rFonts w:ascii="Consolas" w:hAnsi="Consolas" w:eastAsia="Consolas"/>
          <w:sz w:val="14"/>
        </w:rPr>
        <w:t xml:space="preserve">            c.search(coll, data=[[0.0] * 768], anns_field=("description_vector" if coll == "BankingProducts" else "purpose_vector"),</w:t>
      </w:r>
    </w:p>
    <w:p w14:paraId="00101C3C" w14:textId="00101C3D">
      <w:pPr/>
      <w:r>
        <w:rPr>
          <w:rFonts w:ascii="Consolas" w:hAnsi="Consolas" w:eastAsia="Consolas"/>
          <w:sz w:val="14"/>
        </w:rPr>
        <w:t xml:space="preserve">                     limit=1)</w:t>
      </w:r>
    </w:p>
    <w:p w14:paraId="00101C3E" w14:textId="00101C3F">
      <w:pPr/>
      <w:r>
        <w:rPr>
          <w:rFonts w:ascii="Consolas" w:hAnsi="Consolas" w:eastAsia="Consolas"/>
          <w:sz w:val="14"/>
        </w:rPr>
        <w:t xml:space="preserve">        elif op == "insert":</w:t>
      </w:r>
    </w:p>
    <w:p w14:paraId="00101C40" w14:textId="00101C41">
      <w:pPr/>
      <w:r>
        <w:rPr>
          <w:rFonts w:ascii="Consolas" w:hAnsi="Consolas" w:eastAsia="Consolas"/>
          <w:sz w:val="14"/>
        </w:rPr>
        <w:t xml:space="preserve">            c.insert(coll, [{"account_id": 1, "card_id": 1, "transaction_date": "2025-01-01T00:00:00",</w:t>
      </w:r>
    </w:p>
    <w:p w14:paraId="00101C42" w14:textId="00101C43">
      <w:pPr/>
      <w:r>
        <w:rPr>
          <w:rFonts w:ascii="Consolas" w:hAnsi="Consolas" w:eastAsia="Consolas"/>
          <w:sz w:val="14"/>
        </w:rPr>
        <w:t xml:space="preserve">                             "amount_minor": 1, "currency_code": "RUB", "operation_type": "credit",</w:t>
      </w:r>
    </w:p>
    <w:p w14:paraId="00101C44" w14:textId="00101C45">
      <w:pPr/>
      <w:r>
        <w:rPr>
          <w:rFonts w:ascii="Consolas" w:hAnsi="Consolas" w:eastAsia="Consolas"/>
          <w:sz w:val="14"/>
        </w:rPr>
        <w:t xml:space="preserve">                             "purpose": "probe", "mcc": "0000", "purpose_vector": [0.0] * 768}])</w:t>
      </w:r>
    </w:p>
    <w:p w14:paraId="00101C46" w14:textId="00101C47">
      <w:pPr/>
      <w:r>
        <w:rPr>
          <w:rFonts w:ascii="Consolas" w:hAnsi="Consolas" w:eastAsia="Consolas"/>
          <w:sz w:val="14"/>
        </w:rPr>
        <w:t xml:space="preserve">        elif op == "create_collection":</w:t>
      </w:r>
    </w:p>
    <w:p w14:paraId="00101C48" w14:textId="00101C49">
      <w:pPr/>
      <w:r>
        <w:rPr>
          <w:rFonts w:ascii="Consolas" w:hAnsi="Consolas" w:eastAsia="Consolas"/>
          <w:sz w:val="14"/>
        </w:rPr>
        <w:t xml:space="preserve">            c.create_collection("probe_rbac_tmp")</w:t>
      </w:r>
    </w:p>
    <w:p w14:paraId="00101C4A" w14:textId="00101C4B">
      <w:pPr/>
      <w:r>
        <w:rPr>
          <w:rFonts w:ascii="Consolas" w:hAnsi="Consolas" w:eastAsia="Consolas"/>
          <w:sz w:val="14"/>
        </w:rPr>
        <w:t xml:space="preserve">            c.drop_collection("probe_rbac_tmp")</w:t>
      </w:r>
    </w:p>
    <w:p w14:paraId="00101C4C" w14:textId="00101C4D">
      <w:pPr/>
      <w:r>
        <w:rPr>
          <w:rFonts w:ascii="Consolas" w:hAnsi="Consolas" w:eastAsia="Consolas"/>
          <w:sz w:val="14"/>
        </w:rPr>
        <w:t xml:space="preserve">        return True</w:t>
      </w:r>
    </w:p>
    <w:p w14:paraId="00101C4E" w14:textId="00101C4F">
      <w:pPr/>
      <w:r>
        <w:rPr>
          <w:rFonts w:ascii="Consolas" w:hAnsi="Consolas" w:eastAsia="Consolas"/>
          <w:sz w:val="14"/>
        </w:rPr>
        <w:t xml:space="preserve">    except Exception:</w:t>
      </w:r>
    </w:p>
    <w:p w14:paraId="00101C50" w14:textId="00101C51">
      <w:pPr/>
      <w:r>
        <w:rPr>
          <w:rFonts w:ascii="Consolas" w:hAnsi="Consolas" w:eastAsia="Consolas"/>
          <w:sz w:val="14"/>
        </w:rPr>
        <w:t xml:space="preserve">        return False</w:t>
      </w:r>
    </w:p>
    <w:p w14:paraId="00101C52" w14:textId="00101C53">
      <w:pPr/>
      <w:r>
        <w:rPr>
          <w:rFonts w:ascii="Consolas" w:hAnsi="Consolas" w:eastAsia="Consolas"/>
          <w:sz w:val="14"/>
        </w:rPr>
        <w:t xml:space="preserve"/>
      </w:r>
    </w:p>
    <w:p w14:paraId="00101C54" w14:textId="00101C55">
      <w:pPr/>
      <w:r>
        <w:rPr>
          <w:rFonts w:ascii="Consolas" w:hAnsi="Consolas" w:eastAsia="Consolas"/>
          <w:sz w:val="14"/>
        </w:rPr>
        <w:t xml:space="preserve"/>
      </w:r>
    </w:p>
    <w:p w14:paraId="00101C56" w14:textId="00101C57">
      <w:pPr/>
      <w:r>
        <w:rPr>
          <w:rFonts w:ascii="Consolas" w:hAnsi="Consolas" w:eastAsia="Consolas"/>
          <w:sz w:val="14"/>
        </w:rPr>
        <w:t xml:space="preserve">def main() -&gt; int:</w:t>
      </w:r>
    </w:p>
    <w:p w14:paraId="00101C58" w14:textId="00101C59">
      <w:pPr/>
      <w:r>
        <w:rPr>
          <w:rFonts w:ascii="Consolas" w:hAnsi="Consolas" w:eastAsia="Consolas"/>
          <w:sz w:val="14"/>
        </w:rPr>
        <w:t xml:space="preserve">    rows = []</w:t>
      </w:r>
    </w:p>
    <w:p w14:paraId="00101C5A" w14:textId="00101C5B">
      <w:pPr/>
      <w:r>
        <w:rPr>
          <w:rFonts w:ascii="Consolas" w:hAnsi="Consolas" w:eastAsia="Consolas"/>
          <w:sz w:val="14"/>
        </w:rPr>
        <w:t xml:space="preserve">    for user, coll, op, expect in CASES:</w:t>
      </w:r>
    </w:p>
    <w:p w14:paraId="00101C5C" w14:textId="00101C5D">
      <w:pPr/>
      <w:r>
        <w:rPr>
          <w:rFonts w:ascii="Consolas" w:hAnsi="Consolas" w:eastAsia="Consolas"/>
          <w:sz w:val="14"/>
        </w:rPr>
        <w:t xml:space="preserve">        c = client(user, USERS[user])</w:t>
      </w:r>
    </w:p>
    <w:p w14:paraId="00101C5E" w14:textId="00101C5F">
      <w:pPr/>
      <w:r>
        <w:rPr>
          <w:rFonts w:ascii="Consolas" w:hAnsi="Consolas" w:eastAsia="Consolas"/>
          <w:sz w:val="14"/>
        </w:rPr>
        <w:t xml:space="preserve">        allowed = run(c, coll, op)</w:t>
      </w:r>
    </w:p>
    <w:p w14:paraId="00101C60" w14:textId="00101C61">
      <w:pPr/>
      <w:r>
        <w:rPr>
          <w:rFonts w:ascii="Consolas" w:hAnsi="Consolas" w:eastAsia="Consolas"/>
          <w:sz w:val="14"/>
        </w:rPr>
        <w:t xml:space="preserve">        got = "ALLOW" if allowed else "DENY"</w:t>
      </w:r>
    </w:p>
    <w:p w14:paraId="00101C62" w14:textId="00101C63">
      <w:pPr/>
      <w:r>
        <w:rPr>
          <w:rFonts w:ascii="Consolas" w:hAnsi="Consolas" w:eastAsia="Consolas"/>
          <w:sz w:val="14"/>
        </w:rPr>
        <w:t xml:space="preserve">        ok = "OK" if got == expect else "!!"</w:t>
      </w:r>
    </w:p>
    <w:p w14:paraId="00101C64" w14:textId="00101C65">
      <w:pPr/>
      <w:r>
        <w:rPr>
          <w:rFonts w:ascii="Consolas" w:hAnsi="Consolas" w:eastAsia="Consolas"/>
          <w:sz w:val="14"/>
        </w:rPr>
        <w:t xml:space="preserve">        rows.append((user, coll, op, got, expect, ok))</w:t>
      </w:r>
    </w:p>
    <w:p w14:paraId="00101C66" w14:textId="00101C67">
      <w:pPr/>
      <w:r>
        <w:rPr>
          <w:rFonts w:ascii="Consolas" w:hAnsi="Consolas" w:eastAsia="Consolas"/>
          <w:sz w:val="14"/>
        </w:rPr>
        <w:t xml:space="preserve">        print(f"{user:&lt;14} {coll:&lt;16} {op:&lt;18} got={got:&lt;5} expect={expect:&lt;5} {ok}")</w:t>
      </w:r>
    </w:p>
    <w:p w14:paraId="00101C68" w14:textId="00101C69">
      <w:pPr/>
      <w:r>
        <w:rPr>
          <w:rFonts w:ascii="Consolas" w:hAnsi="Consolas" w:eastAsia="Consolas"/>
          <w:sz w:val="14"/>
        </w:rPr>
        <w:t xml:space="preserve"/>
      </w:r>
    </w:p>
    <w:p w14:paraId="00101C6A" w14:textId="00101C6B">
      <w:pPr/>
      <w:r>
        <w:rPr>
          <w:rFonts w:ascii="Consolas" w:hAnsi="Consolas" w:eastAsia="Consolas"/>
          <w:sz w:val="14"/>
        </w:rPr>
        <w:t xml:space="preserve">    print("\nИТОГ:", "все проверки совпали" if all(r[5] == "OK" for r in rows) else "есть расхождения")</w:t>
      </w:r>
    </w:p>
    <w:p w14:paraId="00101C6C" w14:textId="00101C6D">
      <w:pPr/>
      <w:r>
        <w:rPr>
          <w:rFonts w:ascii="Consolas" w:hAnsi="Consolas" w:eastAsia="Consolas"/>
          <w:sz w:val="14"/>
        </w:rPr>
        <w:t xml:space="preserve">    return 0</w:t>
      </w:r>
    </w:p>
    <w:p w14:paraId="00101C6E" w14:textId="00101C6F">
      <w:pPr/>
      <w:r>
        <w:rPr>
          <w:rFonts w:ascii="Consolas" w:hAnsi="Consolas" w:eastAsia="Consolas"/>
          <w:sz w:val="14"/>
        </w:rPr>
        <w:t xml:space="preserve"/>
      </w:r>
    </w:p>
    <w:p w14:paraId="00101C70" w14:textId="00101C71">
      <w:pPr/>
      <w:r>
        <w:rPr>
          <w:rFonts w:ascii="Consolas" w:hAnsi="Consolas" w:eastAsia="Consolas"/>
          <w:sz w:val="14"/>
        </w:rPr>
        <w:t xml:space="preserve"/>
      </w:r>
    </w:p>
    <w:p w14:paraId="00101C72" w14:textId="00101C73">
      <w:pPr/>
      <w:r>
        <w:rPr>
          <w:rFonts w:ascii="Consolas" w:hAnsi="Consolas" w:eastAsia="Consolas"/>
          <w:sz w:val="14"/>
        </w:rPr>
        <w:t xml:space="preserve">if __name__ == "__main__":</w:t>
      </w:r>
    </w:p>
    <w:p w14:paraId="00101C74" w14:textId="00101C75">
      <w:pPr/>
      <w:r>
        <w:rPr>
          <w:rFonts w:ascii="Consolas" w:hAnsi="Consolas" w:eastAsia="Consolas"/>
          <w:sz w:val="14"/>
        </w:rPr>
        <w:t xml:space="preserve">    sys.exit(main())</w:t>
      </w:r>
    </w:p>
    <w:p w14:paraId="00101C76" w14:textId="00101C77">
      <w:pPr>
        <w:pStyle w:val="Heading2"/>
      </w:pPr>
      <w:r>
        <w:rPr/>
        <w:t xml:space="preserve">А.7. Проведение экспериментов и сбор метрик</w:t>
      </w:r>
    </w:p>
    <w:p w14:paraId="00101C78" w14:textId="00101C79">
      <w:pPr/>
      <w:r>
        <w:rPr>
          <w:b/>
          <w:sz w:val="20"/>
        </w:rPr>
        <w:t xml:space="preserve">Файл: A7_benchmark.py</w:t>
      </w:r>
    </w:p>
    <w:p w14:paraId="00101C7A" w14:textId="00101C7B">
      <w:pPr/>
      <w:r>
        <w:rPr>
          <w:rFonts w:ascii="Consolas" w:hAnsi="Consolas" w:eastAsia="Consolas"/>
          <w:sz w:val="14"/>
        </w:rPr>
        <w:t xml:space="preserve">"""Замеры для таблиц 3.1-3.4 и 3.6.5-3.6.6 (скрипт, которого не было в исходной редакции).</w:t>
      </w:r>
    </w:p>
    <w:p w14:paraId="00101C7C" w14:textId="00101C7D">
      <w:pPr/>
      <w:r>
        <w:rPr>
          <w:rFonts w:ascii="Consolas" w:hAnsi="Consolas" w:eastAsia="Consolas"/>
          <w:sz w:val="14"/>
        </w:rPr>
        <w:t xml:space="preserve"/>
      </w:r>
    </w:p>
    <w:p w14:paraId="00101C7E" w14:textId="00101C7F">
      <w:pPr/>
      <w:r>
        <w:rPr>
          <w:rFonts w:ascii="Consolas" w:hAnsi="Consolas" w:eastAsia="Consolas"/>
          <w:sz w:val="14"/>
        </w:rPr>
        <w:t xml:space="preserve">Что измеряется:</w:t>
      </w:r>
    </w:p>
    <w:p w14:paraId="00101C80" w14:textId="00101C81">
      <w:pPr/>
      <w:r>
        <w:rPr>
          <w:rFonts w:ascii="Consolas" w:hAnsi="Consolas" w:eastAsia="Consolas"/>
          <w:sz w:val="14"/>
        </w:rPr>
        <w:t xml:space="preserve">  * 3.6.2 — влияние efConstruction: время построения индекса, время поиска, Recall@10;</w:t>
      </w:r>
    </w:p>
    <w:p w14:paraId="00101C82" w14:textId="00101C83">
      <w:pPr/>
      <w:r>
        <w:rPr>
          <w:rFonts w:ascii="Consolas" w:hAnsi="Consolas" w:eastAsia="Consolas"/>
          <w:sz w:val="14"/>
        </w:rPr>
        <w:t xml:space="preserve">  * 3.6.3 — влияние ef: время поиска и Recall@10;</w:t>
      </w:r>
    </w:p>
    <w:p w14:paraId="00101C84" w14:textId="00101C85">
      <w:pPr/>
      <w:r>
        <w:rPr>
          <w:rFonts w:ascii="Consolas" w:hAnsi="Consolas" w:eastAsia="Consolas"/>
          <w:sz w:val="14"/>
        </w:rPr>
        <w:t xml:space="preserve">  * 3.6.4 — сравнение индексов FLAT / IVF_FLAT / IVF_SQ8 / HNSW: построение, поиск, Recall@10, память;</w:t>
      </w:r>
    </w:p>
    <w:p w14:paraId="00101C86" w14:textId="00101C87">
      <w:pPr/>
      <w:r>
        <w:rPr>
          <w:rFonts w:ascii="Consolas" w:hAnsi="Consolas" w:eastAsia="Consolas"/>
          <w:sz w:val="14"/>
        </w:rPr>
        <w:t xml:space="preserve">  * 3.6.5 — влияние скалярной фильтрации на время поиска;</w:t>
      </w:r>
    </w:p>
    <w:p w14:paraId="00101C88" w14:textId="00101C89">
      <w:pPr/>
      <w:r>
        <w:rPr>
          <w:rFonts w:ascii="Consolas" w:hAnsi="Consolas" w:eastAsia="Consolas"/>
          <w:sz w:val="14"/>
        </w:rPr>
        <w:t xml:space="preserve">  * 3.6.6 — сравнение метрик L2 / IP / COSINE (совпадение ранжирования на нормированных векторах</w:t>
      </w:r>
    </w:p>
    <w:p w14:paraId="00101C8A" w14:textId="00101C8B">
      <w:pPr/>
      <w:r>
        <w:rPr>
          <w:rFonts w:ascii="Consolas" w:hAnsi="Consolas" w:eastAsia="Consolas"/>
          <w:sz w:val="14"/>
        </w:rPr>
        <w:t xml:space="preserve">            и различие на НЕнормированных).</w:t>
      </w:r>
    </w:p>
    <w:p w14:paraId="00101C8C" w14:textId="00101C8D">
      <w:pPr/>
      <w:r>
        <w:rPr>
          <w:rFonts w:ascii="Consolas" w:hAnsi="Consolas" w:eastAsia="Consolas"/>
          <w:sz w:val="14"/>
        </w:rPr>
        <w:t xml:space="preserve"/>
      </w:r>
    </w:p>
    <w:p w14:paraId="00101C8E" w14:textId="00101C8F">
      <w:pPr/>
      <w:r>
        <w:rPr>
          <w:rFonts w:ascii="Consolas" w:hAnsi="Consolas" w:eastAsia="Consolas"/>
          <w:sz w:val="14"/>
        </w:rPr>
        <w:t xml:space="preserve">Ключевая деталь методики: эмбеддинги НЕ генерируются. Оценивается индекс и поиск, а не качество</w:t>
      </w:r>
    </w:p>
    <w:p w14:paraId="00101C90" w14:textId="00101C91">
      <w:pPr/>
      <w:r>
        <w:rPr>
          <w:rFonts w:ascii="Consolas" w:hAnsi="Consolas" w:eastAsia="Consolas"/>
          <w:sz w:val="14"/>
        </w:rPr>
        <w:t xml:space="preserve">модели, поэтому используются синтетические векторы размерности 768, нормализованные до единичной</w:t>
      </w:r>
    </w:p>
    <w:p w14:paraId="00101C92" w14:textId="00101C93">
      <w:pPr/>
      <w:r>
        <w:rPr>
          <w:rFonts w:ascii="Consolas" w:hAnsi="Consolas" w:eastAsia="Consolas"/>
          <w:sz w:val="14"/>
        </w:rPr>
        <w:t xml:space="preserve">длины (как их выдаёт intfloat/multilingual-e5-base с normalize_embeddings=True). Это на порядки</w:t>
      </w:r>
    </w:p>
    <w:p w14:paraId="00101C94" w14:textId="00101C95">
      <w:pPr/>
      <w:r>
        <w:rPr>
          <w:rFonts w:ascii="Consolas" w:hAnsi="Consolas" w:eastAsia="Consolas"/>
          <w:sz w:val="14"/>
        </w:rPr>
        <w:t xml:space="preserve">быстрее и делает замер воспроизводимым.</w:t>
      </w:r>
    </w:p>
    <w:p w14:paraId="00101C96" w14:textId="00101C97">
      <w:pPr/>
      <w:r>
        <w:rPr>
          <w:rFonts w:ascii="Consolas" w:hAnsi="Consolas" w:eastAsia="Consolas"/>
          <w:sz w:val="14"/>
        </w:rPr>
        <w:t xml:space="preserve"/>
      </w:r>
    </w:p>
    <w:p w14:paraId="00101C98" w14:textId="00101C99">
      <w:pPr/>
      <w:r>
        <w:rPr>
          <w:rFonts w:ascii="Consolas" w:hAnsi="Consolas" w:eastAsia="Consolas"/>
          <w:sz w:val="14"/>
        </w:rPr>
        <w:t xml:space="preserve">Ground truth (эталон) — точный поиск FLAT с той же метрикой; Recall@k = |A_approx ∩ A_exact| / k.</w:t>
      </w:r>
    </w:p>
    <w:p w14:paraId="00101C9A" w14:textId="00101C9B">
      <w:pPr/>
      <w:r>
        <w:rPr>
          <w:rFonts w:ascii="Consolas" w:hAnsi="Consolas" w:eastAsia="Consolas"/>
          <w:sz w:val="14"/>
        </w:rPr>
        <w:t xml:space="preserve"/>
      </w:r>
    </w:p>
    <w:p w14:paraId="00101C9C" w14:textId="00101C9D">
      <w:pPr/>
      <w:r>
        <w:rPr>
          <w:rFonts w:ascii="Consolas" w:hAnsi="Consolas" w:eastAsia="Consolas"/>
          <w:sz w:val="14"/>
        </w:rPr>
        <w:t xml:space="preserve">Запуск:</w:t>
      </w:r>
    </w:p>
    <w:p w14:paraId="00101C9E" w14:textId="00101C9F">
      <w:pPr/>
      <w:r>
        <w:rPr>
          <w:rFonts w:ascii="Consolas" w:hAnsi="Consolas" w:eastAsia="Consolas"/>
          <w:sz w:val="14"/>
        </w:rPr>
        <w:t xml:space="preserve">    python .\\verify\\benchmark.py --n 50000 --queries 100 --runs 5 --warmup 20</w:t>
      </w:r>
    </w:p>
    <w:p w14:paraId="00101CA0" w14:textId="00101CA1">
      <w:pPr/>
      <w:r>
        <w:rPr>
          <w:rFonts w:ascii="Consolas" w:hAnsi="Consolas" w:eastAsia="Consolas"/>
          <w:sz w:val="14"/>
        </w:rPr>
        <w:t xml:space="preserve">Быстрая проверка корректности:</w:t>
      </w:r>
    </w:p>
    <w:p w14:paraId="00101CA2" w14:textId="00101CA3">
      <w:pPr/>
      <w:r>
        <w:rPr>
          <w:rFonts w:ascii="Consolas" w:hAnsi="Consolas" w:eastAsia="Consolas"/>
          <w:sz w:val="14"/>
        </w:rPr>
        <w:t xml:space="preserve">    python .\\verify\\benchmark.py --n 5000 --queries 20 --runs 1 --warmup 3</w:t>
      </w:r>
    </w:p>
    <w:p w14:paraId="00101CA4" w14:textId="00101CA5">
      <w:pPr/>
      <w:r>
        <w:rPr>
          <w:rFonts w:ascii="Consolas" w:hAnsi="Consolas" w:eastAsia="Consolas"/>
          <w:sz w:val="14"/>
        </w:rPr>
        <w:t xml:space="preserve"/>
      </w:r>
    </w:p>
    <w:p w14:paraId="00101CA6" w14:textId="00101CA7">
      <w:pPr/>
      <w:r>
        <w:rPr>
          <w:rFonts w:ascii="Consolas" w:hAnsi="Consolas" w:eastAsia="Consolas"/>
          <w:sz w:val="14"/>
        </w:rPr>
        <w:t xml:space="preserve">Результат: verify/benchmark.log (UTF-8) и verify/benchmark_result.json</w:t>
      </w:r>
    </w:p>
    <w:p w14:paraId="00101CA8" w14:textId="00101CA9">
      <w:pPr/>
      <w:r>
        <w:rPr>
          <w:rFonts w:ascii="Consolas" w:hAnsi="Consolas" w:eastAsia="Consolas"/>
          <w:sz w:val="14"/>
        </w:rPr>
        <w:t xml:space="preserve">"""</w:t>
      </w:r>
    </w:p>
    <w:p w14:paraId="00101CAA" w14:textId="00101CAB">
      <w:pPr/>
      <w:r>
        <w:rPr>
          <w:rFonts w:ascii="Consolas" w:hAnsi="Consolas" w:eastAsia="Consolas"/>
          <w:sz w:val="14"/>
        </w:rPr>
        <w:t xml:space="preserve"/>
      </w:r>
    </w:p>
    <w:p w14:paraId="00101CAC" w14:textId="00101CAD">
      <w:pPr/>
      <w:r>
        <w:rPr>
          <w:rFonts w:ascii="Consolas" w:hAnsi="Consolas" w:eastAsia="Consolas"/>
          <w:sz w:val="14"/>
        </w:rPr>
        <w:t xml:space="preserve">from __future__ import annotations</w:t>
      </w:r>
    </w:p>
    <w:p w14:paraId="00101CAE" w14:textId="00101CAF">
      <w:pPr/>
      <w:r>
        <w:rPr>
          <w:rFonts w:ascii="Consolas" w:hAnsi="Consolas" w:eastAsia="Consolas"/>
          <w:sz w:val="14"/>
        </w:rPr>
        <w:t xml:space="preserve"/>
      </w:r>
    </w:p>
    <w:p w14:paraId="00101CB0" w14:textId="00101CB1">
      <w:pPr/>
      <w:r>
        <w:rPr>
          <w:rFonts w:ascii="Consolas" w:hAnsi="Consolas" w:eastAsia="Consolas"/>
          <w:sz w:val="14"/>
        </w:rPr>
        <w:t xml:space="preserve">import argparse</w:t>
      </w:r>
    </w:p>
    <w:p w14:paraId="00101CB2" w14:textId="00101CB3">
      <w:pPr/>
      <w:r>
        <w:rPr>
          <w:rFonts w:ascii="Consolas" w:hAnsi="Consolas" w:eastAsia="Consolas"/>
          <w:sz w:val="14"/>
        </w:rPr>
        <w:t xml:space="preserve">import json</w:t>
      </w:r>
    </w:p>
    <w:p w14:paraId="00101CB4" w14:textId="00101CB5">
      <w:pPr/>
      <w:r>
        <w:rPr>
          <w:rFonts w:ascii="Consolas" w:hAnsi="Consolas" w:eastAsia="Consolas"/>
          <w:sz w:val="14"/>
        </w:rPr>
        <w:t xml:space="preserve">import subprocess</w:t>
      </w:r>
    </w:p>
    <w:p w14:paraId="00101CB6" w14:textId="00101CB7">
      <w:pPr/>
      <w:r>
        <w:rPr>
          <w:rFonts w:ascii="Consolas" w:hAnsi="Consolas" w:eastAsia="Consolas"/>
          <w:sz w:val="14"/>
        </w:rPr>
        <w:t xml:space="preserve">import sys</w:t>
      </w:r>
    </w:p>
    <w:p w14:paraId="00101CB8" w14:textId="00101CB9">
      <w:pPr/>
      <w:r>
        <w:rPr>
          <w:rFonts w:ascii="Consolas" w:hAnsi="Consolas" w:eastAsia="Consolas"/>
          <w:sz w:val="14"/>
        </w:rPr>
        <w:t xml:space="preserve">import time</w:t>
      </w:r>
    </w:p>
    <w:p w14:paraId="00101CBA" w14:textId="00101CBB">
      <w:pPr/>
      <w:r>
        <w:rPr>
          <w:rFonts w:ascii="Consolas" w:hAnsi="Consolas" w:eastAsia="Consolas"/>
          <w:sz w:val="14"/>
        </w:rPr>
        <w:t xml:space="preserve">from pathlib import Path</w:t>
      </w:r>
    </w:p>
    <w:p w14:paraId="00101CBC" w14:textId="00101CBD">
      <w:pPr/>
      <w:r>
        <w:rPr>
          <w:rFonts w:ascii="Consolas" w:hAnsi="Consolas" w:eastAsia="Consolas"/>
          <w:sz w:val="14"/>
        </w:rPr>
        <w:t xml:space="preserve"/>
      </w:r>
    </w:p>
    <w:p w14:paraId="00101CBE" w14:textId="00101CBF">
      <w:pPr/>
      <w:r>
        <w:rPr>
          <w:rFonts w:ascii="Consolas" w:hAnsi="Consolas" w:eastAsia="Consolas"/>
          <w:sz w:val="14"/>
        </w:rPr>
        <w:t xml:space="preserve">import numpy as np</w:t>
      </w:r>
    </w:p>
    <w:p w14:paraId="00101CC0" w14:textId="00101CC1">
      <w:pPr/>
      <w:r>
        <w:rPr>
          <w:rFonts w:ascii="Consolas" w:hAnsi="Consolas" w:eastAsia="Consolas"/>
          <w:sz w:val="14"/>
        </w:rPr>
        <w:t xml:space="preserve"/>
      </w:r>
    </w:p>
    <w:p w14:paraId="00101CC2" w14:textId="00101CC3">
      <w:pPr/>
      <w:r>
        <w:rPr>
          <w:rFonts w:ascii="Consolas" w:hAnsi="Consolas" w:eastAsia="Consolas"/>
          <w:sz w:val="14"/>
        </w:rPr>
        <w:t xml:space="preserve">sys.path.insert(0, str(Path(__file__).resolve().parent))</w:t>
      </w:r>
    </w:p>
    <w:p w14:paraId="00101CC4" w14:textId="00101CC5">
      <w:pPr/>
      <w:r>
        <w:rPr>
          <w:rFonts w:ascii="Consolas" w:hAnsi="Consolas" w:eastAsia="Consolas"/>
          <w:sz w:val="14"/>
        </w:rPr>
        <w:t xml:space="preserve"/>
      </w:r>
    </w:p>
    <w:p w14:paraId="00101CC6" w14:textId="00101CC7">
      <w:pPr/>
      <w:r>
        <w:rPr>
          <w:rFonts w:ascii="Consolas" w:hAnsi="Consolas" w:eastAsia="Consolas"/>
          <w:sz w:val="14"/>
        </w:rPr>
        <w:t xml:space="preserve">from common import DataType, client, drop_if_exists, start_log  # noqa: E402</w:t>
      </w:r>
    </w:p>
    <w:p w14:paraId="00101CC8" w14:textId="00101CC9">
      <w:pPr/>
      <w:r>
        <w:rPr>
          <w:rFonts w:ascii="Consolas" w:hAnsi="Consolas" w:eastAsia="Consolas"/>
          <w:sz w:val="14"/>
        </w:rPr>
        <w:t xml:space="preserve"/>
      </w:r>
    </w:p>
    <w:p w14:paraId="00101CCA" w14:textId="00101CCB">
      <w:pPr/>
      <w:r>
        <w:rPr>
          <w:rFonts w:ascii="Consolas" w:hAnsi="Consolas" w:eastAsia="Consolas"/>
          <w:sz w:val="14"/>
        </w:rPr>
        <w:t xml:space="preserve">DIM = 768</w:t>
      </w:r>
    </w:p>
    <w:p w14:paraId="00101CCC" w14:textId="00101CCD">
      <w:pPr/>
      <w:r>
        <w:rPr>
          <w:rFonts w:ascii="Consolas" w:hAnsi="Consolas" w:eastAsia="Consolas"/>
          <w:sz w:val="14"/>
        </w:rPr>
        <w:t xml:space="preserve">FIELD = "vec"</w:t>
      </w:r>
    </w:p>
    <w:p w14:paraId="00101CCE" w14:textId="00101CCF">
      <w:pPr/>
      <w:r>
        <w:rPr>
          <w:rFonts w:ascii="Consolas" w:hAnsi="Consolas" w:eastAsia="Consolas"/>
          <w:sz w:val="14"/>
        </w:rPr>
        <w:t xml:space="preserve">K = 10</w:t>
      </w:r>
    </w:p>
    <w:p w14:paraId="00101CD0" w14:textId="00101CD1">
      <w:pPr/>
      <w:r>
        <w:rPr>
          <w:rFonts w:ascii="Consolas" w:hAnsi="Consolas" w:eastAsia="Consolas"/>
          <w:sz w:val="14"/>
        </w:rPr>
        <w:t xml:space="preserve">MILVUS_CONTAINER = "milvus-standalone"</w:t>
      </w:r>
    </w:p>
    <w:p w14:paraId="00101CD2" w14:textId="00101CD3">
      <w:pPr/>
      <w:r>
        <w:rPr>
          <w:rFonts w:ascii="Consolas" w:hAnsi="Consolas" w:eastAsia="Consolas"/>
          <w:sz w:val="14"/>
        </w:rPr>
        <w:t xml:space="preserve">OPERATION_TYPES = ["purchase", "withdrawal", "transfer", "deposit"]</w:t>
      </w:r>
    </w:p>
    <w:p w14:paraId="00101CD4" w14:textId="00101CD5">
      <w:pPr/>
      <w:r>
        <w:rPr>
          <w:rFonts w:ascii="Consolas" w:hAnsi="Consolas" w:eastAsia="Consolas"/>
          <w:sz w:val="14"/>
        </w:rPr>
        <w:t xml:space="preserve">MCCS = ["5411", "4900", "4829", "5814"]</w:t>
      </w:r>
    </w:p>
    <w:p w14:paraId="00101CD6" w14:textId="00101CD7">
      <w:pPr/>
      <w:r>
        <w:rPr>
          <w:rFonts w:ascii="Consolas" w:hAnsi="Consolas" w:eastAsia="Consolas"/>
          <w:sz w:val="14"/>
        </w:rPr>
        <w:t xml:space="preserve"/>
      </w:r>
    </w:p>
    <w:p w14:paraId="00101CD8" w14:textId="00101CD9">
      <w:pPr/>
      <w:r>
        <w:rPr>
          <w:rFonts w:ascii="Consolas" w:hAnsi="Consolas" w:eastAsia="Consolas"/>
          <w:sz w:val="14"/>
        </w:rPr>
        <w:t xml:space="preserve">def container_mem_mb(container: str = MILVUS_CONTAINER):</w:t>
      </w:r>
    </w:p>
    <w:p w14:paraId="00101CDA" w14:textId="00101CDB">
      <w:pPr/>
      <w:r>
        <w:rPr>
          <w:rFonts w:ascii="Consolas" w:hAnsi="Consolas" w:eastAsia="Consolas"/>
          <w:sz w:val="14"/>
        </w:rPr>
        <w:t xml:space="preserve">    """RSS контейнера Milvus в МБ (столбец «Память»). None, если docker недоступен."""</w:t>
      </w:r>
    </w:p>
    <w:p w14:paraId="00101CDC" w14:textId="00101CDD">
      <w:pPr/>
      <w:r>
        <w:rPr>
          <w:rFonts w:ascii="Consolas" w:hAnsi="Consolas" w:eastAsia="Consolas"/>
          <w:sz w:val="14"/>
        </w:rPr>
        <w:t xml:space="preserve">    try:</w:t>
      </w:r>
    </w:p>
    <w:p w14:paraId="00101CDE" w14:textId="00101CDF">
      <w:pPr/>
      <w:r>
        <w:rPr>
          <w:rFonts w:ascii="Consolas" w:hAnsi="Consolas" w:eastAsia="Consolas"/>
          <w:sz w:val="14"/>
        </w:rPr>
        <w:t xml:space="preserve">        out = subprocess.run(</w:t>
      </w:r>
    </w:p>
    <w:p w14:paraId="00101CE0" w14:textId="00101CE1">
      <w:pPr/>
      <w:r>
        <w:rPr>
          <w:rFonts w:ascii="Consolas" w:hAnsi="Consolas" w:eastAsia="Consolas"/>
          <w:sz w:val="14"/>
        </w:rPr>
        <w:t xml:space="preserve">            ["docker", "stats", "--no-stream", "--format", "{{.MemUsage}}", container],</w:t>
      </w:r>
    </w:p>
    <w:p w14:paraId="00101CE2" w14:textId="00101CE3">
      <w:pPr/>
      <w:r>
        <w:rPr>
          <w:rFonts w:ascii="Consolas" w:hAnsi="Consolas" w:eastAsia="Consolas"/>
          <w:sz w:val="14"/>
        </w:rPr>
        <w:t xml:space="preserve">            capture_output=True, text=True, timeout=60,</w:t>
      </w:r>
    </w:p>
    <w:p w14:paraId="00101CE4" w14:textId="00101CE5">
      <w:pPr/>
      <w:r>
        <w:rPr>
          <w:rFonts w:ascii="Consolas" w:hAnsi="Consolas" w:eastAsia="Consolas"/>
          <w:sz w:val="14"/>
        </w:rPr>
        <w:t xml:space="preserve">        ).stdout.strip()</w:t>
      </w:r>
    </w:p>
    <w:p w14:paraId="00101CE6" w14:textId="00101CE7">
      <w:pPr/>
      <w:r>
        <w:rPr>
          <w:rFonts w:ascii="Consolas" w:hAnsi="Consolas" w:eastAsia="Consolas"/>
          <w:sz w:val="14"/>
        </w:rPr>
        <w:t xml:space="preserve">        used = out.split("/")[0].strip()</w:t>
      </w:r>
    </w:p>
    <w:p w14:paraId="00101CE8" w14:textId="00101CE9">
      <w:pPr/>
      <w:r>
        <w:rPr>
          <w:rFonts w:ascii="Consolas" w:hAnsi="Consolas" w:eastAsia="Consolas"/>
          <w:sz w:val="14"/>
        </w:rPr>
        <w:t xml:space="preserve">        value = float("".join(ch for ch in used if ch.isdigit() or ch == "."))</w:t>
      </w:r>
    </w:p>
    <w:p w14:paraId="00101CEA" w14:textId="00101CEB">
      <w:pPr/>
      <w:r>
        <w:rPr>
          <w:rFonts w:ascii="Consolas" w:hAnsi="Consolas" w:eastAsia="Consolas"/>
          <w:sz w:val="14"/>
        </w:rPr>
        <w:t xml:space="preserve">        if "GiB" in used:</w:t>
      </w:r>
    </w:p>
    <w:p w14:paraId="00101CEC" w14:textId="00101CED">
      <w:pPr/>
      <w:r>
        <w:rPr>
          <w:rFonts w:ascii="Consolas" w:hAnsi="Consolas" w:eastAsia="Consolas"/>
          <w:sz w:val="14"/>
        </w:rPr>
        <w:t xml:space="preserve">            value *= 1024</w:t>
      </w:r>
    </w:p>
    <w:p w14:paraId="00101CEE" w14:textId="00101CEF">
      <w:pPr/>
      <w:r>
        <w:rPr>
          <w:rFonts w:ascii="Consolas" w:hAnsi="Consolas" w:eastAsia="Consolas"/>
          <w:sz w:val="14"/>
        </w:rPr>
        <w:t xml:space="preserve">        elif "KiB" in used:</w:t>
      </w:r>
    </w:p>
    <w:p w14:paraId="00101CF0" w14:textId="00101CF1">
      <w:pPr/>
      <w:r>
        <w:rPr>
          <w:rFonts w:ascii="Consolas" w:hAnsi="Consolas" w:eastAsia="Consolas"/>
          <w:sz w:val="14"/>
        </w:rPr>
        <w:t xml:space="preserve">            value /= 1024</w:t>
      </w:r>
    </w:p>
    <w:p w14:paraId="00101CF2" w14:textId="00101CF3">
      <w:pPr/>
      <w:r>
        <w:rPr>
          <w:rFonts w:ascii="Consolas" w:hAnsi="Consolas" w:eastAsia="Consolas"/>
          <w:sz w:val="14"/>
        </w:rPr>
        <w:t xml:space="preserve">        return round(value, 1)</w:t>
      </w:r>
    </w:p>
    <w:p w14:paraId="00101CF4" w14:textId="00101CF5">
      <w:pPr/>
      <w:r>
        <w:rPr>
          <w:rFonts w:ascii="Consolas" w:hAnsi="Consolas" w:eastAsia="Consolas"/>
          <w:sz w:val="14"/>
        </w:rPr>
        <w:t xml:space="preserve">    except Exception:  # noqa: BLE001 — замер памяти не критичен</w:t>
      </w:r>
    </w:p>
    <w:p w14:paraId="00101CF6" w14:textId="00101CF7">
      <w:pPr/>
      <w:r>
        <w:rPr>
          <w:rFonts w:ascii="Consolas" w:hAnsi="Consolas" w:eastAsia="Consolas"/>
          <w:sz w:val="14"/>
        </w:rPr>
        <w:t xml:space="preserve">        return None</w:t>
      </w:r>
    </w:p>
    <w:p w14:paraId="00101CF8" w14:textId="00101CF9">
      <w:pPr/>
      <w:r>
        <w:rPr>
          <w:rFonts w:ascii="Consolas" w:hAnsi="Consolas" w:eastAsia="Consolas"/>
          <w:sz w:val="14"/>
        </w:rPr>
        <w:t xml:space="preserve"/>
      </w:r>
    </w:p>
    <w:p w14:paraId="00101CFA" w14:textId="00101CFB">
      <w:pPr/>
      <w:r>
        <w:rPr>
          <w:rFonts w:ascii="Consolas" w:hAnsi="Consolas" w:eastAsia="Consolas"/>
          <w:sz w:val="14"/>
        </w:rPr>
        <w:t xml:space="preserve"/>
      </w:r>
    </w:p>
    <w:p w14:paraId="00101CFC" w14:textId="00101CFD">
      <w:pPr/>
      <w:r>
        <w:rPr>
          <w:rFonts w:ascii="Consolas" w:hAnsi="Consolas" w:eastAsia="Consolas"/>
          <w:sz w:val="14"/>
        </w:rPr>
        <w:t xml:space="preserve">def make_schema(c, name: str):</w:t>
      </w:r>
    </w:p>
    <w:p w14:paraId="00101CFE" w14:textId="00101CFF">
      <w:pPr/>
      <w:r>
        <w:rPr>
          <w:rFonts w:ascii="Consolas" w:hAnsi="Consolas" w:eastAsia="Consolas"/>
          <w:sz w:val="14"/>
        </w:rPr>
        <w:t xml:space="preserve">    schema = c.create_schema(auto_id=False, enable_dynamic_field=False)</w:t>
      </w:r>
    </w:p>
    <w:p w14:paraId="00101D00" w14:textId="00101D01">
      <w:pPr/>
      <w:r>
        <w:rPr>
          <w:rFonts w:ascii="Consolas" w:hAnsi="Consolas" w:eastAsia="Consolas"/>
          <w:sz w:val="14"/>
        </w:rPr>
        <w:t xml:space="preserve">    schema.add_field("id", DataType.INT64, is_primary=True)</w:t>
      </w:r>
    </w:p>
    <w:p w14:paraId="00101D02" w14:textId="00101D03">
      <w:pPr/>
      <w:r>
        <w:rPr>
          <w:rFonts w:ascii="Consolas" w:hAnsi="Consolas" w:eastAsia="Consolas"/>
          <w:sz w:val="14"/>
        </w:rPr>
        <w:t xml:space="preserve">    schema.add_field(FIELD, DataType.FLOAT_VECTOR, dim=DIM)</w:t>
      </w:r>
    </w:p>
    <w:p w14:paraId="00101D04" w14:textId="00101D05">
      <w:pPr/>
      <w:r>
        <w:rPr>
          <w:rFonts w:ascii="Consolas" w:hAnsi="Consolas" w:eastAsia="Consolas"/>
          <w:sz w:val="14"/>
        </w:rPr>
        <w:t xml:space="preserve">    schema.add_field("operation_type", DataType.VARCHAR, max_length=20)</w:t>
      </w:r>
    </w:p>
    <w:p w14:paraId="00101D06" w14:textId="00101D07">
      <w:pPr/>
      <w:r>
        <w:rPr>
          <w:rFonts w:ascii="Consolas" w:hAnsi="Consolas" w:eastAsia="Consolas"/>
          <w:sz w:val="14"/>
        </w:rPr>
        <w:t xml:space="preserve">    schema.add_field("mcc", DataType.VARCHAR, max_length=4)</w:t>
      </w:r>
    </w:p>
    <w:p w14:paraId="00101D08" w14:textId="00101D09">
      <w:pPr/>
      <w:r>
        <w:rPr>
          <w:rFonts w:ascii="Consolas" w:hAnsi="Consolas" w:eastAsia="Consolas"/>
          <w:sz w:val="14"/>
        </w:rPr>
        <w:t xml:space="preserve">    schema.add_field("amount_minor", DataType.INT64)</w:t>
      </w:r>
    </w:p>
    <w:p w14:paraId="00101D0A" w14:textId="00101D0B">
      <w:pPr/>
      <w:r>
        <w:rPr>
          <w:rFonts w:ascii="Consolas" w:hAnsi="Consolas" w:eastAsia="Consolas"/>
          <w:sz w:val="14"/>
        </w:rPr>
        <w:t xml:space="preserve">    c.create_collection(collection_name=name, schema=schema)</w:t>
      </w:r>
    </w:p>
    <w:p w14:paraId="00101D0C" w14:textId="00101D0D">
      <w:pPr/>
      <w:r>
        <w:rPr>
          <w:rFonts w:ascii="Consolas" w:hAnsi="Consolas" w:eastAsia="Consolas"/>
          <w:sz w:val="14"/>
        </w:rPr>
        <w:t xml:space="preserve"/>
      </w:r>
    </w:p>
    <w:p w14:paraId="00101D0E" w14:textId="00101D0F">
      <w:pPr/>
      <w:r>
        <w:rPr>
          <w:rFonts w:ascii="Consolas" w:hAnsi="Consolas" w:eastAsia="Consolas"/>
          <w:sz w:val="14"/>
        </w:rPr>
        <w:t xml:space="preserve"/>
      </w:r>
    </w:p>
    <w:p w14:paraId="00101D10" w14:textId="00101D11">
      <w:pPr/>
      <w:r>
        <w:rPr>
          <w:rFonts w:ascii="Consolas" w:hAnsi="Consolas" w:eastAsia="Consolas"/>
          <w:sz w:val="14"/>
        </w:rPr>
        <w:t xml:space="preserve">def build_rows(vectors: np.ndarray, rng: np.random.Generator) -&gt; list[dict]:</w:t>
      </w:r>
    </w:p>
    <w:p w14:paraId="00101D12" w14:textId="00101D13">
      <w:pPr/>
      <w:r>
        <w:rPr>
          <w:rFonts w:ascii="Consolas" w:hAnsi="Consolas" w:eastAsia="Consolas"/>
          <w:sz w:val="14"/>
        </w:rPr>
        <w:t xml:space="preserve">    """Строки для вставки: вектор + скалярные поля (для проверки фильтрации).</w:t>
      </w:r>
    </w:p>
    <w:p w14:paraId="00101D14" w14:textId="00101D15">
      <w:pPr/>
      <w:r>
        <w:rPr>
          <w:rFonts w:ascii="Consolas" w:hAnsi="Consolas" w:eastAsia="Consolas"/>
          <w:sz w:val="14"/>
        </w:rPr>
        <w:t xml:space="preserve"/>
      </w:r>
    </w:p>
    <w:p w14:paraId="00101D16" w14:textId="00101D17">
      <w:pPr/>
      <w:r>
        <w:rPr>
          <w:rFonts w:ascii="Consolas" w:hAnsi="Consolas" w:eastAsia="Consolas"/>
          <w:sz w:val="14"/>
        </w:rPr>
        <w:t xml:space="preserve">    Тип операции и MCC назначаются независимо (случайно), чтобы комбинированный фильтр</w:t>
      </w:r>
    </w:p>
    <w:p w14:paraId="00101D18" w14:textId="00101D19">
      <w:pPr/>
      <w:r>
        <w:rPr>
          <w:rFonts w:ascii="Consolas" w:hAnsi="Consolas" w:eastAsia="Consolas"/>
          <w:sz w:val="14"/>
        </w:rPr>
        <w:t xml:space="preserve">    действительно отбирал подмножество, а не пустое множество.</w:t>
      </w:r>
    </w:p>
    <w:p w14:paraId="00101D1A" w14:textId="00101D1B">
      <w:pPr/>
      <w:r>
        <w:rPr>
          <w:rFonts w:ascii="Consolas" w:hAnsi="Consolas" w:eastAsia="Consolas"/>
          <w:sz w:val="14"/>
        </w:rPr>
        <w:t xml:space="preserve">    """</w:t>
      </w:r>
    </w:p>
    <w:p w14:paraId="00101D1C" w14:textId="00101D1D">
      <w:pPr/>
      <w:r>
        <w:rPr>
          <w:rFonts w:ascii="Consolas" w:hAnsi="Consolas" w:eastAsia="Consolas"/>
          <w:sz w:val="14"/>
        </w:rPr>
        <w:t xml:space="preserve">    rows = []</w:t>
      </w:r>
    </w:p>
    <w:p w14:paraId="00101D1E" w14:textId="00101D1F">
      <w:pPr/>
      <w:r>
        <w:rPr>
          <w:rFonts w:ascii="Consolas" w:hAnsi="Consolas" w:eastAsia="Consolas"/>
          <w:sz w:val="14"/>
        </w:rPr>
        <w:t xml:space="preserve">    for i, vec in enumerate(vectors):</w:t>
      </w:r>
    </w:p>
    <w:p w14:paraId="00101D20" w14:textId="00101D21">
      <w:pPr/>
      <w:r>
        <w:rPr>
          <w:rFonts w:ascii="Consolas" w:hAnsi="Consolas" w:eastAsia="Consolas"/>
          <w:sz w:val="14"/>
        </w:rPr>
        <w:t xml:space="preserve">        rows.append({</w:t>
      </w:r>
    </w:p>
    <w:p w14:paraId="00101D22" w14:textId="00101D23">
      <w:pPr/>
      <w:r>
        <w:rPr>
          <w:rFonts w:ascii="Consolas" w:hAnsi="Consolas" w:eastAsia="Consolas"/>
          <w:sz w:val="14"/>
        </w:rPr>
        <w:t xml:space="preserve">            "id": i,</w:t>
      </w:r>
    </w:p>
    <w:p w14:paraId="00101D24" w14:textId="00101D25">
      <w:pPr/>
      <w:r>
        <w:rPr>
          <w:rFonts w:ascii="Consolas" w:hAnsi="Consolas" w:eastAsia="Consolas"/>
          <w:sz w:val="14"/>
        </w:rPr>
        <w:t xml:space="preserve">            FIELD: vec.tolist(),</w:t>
      </w:r>
    </w:p>
    <w:p w14:paraId="00101D26" w14:textId="00101D27">
      <w:pPr/>
      <w:r>
        <w:rPr>
          <w:rFonts w:ascii="Consolas" w:hAnsi="Consolas" w:eastAsia="Consolas"/>
          <w:sz w:val="14"/>
        </w:rPr>
        <w:t xml:space="preserve">            "operation_type": OPERATION_TYPES[int(rng.integers(0, len(OPERATION_TYPES)))],</w:t>
      </w:r>
    </w:p>
    <w:p w14:paraId="00101D28" w14:textId="00101D29">
      <w:pPr/>
      <w:r>
        <w:rPr>
          <w:rFonts w:ascii="Consolas" w:hAnsi="Consolas" w:eastAsia="Consolas"/>
          <w:sz w:val="14"/>
        </w:rPr>
        <w:t xml:space="preserve">            "mcc": MCCS[int(rng.integers(0, len(MCCS)))],</w:t>
      </w:r>
    </w:p>
    <w:p w14:paraId="00101D2A" w14:textId="00101D2B">
      <w:pPr/>
      <w:r>
        <w:rPr>
          <w:rFonts w:ascii="Consolas" w:hAnsi="Consolas" w:eastAsia="Consolas"/>
          <w:sz w:val="14"/>
        </w:rPr>
        <w:t xml:space="preserve">            "amount_minor": int(rng.integers(1000, 2_000_000)),</w:t>
      </w:r>
    </w:p>
    <w:p w14:paraId="00101D2C" w14:textId="00101D2D">
      <w:pPr/>
      <w:r>
        <w:rPr>
          <w:rFonts w:ascii="Consolas" w:hAnsi="Consolas" w:eastAsia="Consolas"/>
          <w:sz w:val="14"/>
        </w:rPr>
        <w:t xml:space="preserve">        })</w:t>
      </w:r>
    </w:p>
    <w:p w14:paraId="00101D2E" w14:textId="00101D2F">
      <w:pPr/>
      <w:r>
        <w:rPr>
          <w:rFonts w:ascii="Consolas" w:hAnsi="Consolas" w:eastAsia="Consolas"/>
          <w:sz w:val="14"/>
        </w:rPr>
        <w:t xml:space="preserve">    return rows</w:t>
      </w:r>
    </w:p>
    <w:p w14:paraId="00101D30" w14:textId="00101D31">
      <w:pPr/>
      <w:r>
        <w:rPr>
          <w:rFonts w:ascii="Consolas" w:hAnsi="Consolas" w:eastAsia="Consolas"/>
          <w:sz w:val="14"/>
        </w:rPr>
        <w:t xml:space="preserve"/>
      </w:r>
    </w:p>
    <w:p w14:paraId="00101D32" w14:textId="00101D33">
      <w:pPr/>
      <w:r>
        <w:rPr>
          <w:rFonts w:ascii="Consolas" w:hAnsi="Consolas" w:eastAsia="Consolas"/>
          <w:sz w:val="14"/>
        </w:rPr>
        <w:t xml:space="preserve"/>
      </w:r>
    </w:p>
    <w:p w14:paraId="00101D34" w14:textId="00101D35">
      <w:pPr/>
      <w:r>
        <w:rPr>
          <w:rFonts w:ascii="Consolas" w:hAnsi="Consolas" w:eastAsia="Consolas"/>
          <w:sz w:val="14"/>
        </w:rPr>
        <w:t xml:space="preserve">def insert_all(c, name: str, rows: list[dict], batch: int = 5000) -&gt; float:</w:t>
      </w:r>
    </w:p>
    <w:p w14:paraId="00101D36" w14:textId="00101D37">
      <w:pPr/>
      <w:r>
        <w:rPr>
          <w:rFonts w:ascii="Consolas" w:hAnsi="Consolas" w:eastAsia="Consolas"/>
          <w:sz w:val="14"/>
        </w:rPr>
        <w:t xml:space="preserve">    t0 = time.perf_counter()</w:t>
      </w:r>
    </w:p>
    <w:p w14:paraId="00101D38" w14:textId="00101D39">
      <w:pPr/>
      <w:r>
        <w:rPr>
          <w:rFonts w:ascii="Consolas" w:hAnsi="Consolas" w:eastAsia="Consolas"/>
          <w:sz w:val="14"/>
        </w:rPr>
        <w:t xml:space="preserve">    for start in range(0, len(rows), batch):</w:t>
      </w:r>
    </w:p>
    <w:p w14:paraId="00101D3A" w14:textId="00101D3B">
      <w:pPr/>
      <w:r>
        <w:rPr>
          <w:rFonts w:ascii="Consolas" w:hAnsi="Consolas" w:eastAsia="Consolas"/>
          <w:sz w:val="14"/>
        </w:rPr>
        <w:t xml:space="preserve">        c.insert(collection_name=name, data=rows[start:start + batch])</w:t>
      </w:r>
    </w:p>
    <w:p w14:paraId="00101D3C" w14:textId="00101D3D">
      <w:pPr/>
      <w:r>
        <w:rPr>
          <w:rFonts w:ascii="Consolas" w:hAnsi="Consolas" w:eastAsia="Consolas"/>
          <w:sz w:val="14"/>
        </w:rPr>
        <w:t xml:space="preserve">    c.flush(collection_name=name)</w:t>
      </w:r>
    </w:p>
    <w:p w14:paraId="00101D3E" w14:textId="00101D3F">
      <w:pPr/>
      <w:r>
        <w:rPr>
          <w:rFonts w:ascii="Consolas" w:hAnsi="Consolas" w:eastAsia="Consolas"/>
          <w:sz w:val="14"/>
        </w:rPr>
        <w:t xml:space="preserve">    return round(time.perf_counter() - t0, 1)</w:t>
      </w:r>
    </w:p>
    <w:p w14:paraId="00101D40" w14:textId="00101D41">
      <w:pPr/>
      <w:r>
        <w:rPr>
          <w:rFonts w:ascii="Consolas" w:hAnsi="Consolas" w:eastAsia="Consolas"/>
          <w:sz w:val="14"/>
        </w:rPr>
        <w:t xml:space="preserve"/>
      </w:r>
    </w:p>
    <w:p w14:paraId="00101D42" w14:textId="00101D43">
      <w:pPr/>
      <w:r>
        <w:rPr>
          <w:rFonts w:ascii="Consolas" w:hAnsi="Consolas" w:eastAsia="Consolas"/>
          <w:sz w:val="14"/>
        </w:rPr>
        <w:t xml:space="preserve"/>
      </w:r>
    </w:p>
    <w:p w14:paraId="00101D44" w14:textId="00101D45">
      <w:pPr/>
      <w:r>
        <w:rPr>
          <w:rFonts w:ascii="Consolas" w:hAnsi="Consolas" w:eastAsia="Consolas"/>
          <w:sz w:val="14"/>
        </w:rPr>
        <w:t xml:space="preserve">def build_index(c, name: str, index_type: str, metric: str, params: dict | None = None) -&gt; float:</w:t>
      </w:r>
    </w:p>
    <w:p w14:paraId="00101D46" w14:textId="00101D47">
      <w:pPr/>
      <w:r>
        <w:rPr>
          <w:rFonts w:ascii="Consolas" w:hAnsi="Consolas" w:eastAsia="Consolas"/>
          <w:sz w:val="14"/>
        </w:rPr>
        <w:t xml:space="preserve">    """Снять текущий индекс и построить новый. Возвращает время построения, с."""</w:t>
      </w:r>
    </w:p>
    <w:p w14:paraId="00101D48" w14:textId="00101D49">
      <w:pPr/>
      <w:r>
        <w:rPr>
          <w:rFonts w:ascii="Consolas" w:hAnsi="Consolas" w:eastAsia="Consolas"/>
          <w:sz w:val="14"/>
        </w:rPr>
        <w:t xml:space="preserve">    c.release_collection(collection_name=name)</w:t>
      </w:r>
    </w:p>
    <w:p w14:paraId="00101D4A" w14:textId="00101D4B">
      <w:pPr/>
      <w:r>
        <w:rPr>
          <w:rFonts w:ascii="Consolas" w:hAnsi="Consolas" w:eastAsia="Consolas"/>
          <w:sz w:val="14"/>
        </w:rPr>
        <w:t xml:space="preserve">    for index_name in index_names(c, name):</w:t>
      </w:r>
    </w:p>
    <w:p w14:paraId="00101D4C" w14:textId="00101D4D">
      <w:pPr/>
      <w:r>
        <w:rPr>
          <w:rFonts w:ascii="Consolas" w:hAnsi="Consolas" w:eastAsia="Consolas"/>
          <w:sz w:val="14"/>
        </w:rPr>
        <w:t xml:space="preserve">        c.drop_index(collection_name=name, index_name=index_name)</w:t>
      </w:r>
    </w:p>
    <w:p w14:paraId="00101D4E" w14:textId="00101D4F">
      <w:pPr/>
      <w:r>
        <w:rPr>
          <w:rFonts w:ascii="Consolas" w:hAnsi="Consolas" w:eastAsia="Consolas"/>
          <w:sz w:val="14"/>
        </w:rPr>
        <w:t xml:space="preserve">    index_params = c.prepare_index_params()</w:t>
      </w:r>
    </w:p>
    <w:p w14:paraId="00101D50" w14:textId="00101D51">
      <w:pPr/>
      <w:r>
        <w:rPr>
          <w:rFonts w:ascii="Consolas" w:hAnsi="Consolas" w:eastAsia="Consolas"/>
          <w:sz w:val="14"/>
        </w:rPr>
        <w:t xml:space="preserve">    index_params.add_index(field_name=FIELD, index_type=index_type,</w:t>
      </w:r>
    </w:p>
    <w:p w14:paraId="00101D52" w14:textId="00101D53">
      <w:pPr/>
      <w:r>
        <w:rPr>
          <w:rFonts w:ascii="Consolas" w:hAnsi="Consolas" w:eastAsia="Consolas"/>
          <w:sz w:val="14"/>
        </w:rPr>
        <w:t xml:space="preserve">                           metric_type=metric, params=params or {})</w:t>
      </w:r>
    </w:p>
    <w:p w14:paraId="00101D54" w14:textId="00101D55">
      <w:pPr/>
      <w:r>
        <w:rPr>
          <w:rFonts w:ascii="Consolas" w:hAnsi="Consolas" w:eastAsia="Consolas"/>
          <w:sz w:val="14"/>
        </w:rPr>
        <w:t xml:space="preserve">    t0 = time.perf_counter()</w:t>
      </w:r>
    </w:p>
    <w:p w14:paraId="00101D56" w14:textId="00101D57">
      <w:pPr/>
      <w:r>
        <w:rPr>
          <w:rFonts w:ascii="Consolas" w:hAnsi="Consolas" w:eastAsia="Consolas"/>
          <w:sz w:val="14"/>
        </w:rPr>
        <w:t xml:space="preserve">    c.create_index(collection_name=name, index_params=index_params)   # дожидается построения</w:t>
      </w:r>
    </w:p>
    <w:p w14:paraId="00101D58" w14:textId="00101D59">
      <w:pPr/>
      <w:r>
        <w:rPr>
          <w:rFonts w:ascii="Consolas" w:hAnsi="Consolas" w:eastAsia="Consolas"/>
          <w:sz w:val="14"/>
        </w:rPr>
        <w:t xml:space="preserve">    return round(time.perf_counter() - t0, 1)</w:t>
      </w:r>
    </w:p>
    <w:p w14:paraId="00101D5A" w14:textId="00101D5B">
      <w:pPr/>
      <w:r>
        <w:rPr>
          <w:rFonts w:ascii="Consolas" w:hAnsi="Consolas" w:eastAsia="Consolas"/>
          <w:sz w:val="14"/>
        </w:rPr>
        <w:t xml:space="preserve"/>
      </w:r>
    </w:p>
    <w:p w14:paraId="00101D5C" w14:textId="00101D5D">
      <w:pPr/>
      <w:r>
        <w:rPr>
          <w:rFonts w:ascii="Consolas" w:hAnsi="Consolas" w:eastAsia="Consolas"/>
          <w:sz w:val="14"/>
        </w:rPr>
        <w:t xml:space="preserve"/>
      </w:r>
    </w:p>
    <w:p w14:paraId="00101D5E" w14:textId="00101D5F">
      <w:pPr/>
      <w:r>
        <w:rPr>
          <w:rFonts w:ascii="Consolas" w:hAnsi="Consolas" w:eastAsia="Consolas"/>
          <w:sz w:val="14"/>
        </w:rPr>
        <w:t xml:space="preserve">def load_index(c, name: str):</w:t>
      </w:r>
    </w:p>
    <w:p w14:paraId="00101D60" w14:textId="00101D61">
      <w:pPr/>
      <w:r>
        <w:rPr>
          <w:rFonts w:ascii="Consolas" w:hAnsi="Consolas" w:eastAsia="Consolas"/>
          <w:sz w:val="14"/>
        </w:rPr>
        <w:t xml:space="preserve">    """Загрузить коллекцию в память. Возвращает (время загрузки, с; занятая память, МБ — оценка).</w:t>
      </w:r>
    </w:p>
    <w:p w14:paraId="00101D62" w14:textId="00101D63">
      <w:pPr/>
      <w:r>
        <w:rPr>
          <w:rFonts w:ascii="Consolas" w:hAnsi="Consolas" w:eastAsia="Consolas"/>
          <w:sz w:val="14"/>
        </w:rPr>
        <w:t xml:space="preserve"/>
      </w:r>
    </w:p>
    <w:p w14:paraId="00101D64" w14:textId="00101D65">
      <w:pPr/>
      <w:r>
        <w:rPr>
          <w:rFonts w:ascii="Consolas" w:hAnsi="Consolas" w:eastAsia="Consolas"/>
          <w:sz w:val="14"/>
        </w:rPr>
        <w:t xml:space="preserve">    Память = RSS контейнера Milvus после загрузки минус RSS до загрузки (коллекция выгружена),</w:t>
      </w:r>
    </w:p>
    <w:p w14:paraId="00101D66" w14:textId="00101D67">
      <w:pPr/>
      <w:r>
        <w:rPr>
          <w:rFonts w:ascii="Consolas" w:hAnsi="Consolas" w:eastAsia="Consolas"/>
          <w:sz w:val="14"/>
        </w:rPr>
        <w:t xml:space="preserve">    то есть объём данных вместе с индексом в оперативной памяти.</w:t>
      </w:r>
    </w:p>
    <w:p w14:paraId="00101D68" w14:textId="00101D69">
      <w:pPr/>
      <w:r>
        <w:rPr>
          <w:rFonts w:ascii="Consolas" w:hAnsi="Consolas" w:eastAsia="Consolas"/>
          <w:sz w:val="14"/>
        </w:rPr>
        <w:t xml:space="preserve">    """</w:t>
      </w:r>
    </w:p>
    <w:p w14:paraId="00101D6A" w14:textId="00101D6B">
      <w:pPr/>
      <w:r>
        <w:rPr>
          <w:rFonts w:ascii="Consolas" w:hAnsi="Consolas" w:eastAsia="Consolas"/>
          <w:sz w:val="14"/>
        </w:rPr>
        <w:t xml:space="preserve">    mem_idle = container_mem_mb()</w:t>
      </w:r>
    </w:p>
    <w:p w14:paraId="00101D6C" w14:textId="00101D6D">
      <w:pPr/>
      <w:r>
        <w:rPr>
          <w:rFonts w:ascii="Consolas" w:hAnsi="Consolas" w:eastAsia="Consolas"/>
          <w:sz w:val="14"/>
        </w:rPr>
        <w:t xml:space="preserve">    t0 = time.perf_counter()</w:t>
      </w:r>
    </w:p>
    <w:p w14:paraId="00101D6E" w14:textId="00101D6F">
      <w:pPr/>
      <w:r>
        <w:rPr>
          <w:rFonts w:ascii="Consolas" w:hAnsi="Consolas" w:eastAsia="Consolas"/>
          <w:sz w:val="14"/>
        </w:rPr>
        <w:t xml:space="preserve">    c.load_collection(collection_name=name)</w:t>
      </w:r>
    </w:p>
    <w:p w14:paraId="00101D70" w14:textId="00101D71">
      <w:pPr/>
      <w:r>
        <w:rPr>
          <w:rFonts w:ascii="Consolas" w:hAnsi="Consolas" w:eastAsia="Consolas"/>
          <w:sz w:val="14"/>
        </w:rPr>
        <w:t xml:space="preserve">    load_s = round(time.perf_counter() - t0, 1)</w:t>
      </w:r>
    </w:p>
    <w:p w14:paraId="00101D72" w14:textId="00101D73">
      <w:pPr/>
      <w:r>
        <w:rPr>
          <w:rFonts w:ascii="Consolas" w:hAnsi="Consolas" w:eastAsia="Consolas"/>
          <w:sz w:val="14"/>
        </w:rPr>
        <w:t xml:space="preserve">    mem_loaded = container_mem_mb()</w:t>
      </w:r>
    </w:p>
    <w:p w14:paraId="00101D74" w14:textId="00101D75">
      <w:pPr/>
      <w:r>
        <w:rPr>
          <w:rFonts w:ascii="Consolas" w:hAnsi="Consolas" w:eastAsia="Consolas"/>
          <w:sz w:val="14"/>
        </w:rPr>
        <w:t xml:space="preserve">    mem = None if mem_idle is None or mem_loaded is None else round(mem_loaded - mem_idle, 1)</w:t>
      </w:r>
    </w:p>
    <w:p w14:paraId="00101D76" w14:textId="00101D77">
      <w:pPr/>
      <w:r>
        <w:rPr>
          <w:rFonts w:ascii="Consolas" w:hAnsi="Consolas" w:eastAsia="Consolas"/>
          <w:sz w:val="14"/>
        </w:rPr>
        <w:t xml:space="preserve">    return load_s, mem</w:t>
      </w:r>
    </w:p>
    <w:p w14:paraId="00101D78" w14:textId="00101D79">
      <w:pPr/>
      <w:r>
        <w:rPr>
          <w:rFonts w:ascii="Consolas" w:hAnsi="Consolas" w:eastAsia="Consolas"/>
          <w:sz w:val="14"/>
        </w:rPr>
        <w:t xml:space="preserve"/>
      </w:r>
    </w:p>
    <w:p w14:paraId="00101D7A" w14:textId="00101D7B">
      <w:pPr/>
      <w:r>
        <w:rPr>
          <w:rFonts w:ascii="Consolas" w:hAnsi="Consolas" w:eastAsia="Consolas"/>
          <w:sz w:val="14"/>
        </w:rPr>
        <w:t xml:space="preserve"/>
      </w:r>
    </w:p>
    <w:p w14:paraId="00101D7C" w14:textId="00101D7D">
      <w:pPr/>
      <w:r>
        <w:rPr>
          <w:rFonts w:ascii="Consolas" w:hAnsi="Consolas" w:eastAsia="Consolas"/>
          <w:sz w:val="14"/>
        </w:rPr>
        <w:t xml:space="preserve">def set_index(c, name: str, index_type: str, metric: str, params: dict | None = None):</w:t>
      </w:r>
    </w:p>
    <w:p w14:paraId="00101D7E" w14:textId="00101D7F">
      <w:pPr/>
      <w:r>
        <w:rPr>
          <w:rFonts w:ascii="Consolas" w:hAnsi="Consolas" w:eastAsia="Consolas"/>
          <w:sz w:val="14"/>
        </w:rPr>
        <w:t xml:space="preserve">    """Построить индекс и загрузить коллекцию (без замеров) — для подготовки эталона."""</w:t>
      </w:r>
    </w:p>
    <w:p w14:paraId="00101D80" w14:textId="00101D81">
      <w:pPr/>
      <w:r>
        <w:rPr>
          <w:rFonts w:ascii="Consolas" w:hAnsi="Consolas" w:eastAsia="Consolas"/>
          <w:sz w:val="14"/>
        </w:rPr>
        <w:t xml:space="preserve">    build_index(c, name, index_type, metric, params)</w:t>
      </w:r>
    </w:p>
    <w:p w14:paraId="00101D82" w14:textId="00101D83">
      <w:pPr/>
      <w:r>
        <w:rPr>
          <w:rFonts w:ascii="Consolas" w:hAnsi="Consolas" w:eastAsia="Consolas"/>
          <w:sz w:val="14"/>
        </w:rPr>
        <w:t xml:space="preserve">    load_index(c, name)</w:t>
      </w:r>
    </w:p>
    <w:p w14:paraId="00101D84" w14:textId="00101D85">
      <w:pPr/>
      <w:r>
        <w:rPr>
          <w:rFonts w:ascii="Consolas" w:hAnsi="Consolas" w:eastAsia="Consolas"/>
          <w:sz w:val="14"/>
        </w:rPr>
        <w:t xml:space="preserve"/>
      </w:r>
    </w:p>
    <w:p w14:paraId="00101D86" w14:textId="00101D87">
      <w:pPr/>
      <w:r>
        <w:rPr>
          <w:rFonts w:ascii="Consolas" w:hAnsi="Consolas" w:eastAsia="Consolas"/>
          <w:sz w:val="14"/>
        </w:rPr>
        <w:t xml:space="preserve"/>
      </w:r>
    </w:p>
    <w:p w14:paraId="00101D88" w14:textId="00101D89">
      <w:pPr/>
      <w:r>
        <w:rPr>
          <w:rFonts w:ascii="Consolas" w:hAnsi="Consolas" w:eastAsia="Consolas"/>
          <w:sz w:val="14"/>
        </w:rPr>
        <w:t xml:space="preserve">def run_search(c, name: str, queries: np.ndarray, metric: str,</w:t>
      </w:r>
    </w:p>
    <w:p w14:paraId="00101D8A" w14:textId="00101D8B">
      <w:pPr/>
      <w:r>
        <w:rPr>
          <w:rFonts w:ascii="Consolas" w:hAnsi="Consolas" w:eastAsia="Consolas"/>
          <w:sz w:val="14"/>
        </w:rPr>
        <w:t xml:space="preserve">               ef: int | None = None, expr: str = "", nprobe: int | None = None, k: int = K):</w:t>
      </w:r>
    </w:p>
    <w:p w14:paraId="00101D8C" w14:textId="00101D8D">
      <w:pPr/>
      <w:r>
        <w:rPr>
          <w:rFonts w:ascii="Consolas" w:hAnsi="Consolas" w:eastAsia="Consolas"/>
          <w:sz w:val="14"/>
        </w:rPr>
        <w:t xml:space="preserve">    """Поиск пакетом queries. Возвращает (время на один запрос в пакете, мс; список id)."""</w:t>
      </w:r>
    </w:p>
    <w:p w14:paraId="00101D8E" w14:textId="00101D8F">
      <w:pPr/>
      <w:r>
        <w:rPr>
          <w:rFonts w:ascii="Consolas" w:hAnsi="Consolas" w:eastAsia="Consolas"/>
          <w:sz w:val="14"/>
        </w:rPr>
        <w:t xml:space="preserve">    params = {}</w:t>
      </w:r>
    </w:p>
    <w:p w14:paraId="00101D90" w14:textId="00101D91">
      <w:pPr/>
      <w:r>
        <w:rPr>
          <w:rFonts w:ascii="Consolas" w:hAnsi="Consolas" w:eastAsia="Consolas"/>
          <w:sz w:val="14"/>
        </w:rPr>
        <w:t xml:space="preserve">    if ef is not None:</w:t>
      </w:r>
    </w:p>
    <w:p w14:paraId="00101D92" w14:textId="00101D93">
      <w:pPr/>
      <w:r>
        <w:rPr>
          <w:rFonts w:ascii="Consolas" w:hAnsi="Consolas" w:eastAsia="Consolas"/>
          <w:sz w:val="14"/>
        </w:rPr>
        <w:t xml:space="preserve">        params["ef"] = ef</w:t>
      </w:r>
    </w:p>
    <w:p w14:paraId="00101D94" w14:textId="00101D95">
      <w:pPr/>
      <w:r>
        <w:rPr>
          <w:rFonts w:ascii="Consolas" w:hAnsi="Consolas" w:eastAsia="Consolas"/>
          <w:sz w:val="14"/>
        </w:rPr>
        <w:t xml:space="preserve">    if nprobe is not None:</w:t>
      </w:r>
    </w:p>
    <w:p w14:paraId="00101D96" w14:textId="00101D97">
      <w:pPr/>
      <w:r>
        <w:rPr>
          <w:rFonts w:ascii="Consolas" w:hAnsi="Consolas" w:eastAsia="Consolas"/>
          <w:sz w:val="14"/>
        </w:rPr>
        <w:t xml:space="preserve">        params["nprobe"] = nprobe</w:t>
      </w:r>
    </w:p>
    <w:p w14:paraId="00101D98" w14:textId="00101D99">
      <w:pPr/>
      <w:r>
        <w:rPr>
          <w:rFonts w:ascii="Consolas" w:hAnsi="Consolas" w:eastAsia="Consolas"/>
          <w:sz w:val="14"/>
        </w:rPr>
        <w:t xml:space="preserve">    search_params = {"metric_type": metric}</w:t>
      </w:r>
    </w:p>
    <w:p w14:paraId="00101D9A" w14:textId="00101D9B">
      <w:pPr/>
      <w:r>
        <w:rPr>
          <w:rFonts w:ascii="Consolas" w:hAnsi="Consolas" w:eastAsia="Consolas"/>
          <w:sz w:val="14"/>
        </w:rPr>
        <w:t xml:space="preserve">    if params:</w:t>
      </w:r>
    </w:p>
    <w:p w14:paraId="00101D9C" w14:textId="00101D9D">
      <w:pPr/>
      <w:r>
        <w:rPr>
          <w:rFonts w:ascii="Consolas" w:hAnsi="Consolas" w:eastAsia="Consolas"/>
          <w:sz w:val="14"/>
        </w:rPr>
        <w:t xml:space="preserve">        search_params["params"] = params</w:t>
      </w:r>
    </w:p>
    <w:p w14:paraId="00101D9E" w14:textId="00101D9F">
      <w:pPr/>
      <w:r>
        <w:rPr>
          <w:rFonts w:ascii="Consolas" w:hAnsi="Consolas" w:eastAsia="Consolas"/>
          <w:sz w:val="14"/>
        </w:rPr>
        <w:t xml:space="preserve">    t0 = time.perf_counter()</w:t>
      </w:r>
    </w:p>
    <w:p w14:paraId="00101DA0" w14:textId="00101DA1">
      <w:pPr/>
      <w:r>
        <w:rPr>
          <w:rFonts w:ascii="Consolas" w:hAnsi="Consolas" w:eastAsia="Consolas"/>
          <w:sz w:val="14"/>
        </w:rPr>
        <w:t xml:space="preserve">    results = c.search(collection_name=name, data=[q.tolist() for q in queries], limit=k,</w:t>
      </w:r>
    </w:p>
    <w:p w14:paraId="00101DA2" w14:textId="00101DA3">
      <w:pPr/>
      <w:r>
        <w:rPr>
          <w:rFonts w:ascii="Consolas" w:hAnsi="Consolas" w:eastAsia="Consolas"/>
          <w:sz w:val="14"/>
        </w:rPr>
        <w:t xml:space="preserve">                       output_fields=["id"], search_params=search_params, filter=expr)</w:t>
      </w:r>
    </w:p>
    <w:p w14:paraId="00101DA4" w14:textId="00101DA5">
      <w:pPr/>
      <w:r>
        <w:rPr>
          <w:rFonts w:ascii="Consolas" w:hAnsi="Consolas" w:eastAsia="Consolas"/>
          <w:sz w:val="14"/>
        </w:rPr>
        <w:t xml:space="preserve">    elapsed_ms = (time.perf_counter() - t0) * 1000.0</w:t>
      </w:r>
    </w:p>
    <w:p w14:paraId="00101DA6" w14:textId="00101DA7">
      <w:pPr/>
      <w:r>
        <w:rPr>
          <w:rFonts w:ascii="Consolas" w:hAnsi="Consolas" w:eastAsia="Consolas"/>
          <w:sz w:val="14"/>
        </w:rPr>
        <w:t xml:space="preserve">    ids = [[hit["id"] for hit in hits] for hits in results]</w:t>
      </w:r>
    </w:p>
    <w:p w14:paraId="00101DA8" w14:textId="00101DA9">
      <w:pPr/>
      <w:r>
        <w:rPr>
          <w:rFonts w:ascii="Consolas" w:hAnsi="Consolas" w:eastAsia="Consolas"/>
          <w:sz w:val="14"/>
        </w:rPr>
        <w:t xml:space="preserve">    return elapsed_ms / len(queries), ids</w:t>
      </w:r>
    </w:p>
    <w:p w14:paraId="00101DAA" w14:textId="00101DAB">
      <w:pPr/>
      <w:r>
        <w:rPr>
          <w:rFonts w:ascii="Consolas" w:hAnsi="Consolas" w:eastAsia="Consolas"/>
          <w:sz w:val="14"/>
        </w:rPr>
        <w:t xml:space="preserve"/>
      </w:r>
    </w:p>
    <w:p w14:paraId="00101DAC" w14:textId="00101DAD">
      <w:pPr/>
      <w:r>
        <w:rPr>
          <w:rFonts w:ascii="Consolas" w:hAnsi="Consolas" w:eastAsia="Consolas"/>
          <w:sz w:val="14"/>
        </w:rPr>
        <w:t xml:space="preserve"/>
      </w:r>
    </w:p>
    <w:p w14:paraId="00101DAE" w14:textId="00101DAF">
      <w:pPr/>
      <w:r>
        <w:rPr>
          <w:rFonts w:ascii="Consolas" w:hAnsi="Consolas" w:eastAsia="Consolas"/>
          <w:sz w:val="14"/>
        </w:rPr>
        <w:t xml:space="preserve">def measure(c, name: str, queries: np.ndarray, metric: str, ef: int | None,</w:t>
      </w:r>
    </w:p>
    <w:p w14:paraId="00101DB0" w14:textId="00101DB1">
      <w:pPr/>
      <w:r>
        <w:rPr>
          <w:rFonts w:ascii="Consolas" w:hAnsi="Consolas" w:eastAsia="Consolas"/>
          <w:sz w:val="14"/>
        </w:rPr>
        <w:t xml:space="preserve">            truth: list[list[int]], runs: int, warmup: int, expr: str = "",</w:t>
      </w:r>
    </w:p>
    <w:p w14:paraId="00101DB2" w14:textId="00101DB3">
      <w:pPr/>
      <w:r>
        <w:rPr>
          <w:rFonts w:ascii="Consolas" w:hAnsi="Consolas" w:eastAsia="Consolas"/>
          <w:sz w:val="14"/>
        </w:rPr>
        <w:t xml:space="preserve">            nprobe: int | None = None):</w:t>
      </w:r>
    </w:p>
    <w:p w14:paraId="00101DB4" w14:textId="00101DB5">
      <w:pPr/>
      <w:r>
        <w:rPr>
          <w:rFonts w:ascii="Consolas" w:hAnsi="Consolas" w:eastAsia="Consolas"/>
          <w:sz w:val="14"/>
        </w:rPr>
        <w:t xml:space="preserve">    """warm-up + runs прогонов пакетами + замер задержки одиночного запроса.</w:t>
      </w:r>
    </w:p>
    <w:p w14:paraId="00101DB6" w14:textId="00101DB7">
      <w:pPr/>
      <w:r>
        <w:rPr>
          <w:rFonts w:ascii="Consolas" w:hAnsi="Consolas" w:eastAsia="Consolas"/>
          <w:sz w:val="14"/>
        </w:rPr>
        <w:t xml:space="preserve"/>
      </w:r>
    </w:p>
    <w:p w14:paraId="00101DB8" w14:textId="00101DB9">
      <w:pPr/>
      <w:r>
        <w:rPr>
          <w:rFonts w:ascii="Consolas" w:hAnsi="Consolas" w:eastAsia="Consolas"/>
          <w:sz w:val="14"/>
        </w:rPr>
        <w:t xml:space="preserve">    Возвращает словарь: batch_ms (мс/запрос при поиске пакетом), batch_sd, single_ms (задержка</w:t>
      </w:r>
    </w:p>
    <w:p w14:paraId="00101DBA" w14:textId="00101DBB">
      <w:pPr/>
      <w:r>
        <w:rPr>
          <w:rFonts w:ascii="Consolas" w:hAnsi="Consolas" w:eastAsia="Consolas"/>
          <w:sz w:val="14"/>
        </w:rPr>
        <w:t xml:space="preserve">    одного запроса при отдельном вызове), recall, recall_sd.</w:t>
      </w:r>
    </w:p>
    <w:p w14:paraId="00101DBC" w14:textId="00101DBD">
      <w:pPr/>
      <w:r>
        <w:rPr>
          <w:rFonts w:ascii="Consolas" w:hAnsi="Consolas" w:eastAsia="Consolas"/>
          <w:sz w:val="14"/>
        </w:rPr>
        <w:t xml:space="preserve">    """</w:t>
      </w:r>
    </w:p>
    <w:p w14:paraId="00101DBE" w14:textId="00101DBF">
      <w:pPr/>
      <w:r>
        <w:rPr>
          <w:rFonts w:ascii="Consolas" w:hAnsi="Consolas" w:eastAsia="Consolas"/>
          <w:sz w:val="14"/>
        </w:rPr>
        <w:t xml:space="preserve">    for _ in range(warmup):</w:t>
      </w:r>
    </w:p>
    <w:p w14:paraId="00101DC0" w14:textId="00101DC1">
      <w:pPr/>
      <w:r>
        <w:rPr>
          <w:rFonts w:ascii="Consolas" w:hAnsi="Consolas" w:eastAsia="Consolas"/>
          <w:sz w:val="14"/>
        </w:rPr>
        <w:t xml:space="preserve">        run_search(c, name, queries[:1], metric, ef, expr, nprobe)</w:t>
      </w:r>
    </w:p>
    <w:p w14:paraId="00101DC2" w14:textId="00101DC3">
      <w:pPr/>
      <w:r>
        <w:rPr>
          <w:rFonts w:ascii="Consolas" w:hAnsi="Consolas" w:eastAsia="Consolas"/>
          <w:sz w:val="14"/>
        </w:rPr>
        <w:t xml:space="preserve">    times, recalls = [], []</w:t>
      </w:r>
    </w:p>
    <w:p w14:paraId="00101DC4" w14:textId="00101DC5">
      <w:pPr/>
      <w:r>
        <w:rPr>
          <w:rFonts w:ascii="Consolas" w:hAnsi="Consolas" w:eastAsia="Consolas"/>
          <w:sz w:val="14"/>
        </w:rPr>
        <w:t xml:space="preserve">    for _ in range(runs):</w:t>
      </w:r>
    </w:p>
    <w:p w14:paraId="00101DC6" w14:textId="00101DC7">
      <w:pPr/>
      <w:r>
        <w:rPr>
          <w:rFonts w:ascii="Consolas" w:hAnsi="Consolas" w:eastAsia="Consolas"/>
          <w:sz w:val="14"/>
        </w:rPr>
        <w:t xml:space="preserve">        ms, ids = run_search(c, name, queries, metric, ef, expr, nprobe)</w:t>
      </w:r>
    </w:p>
    <w:p w14:paraId="00101DC8" w14:textId="00101DC9">
      <w:pPr/>
      <w:r>
        <w:rPr>
          <w:rFonts w:ascii="Consolas" w:hAnsi="Consolas" w:eastAsia="Consolas"/>
          <w:sz w:val="14"/>
        </w:rPr>
        <w:t xml:space="preserve">        times.append(ms)</w:t>
      </w:r>
    </w:p>
    <w:p w14:paraId="00101DCA" w14:textId="00101DCB">
      <w:pPr/>
      <w:r>
        <w:rPr>
          <w:rFonts w:ascii="Consolas" w:hAnsi="Consolas" w:eastAsia="Consolas"/>
          <w:sz w:val="14"/>
        </w:rPr>
        <w:t xml:space="preserve">        rec, _ = recall_at_k(ids, truth)</w:t>
      </w:r>
    </w:p>
    <w:p w14:paraId="00101DCC" w14:textId="00101DCD">
      <w:pPr/>
      <w:r>
        <w:rPr>
          <w:rFonts w:ascii="Consolas" w:hAnsi="Consolas" w:eastAsia="Consolas"/>
          <w:sz w:val="14"/>
        </w:rPr>
        <w:t xml:space="preserve">        recalls.append(rec)</w:t>
      </w:r>
    </w:p>
    <w:p w14:paraId="00101DCE" w14:textId="00101DCF">
      <w:pPr/>
      <w:r>
        <w:rPr>
          <w:rFonts w:ascii="Consolas" w:hAnsi="Consolas" w:eastAsia="Consolas"/>
          <w:sz w:val="14"/>
        </w:rPr>
        <w:t xml:space="preserve">    return {</w:t>
      </w:r>
    </w:p>
    <w:p w14:paraId="00101DD0" w14:textId="00101DD1">
      <w:pPr/>
      <w:r>
        <w:rPr>
          <w:rFonts w:ascii="Consolas" w:hAnsi="Consolas" w:eastAsia="Consolas"/>
          <w:sz w:val="14"/>
        </w:rPr>
        <w:t xml:space="preserve">        "batch_ms": round(float(np.mean(times)), 2),</w:t>
      </w:r>
    </w:p>
    <w:p w14:paraId="00101DD2" w14:textId="00101DD3">
      <w:pPr/>
      <w:r>
        <w:rPr>
          <w:rFonts w:ascii="Consolas" w:hAnsi="Consolas" w:eastAsia="Consolas"/>
          <w:sz w:val="14"/>
        </w:rPr>
        <w:t xml:space="preserve">        "batch_sd": round(float(np.std(times)), 2),</w:t>
      </w:r>
    </w:p>
    <w:p w14:paraId="00101DD4" w14:textId="00101DD5">
      <w:pPr/>
      <w:r>
        <w:rPr>
          <w:rFonts w:ascii="Consolas" w:hAnsi="Consolas" w:eastAsia="Consolas"/>
          <w:sz w:val="14"/>
        </w:rPr>
        <w:t xml:space="preserve">        "single_ms": measure_single(c, name, queries, metric, ef, nprobe, expr),</w:t>
      </w:r>
    </w:p>
    <w:p w14:paraId="00101DD6" w14:textId="00101DD7">
      <w:pPr/>
      <w:r>
        <w:rPr>
          <w:rFonts w:ascii="Consolas" w:hAnsi="Consolas" w:eastAsia="Consolas"/>
          <w:sz w:val="14"/>
        </w:rPr>
        <w:t xml:space="preserve">        "recall": round(float(np.mean(recalls)), 3),</w:t>
      </w:r>
    </w:p>
    <w:p w14:paraId="00101DD8" w14:textId="00101DD9">
      <w:pPr/>
      <w:r>
        <w:rPr>
          <w:rFonts w:ascii="Consolas" w:hAnsi="Consolas" w:eastAsia="Consolas"/>
          <w:sz w:val="14"/>
        </w:rPr>
        <w:t xml:space="preserve">        "recall_sd": round(float(np.std(recalls)), 3),</w:t>
      </w:r>
    </w:p>
    <w:p w14:paraId="00101DDA" w14:textId="00101DDB">
      <w:pPr/>
      <w:r>
        <w:rPr>
          <w:rFonts w:ascii="Consolas" w:hAnsi="Consolas" w:eastAsia="Consolas"/>
          <w:sz w:val="14"/>
        </w:rPr>
        <w:t xml:space="preserve">    }</w:t>
      </w:r>
    </w:p>
    <w:p w14:paraId="00101DDC" w14:textId="00101DDD">
      <w:pPr/>
      <w:r>
        <w:rPr>
          <w:rFonts w:ascii="Consolas" w:hAnsi="Consolas" w:eastAsia="Consolas"/>
          <w:sz w:val="14"/>
        </w:rPr>
        <w:t xml:space="preserve"/>
      </w:r>
    </w:p>
    <w:p w14:paraId="00101DDE" w14:textId="00101DDF">
      <w:pPr/>
      <w:r>
        <w:rPr>
          <w:rFonts w:ascii="Consolas" w:hAnsi="Consolas" w:eastAsia="Consolas"/>
          <w:sz w:val="14"/>
        </w:rPr>
        <w:t xml:space="preserve"/>
      </w:r>
    </w:p>
    <w:p w14:paraId="00101DE0" w14:textId="00101DE1">
      <w:pPr/>
      <w:r>
        <w:rPr>
          <w:rFonts w:ascii="Consolas" w:hAnsi="Consolas" w:eastAsia="Consolas"/>
          <w:sz w:val="14"/>
        </w:rPr>
        <w:t xml:space="preserve">def recall_at_k(approx: list[list[int]], truth: list[list[int]], k: int = K):</w:t>
      </w:r>
    </w:p>
    <w:p w14:paraId="00101DE2" w14:textId="00101DE3">
      <w:pPr/>
      <w:r>
        <w:rPr>
          <w:rFonts w:ascii="Consolas" w:hAnsi="Consolas" w:eastAsia="Consolas"/>
          <w:sz w:val="14"/>
        </w:rPr>
        <w:t xml:space="preserve">    values = [len(set(a[:k]) &amp; set(t[:k])) / k for a, t in zip(approx, truth)]</w:t>
      </w:r>
    </w:p>
    <w:p w14:paraId="00101DE4" w14:textId="00101DE5">
      <w:pPr/>
      <w:r>
        <w:rPr>
          <w:rFonts w:ascii="Consolas" w:hAnsi="Consolas" w:eastAsia="Consolas"/>
          <w:sz w:val="14"/>
        </w:rPr>
        <w:t xml:space="preserve">    return float(np.mean(values)), float(np.std(values))</w:t>
      </w:r>
    </w:p>
    <w:p w14:paraId="00101DE6" w14:textId="00101DE7">
      <w:pPr/>
      <w:r>
        <w:rPr>
          <w:rFonts w:ascii="Consolas" w:hAnsi="Consolas" w:eastAsia="Consolas"/>
          <w:sz w:val="14"/>
        </w:rPr>
        <w:t xml:space="preserve"/>
      </w:r>
    </w:p>
    <w:p w14:paraId="00101DE8" w14:textId="00101DE9">
      <w:pPr/>
      <w:r>
        <w:rPr>
          <w:rFonts w:ascii="Consolas" w:hAnsi="Consolas" w:eastAsia="Consolas"/>
          <w:sz w:val="14"/>
        </w:rPr>
        <w:t xml:space="preserve"/>
      </w:r>
    </w:p>
    <w:p w14:paraId="00101DEA" w14:textId="00101DEB">
      <w:pPr/>
      <w:r>
        <w:rPr>
          <w:rFonts w:ascii="Consolas" w:hAnsi="Consolas" w:eastAsia="Consolas"/>
          <w:sz w:val="14"/>
        </w:rPr>
        <w:t xml:space="preserve">def fmt(value, digits: int = 1) -&gt; str:</w:t>
      </w:r>
    </w:p>
    <w:p w14:paraId="00101DEC" w14:textId="00101DED">
      <w:pPr/>
      <w:r>
        <w:rPr>
          <w:rFonts w:ascii="Consolas" w:hAnsi="Consolas" w:eastAsia="Consolas"/>
          <w:sz w:val="14"/>
        </w:rPr>
        <w:t xml:space="preserve">    return "—" if value is None else f"{value:.{digits}f}"</w:t>
      </w:r>
    </w:p>
    <w:p w14:paraId="00101DEE" w14:textId="00101DEF">
      <w:pPr/>
      <w:r>
        <w:rPr>
          <w:rFonts w:ascii="Consolas" w:hAnsi="Consolas" w:eastAsia="Consolas"/>
          <w:sz w:val="14"/>
        </w:rPr>
        <w:t xml:space="preserve"/>
      </w:r>
    </w:p>
    <w:p w14:paraId="00101DF0" w14:textId="00101DF1">
      <w:pPr/>
      <w:r>
        <w:rPr>
          <w:rFonts w:ascii="Consolas" w:hAnsi="Consolas" w:eastAsia="Consolas"/>
          <w:sz w:val="14"/>
        </w:rPr>
        <w:t xml:space="preserve">def index_names(c, name: str) -&gt; list[str]:</w:t>
      </w:r>
    </w:p>
    <w:p w14:paraId="00101DF2" w14:textId="00101DF3">
      <w:pPr/>
      <w:r>
        <w:rPr>
          <w:rFonts w:ascii="Consolas" w:hAnsi="Consolas" w:eastAsia="Consolas"/>
          <w:sz w:val="14"/>
        </w:rPr>
        <w:t xml:space="preserve">    """Имена индексов коллекции (устойчиво к формату ответа SDK)."""</w:t>
      </w:r>
    </w:p>
    <w:p w14:paraId="00101DF4" w14:textId="00101DF5">
      <w:pPr/>
      <w:r>
        <w:rPr>
          <w:rFonts w:ascii="Consolas" w:hAnsi="Consolas" w:eastAsia="Consolas"/>
          <w:sz w:val="14"/>
        </w:rPr>
        <w:t xml:space="preserve">    names = []</w:t>
      </w:r>
    </w:p>
    <w:p w14:paraId="00101DF6" w14:textId="00101DF7">
      <w:pPr/>
      <w:r>
        <w:rPr>
          <w:rFonts w:ascii="Consolas" w:hAnsi="Consolas" w:eastAsia="Consolas"/>
          <w:sz w:val="14"/>
        </w:rPr>
        <w:t xml:space="preserve">    for item in c.list_indexes(collection_name=name):</w:t>
      </w:r>
    </w:p>
    <w:p w14:paraId="00101DF8" w14:textId="00101DF9">
      <w:pPr/>
      <w:r>
        <w:rPr>
          <w:rFonts w:ascii="Consolas" w:hAnsi="Consolas" w:eastAsia="Consolas"/>
          <w:sz w:val="14"/>
        </w:rPr>
        <w:t xml:space="preserve">        if isinstance(item, str):</w:t>
      </w:r>
    </w:p>
    <w:p w14:paraId="00101DFA" w14:textId="00101DFB">
      <w:pPr/>
      <w:r>
        <w:rPr>
          <w:rFonts w:ascii="Consolas" w:hAnsi="Consolas" w:eastAsia="Consolas"/>
          <w:sz w:val="14"/>
        </w:rPr>
        <w:t xml:space="preserve">            names.append(item)</w:t>
      </w:r>
    </w:p>
    <w:p w14:paraId="00101DFC" w14:textId="00101DFD">
      <w:pPr/>
      <w:r>
        <w:rPr>
          <w:rFonts w:ascii="Consolas" w:hAnsi="Consolas" w:eastAsia="Consolas"/>
          <w:sz w:val="14"/>
        </w:rPr>
        <w:t xml:space="preserve">        elif isinstance(item, dict):</w:t>
      </w:r>
    </w:p>
    <w:p w14:paraId="00101DFE" w14:textId="00101DFF">
      <w:pPr/>
      <w:r>
        <w:rPr>
          <w:rFonts w:ascii="Consolas" w:hAnsi="Consolas" w:eastAsia="Consolas"/>
          <w:sz w:val="14"/>
        </w:rPr>
        <w:t xml:space="preserve">            value = item.get("index_name") or item.get("field_name")</w:t>
      </w:r>
    </w:p>
    <w:p w14:paraId="00101E00" w14:textId="00101E01">
      <w:pPr/>
      <w:r>
        <w:rPr>
          <w:rFonts w:ascii="Consolas" w:hAnsi="Consolas" w:eastAsia="Consolas"/>
          <w:sz w:val="14"/>
        </w:rPr>
        <w:t xml:space="preserve">            if value:</w:t>
      </w:r>
    </w:p>
    <w:p w14:paraId="00101E02" w14:textId="00101E03">
      <w:pPr/>
      <w:r>
        <w:rPr>
          <w:rFonts w:ascii="Consolas" w:hAnsi="Consolas" w:eastAsia="Consolas"/>
          <w:sz w:val="14"/>
        </w:rPr>
        <w:t xml:space="preserve">                names.append(value)</w:t>
      </w:r>
    </w:p>
    <w:p w14:paraId="00101E04" w14:textId="00101E05">
      <w:pPr/>
      <w:r>
        <w:rPr>
          <w:rFonts w:ascii="Consolas" w:hAnsi="Consolas" w:eastAsia="Consolas"/>
          <w:sz w:val="14"/>
        </w:rPr>
        <w:t xml:space="preserve">    return names</w:t>
      </w:r>
    </w:p>
    <w:p w14:paraId="00101E06" w14:textId="00101E07">
      <w:pPr/>
      <w:r>
        <w:rPr>
          <w:rFonts w:ascii="Consolas" w:hAnsi="Consolas" w:eastAsia="Consolas"/>
          <w:sz w:val="14"/>
        </w:rPr>
        <w:t xml:space="preserve"/>
      </w:r>
    </w:p>
    <w:p w14:paraId="00101E08" w14:textId="00101E09">
      <w:pPr/>
      <w:r>
        <w:rPr>
          <w:rFonts w:ascii="Consolas" w:hAnsi="Consolas" w:eastAsia="Consolas"/>
          <w:sz w:val="14"/>
        </w:rPr>
        <w:t xml:space="preserve"/>
      </w:r>
    </w:p>
    <w:p w14:paraId="00101E0A" w14:textId="00101E0B">
      <w:pPr/>
      <w:r>
        <w:rPr>
          <w:rFonts w:ascii="Consolas" w:hAnsi="Consolas" w:eastAsia="Consolas"/>
          <w:sz w:val="14"/>
        </w:rPr>
        <w:t xml:space="preserve">def variant(c, name: str, index_type: str, metric: str, params: dict | None = None):</w:t>
      </w:r>
    </w:p>
    <w:p w14:paraId="00101E0C" w14:textId="00101E0D">
      <w:pPr/>
      <w:r>
        <w:rPr>
          <w:rFonts w:ascii="Consolas" w:hAnsi="Consolas" w:eastAsia="Consolas"/>
          <w:sz w:val="14"/>
        </w:rPr>
        <w:t xml:space="preserve">    """Построить индекс и загрузить коллекцию, замерив: (построение, с; загрузка, с; память, МБ)."""</w:t>
      </w:r>
    </w:p>
    <w:p w14:paraId="00101E0E" w14:textId="00101E0F">
      <w:pPr/>
      <w:r>
        <w:rPr>
          <w:rFonts w:ascii="Consolas" w:hAnsi="Consolas" w:eastAsia="Consolas"/>
          <w:sz w:val="14"/>
        </w:rPr>
        <w:t xml:space="preserve">    build_s = build_index(c, name, index_type, metric, params)</w:t>
      </w:r>
    </w:p>
    <w:p w14:paraId="00101E10" w14:textId="00101E11">
      <w:pPr/>
      <w:r>
        <w:rPr>
          <w:rFonts w:ascii="Consolas" w:hAnsi="Consolas" w:eastAsia="Consolas"/>
          <w:sz w:val="14"/>
        </w:rPr>
        <w:t xml:space="preserve">    load_s, mem = load_index(c, name)</w:t>
      </w:r>
    </w:p>
    <w:p w14:paraId="00101E12" w14:textId="00101E13">
      <w:pPr/>
      <w:r>
        <w:rPr>
          <w:rFonts w:ascii="Consolas" w:hAnsi="Consolas" w:eastAsia="Consolas"/>
          <w:sz w:val="14"/>
        </w:rPr>
        <w:t xml:space="preserve">    return build_s, load_s, mem</w:t>
      </w:r>
    </w:p>
    <w:p w14:paraId="00101E14" w14:textId="00101E15">
      <w:pPr/>
      <w:r>
        <w:rPr>
          <w:rFonts w:ascii="Consolas" w:hAnsi="Consolas" w:eastAsia="Consolas"/>
          <w:sz w:val="14"/>
        </w:rPr>
        <w:t xml:space="preserve"/>
      </w:r>
    </w:p>
    <w:p w14:paraId="00101E16" w14:textId="00101E17">
      <w:pPr/>
      <w:r>
        <w:rPr>
          <w:rFonts w:ascii="Consolas" w:hAnsi="Consolas" w:eastAsia="Consolas"/>
          <w:sz w:val="14"/>
        </w:rPr>
        <w:t xml:space="preserve"/>
      </w:r>
    </w:p>
    <w:p w14:paraId="00101E18" w14:textId="00101E19">
      <w:pPr/>
      <w:r>
        <w:rPr>
          <w:rFonts w:ascii="Consolas" w:hAnsi="Consolas" w:eastAsia="Consolas"/>
          <w:sz w:val="14"/>
        </w:rPr>
        <w:t xml:space="preserve">def topk_identity(first: list[list[int]], second: list[list[int]], k: int = K) -&gt; bool:</w:t>
      </w:r>
    </w:p>
    <w:p w14:paraId="00101E1A" w14:textId="00101E1B">
      <w:pPr/>
      <w:r>
        <w:rPr>
          <w:rFonts w:ascii="Consolas" w:hAnsi="Consolas" w:eastAsia="Consolas"/>
          <w:sz w:val="14"/>
        </w:rPr>
        <w:t xml:space="preserve">    return all(set(a[:k]) == set(b[:k]) for a, b in zip(first, second))</w:t>
      </w:r>
    </w:p>
    <w:p w14:paraId="00101E1C" w14:textId="00101E1D">
      <w:pPr/>
      <w:r>
        <w:rPr>
          <w:rFonts w:ascii="Consolas" w:hAnsi="Consolas" w:eastAsia="Consolas"/>
          <w:sz w:val="14"/>
        </w:rPr>
        <w:t xml:space="preserve"/>
      </w:r>
    </w:p>
    <w:p w14:paraId="00101E1E" w14:textId="00101E1F">
      <w:pPr/>
      <w:r>
        <w:rPr>
          <w:rFonts w:ascii="Consolas" w:hAnsi="Consolas" w:eastAsia="Consolas"/>
          <w:sz w:val="14"/>
        </w:rPr>
        <w:t xml:space="preserve"/>
      </w:r>
    </w:p>
    <w:p w14:paraId="00101E20" w14:textId="00101E21">
      <w:pPr/>
      <w:r>
        <w:rPr>
          <w:rFonts w:ascii="Consolas" w:hAnsi="Consolas" w:eastAsia="Consolas"/>
          <w:sz w:val="14"/>
        </w:rPr>
        <w:t xml:space="preserve">def make_structured(rng: np.random.Generator, n: int, intrinsic: int, clusters: int):</w:t>
      </w:r>
    </w:p>
    <w:p w14:paraId="00101E22" w14:textId="00101E23">
      <w:pPr/>
      <w:r>
        <w:rPr>
          <w:rFonts w:ascii="Consolas" w:hAnsi="Consolas" w:eastAsia="Consolas"/>
          <w:sz w:val="14"/>
        </w:rPr>
        <w:t xml:space="preserve">    """Структурированные векторы, близкие по свойствам к эмбеддингам.</w:t>
      </w:r>
    </w:p>
    <w:p w14:paraId="00101E24" w14:textId="00101E25">
      <w:pPr/>
      <w:r>
        <w:rPr>
          <w:rFonts w:ascii="Consolas" w:hAnsi="Consolas" w:eastAsia="Consolas"/>
          <w:sz w:val="14"/>
        </w:rPr>
        <w:t xml:space="preserve"/>
      </w:r>
    </w:p>
    <w:p w14:paraId="00101E26" w14:textId="00101E27">
      <w:pPr/>
      <w:r>
        <w:rPr>
          <w:rFonts w:ascii="Consolas" w:hAnsi="Consolas" w:eastAsia="Consolas"/>
          <w:sz w:val="14"/>
        </w:rPr>
        <w:t xml:space="preserve">    Чисто случайные векторы в 768 измерениях — патологический случай для ANN: расстояния</w:t>
      </w:r>
    </w:p>
    <w:p w14:paraId="00101E28" w14:textId="00101E29">
      <w:pPr/>
      <w:r>
        <w:rPr>
          <w:rFonts w:ascii="Consolas" w:hAnsi="Consolas" w:eastAsia="Consolas"/>
          <w:sz w:val="14"/>
        </w:rPr>
        <w:t xml:space="preserve">    концентрируются, и приближённый поиск теряет точность из-за геометрии данных, а не из-за индекса.</w:t>
      </w:r>
    </w:p>
    <w:p w14:paraId="00101E2A" w14:textId="00101E2B">
      <w:pPr/>
      <w:r>
        <w:rPr>
          <w:rFonts w:ascii="Consolas" w:hAnsi="Consolas" w:eastAsia="Consolas"/>
          <w:sz w:val="14"/>
        </w:rPr>
        <w:t xml:space="preserve">    Реальные эмбеддинги лежат на многообразии низкой размерности, поэтому данные генерируются как</w:t>
      </w:r>
    </w:p>
    <w:p w14:paraId="00101E2C" w14:textId="00101E2D">
      <w:pPr/>
      <w:r>
        <w:rPr>
          <w:rFonts w:ascii="Consolas" w:hAnsi="Consolas" w:eastAsia="Consolas"/>
          <w:sz w:val="14"/>
        </w:rPr>
        <w:t xml:space="preserve">    линейная проекция скрытого пространства размерности intrinsic (по умолчанию 32) с кластерной</w:t>
      </w:r>
    </w:p>
    <w:p w14:paraId="00101E2E" w14:textId="00101E2F">
      <w:pPr/>
      <w:r>
        <w:rPr>
          <w:rFonts w:ascii="Consolas" w:hAnsi="Consolas" w:eastAsia="Consolas"/>
          <w:sz w:val="14"/>
        </w:rPr>
        <w:t xml:space="preserve">    структурой (clusters центров) — как у тематически близких текстов.</w:t>
      </w:r>
    </w:p>
    <w:p w14:paraId="00101E30" w14:textId="00101E31">
      <w:pPr/>
      <w:r>
        <w:rPr>
          <w:rFonts w:ascii="Consolas" w:hAnsi="Consolas" w:eastAsia="Consolas"/>
          <w:sz w:val="14"/>
        </w:rPr>
        <w:t xml:space="preserve">    """</w:t>
      </w:r>
    </w:p>
    <w:p w14:paraId="00101E32" w14:textId="00101E33">
      <w:pPr/>
      <w:r>
        <w:rPr>
          <w:rFonts w:ascii="Consolas" w:hAnsi="Consolas" w:eastAsia="Consolas"/>
          <w:sz w:val="14"/>
        </w:rPr>
        <w:t xml:space="preserve">    projection = rng.normal(size=(DIM, intrinsic)).astype("float32")</w:t>
      </w:r>
    </w:p>
    <w:p w14:paraId="00101E34" w14:textId="00101E35">
      <w:pPr/>
      <w:r>
        <w:rPr>
          <w:rFonts w:ascii="Consolas" w:hAnsi="Consolas" w:eastAsia="Consolas"/>
          <w:sz w:val="14"/>
        </w:rPr>
        <w:t xml:space="preserve">    centers = rng.normal(size=(clusters, intrinsic)).astype("float32")</w:t>
      </w:r>
    </w:p>
    <w:p w14:paraId="00101E36" w14:textId="00101E37">
      <w:pPr/>
      <w:r>
        <w:rPr>
          <w:rFonts w:ascii="Consolas" w:hAnsi="Consolas" w:eastAsia="Consolas"/>
          <w:sz w:val="14"/>
        </w:rPr>
        <w:t xml:space="preserve">    hidden = (centers[rng.integers(0, clusters, size=n)]</w:t>
      </w:r>
    </w:p>
    <w:p w14:paraId="00101E38" w14:textId="00101E39">
      <w:pPr/>
      <w:r>
        <w:rPr>
          <w:rFonts w:ascii="Consolas" w:hAnsi="Consolas" w:eastAsia="Consolas"/>
          <w:sz w:val="14"/>
        </w:rPr>
        <w:t xml:space="preserve">              + 0.35 * rng.normal(size=(n, intrinsic)).astype("float32"))</w:t>
      </w:r>
    </w:p>
    <w:p w14:paraId="00101E3A" w14:textId="00101E3B">
      <w:pPr/>
      <w:r>
        <w:rPr>
          <w:rFonts w:ascii="Consolas" w:hAnsi="Consolas" w:eastAsia="Consolas"/>
          <w:sz w:val="14"/>
        </w:rPr>
        <w:t xml:space="preserve">    vectors = hidden @ projection.T</w:t>
      </w:r>
    </w:p>
    <w:p w14:paraId="00101E3C" w14:textId="00101E3D">
      <w:pPr/>
      <w:r>
        <w:rPr>
          <w:rFonts w:ascii="Consolas" w:hAnsi="Consolas" w:eastAsia="Consolas"/>
          <w:sz w:val="14"/>
        </w:rPr>
        <w:t xml:space="preserve">    vectors /= np.linalg.norm(vectors, axis=1, keepdims=True)</w:t>
      </w:r>
    </w:p>
    <w:p w14:paraId="00101E3E" w14:textId="00101E3F">
      <w:pPr/>
      <w:r>
        <w:rPr>
          <w:rFonts w:ascii="Consolas" w:hAnsi="Consolas" w:eastAsia="Consolas"/>
          <w:sz w:val="14"/>
        </w:rPr>
        <w:t xml:space="preserve">    return vectors, centers</w:t>
      </w:r>
    </w:p>
    <w:p w14:paraId="00101E40" w14:textId="00101E41">
      <w:pPr/>
      <w:r>
        <w:rPr>
          <w:rFonts w:ascii="Consolas" w:hAnsi="Consolas" w:eastAsia="Consolas"/>
          <w:sz w:val="14"/>
        </w:rPr>
        <w:t xml:space="preserve"/>
      </w:r>
    </w:p>
    <w:p w14:paraId="00101E42" w14:textId="00101E43">
      <w:pPr/>
      <w:r>
        <w:rPr>
          <w:rFonts w:ascii="Consolas" w:hAnsi="Consolas" w:eastAsia="Consolas"/>
          <w:sz w:val="14"/>
        </w:rPr>
        <w:t xml:space="preserve"/>
      </w:r>
    </w:p>
    <w:p w14:paraId="00101E44" w14:textId="00101E45">
      <w:pPr/>
      <w:r>
        <w:rPr>
          <w:rFonts w:ascii="Consolas" w:hAnsi="Consolas" w:eastAsia="Consolas"/>
          <w:sz w:val="14"/>
        </w:rPr>
        <w:t xml:space="preserve">def make_queries(rng: np.random.Generator, count: int, centers: np.ndarray,</w:t>
      </w:r>
    </w:p>
    <w:p w14:paraId="00101E46" w14:textId="00101E47">
      <w:pPr/>
      <w:r>
        <w:rPr>
          <w:rFonts w:ascii="Consolas" w:hAnsi="Consolas" w:eastAsia="Consolas"/>
          <w:sz w:val="14"/>
        </w:rPr>
        <w:t xml:space="preserve">                 intrinsic: int) -&gt; np.ndarray:</w:t>
      </w:r>
    </w:p>
    <w:p w14:paraId="00101E48" w14:textId="00101E49">
      <w:pPr/>
      <w:r>
        <w:rPr>
          <w:rFonts w:ascii="Consolas" w:hAnsi="Consolas" w:eastAsia="Consolas"/>
          <w:sz w:val="14"/>
        </w:rPr>
        <w:t xml:space="preserve">    """Запросы из тех же кластеров, что и данные (чтобы соседи реально существовали)."""</w:t>
      </w:r>
    </w:p>
    <w:p w14:paraId="00101E4A" w14:textId="00101E4B">
      <w:pPr/>
      <w:r>
        <w:rPr>
          <w:rFonts w:ascii="Consolas" w:hAnsi="Consolas" w:eastAsia="Consolas"/>
          <w:sz w:val="14"/>
        </w:rPr>
        <w:t xml:space="preserve">    projection = rng.normal(size=(DIM, intrinsic)).astype("float32")</w:t>
      </w:r>
    </w:p>
    <w:p w14:paraId="00101E4C" w14:textId="00101E4D">
      <w:pPr/>
      <w:r>
        <w:rPr>
          <w:rFonts w:ascii="Consolas" w:hAnsi="Consolas" w:eastAsia="Consolas"/>
          <w:sz w:val="14"/>
        </w:rPr>
        <w:t xml:space="preserve">    hidden = (centers[rng.integers(0, len(centers), size=count)]</w:t>
      </w:r>
    </w:p>
    <w:p w14:paraId="00101E4E" w14:textId="00101E4F">
      <w:pPr/>
      <w:r>
        <w:rPr>
          <w:rFonts w:ascii="Consolas" w:hAnsi="Consolas" w:eastAsia="Consolas"/>
          <w:sz w:val="14"/>
        </w:rPr>
        <w:t xml:space="preserve">              + 0.35 * rng.normal(size=(count, intrinsic)).astype("float32"))</w:t>
      </w:r>
    </w:p>
    <w:p w14:paraId="00101E50" w14:textId="00101E51">
      <w:pPr/>
      <w:r>
        <w:rPr>
          <w:rFonts w:ascii="Consolas" w:hAnsi="Consolas" w:eastAsia="Consolas"/>
          <w:sz w:val="14"/>
        </w:rPr>
        <w:t xml:space="preserve">    vectors = hidden @ projection.T</w:t>
      </w:r>
    </w:p>
    <w:p w14:paraId="00101E52" w14:textId="00101E53">
      <w:pPr/>
      <w:r>
        <w:rPr>
          <w:rFonts w:ascii="Consolas" w:hAnsi="Consolas" w:eastAsia="Consolas"/>
          <w:sz w:val="14"/>
        </w:rPr>
        <w:t xml:space="preserve">    vectors /= np.linalg.norm(vectors, axis=1, keepdims=True)</w:t>
      </w:r>
    </w:p>
    <w:p w14:paraId="00101E54" w14:textId="00101E55">
      <w:pPr/>
      <w:r>
        <w:rPr>
          <w:rFonts w:ascii="Consolas" w:hAnsi="Consolas" w:eastAsia="Consolas"/>
          <w:sz w:val="14"/>
        </w:rPr>
        <w:t xml:space="preserve">    return vectors</w:t>
      </w:r>
    </w:p>
    <w:p w14:paraId="00101E56" w14:textId="00101E57">
      <w:pPr/>
      <w:r>
        <w:rPr>
          <w:rFonts w:ascii="Consolas" w:hAnsi="Consolas" w:eastAsia="Consolas"/>
          <w:sz w:val="14"/>
        </w:rPr>
        <w:t xml:space="preserve"/>
      </w:r>
    </w:p>
    <w:p w14:paraId="00101E58" w14:textId="00101E59">
      <w:pPr/>
      <w:r>
        <w:rPr>
          <w:rFonts w:ascii="Consolas" w:hAnsi="Consolas" w:eastAsia="Consolas"/>
          <w:sz w:val="14"/>
        </w:rPr>
        <w:t xml:space="preserve"/>
      </w:r>
    </w:p>
    <w:p w14:paraId="00101E5A" w14:textId="00101E5B">
      <w:pPr/>
      <w:r>
        <w:rPr>
          <w:rFonts w:ascii="Consolas" w:hAnsi="Consolas" w:eastAsia="Consolas"/>
          <w:sz w:val="14"/>
        </w:rPr>
        <w:t xml:space="preserve">def measure_single(c, name: str, queries: np.ndarray, metric: str,</w:t>
      </w:r>
    </w:p>
    <w:p w14:paraId="00101E5C" w14:textId="00101E5D">
      <w:pPr/>
      <w:r>
        <w:rPr>
          <w:rFonts w:ascii="Consolas" w:hAnsi="Consolas" w:eastAsia="Consolas"/>
          <w:sz w:val="14"/>
        </w:rPr>
        <w:t xml:space="preserve">                   ef: int | None, nprobe: int | None, expr: str = "", k: int = K) -&gt; float:</w:t>
      </w:r>
    </w:p>
    <w:p w14:paraId="00101E5E" w14:textId="00101E5F">
      <w:pPr/>
      <w:r>
        <w:rPr>
          <w:rFonts w:ascii="Consolas" w:hAnsi="Consolas" w:eastAsia="Consolas"/>
          <w:sz w:val="14"/>
        </w:rPr>
        <w:t xml:space="preserve">    """Средняя задержка ОДНОГО запроса (каждый запрос — отдельный вызов search)."""</w:t>
      </w:r>
    </w:p>
    <w:p w14:paraId="00101E60" w14:textId="00101E61">
      <w:pPr/>
      <w:r>
        <w:rPr>
          <w:rFonts w:ascii="Consolas" w:hAnsi="Consolas" w:eastAsia="Consolas"/>
          <w:sz w:val="14"/>
        </w:rPr>
        <w:t xml:space="preserve">    times = []</w:t>
      </w:r>
    </w:p>
    <w:p w14:paraId="00101E62" w14:textId="00101E63">
      <w:pPr/>
      <w:r>
        <w:rPr>
          <w:rFonts w:ascii="Consolas" w:hAnsi="Consolas" w:eastAsia="Consolas"/>
          <w:sz w:val="14"/>
        </w:rPr>
        <w:t xml:space="preserve">    for query in queries:</w:t>
      </w:r>
    </w:p>
    <w:p w14:paraId="00101E64" w14:textId="00101E65">
      <w:pPr/>
      <w:r>
        <w:rPr>
          <w:rFonts w:ascii="Consolas" w:hAnsi="Consolas" w:eastAsia="Consolas"/>
          <w:sz w:val="14"/>
        </w:rPr>
        <w:t xml:space="preserve">        search_params = {"metric_type": metric}</w:t>
      </w:r>
    </w:p>
    <w:p w14:paraId="00101E66" w14:textId="00101E67">
      <w:pPr/>
      <w:r>
        <w:rPr>
          <w:rFonts w:ascii="Consolas" w:hAnsi="Consolas" w:eastAsia="Consolas"/>
          <w:sz w:val="14"/>
        </w:rPr>
        <w:t xml:space="preserve">        params = {}</w:t>
      </w:r>
    </w:p>
    <w:p w14:paraId="00101E68" w14:textId="00101E69">
      <w:pPr/>
      <w:r>
        <w:rPr>
          <w:rFonts w:ascii="Consolas" w:hAnsi="Consolas" w:eastAsia="Consolas"/>
          <w:sz w:val="14"/>
        </w:rPr>
        <w:t xml:space="preserve">        if ef is not None:</w:t>
      </w:r>
    </w:p>
    <w:p w14:paraId="00101E6A" w14:textId="00101E6B">
      <w:pPr/>
      <w:r>
        <w:rPr>
          <w:rFonts w:ascii="Consolas" w:hAnsi="Consolas" w:eastAsia="Consolas"/>
          <w:sz w:val="14"/>
        </w:rPr>
        <w:t xml:space="preserve">            params["ef"] = ef</w:t>
      </w:r>
    </w:p>
    <w:p w14:paraId="00101E6C" w14:textId="00101E6D">
      <w:pPr/>
      <w:r>
        <w:rPr>
          <w:rFonts w:ascii="Consolas" w:hAnsi="Consolas" w:eastAsia="Consolas"/>
          <w:sz w:val="14"/>
        </w:rPr>
        <w:t xml:space="preserve">        if nprobe is not None:</w:t>
      </w:r>
    </w:p>
    <w:p w14:paraId="00101E6E" w14:textId="00101E6F">
      <w:pPr/>
      <w:r>
        <w:rPr>
          <w:rFonts w:ascii="Consolas" w:hAnsi="Consolas" w:eastAsia="Consolas"/>
          <w:sz w:val="14"/>
        </w:rPr>
        <w:t xml:space="preserve">            params["nprobe"] = nprobe</w:t>
      </w:r>
    </w:p>
    <w:p w14:paraId="00101E70" w14:textId="00101E71">
      <w:pPr/>
      <w:r>
        <w:rPr>
          <w:rFonts w:ascii="Consolas" w:hAnsi="Consolas" w:eastAsia="Consolas"/>
          <w:sz w:val="14"/>
        </w:rPr>
        <w:t xml:space="preserve">        if params:</w:t>
      </w:r>
    </w:p>
    <w:p w14:paraId="00101E72" w14:textId="00101E73">
      <w:pPr/>
      <w:r>
        <w:rPr>
          <w:rFonts w:ascii="Consolas" w:hAnsi="Consolas" w:eastAsia="Consolas"/>
          <w:sz w:val="14"/>
        </w:rPr>
        <w:t xml:space="preserve">            search_params["params"] = params</w:t>
      </w:r>
    </w:p>
    <w:p w14:paraId="00101E74" w14:textId="00101E75">
      <w:pPr/>
      <w:r>
        <w:rPr>
          <w:rFonts w:ascii="Consolas" w:hAnsi="Consolas" w:eastAsia="Consolas"/>
          <w:sz w:val="14"/>
        </w:rPr>
        <w:t xml:space="preserve">        t0 = time.perf_counter()</w:t>
      </w:r>
    </w:p>
    <w:p w14:paraId="00101E76" w14:textId="00101E77">
      <w:pPr/>
      <w:r>
        <w:rPr>
          <w:rFonts w:ascii="Consolas" w:hAnsi="Consolas" w:eastAsia="Consolas"/>
          <w:sz w:val="14"/>
        </w:rPr>
        <w:t xml:space="preserve">        c.search(collection_name=name, data=[query.tolist()], limit=k,</w:t>
      </w:r>
    </w:p>
    <w:p w14:paraId="00101E78" w14:textId="00101E79">
      <w:pPr/>
      <w:r>
        <w:rPr>
          <w:rFonts w:ascii="Consolas" w:hAnsi="Consolas" w:eastAsia="Consolas"/>
          <w:sz w:val="14"/>
        </w:rPr>
        <w:t xml:space="preserve">                 output_fields=["id"], search_params=search_params, filter=expr)</w:t>
      </w:r>
    </w:p>
    <w:p w14:paraId="00101E7A" w14:textId="00101E7B">
      <w:pPr/>
      <w:r>
        <w:rPr>
          <w:rFonts w:ascii="Consolas" w:hAnsi="Consolas" w:eastAsia="Consolas"/>
          <w:sz w:val="14"/>
        </w:rPr>
        <w:t xml:space="preserve">        times.append((time.perf_counter() - t0) * 1000.0)</w:t>
      </w:r>
    </w:p>
    <w:p w14:paraId="00101E7C" w14:textId="00101E7D">
      <w:pPr/>
      <w:r>
        <w:rPr>
          <w:rFonts w:ascii="Consolas" w:hAnsi="Consolas" w:eastAsia="Consolas"/>
          <w:sz w:val="14"/>
        </w:rPr>
        <w:t xml:space="preserve">    return round(float(np.mean(times)), 2)</w:t>
      </w:r>
    </w:p>
    <w:p w14:paraId="00101E7E" w14:textId="00101E7F">
      <w:pPr/>
      <w:r>
        <w:rPr>
          <w:rFonts w:ascii="Consolas" w:hAnsi="Consolas" w:eastAsia="Consolas"/>
          <w:sz w:val="14"/>
        </w:rPr>
        <w:t xml:space="preserve"/>
      </w:r>
    </w:p>
    <w:p w14:paraId="00101E80" w14:textId="00101E81">
      <w:pPr/>
      <w:r>
        <w:rPr>
          <w:rFonts w:ascii="Consolas" w:hAnsi="Consolas" w:eastAsia="Consolas"/>
          <w:sz w:val="14"/>
        </w:rPr>
        <w:t xml:space="preserve"/>
      </w:r>
    </w:p>
    <w:p w14:paraId="00101E82" w14:textId="00101E83">
      <w:pPr/>
      <w:r>
        <w:rPr>
          <w:rFonts w:ascii="Consolas" w:hAnsi="Consolas" w:eastAsia="Consolas"/>
          <w:sz w:val="14"/>
        </w:rPr>
        <w:t xml:space="preserve">def main() -&gt; int:</w:t>
      </w:r>
    </w:p>
    <w:p w14:paraId="00101E84" w14:textId="00101E85">
      <w:pPr/>
      <w:r>
        <w:rPr>
          <w:rFonts w:ascii="Consolas" w:hAnsi="Consolas" w:eastAsia="Consolas"/>
          <w:sz w:val="14"/>
        </w:rPr>
        <w:t xml:space="preserve">    parser = argparse.ArgumentParser(description="Замеры для таблиц 3.1-3.6 (раздел 3.6)")</w:t>
      </w:r>
    </w:p>
    <w:p w14:paraId="00101E86" w14:textId="00101E87">
      <w:pPr/>
      <w:r>
        <w:rPr>
          <w:rFonts w:ascii="Consolas" w:hAnsi="Consolas" w:eastAsia="Consolas"/>
          <w:sz w:val="14"/>
        </w:rPr>
        <w:t xml:space="preserve">    parser.add_argument("--n", type=int, default=50000, help="число векторов в коллекции")</w:t>
      </w:r>
    </w:p>
    <w:p w14:paraId="00101E88" w14:textId="00101E89">
      <w:pPr/>
      <w:r>
        <w:rPr>
          <w:rFonts w:ascii="Consolas" w:hAnsi="Consolas" w:eastAsia="Consolas"/>
          <w:sz w:val="14"/>
        </w:rPr>
        <w:t xml:space="preserve">    parser.add_argument("--queries", type=int, default=100, help="запросов в одном прогоне")</w:t>
      </w:r>
    </w:p>
    <w:p w14:paraId="00101E8A" w14:textId="00101E8B">
      <w:pPr/>
      <w:r>
        <w:rPr>
          <w:rFonts w:ascii="Consolas" w:hAnsi="Consolas" w:eastAsia="Consolas"/>
          <w:sz w:val="14"/>
        </w:rPr>
        <w:t xml:space="preserve">    parser.add_argument("--runs", type=int, default=5, help="число прогонов (повторов)")</w:t>
      </w:r>
    </w:p>
    <w:p w14:paraId="00101E8C" w14:textId="00101E8D">
      <w:pPr/>
      <w:r>
        <w:rPr>
          <w:rFonts w:ascii="Consolas" w:hAnsi="Consolas" w:eastAsia="Consolas"/>
          <w:sz w:val="14"/>
        </w:rPr>
        <w:t xml:space="preserve">    parser.add_argument("--warmup", type=int, default=20, help="warm-up запросов до замеров")</w:t>
      </w:r>
    </w:p>
    <w:p w14:paraId="00101E8E" w14:textId="00101E8F">
      <w:pPr/>
      <w:r>
        <w:rPr>
          <w:rFonts w:ascii="Consolas" w:hAnsi="Consolas" w:eastAsia="Consolas"/>
          <w:sz w:val="14"/>
        </w:rPr>
        <w:t xml:space="preserve">    parser.add_argument("--intrinsic", type=int, default=32,</w:t>
      </w:r>
    </w:p>
    <w:p w14:paraId="00101E90" w14:textId="00101E91">
      <w:pPr/>
      <w:r>
        <w:rPr>
          <w:rFonts w:ascii="Consolas" w:hAnsi="Consolas" w:eastAsia="Consolas"/>
          <w:sz w:val="14"/>
        </w:rPr>
        <w:t xml:space="preserve">                        help="внутренняя размерность генерируемых векторов (структура данных)")</w:t>
      </w:r>
    </w:p>
    <w:p w14:paraId="00101E92" w14:textId="00101E93">
      <w:pPr/>
      <w:r>
        <w:rPr>
          <w:rFonts w:ascii="Consolas" w:hAnsi="Consolas" w:eastAsia="Consolas"/>
          <w:sz w:val="14"/>
        </w:rPr>
        <w:t xml:space="preserve">    parser.add_argument("--clusters", type=int, default=100, help="число кластеров в данных")</w:t>
      </w:r>
    </w:p>
    <w:p w14:paraId="00101E94" w14:textId="00101E95">
      <w:pPr/>
      <w:r>
        <w:rPr>
          <w:rFonts w:ascii="Consolas" w:hAnsi="Consolas" w:eastAsia="Consolas"/>
          <w:sz w:val="14"/>
        </w:rPr>
        <w:t xml:space="preserve">    parser.add_argument("--keep", action="store_true", help="не удалять коллекции после прогона")</w:t>
      </w:r>
    </w:p>
    <w:p w14:paraId="00101E96" w14:textId="00101E97">
      <w:pPr/>
      <w:r>
        <w:rPr>
          <w:rFonts w:ascii="Consolas" w:hAnsi="Consolas" w:eastAsia="Consolas"/>
          <w:sz w:val="14"/>
        </w:rPr>
        <w:t xml:space="preserve">    args = parser.parse_args()</w:t>
      </w:r>
    </w:p>
    <w:p w14:paraId="00101E98" w14:textId="00101E99">
      <w:pPr/>
      <w:r>
        <w:rPr>
          <w:rFonts w:ascii="Consolas" w:hAnsi="Consolas" w:eastAsia="Consolas"/>
          <w:sz w:val="14"/>
        </w:rPr>
        <w:t xml:space="preserve"/>
      </w:r>
    </w:p>
    <w:p w14:paraId="00101E9A" w14:textId="00101E9B">
      <w:pPr/>
      <w:r>
        <w:rPr>
          <w:rFonts w:ascii="Consolas" w:hAnsi="Consolas" w:eastAsia="Consolas"/>
          <w:sz w:val="14"/>
        </w:rPr>
        <w:t xml:space="preserve">    start_log(__file__)</w:t>
      </w:r>
    </w:p>
    <w:p w14:paraId="00101E9C" w14:textId="00101E9D">
      <w:pPr/>
      <w:r>
        <w:rPr>
          <w:rFonts w:ascii="Consolas" w:hAnsi="Consolas" w:eastAsia="Consolas"/>
          <w:sz w:val="14"/>
        </w:rPr>
        <w:t xml:space="preserve">    c = client()</w:t>
      </w:r>
    </w:p>
    <w:p w14:paraId="00101E9E" w14:textId="00101E9F">
      <w:pPr/>
      <w:r>
        <w:rPr>
          <w:rFonts w:ascii="Consolas" w:hAnsi="Consolas" w:eastAsia="Consolas"/>
          <w:sz w:val="14"/>
        </w:rPr>
        <w:t xml:space="preserve">    rng = np.random.default_rng(42)</w:t>
      </w:r>
    </w:p>
    <w:p w14:paraId="00101EA0" w14:textId="00101EA1">
      <w:pPr/>
      <w:r>
        <w:rPr>
          <w:rFonts w:ascii="Consolas" w:hAnsi="Consolas" w:eastAsia="Consolas"/>
          <w:sz w:val="14"/>
        </w:rPr>
        <w:t xml:space="preserve"/>
      </w:r>
    </w:p>
    <w:p w14:paraId="00101EA2" w14:textId="00101EA3">
      <w:pPr/>
      <w:r>
        <w:rPr>
          <w:rFonts w:ascii="Consolas" w:hAnsi="Consolas" w:eastAsia="Consolas"/>
          <w:sz w:val="14"/>
        </w:rPr>
        <w:t xml:space="preserve">    base, centers = make_structured(rng, args.n, args.intrinsic, args.clusters)</w:t>
      </w:r>
    </w:p>
    <w:p w14:paraId="00101EA4" w14:textId="00101EA5">
      <w:pPr/>
      <w:r>
        <w:rPr>
          <w:rFonts w:ascii="Consolas" w:hAnsi="Consolas" w:eastAsia="Consolas"/>
          <w:sz w:val="14"/>
        </w:rPr>
        <w:t xml:space="preserve">    queries = make_queries(rng, args.queries, centers, args.intrinsic)</w:t>
      </w:r>
    </w:p>
    <w:p w14:paraId="00101EA6" w14:textId="00101EA7">
      <w:pPr/>
      <w:r>
        <w:rPr>
          <w:rFonts w:ascii="Consolas" w:hAnsi="Consolas" w:eastAsia="Consolas"/>
          <w:sz w:val="14"/>
        </w:rPr>
        <w:t xml:space="preserve"/>
      </w:r>
    </w:p>
    <w:p w14:paraId="00101EA8" w14:textId="00101EA9">
      <w:pPr/>
      <w:r>
        <w:rPr>
          <w:rFonts w:ascii="Consolas" w:hAnsi="Consolas" w:eastAsia="Consolas"/>
          <w:sz w:val="14"/>
        </w:rPr>
        <w:t xml:space="preserve">    data_name, unnorm_name = "bench_data", "bench_unnorm"</w:t>
      </w:r>
    </w:p>
    <w:p w14:paraId="00101EAA" w14:textId="00101EAB">
      <w:pPr/>
      <w:r>
        <w:rPr>
          <w:rFonts w:ascii="Consolas" w:hAnsi="Consolas" w:eastAsia="Consolas"/>
          <w:sz w:val="14"/>
        </w:rPr>
        <w:t xml:space="preserve">    drop_if_exists(c, data_name)</w:t>
      </w:r>
    </w:p>
    <w:p w14:paraId="00101EAC" w14:textId="00101EAD">
      <w:pPr/>
      <w:r>
        <w:rPr>
          <w:rFonts w:ascii="Consolas" w:hAnsi="Consolas" w:eastAsia="Consolas"/>
          <w:sz w:val="14"/>
        </w:rPr>
        <w:t xml:space="preserve">    drop_if_exists(c, unnorm_name)</w:t>
      </w:r>
    </w:p>
    <w:p w14:paraId="00101EAE" w14:textId="00101EAF">
      <w:pPr/>
      <w:r>
        <w:rPr>
          <w:rFonts w:ascii="Consolas" w:hAnsi="Consolas" w:eastAsia="Consolas"/>
          <w:sz w:val="14"/>
        </w:rPr>
        <w:t xml:space="preserve"/>
      </w:r>
    </w:p>
    <w:p w14:paraId="00101EB0" w14:textId="00101EB1">
      <w:pPr/>
      <w:r>
        <w:rPr>
          <w:rFonts w:ascii="Consolas" w:hAnsi="Consolas" w:eastAsia="Consolas"/>
          <w:sz w:val="14"/>
        </w:rPr>
        <w:t xml:space="preserve">    print(f"=== Условия: N={args.n}, dim={DIM}, скрытая размерность={args.intrinsic}, "</w:t>
      </w:r>
    </w:p>
    <w:p w14:paraId="00101EB2" w14:textId="00101EB3">
      <w:pPr/>
      <w:r>
        <w:rPr>
          <w:rFonts w:ascii="Consolas" w:hAnsi="Consolas" w:eastAsia="Consolas"/>
          <w:sz w:val="14"/>
        </w:rPr>
        <w:t xml:space="preserve">          f"кластеров={args.clusters}, запросов={args.queries}, прогонов={args.runs}, "</w:t>
      </w:r>
    </w:p>
    <w:p w14:paraId="00101EB4" w14:textId="00101EB5">
      <w:pPr/>
      <w:r>
        <w:rPr>
          <w:rFonts w:ascii="Consolas" w:hAnsi="Consolas" w:eastAsia="Consolas"/>
          <w:sz w:val="14"/>
        </w:rPr>
        <w:t xml:space="preserve">          f"warm-up={args.warmup} ===")</w:t>
      </w:r>
    </w:p>
    <w:p w14:paraId="00101EB6" w14:textId="00101EB7">
      <w:pPr/>
      <w:r>
        <w:rPr>
          <w:rFonts w:ascii="Consolas" w:hAnsi="Consolas" w:eastAsia="Consolas"/>
          <w:sz w:val="14"/>
        </w:rPr>
        <w:t xml:space="preserve">    print(f"сервер Milvus: {c.get_server_version()}| контейнер: {MILVUS_CONTAINER}")</w:t>
      </w:r>
    </w:p>
    <w:p w14:paraId="00101EB8" w14:textId="00101EB9">
      <w:pPr/>
      <w:r>
        <w:rPr>
          <w:rFonts w:ascii="Consolas" w:hAnsi="Consolas" w:eastAsia="Consolas"/>
          <w:sz w:val="14"/>
        </w:rPr>
        <w:t xml:space="preserve">    print(f"норма векторов данных: {float(np.linalg.norm(base[0])):.6f} (единичная)")</w:t>
      </w:r>
    </w:p>
    <w:p w14:paraId="00101EBA" w14:textId="00101EBB">
      <w:pPr/>
      <w:r>
        <w:rPr>
          <w:rFonts w:ascii="Consolas" w:hAnsi="Consolas" w:eastAsia="Consolas"/>
          <w:sz w:val="14"/>
        </w:rPr>
        <w:t xml:space="preserve"/>
      </w:r>
    </w:p>
    <w:p w14:paraId="00101EBC" w14:textId="00101EBD">
      <w:pPr/>
      <w:r>
        <w:rPr>
          <w:rFonts w:ascii="Consolas" w:hAnsi="Consolas" w:eastAsia="Consolas"/>
          <w:sz w:val="14"/>
        </w:rPr>
        <w:t xml:space="preserve">    make_schema(c, data_name)</w:t>
      </w:r>
    </w:p>
    <w:p w14:paraId="00101EBE" w14:textId="00101EBF">
      <w:pPr/>
      <w:r>
        <w:rPr>
          <w:rFonts w:ascii="Consolas" w:hAnsi="Consolas" w:eastAsia="Consolas"/>
          <w:sz w:val="14"/>
        </w:rPr>
        <w:t xml:space="preserve">    insert_s = insert_all(c, data_name, build_rows(base, rng))</w:t>
      </w:r>
    </w:p>
    <w:p w14:paraId="00101EC0" w14:textId="00101EC1">
      <w:pPr/>
      <w:r>
        <w:rPr>
          <w:rFonts w:ascii="Consolas" w:hAnsi="Consolas" w:eastAsia="Consolas"/>
          <w:sz w:val="14"/>
        </w:rPr>
        <w:t xml:space="preserve">    print(f"вставка {args.n} векторов: {insert_s} с")</w:t>
      </w:r>
    </w:p>
    <w:p w14:paraId="00101EC2" w14:textId="00101EC3">
      <w:pPr/>
      <w:r>
        <w:rPr>
          <w:rFonts w:ascii="Consolas" w:hAnsi="Consolas" w:eastAsia="Consolas"/>
          <w:sz w:val="14"/>
        </w:rPr>
        <w:t xml:space="preserve"/>
      </w:r>
    </w:p>
    <w:p w14:paraId="00101EC4" w14:textId="00101EC5">
      <w:pPr/>
      <w:r>
        <w:rPr>
          <w:rFonts w:ascii="Consolas" w:hAnsi="Consolas" w:eastAsia="Consolas"/>
          <w:sz w:val="14"/>
        </w:rPr>
        <w:t xml:space="preserve">    # --- эталон (ground truth): точный поиск FLAT + COSINE ---</w:t>
      </w:r>
    </w:p>
    <w:p w14:paraId="00101EC6" w14:textId="00101EC7">
      <w:pPr/>
      <w:r>
        <w:rPr>
          <w:rFonts w:ascii="Consolas" w:hAnsi="Consolas" w:eastAsia="Consolas"/>
          <w:sz w:val="14"/>
        </w:rPr>
        <w:t xml:space="preserve">    set_index(c, data_name, "FLAT", "COSINE")</w:t>
      </w:r>
    </w:p>
    <w:p w14:paraId="00101EC8" w14:textId="00101EC9">
      <w:pPr/>
      <w:r>
        <w:rPr>
          <w:rFonts w:ascii="Consolas" w:hAnsi="Consolas" w:eastAsia="Consolas"/>
          <w:sz w:val="14"/>
        </w:rPr>
        <w:t xml:space="preserve">    _, truth_ids = run_search(c, data_name, queries, "COSINE")</w:t>
      </w:r>
    </w:p>
    <w:p w14:paraId="00101ECA" w14:textId="00101ECB">
      <w:pPr/>
      <w:r>
        <w:rPr>
          <w:rFonts w:ascii="Consolas" w:hAnsi="Consolas" w:eastAsia="Consolas"/>
          <w:sz w:val="14"/>
        </w:rPr>
        <w:t xml:space="preserve">    filters = {</w:t>
      </w:r>
    </w:p>
    <w:p w14:paraId="00101ECC" w14:textId="00101ECD">
      <w:pPr/>
      <w:r>
        <w:rPr>
          <w:rFonts w:ascii="Consolas" w:hAnsi="Consolas" w:eastAsia="Consolas"/>
          <w:sz w:val="14"/>
        </w:rPr>
        <w:t xml:space="preserve">        "без фильтра": "",</w:t>
      </w:r>
    </w:p>
    <w:p w14:paraId="00101ECE" w14:textId="00101ECF">
      <w:pPr/>
      <w:r>
        <w:rPr>
          <w:rFonts w:ascii="Consolas" w:hAnsi="Consolas" w:eastAsia="Consolas"/>
          <w:sz w:val="14"/>
        </w:rPr>
        <w:t xml:space="preserve">        "фильтр по operation_type": 'operation_type == "purchase"',</w:t>
      </w:r>
    </w:p>
    <w:p w14:paraId="00101ED0" w14:textId="00101ED1">
      <w:pPr/>
      <w:r>
        <w:rPr>
          <w:rFonts w:ascii="Consolas" w:hAnsi="Consolas" w:eastAsia="Consolas"/>
          <w:sz w:val="14"/>
        </w:rPr>
        <w:t xml:space="preserve">        "фильтр по mcc": 'mcc == "4900"',</w:t>
      </w:r>
    </w:p>
    <w:p w14:paraId="00101ED2" w14:textId="00101ED3">
      <w:pPr/>
      <w:r>
        <w:rPr>
          <w:rFonts w:ascii="Consolas" w:hAnsi="Consolas" w:eastAsia="Consolas"/>
          <w:sz w:val="14"/>
        </w:rPr>
        <w:t xml:space="preserve">        "фильтр по amount_minor &gt; 1 000 000": "amount_minor &gt; 1000000",</w:t>
      </w:r>
    </w:p>
    <w:p w14:paraId="00101ED4" w14:textId="00101ED5">
      <w:pPr/>
      <w:r>
        <w:rPr>
          <w:rFonts w:ascii="Consolas" w:hAnsi="Consolas" w:eastAsia="Consolas"/>
          <w:sz w:val="14"/>
        </w:rPr>
        <w:t xml:space="preserve">        "комбинированный фильтр": ('operation_type == "purchase" and mcc == "4900" '</w:t>
      </w:r>
    </w:p>
    <w:p w14:paraId="00101ED6" w14:textId="00101ED7">
      <w:pPr/>
      <w:r>
        <w:rPr>
          <w:rFonts w:ascii="Consolas" w:hAnsi="Consolas" w:eastAsia="Consolas"/>
          <w:sz w:val="14"/>
        </w:rPr>
        <w:t xml:space="preserve">                                   "and amount_minor &gt; 1000000"),</w:t>
      </w:r>
    </w:p>
    <w:p w14:paraId="00101ED8" w14:textId="00101ED9">
      <w:pPr/>
      <w:r>
        <w:rPr>
          <w:rFonts w:ascii="Consolas" w:hAnsi="Consolas" w:eastAsia="Consolas"/>
          <w:sz w:val="14"/>
        </w:rPr>
        <w:t xml:space="preserve">    }</w:t>
      </w:r>
    </w:p>
    <w:p w14:paraId="00101EDA" w14:textId="00101EDB">
      <w:pPr/>
      <w:r>
        <w:rPr>
          <w:rFonts w:ascii="Consolas" w:hAnsi="Consolas" w:eastAsia="Consolas"/>
          <w:sz w:val="14"/>
        </w:rPr>
        <w:t xml:space="preserve">    truth_by_filter = {"без фильтра": truth_ids}</w:t>
      </w:r>
    </w:p>
    <w:p w14:paraId="00101EDC" w14:textId="00101EDD">
      <w:pPr/>
      <w:r>
        <w:rPr>
          <w:rFonts w:ascii="Consolas" w:hAnsi="Consolas" w:eastAsia="Consolas"/>
          <w:sz w:val="14"/>
        </w:rPr>
        <w:t xml:space="preserve">    for label, expr in filters.items():</w:t>
      </w:r>
    </w:p>
    <w:p w14:paraId="00101EDE" w14:textId="00101EDF">
      <w:pPr/>
      <w:r>
        <w:rPr>
          <w:rFonts w:ascii="Consolas" w:hAnsi="Consolas" w:eastAsia="Consolas"/>
          <w:sz w:val="14"/>
        </w:rPr>
        <w:t xml:space="preserve">        if expr:</w:t>
      </w:r>
    </w:p>
    <w:p w14:paraId="00101EE0" w14:textId="00101EE1">
      <w:pPr/>
      <w:r>
        <w:rPr>
          <w:rFonts w:ascii="Consolas" w:hAnsi="Consolas" w:eastAsia="Consolas"/>
          <w:sz w:val="14"/>
        </w:rPr>
        <w:t xml:space="preserve">            _, ids = run_search(c, data_name, queries, "COSINE", expr=expr)</w:t>
      </w:r>
    </w:p>
    <w:p w14:paraId="00101EE2" w14:textId="00101EE3">
      <w:pPr/>
      <w:r>
        <w:rPr>
          <w:rFonts w:ascii="Consolas" w:hAnsi="Consolas" w:eastAsia="Consolas"/>
          <w:sz w:val="14"/>
        </w:rPr>
        <w:t xml:space="preserve">            truth_by_filter[label] = ids</w:t>
      </w:r>
    </w:p>
    <w:p w14:paraId="00101EE4" w14:textId="00101EE5">
      <w:pPr/>
      <w:r>
        <w:rPr>
          <w:rFonts w:ascii="Consolas" w:hAnsi="Consolas" w:eastAsia="Consolas"/>
          <w:sz w:val="14"/>
        </w:rPr>
        <w:t xml:space="preserve">    print("эталон (FLAT/COSINE) рассчитан для 5 наборов запросов")</w:t>
      </w:r>
    </w:p>
    <w:p w14:paraId="00101EE6" w14:textId="00101EE7">
      <w:pPr/>
      <w:r>
        <w:rPr>
          <w:rFonts w:ascii="Consolas" w:hAnsi="Consolas" w:eastAsia="Consolas"/>
          <w:sz w:val="14"/>
        </w:rPr>
        <w:t xml:space="preserve"/>
      </w:r>
    </w:p>
    <w:p w14:paraId="00101EE8" w14:textId="00101EE9">
      <w:pPr/>
      <w:r>
        <w:rPr>
          <w:rFonts w:ascii="Consolas" w:hAnsi="Consolas" w:eastAsia="Consolas"/>
          <w:sz w:val="14"/>
        </w:rPr>
        <w:t xml:space="preserve">    result: dict = {"config": vars(args) | {"dim": DIM, "k": K, "server": c.get_server_version()},</w:t>
      </w:r>
    </w:p>
    <w:p w14:paraId="00101EEA" w14:textId="00101EEB">
      <w:pPr/>
      <w:r>
        <w:rPr>
          <w:rFonts w:ascii="Consolas" w:hAnsi="Consolas" w:eastAsia="Consolas"/>
          <w:sz w:val="14"/>
        </w:rPr>
        <w:t xml:space="preserve">                    "insert_seconds": insert_s}</w:t>
      </w:r>
    </w:p>
    <w:p w14:paraId="00101EEC" w14:textId="00101EED">
      <w:pPr/>
      <w:r>
        <w:rPr>
          <w:rFonts w:ascii="Consolas" w:hAnsi="Consolas" w:eastAsia="Consolas"/>
          <w:sz w:val="14"/>
        </w:rPr>
        <w:t xml:space="preserve"/>
      </w:r>
    </w:p>
    <w:p w14:paraId="00101EEE" w14:textId="00101EEF">
      <w:pPr/>
      <w:r>
        <w:rPr>
          <w:rFonts w:ascii="Consolas" w:hAnsi="Consolas" w:eastAsia="Consolas"/>
          <w:sz w:val="14"/>
        </w:rPr>
        <w:t xml:space="preserve">    # --- Таблица 3.1: влияние efConstruction (HNSW, ef=64) ---</w:t>
      </w:r>
    </w:p>
    <w:p w14:paraId="00101EF0" w14:textId="00101EF1">
      <w:pPr/>
      <w:r>
        <w:rPr>
          <w:rFonts w:ascii="Consolas" w:hAnsi="Consolas" w:eastAsia="Consolas"/>
          <w:sz w:val="14"/>
        </w:rPr>
        <w:t xml:space="preserve">    print("\n=== Таблица 3.1 — влияние efConstruction (HNSW, ef=64) ===")</w:t>
      </w:r>
    </w:p>
    <w:p w14:paraId="00101EF2" w14:textId="00101EF3">
      <w:pPr/>
      <w:r>
        <w:rPr>
          <w:rFonts w:ascii="Consolas" w:hAnsi="Consolas" w:eastAsia="Consolas"/>
          <w:sz w:val="14"/>
        </w:rPr>
        <w:t xml:space="preserve">    print("efConstruction\tПостроение, с\tПоиск пакетом, мс/запрос\tЗадержка 1 запроса, мс\tRecall@10")</w:t>
      </w:r>
    </w:p>
    <w:p w14:paraId="00101EF4" w14:textId="00101EF5">
      <w:pPr/>
      <w:r>
        <w:rPr>
          <w:rFonts w:ascii="Consolas" w:hAnsi="Consolas" w:eastAsia="Consolas"/>
          <w:sz w:val="14"/>
        </w:rPr>
        <w:t xml:space="preserve">    t31 = []</w:t>
      </w:r>
    </w:p>
    <w:p w14:paraId="00101EF6" w14:textId="00101EF7">
      <w:pPr/>
      <w:r>
        <w:rPr>
          <w:rFonts w:ascii="Consolas" w:hAnsi="Consolas" w:eastAsia="Consolas"/>
          <w:sz w:val="14"/>
        </w:rPr>
        <w:t xml:space="preserve">    for ef_c in (50, 100, 400, 200):      # 200 — последним: на нём далее снимаем ef и фильтры</w:t>
      </w:r>
    </w:p>
    <w:p w14:paraId="00101EF8" w14:textId="00101EF9">
      <w:pPr/>
      <w:r>
        <w:rPr>
          <w:rFonts w:ascii="Consolas" w:hAnsi="Consolas" w:eastAsia="Consolas"/>
          <w:sz w:val="14"/>
        </w:rPr>
        <w:t xml:space="preserve">        build_s, load_s, _ = variant(c, data_name, "HNSW", "COSINE",</w:t>
      </w:r>
    </w:p>
    <w:p w14:paraId="00101EFA" w14:textId="00101EFB">
      <w:pPr/>
      <w:r>
        <w:rPr>
          <w:rFonts w:ascii="Consolas" w:hAnsi="Consolas" w:eastAsia="Consolas"/>
          <w:sz w:val="14"/>
        </w:rPr>
        <w:t xml:space="preserve">                                     {"M": 16, "efConstruction": ef_c})</w:t>
      </w:r>
    </w:p>
    <w:p w14:paraId="00101EFC" w14:textId="00101EFD">
      <w:pPr/>
      <w:r>
        <w:rPr>
          <w:rFonts w:ascii="Consolas" w:hAnsi="Consolas" w:eastAsia="Consolas"/>
          <w:sz w:val="14"/>
        </w:rPr>
        <w:t xml:space="preserve">        m = measure(c, data_name, queries, "COSINE", 64, truth_ids, args.runs, args.warmup)</w:t>
      </w:r>
    </w:p>
    <w:p w14:paraId="00101EFE" w14:textId="00101EFF">
      <w:pPr/>
      <w:r>
        <w:rPr>
          <w:rFonts w:ascii="Consolas" w:hAnsi="Consolas" w:eastAsia="Consolas"/>
          <w:sz w:val="14"/>
        </w:rPr>
        <w:t xml:space="preserve">        print(f"{ef_c}\t{build_s}\t{m['batch_ms']} ± {m['batch_sd']}\t{m['single_ms']}\t"</w:t>
      </w:r>
    </w:p>
    <w:p w14:paraId="00101F00" w14:textId="00101F01">
      <w:pPr/>
      <w:r>
        <w:rPr>
          <w:rFonts w:ascii="Consolas" w:hAnsi="Consolas" w:eastAsia="Consolas"/>
          <w:sz w:val="14"/>
        </w:rPr>
        <w:t xml:space="preserve">              f"{m['recall']} ± {m['recall_sd']}")</w:t>
      </w:r>
    </w:p>
    <w:p w14:paraId="00101F02" w14:textId="00101F03">
      <w:pPr/>
      <w:r>
        <w:rPr>
          <w:rFonts w:ascii="Consolas" w:hAnsi="Consolas" w:eastAsia="Consolas"/>
          <w:sz w:val="14"/>
        </w:rPr>
        <w:t xml:space="preserve">        t31.append({"efConstruction": ef_c, "build_s": build_s, "load_s": load_s, **m})</w:t>
      </w:r>
    </w:p>
    <w:p w14:paraId="00101F04" w14:textId="00101F05">
      <w:pPr/>
      <w:r>
        <w:rPr>
          <w:rFonts w:ascii="Consolas" w:hAnsi="Consolas" w:eastAsia="Consolas"/>
          <w:sz w:val="14"/>
        </w:rPr>
        <w:t xml:space="preserve">    result["t31_efConstruction"] = sorted(t31, key=lambda r: r["efConstruction"])</w:t>
      </w:r>
    </w:p>
    <w:p w14:paraId="00101F06" w14:textId="00101F07">
      <w:pPr/>
      <w:r>
        <w:rPr>
          <w:rFonts w:ascii="Consolas" w:hAnsi="Consolas" w:eastAsia="Consolas"/>
          <w:sz w:val="14"/>
        </w:rPr>
        <w:t xml:space="preserve"/>
      </w:r>
    </w:p>
    <w:p w14:paraId="00101F08" w14:textId="00101F09">
      <w:pPr/>
      <w:r>
        <w:rPr>
          <w:rFonts w:ascii="Consolas" w:hAnsi="Consolas" w:eastAsia="Consolas"/>
          <w:sz w:val="14"/>
        </w:rPr>
        <w:t xml:space="preserve">    # --- Таблица 3.2: влияние ef (HNSW efConstruction=200) ---</w:t>
      </w:r>
    </w:p>
    <w:p w14:paraId="00101F0A" w14:textId="00101F0B">
      <w:pPr/>
      <w:r>
        <w:rPr>
          <w:rFonts w:ascii="Consolas" w:hAnsi="Consolas" w:eastAsia="Consolas"/>
          <w:sz w:val="14"/>
        </w:rPr>
        <w:t xml:space="preserve">    print("\n=== Таблица 3.2 — влияние ef (HNSW efConstruction=200) ===")</w:t>
      </w:r>
    </w:p>
    <w:p w14:paraId="00101F0C" w14:textId="00101F0D">
      <w:pPr/>
      <w:r>
        <w:rPr>
          <w:rFonts w:ascii="Consolas" w:hAnsi="Consolas" w:eastAsia="Consolas"/>
          <w:sz w:val="14"/>
        </w:rPr>
        <w:t xml:space="preserve">    print("ef\tПоиск пакетом, мс/запрос\tЗадержка 1 запроса, мс\tRecall@10")</w:t>
      </w:r>
    </w:p>
    <w:p w14:paraId="00101F0E" w14:textId="00101F0F">
      <w:pPr/>
      <w:r>
        <w:rPr>
          <w:rFonts w:ascii="Consolas" w:hAnsi="Consolas" w:eastAsia="Consolas"/>
          <w:sz w:val="14"/>
        </w:rPr>
        <w:t xml:space="preserve">    t32 = []</w:t>
      </w:r>
    </w:p>
    <w:p w14:paraId="00101F10" w14:textId="00101F11">
      <w:pPr/>
      <w:r>
        <w:rPr>
          <w:rFonts w:ascii="Consolas" w:hAnsi="Consolas" w:eastAsia="Consolas"/>
          <w:sz w:val="14"/>
        </w:rPr>
        <w:t xml:space="preserve">    for ef in (16, 32, 64, 128, 256):</w:t>
      </w:r>
    </w:p>
    <w:p w14:paraId="00101F12" w14:textId="00101F13">
      <w:pPr/>
      <w:r>
        <w:rPr>
          <w:rFonts w:ascii="Consolas" w:hAnsi="Consolas" w:eastAsia="Consolas"/>
          <w:sz w:val="14"/>
        </w:rPr>
        <w:t xml:space="preserve">        m = measure(c, data_name, queries, "COSINE", ef, truth_ids, args.runs, args.warmup)</w:t>
      </w:r>
    </w:p>
    <w:p w14:paraId="00101F14" w14:textId="00101F15">
      <w:pPr/>
      <w:r>
        <w:rPr>
          <w:rFonts w:ascii="Consolas" w:hAnsi="Consolas" w:eastAsia="Consolas"/>
          <w:sz w:val="14"/>
        </w:rPr>
        <w:t xml:space="preserve">        print(f"{ef}\t{m['batch_ms']} ± {m['batch_sd']}\t{m['single_ms']}\t"</w:t>
      </w:r>
    </w:p>
    <w:p w14:paraId="00101F16" w14:textId="00101F17">
      <w:pPr/>
      <w:r>
        <w:rPr>
          <w:rFonts w:ascii="Consolas" w:hAnsi="Consolas" w:eastAsia="Consolas"/>
          <w:sz w:val="14"/>
        </w:rPr>
        <w:t xml:space="preserve">              f"{m['recall']} ± {m['recall_sd']}")</w:t>
      </w:r>
    </w:p>
    <w:p w14:paraId="00101F18" w14:textId="00101F19">
      <w:pPr/>
      <w:r>
        <w:rPr>
          <w:rFonts w:ascii="Consolas" w:hAnsi="Consolas" w:eastAsia="Consolas"/>
          <w:sz w:val="14"/>
        </w:rPr>
        <w:t xml:space="preserve">        t32.append({"ef": ef, **m})</w:t>
      </w:r>
    </w:p>
    <w:p w14:paraId="00101F1A" w14:textId="00101F1B">
      <w:pPr/>
      <w:r>
        <w:rPr>
          <w:rFonts w:ascii="Consolas" w:hAnsi="Consolas" w:eastAsia="Consolas"/>
          <w:sz w:val="14"/>
        </w:rPr>
        <w:t xml:space="preserve">    result["t32_ef"] = t32</w:t>
      </w:r>
    </w:p>
    <w:p w14:paraId="00101F1C" w14:textId="00101F1D">
      <w:pPr/>
      <w:r>
        <w:rPr>
          <w:rFonts w:ascii="Consolas" w:hAnsi="Consolas" w:eastAsia="Consolas"/>
          <w:sz w:val="14"/>
        </w:rPr>
        <w:t xml:space="preserve"/>
      </w:r>
    </w:p>
    <w:p w14:paraId="00101F1E" w14:textId="00101F1F">
      <w:pPr/>
      <w:r>
        <w:rPr>
          <w:rFonts w:ascii="Consolas" w:hAnsi="Consolas" w:eastAsia="Consolas"/>
          <w:sz w:val="14"/>
        </w:rPr>
        <w:t xml:space="preserve">    # --- Таблица 3.4: влияние фильтрации (HNSW M=16, efConstruction=200, ef=64) ---</w:t>
      </w:r>
    </w:p>
    <w:p w14:paraId="00101F20" w14:textId="00101F21">
      <w:pPr/>
      <w:r>
        <w:rPr>
          <w:rFonts w:ascii="Consolas" w:hAnsi="Consolas" w:eastAsia="Consolas"/>
          <w:sz w:val="14"/>
        </w:rPr>
        <w:t xml:space="preserve">    print("\n=== Таблица 3.4 — влияние фильтрации (HNSW, ef=64) ===")</w:t>
      </w:r>
    </w:p>
    <w:p w14:paraId="00101F22" w14:textId="00101F23">
      <w:pPr/>
      <w:r>
        <w:rPr>
          <w:rFonts w:ascii="Consolas" w:hAnsi="Consolas" w:eastAsia="Consolas"/>
          <w:sz w:val="14"/>
        </w:rPr>
        <w:t xml:space="preserve">    print("Тип запроса\tПоиск пакетом, мс/запрос\tЗадержка 1 запроса, мс\tRecall@10")</w:t>
      </w:r>
    </w:p>
    <w:p w14:paraId="00101F24" w14:textId="00101F25">
      <w:pPr/>
      <w:r>
        <w:rPr>
          <w:rFonts w:ascii="Consolas" w:hAnsi="Consolas" w:eastAsia="Consolas"/>
          <w:sz w:val="14"/>
        </w:rPr>
        <w:t xml:space="preserve">    t34 = []</w:t>
      </w:r>
    </w:p>
    <w:p w14:paraId="00101F26" w14:textId="00101F27">
      <w:pPr/>
      <w:r>
        <w:rPr>
          <w:rFonts w:ascii="Consolas" w:hAnsi="Consolas" w:eastAsia="Consolas"/>
          <w:sz w:val="14"/>
        </w:rPr>
        <w:t xml:space="preserve">    for label, expr in filters.items():</w:t>
      </w:r>
    </w:p>
    <w:p w14:paraId="00101F28" w14:textId="00101F29">
      <w:pPr/>
      <w:r>
        <w:rPr>
          <w:rFonts w:ascii="Consolas" w:hAnsi="Consolas" w:eastAsia="Consolas"/>
          <w:sz w:val="14"/>
        </w:rPr>
        <w:t xml:space="preserve">        m = measure(c, data_name, queries, "COSINE", 64, truth_by_filter[label],</w:t>
      </w:r>
    </w:p>
    <w:p w14:paraId="00101F2A" w14:textId="00101F2B">
      <w:pPr/>
      <w:r>
        <w:rPr>
          <w:rFonts w:ascii="Consolas" w:hAnsi="Consolas" w:eastAsia="Consolas"/>
          <w:sz w:val="14"/>
        </w:rPr>
        <w:t xml:space="preserve">                    args.runs, args.warmup, expr)</w:t>
      </w:r>
    </w:p>
    <w:p w14:paraId="00101F2C" w14:textId="00101F2D">
      <w:pPr/>
      <w:r>
        <w:rPr>
          <w:rFonts w:ascii="Consolas" w:hAnsi="Consolas" w:eastAsia="Consolas"/>
          <w:sz w:val="14"/>
        </w:rPr>
        <w:t xml:space="preserve">        print(f"{label}\t{m['batch_ms']} ± {m['batch_sd']}\t{m['single_ms']}\t"</w:t>
      </w:r>
    </w:p>
    <w:p w14:paraId="00101F2E" w14:textId="00101F2F">
      <w:pPr/>
      <w:r>
        <w:rPr>
          <w:rFonts w:ascii="Consolas" w:hAnsi="Consolas" w:eastAsia="Consolas"/>
          <w:sz w:val="14"/>
        </w:rPr>
        <w:t xml:space="preserve">              f"{m['recall']} ± {m['recall_sd']}")</w:t>
      </w:r>
    </w:p>
    <w:p w14:paraId="00101F30" w14:textId="00101F31">
      <w:pPr/>
      <w:r>
        <w:rPr>
          <w:rFonts w:ascii="Consolas" w:hAnsi="Consolas" w:eastAsia="Consolas"/>
          <w:sz w:val="14"/>
        </w:rPr>
        <w:t xml:space="preserve">        t34.append({"filter": label, "expr": expr, **m})</w:t>
      </w:r>
    </w:p>
    <w:p w14:paraId="00101F32" w14:textId="00101F33">
      <w:pPr/>
      <w:r>
        <w:rPr>
          <w:rFonts w:ascii="Consolas" w:hAnsi="Consolas" w:eastAsia="Consolas"/>
          <w:sz w:val="14"/>
        </w:rPr>
        <w:t xml:space="preserve">    result["t34_filters"] = t34</w:t>
      </w:r>
    </w:p>
    <w:p w14:paraId="00101F34" w14:textId="00101F35">
      <w:pPr/>
      <w:r>
        <w:rPr>
          <w:rFonts w:ascii="Consolas" w:hAnsi="Consolas" w:eastAsia="Consolas"/>
          <w:sz w:val="14"/>
        </w:rPr>
        <w:t xml:space="preserve"/>
      </w:r>
    </w:p>
    <w:p w14:paraId="00101F36" w14:textId="00101F37">
      <w:pPr/>
      <w:r>
        <w:rPr>
          <w:rFonts w:ascii="Consolas" w:hAnsi="Consolas" w:eastAsia="Consolas"/>
          <w:sz w:val="14"/>
        </w:rPr>
        <w:t xml:space="preserve"/>
      </w:r>
    </w:p>
    <w:p w14:paraId="00101F38" w14:textId="00101F39">
      <w:pPr/>
      <w:r>
        <w:rPr>
          <w:rFonts w:ascii="Consolas" w:hAnsi="Consolas" w:eastAsia="Consolas"/>
          <w:sz w:val="14"/>
        </w:rPr>
        <w:t xml:space="preserve"/>
      </w:r>
    </w:p>
    <w:p w14:paraId="00101F3A" w14:textId="00101F3B">
      <w:pPr/>
      <w:r>
        <w:rPr>
          <w:rFonts w:ascii="Consolas" w:hAnsi="Consolas" w:eastAsia="Consolas"/>
          <w:sz w:val="14"/>
        </w:rPr>
        <w:t xml:space="preserve"># --- Таблица 3.3: сравнение индексов ---</w:t>
      </w:r>
    </w:p>
    <w:p w14:paraId="00101F3C" w14:textId="00101F3D">
      <w:pPr/>
      <w:r>
        <w:rPr>
          <w:rFonts w:ascii="Consolas" w:hAnsi="Consolas" w:eastAsia="Consolas"/>
          <w:sz w:val="14"/>
        </w:rPr>
        <w:t xml:space="preserve">    print("\n=== Таблица 3.3 — сравнение индексов (N=%d, dim=%d, COSINE) ===" % (args.n, DIM))</w:t>
      </w:r>
    </w:p>
    <w:p w14:paraId="00101F3E" w14:textId="00101F3F">
      <w:pPr/>
      <w:r>
        <w:rPr>
          <w:rFonts w:ascii="Consolas" w:hAnsi="Consolas" w:eastAsia="Consolas"/>
          <w:sz w:val="14"/>
        </w:rPr>
        <w:t xml:space="preserve">    print("Индекс\tПостроение, с\tПоиск пакетом, мс/запрос\tЗадержка 1 запроса, мс\tRecall@10\tПамять, МБ")</w:t>
      </w:r>
    </w:p>
    <w:p w14:paraId="00101F40" w14:textId="00101F41">
      <w:pPr/>
      <w:r>
        <w:rPr>
          <w:rFonts w:ascii="Consolas" w:hAnsi="Consolas" w:eastAsia="Consolas"/>
          <w:sz w:val="14"/>
        </w:rPr>
        <w:t xml:space="preserve">    t33 = []</w:t>
      </w:r>
    </w:p>
    <w:p w14:paraId="00101F42" w14:textId="00101F43">
      <w:pPr/>
      <w:r>
        <w:rPr>
          <w:rFonts w:ascii="Consolas" w:hAnsi="Consolas" w:eastAsia="Consolas"/>
          <w:sz w:val="14"/>
        </w:rPr>
        <w:t xml:space="preserve">    index_variants = [</w:t>
      </w:r>
    </w:p>
    <w:p w14:paraId="00101F44" w14:textId="00101F45">
      <w:pPr/>
      <w:r>
        <w:rPr>
          <w:rFonts w:ascii="Consolas" w:hAnsi="Consolas" w:eastAsia="Consolas"/>
          <w:sz w:val="14"/>
        </w:rPr>
        <w:t xml:space="preserve">        ("FLAT", "FLAT", None),</w:t>
      </w:r>
    </w:p>
    <w:p w14:paraId="00101F46" w14:textId="00101F47">
      <w:pPr/>
      <w:r>
        <w:rPr>
          <w:rFonts w:ascii="Consolas" w:hAnsi="Consolas" w:eastAsia="Consolas"/>
          <w:sz w:val="14"/>
        </w:rPr>
        <w:t xml:space="preserve">        ("IVF_FLAT (nlist=224, nprobe=16)", "IVF_FLAT", {"nlist": 224}),</w:t>
      </w:r>
    </w:p>
    <w:p w14:paraId="00101F48" w14:textId="00101F49">
      <w:pPr/>
      <w:r>
        <w:rPr>
          <w:rFonts w:ascii="Consolas" w:hAnsi="Consolas" w:eastAsia="Consolas"/>
          <w:sz w:val="14"/>
        </w:rPr>
        <w:t xml:space="preserve">        ("HNSW (M=16, efC=200, ef=64)", "HNSW", {"M": 16, "efConstruction": 200}),</w:t>
      </w:r>
    </w:p>
    <w:p w14:paraId="00101F4A" w14:textId="00101F4B">
      <w:pPr/>
      <w:r>
        <w:rPr>
          <w:rFonts w:ascii="Consolas" w:hAnsi="Consolas" w:eastAsia="Consolas"/>
          <w:sz w:val="14"/>
        </w:rPr>
        <w:t xml:space="preserve">        ("IVF_SQ8 (nlist=224, nprobe=16)", "IVF_SQ8", {"nlist": 224}),</w:t>
      </w:r>
    </w:p>
    <w:p w14:paraId="00101F4C" w14:textId="00101F4D">
      <w:pPr/>
      <w:r>
        <w:rPr>
          <w:rFonts w:ascii="Consolas" w:hAnsi="Consolas" w:eastAsia="Consolas"/>
          <w:sz w:val="14"/>
        </w:rPr>
        <w:t xml:space="preserve">    ]</w:t>
      </w:r>
    </w:p>
    <w:p w14:paraId="00101F4E" w14:textId="00101F4F">
      <w:pPr/>
      <w:r>
        <w:rPr>
          <w:rFonts w:ascii="Consolas" w:hAnsi="Consolas" w:eastAsia="Consolas"/>
          <w:sz w:val="14"/>
        </w:rPr>
        <w:t xml:space="preserve">    for label, index_type, params in index_variants:</w:t>
      </w:r>
    </w:p>
    <w:p w14:paraId="00101F50" w14:textId="00101F51">
      <w:pPr/>
      <w:r>
        <w:rPr>
          <w:rFonts w:ascii="Consolas" w:hAnsi="Consolas" w:eastAsia="Consolas"/>
          <w:sz w:val="14"/>
        </w:rPr>
        <w:t xml:space="preserve">        build_s, load_s, mem = variant(c, data_name, index_type, "COSINE", params)</w:t>
      </w:r>
    </w:p>
    <w:p w14:paraId="00101F52" w14:textId="00101F53">
      <w:pPr/>
      <w:r>
        <w:rPr>
          <w:rFonts w:ascii="Consolas" w:hAnsi="Consolas" w:eastAsia="Consolas"/>
          <w:sz w:val="14"/>
        </w:rPr>
        <w:t xml:space="preserve">        ef = 64 if index_type == "HNSW" else None</w:t>
      </w:r>
    </w:p>
    <w:p w14:paraId="00101F54" w14:textId="00101F55">
      <w:pPr/>
      <w:r>
        <w:rPr>
          <w:rFonts w:ascii="Consolas" w:hAnsi="Consolas" w:eastAsia="Consolas"/>
          <w:sz w:val="14"/>
        </w:rPr>
        <w:t xml:space="preserve">        nprobe = 16 if index_type.startswith("IVF") else None</w:t>
      </w:r>
    </w:p>
    <w:p w14:paraId="00101F56" w14:textId="00101F57">
      <w:pPr/>
      <w:r>
        <w:rPr>
          <w:rFonts w:ascii="Consolas" w:hAnsi="Consolas" w:eastAsia="Consolas"/>
          <w:sz w:val="14"/>
        </w:rPr>
        <w:t xml:space="preserve">        m = measure(c, data_name, queries, "COSINE", ef, truth_ids,</w:t>
      </w:r>
    </w:p>
    <w:p w14:paraId="00101F58" w14:textId="00101F59">
      <w:pPr/>
      <w:r>
        <w:rPr>
          <w:rFonts w:ascii="Consolas" w:hAnsi="Consolas" w:eastAsia="Consolas"/>
          <w:sz w:val="14"/>
        </w:rPr>
        <w:t xml:space="preserve">                    args.runs, args.warmup, nprobe=nprobe)</w:t>
      </w:r>
    </w:p>
    <w:p w14:paraId="00101F5A" w14:textId="00101F5B">
      <w:pPr/>
      <w:r>
        <w:rPr>
          <w:rFonts w:ascii="Consolas" w:hAnsi="Consolas" w:eastAsia="Consolas"/>
          <w:sz w:val="14"/>
        </w:rPr>
        <w:t xml:space="preserve">        print(f"{label}\t{build_s}\t{m['batch_ms']} ± {m['batch_sd']}\t{m['single_ms']}\t"</w:t>
      </w:r>
    </w:p>
    <w:p w14:paraId="00101F5C" w14:textId="00101F5D">
      <w:pPr/>
      <w:r>
        <w:rPr>
          <w:rFonts w:ascii="Consolas" w:hAnsi="Consolas" w:eastAsia="Consolas"/>
          <w:sz w:val="14"/>
        </w:rPr>
        <w:t xml:space="preserve">              f"{m['recall']} ± {m['recall_sd']}\t{fmt(mem)}")</w:t>
      </w:r>
    </w:p>
    <w:p w14:paraId="00101F5E" w14:textId="00101F5F">
      <w:pPr/>
      <w:r>
        <w:rPr>
          <w:rFonts w:ascii="Consolas" w:hAnsi="Consolas" w:eastAsia="Consolas"/>
          <w:sz w:val="14"/>
        </w:rPr>
        <w:t xml:space="preserve">        t33.append({"index": label, "index_type": index_type, "build_s": build_s,</w:t>
      </w:r>
    </w:p>
    <w:p w14:paraId="00101F60" w14:textId="00101F61">
      <w:pPr/>
      <w:r>
        <w:rPr>
          <w:rFonts w:ascii="Consolas" w:hAnsi="Consolas" w:eastAsia="Consolas"/>
          <w:sz w:val="14"/>
        </w:rPr>
        <w:t xml:space="preserve">                    "load_s": load_s, "memory_mb": mem, "nprobe": nprobe, **m})</w:t>
      </w:r>
    </w:p>
    <w:p w14:paraId="00101F62" w14:textId="00101F63">
      <w:pPr/>
      <w:r>
        <w:rPr>
          <w:rFonts w:ascii="Consolas" w:hAnsi="Consolas" w:eastAsia="Consolas"/>
          <w:sz w:val="14"/>
        </w:rPr>
        <w:t xml:space="preserve">    result["t33_indexes"] = t33</w:t>
      </w:r>
    </w:p>
    <w:p w14:paraId="00101F64" w14:textId="00101F65">
      <w:pPr/>
      <w:r>
        <w:rPr>
          <w:rFonts w:ascii="Consolas" w:hAnsi="Consolas" w:eastAsia="Consolas"/>
          <w:sz w:val="14"/>
        </w:rPr>
        <w:t xml:space="preserve"/>
      </w:r>
    </w:p>
    <w:p w14:paraId="00101F66" w14:textId="00101F67">
      <w:pPr/>
      <w:r>
        <w:rPr>
          <w:rFonts w:ascii="Consolas" w:hAnsi="Consolas" w:eastAsia="Consolas"/>
          <w:sz w:val="14"/>
        </w:rPr>
        <w:t xml:space="preserve">    # --- Таблица 3.5: сравнение метрик на нормированных векторах ---</w:t>
      </w:r>
    </w:p>
    <w:p w14:paraId="00101F68" w14:textId="00101F69">
      <w:pPr/>
      <w:r>
        <w:rPr>
          <w:rFonts w:ascii="Consolas" w:hAnsi="Consolas" w:eastAsia="Consolas"/>
          <w:sz w:val="14"/>
        </w:rPr>
        <w:t xml:space="preserve">    print("\n=== Таблица 3.5 — сравнение метрик (нормированные векторы, HNSW-эталон COSINE) ===")</w:t>
      </w:r>
    </w:p>
    <w:p w14:paraId="00101F6A" w14:textId="00101F6B">
      <w:pPr/>
      <w:r>
        <w:rPr>
          <w:rFonts w:ascii="Consolas" w:hAnsi="Consolas" w:eastAsia="Consolas"/>
          <w:sz w:val="14"/>
        </w:rPr>
        <w:t xml:space="preserve">    print("Метрика\tRecall@10\tСовпадает с COSINE (top-10)\tПоиск пакетом, мс/запрос\tЗадержка 1 запроса, мс")</w:t>
      </w:r>
    </w:p>
    <w:p w14:paraId="00101F6C" w14:textId="00101F6D">
      <w:pPr/>
      <w:r>
        <w:rPr>
          <w:rFonts w:ascii="Consolas" w:hAnsi="Consolas" w:eastAsia="Consolas"/>
          <w:sz w:val="14"/>
        </w:rPr>
        <w:t xml:space="preserve">    t35 = []</w:t>
      </w:r>
    </w:p>
    <w:p w14:paraId="00101F6E" w14:textId="00101F6F">
      <w:pPr/>
      <w:r>
        <w:rPr>
          <w:rFonts w:ascii="Consolas" w:hAnsi="Consolas" w:eastAsia="Consolas"/>
          <w:sz w:val="14"/>
        </w:rPr>
        <w:t xml:space="preserve">    for metric in ("L2", "IP", "COSINE"):</w:t>
      </w:r>
    </w:p>
    <w:p w14:paraId="00101F70" w14:textId="00101F71">
      <w:pPr/>
      <w:r>
        <w:rPr>
          <w:rFonts w:ascii="Consolas" w:hAnsi="Consolas" w:eastAsia="Consolas"/>
          <w:sz w:val="14"/>
        </w:rPr>
        <w:t xml:space="preserve">        build_s, load_s, _ = variant(c, data_name, "FLAT", metric)</w:t>
      </w:r>
    </w:p>
    <w:p w14:paraId="00101F72" w14:textId="00101F73">
      <w:pPr/>
      <w:r>
        <w:rPr>
          <w:rFonts w:ascii="Consolas" w:hAnsi="Consolas" w:eastAsia="Consolas"/>
          <w:sz w:val="14"/>
        </w:rPr>
        <w:t xml:space="preserve">        m = measure(c, data_name, queries, metric, None, truth_ids, args.runs, args.warmup)</w:t>
      </w:r>
    </w:p>
    <w:p w14:paraId="00101F74" w14:textId="00101F75">
      <w:pPr/>
      <w:r>
        <w:rPr>
          <w:rFonts w:ascii="Consolas" w:hAnsi="Consolas" w:eastAsia="Consolas"/>
          <w:sz w:val="14"/>
        </w:rPr>
        <w:t xml:space="preserve">        _, ids = run_search(c, data_name, queries, metric)</w:t>
      </w:r>
    </w:p>
    <w:p w14:paraId="00101F76" w14:textId="00101F77">
      <w:pPr/>
      <w:r>
        <w:rPr>
          <w:rFonts w:ascii="Consolas" w:hAnsi="Consolas" w:eastAsia="Consolas"/>
          <w:sz w:val="14"/>
        </w:rPr>
        <w:t xml:space="preserve">        same = topk_identity(ids, truth_ids)</w:t>
      </w:r>
    </w:p>
    <w:p w14:paraId="00101F78" w14:textId="00101F79">
      <w:pPr/>
      <w:r>
        <w:rPr>
          <w:rFonts w:ascii="Consolas" w:hAnsi="Consolas" w:eastAsia="Consolas"/>
          <w:sz w:val="14"/>
        </w:rPr>
        <w:t xml:space="preserve">        print(f"{metric}\t{m['recall']} ± {m['recall_sd']}\t{same}\t"</w:t>
      </w:r>
    </w:p>
    <w:p w14:paraId="00101F7A" w14:textId="00101F7B">
      <w:pPr/>
      <w:r>
        <w:rPr>
          <w:rFonts w:ascii="Consolas" w:hAnsi="Consolas" w:eastAsia="Consolas"/>
          <w:sz w:val="14"/>
        </w:rPr>
        <w:t xml:space="preserve">              f"{m['batch_ms']} ± {m['batch_sd']}\t{m['single_ms']}")</w:t>
      </w:r>
    </w:p>
    <w:p w14:paraId="00101F7C" w14:textId="00101F7D">
      <w:pPr/>
      <w:r>
        <w:rPr>
          <w:rFonts w:ascii="Consolas" w:hAnsi="Consolas" w:eastAsia="Consolas"/>
          <w:sz w:val="14"/>
        </w:rPr>
        <w:t xml:space="preserve">        t35.append({"metric": metric, "same_topk_as_cosine": same, **m})</w:t>
      </w:r>
    </w:p>
    <w:p w14:paraId="00101F7E" w14:textId="00101F7F">
      <w:pPr/>
      <w:r>
        <w:rPr>
          <w:rFonts w:ascii="Consolas" w:hAnsi="Consolas" w:eastAsia="Consolas"/>
          <w:sz w:val="14"/>
        </w:rPr>
        <w:t xml:space="preserve">    result["t35_metrics_normalized"] = t35</w:t>
      </w:r>
    </w:p>
    <w:p w14:paraId="00101F80" w14:textId="00101F81">
      <w:pPr/>
      <w:r>
        <w:rPr>
          <w:rFonts w:ascii="Consolas" w:hAnsi="Consolas" w:eastAsia="Consolas"/>
          <w:sz w:val="14"/>
        </w:rPr>
        <w:t xml:space="preserve"/>
      </w:r>
    </w:p>
    <w:p w14:paraId="00101F82" w14:textId="00101F83">
      <w:pPr/>
      <w:r>
        <w:rPr>
          <w:rFonts w:ascii="Consolas" w:hAnsi="Consolas" w:eastAsia="Consolas"/>
          <w:sz w:val="14"/>
        </w:rPr>
        <w:t xml:space="preserve">    # --- 3.6.6, часть 2: НЕнормированные векторы (там метрики расходятся) ---</w:t>
      </w:r>
    </w:p>
    <w:p w14:paraId="00101F84" w14:textId="00101F85">
      <w:pPr/>
      <w:r>
        <w:rPr>
          <w:rFonts w:ascii="Consolas" w:hAnsi="Consolas" w:eastAsia="Consolas"/>
          <w:sz w:val="14"/>
        </w:rPr>
        <w:t xml:space="preserve">    n_small = min(args.n, 5000)</w:t>
      </w:r>
    </w:p>
    <w:p w14:paraId="00101F86" w14:textId="00101F87">
      <w:pPr/>
      <w:r>
        <w:rPr>
          <w:rFonts w:ascii="Consolas" w:hAnsi="Consolas" w:eastAsia="Consolas"/>
          <w:sz w:val="14"/>
        </w:rPr>
        <w:t xml:space="preserve">    raw, _ = make_structured(rng, n_small, args.intrinsic, args.clusters)</w:t>
      </w:r>
    </w:p>
    <w:p w14:paraId="00101F88" w14:textId="00101F89">
      <w:pPr/>
      <w:r>
        <w:rPr>
          <w:rFonts w:ascii="Consolas" w:hAnsi="Consolas" w:eastAsia="Consolas"/>
          <w:sz w:val="14"/>
        </w:rPr>
        <w:t xml:space="preserve">    raw = raw * rng.uniform(0.5, 2.0, size=(n_small, 1)).astype("float32")   # разные длины</w:t>
      </w:r>
    </w:p>
    <w:p w14:paraId="00101F8A" w14:textId="00101F8B">
      <w:pPr/>
      <w:r>
        <w:rPr>
          <w:rFonts w:ascii="Consolas" w:hAnsi="Consolas" w:eastAsia="Consolas"/>
          <w:sz w:val="14"/>
        </w:rPr>
        <w:t xml:space="preserve">    make_schema(c, unnorm_name)</w:t>
      </w:r>
    </w:p>
    <w:p w14:paraId="00101F8C" w14:textId="00101F8D">
      <w:pPr/>
      <w:r>
        <w:rPr>
          <w:rFonts w:ascii="Consolas" w:hAnsi="Consolas" w:eastAsia="Consolas"/>
          <w:sz w:val="14"/>
        </w:rPr>
        <w:t xml:space="preserve">    insert_all(c, unnorm_name, build_rows(raw, rng))</w:t>
      </w:r>
    </w:p>
    <w:p w14:paraId="00101F8E" w14:textId="00101F8F">
      <w:pPr/>
      <w:r>
        <w:rPr>
          <w:rFonts w:ascii="Consolas" w:hAnsi="Consolas" w:eastAsia="Consolas"/>
          <w:sz w:val="14"/>
        </w:rPr>
        <w:t xml:space="preserve">    print("\n=== 3.6.6, часть 2 — НЕнормированные векторы (N=%d) ===" % n_small)</w:t>
      </w:r>
    </w:p>
    <w:p w14:paraId="00101F90" w14:textId="00101F91">
      <w:pPr/>
      <w:r>
        <w:rPr>
          <w:rFonts w:ascii="Consolas" w:hAnsi="Consolas" w:eastAsia="Consolas"/>
          <w:sz w:val="14"/>
        </w:rPr>
        <w:t xml:space="preserve">    set_index(c, unnorm_name, "FLAT", "L2")</w:t>
      </w:r>
    </w:p>
    <w:p w14:paraId="00101F92" w14:textId="00101F93">
      <w:pPr/>
      <w:r>
        <w:rPr>
          <w:rFonts w:ascii="Consolas" w:hAnsi="Consolas" w:eastAsia="Consolas"/>
          <w:sz w:val="14"/>
        </w:rPr>
        <w:t xml:space="preserve">    _, raw_l2_ids = run_search(c, unnorm_name, queries, "L2")</w:t>
      </w:r>
    </w:p>
    <w:p w14:paraId="00101F94" w14:textId="00101F95">
      <w:pPr/>
      <w:r>
        <w:rPr>
          <w:rFonts w:ascii="Consolas" w:hAnsi="Consolas" w:eastAsia="Consolas"/>
          <w:sz w:val="14"/>
        </w:rPr>
        <w:t xml:space="preserve">    set_index(c, unnorm_name, "FLAT", "COSINE")</w:t>
      </w:r>
    </w:p>
    <w:p w14:paraId="00101F96" w14:textId="00101F97">
      <w:pPr/>
      <w:r>
        <w:rPr>
          <w:rFonts w:ascii="Consolas" w:hAnsi="Consolas" w:eastAsia="Consolas"/>
          <w:sz w:val="14"/>
        </w:rPr>
        <w:t xml:space="preserve">    _, raw_cos_ids = run_search(c, unnorm_name, queries, "COSINE")</w:t>
      </w:r>
    </w:p>
    <w:p w14:paraId="00101F98" w14:textId="00101F99">
      <w:pPr/>
      <w:r>
        <w:rPr>
          <w:rFonts w:ascii="Consolas" w:hAnsi="Consolas" w:eastAsia="Consolas"/>
          <w:sz w:val="14"/>
        </w:rPr>
        <w:t xml:space="preserve">    rec_cos_vs_l2, _ = recall_at_k(raw_cos_ids, raw_l2_ids)</w:t>
      </w:r>
    </w:p>
    <w:p w14:paraId="00101F9A" w14:textId="00101F9B">
      <w:pPr/>
      <w:r>
        <w:rPr>
          <w:rFonts w:ascii="Consolas" w:hAnsi="Consolas" w:eastAsia="Consolas"/>
          <w:sz w:val="14"/>
        </w:rPr>
        <w:t xml:space="preserve">    print("Метрика\tRecall@10 относительно L2\tСовпадает с L2 (top-10)")</w:t>
      </w:r>
    </w:p>
    <w:p w14:paraId="00101F9C" w14:textId="00101F9D">
      <w:pPr/>
      <w:r>
        <w:rPr>
          <w:rFonts w:ascii="Consolas" w:hAnsi="Consolas" w:eastAsia="Consolas"/>
          <w:sz w:val="14"/>
        </w:rPr>
        <w:t xml:space="preserve">    print(f"COSINE\t{rec_cos_vs_l2:.3f}\t{topk_identity(raw_cos_ids, raw_l2_ids)}")</w:t>
      </w:r>
    </w:p>
    <w:p w14:paraId="00101F9E" w14:textId="00101F9F">
      <w:pPr/>
      <w:r>
        <w:rPr>
          <w:rFonts w:ascii="Consolas" w:hAnsi="Consolas" w:eastAsia="Consolas"/>
          <w:sz w:val="14"/>
        </w:rPr>
        <w:t xml:space="preserve">    result["metrics_unnormalized"] = {</w:t>
      </w:r>
    </w:p>
    <w:p w14:paraId="00101FA0" w14:textId="00101FA1">
      <w:pPr/>
      <w:r>
        <w:rPr>
          <w:rFonts w:ascii="Consolas" w:hAnsi="Consolas" w:eastAsia="Consolas"/>
          <w:sz w:val="14"/>
        </w:rPr>
        <w:t xml:space="preserve">        "n": n_small,</w:t>
      </w:r>
    </w:p>
    <w:p w14:paraId="00101FA2" w14:textId="00101FA3">
      <w:pPr/>
      <w:r>
        <w:rPr>
          <w:rFonts w:ascii="Consolas" w:hAnsi="Consolas" w:eastAsia="Consolas"/>
          <w:sz w:val="14"/>
        </w:rPr>
        <w:t xml:space="preserve">        "cosine_recall_vs_l2_truth": round(rec_cos_vs_l2, 3),</w:t>
      </w:r>
    </w:p>
    <w:p w14:paraId="00101FA4" w14:textId="00101FA5">
      <w:pPr/>
      <w:r>
        <w:rPr>
          <w:rFonts w:ascii="Consolas" w:hAnsi="Consolas" w:eastAsia="Consolas"/>
          <w:sz w:val="14"/>
        </w:rPr>
        <w:t xml:space="preserve">        "same_topk": topk_identity(raw_cos_ids, raw_l2_ids),</w:t>
      </w:r>
    </w:p>
    <w:p w14:paraId="00101FA6" w14:textId="00101FA7">
      <w:pPr/>
      <w:r>
        <w:rPr>
          <w:rFonts w:ascii="Consolas" w:hAnsi="Consolas" w:eastAsia="Consolas"/>
          <w:sz w:val="14"/>
        </w:rPr>
        <w:t xml:space="preserve">    }</w:t>
      </w:r>
    </w:p>
    <w:p w14:paraId="00101FA8" w14:textId="00101FA9">
      <w:pPr/>
      <w:r>
        <w:rPr>
          <w:rFonts w:ascii="Consolas" w:hAnsi="Consolas" w:eastAsia="Consolas"/>
          <w:sz w:val="14"/>
        </w:rPr>
        <w:t xml:space="preserve"/>
      </w:r>
    </w:p>
    <w:p w14:paraId="00101FAA" w14:textId="00101FAB">
      <w:pPr/>
      <w:r>
        <w:rPr>
          <w:rFonts w:ascii="Consolas" w:hAnsi="Consolas" w:eastAsia="Consolas"/>
          <w:sz w:val="14"/>
        </w:rPr>
        <w:t xml:space="preserve">    if not args.keep:</w:t>
      </w:r>
    </w:p>
    <w:p w14:paraId="00101FAC" w14:textId="00101FAD">
      <w:pPr/>
      <w:r>
        <w:rPr>
          <w:rFonts w:ascii="Consolas" w:hAnsi="Consolas" w:eastAsia="Consolas"/>
          <w:sz w:val="14"/>
        </w:rPr>
        <w:t xml:space="preserve">        drop_if_exists(c, data_name)</w:t>
      </w:r>
    </w:p>
    <w:p w14:paraId="00101FAE" w14:textId="00101FAF">
      <w:pPr/>
      <w:r>
        <w:rPr>
          <w:rFonts w:ascii="Consolas" w:hAnsi="Consolas" w:eastAsia="Consolas"/>
          <w:sz w:val="14"/>
        </w:rPr>
        <w:t xml:space="preserve">        drop_if_exists(c, unnorm_name)</w:t>
      </w:r>
    </w:p>
    <w:p w14:paraId="00101FB0" w14:textId="00101FB1">
      <w:pPr/>
      <w:r>
        <w:rPr>
          <w:rFonts w:ascii="Consolas" w:hAnsi="Consolas" w:eastAsia="Consolas"/>
          <w:sz w:val="14"/>
        </w:rPr>
        <w:t xml:space="preserve">        print("\nколлекции bench_data / bench_unnorm удалены")</w:t>
      </w:r>
    </w:p>
    <w:p w14:paraId="00101FB2" w14:textId="00101FB3">
      <w:pPr/>
      <w:r>
        <w:rPr>
          <w:rFonts w:ascii="Consolas" w:hAnsi="Consolas" w:eastAsia="Consolas"/>
          <w:sz w:val="14"/>
        </w:rPr>
        <w:t xml:space="preserve"/>
      </w:r>
    </w:p>
    <w:p w14:paraId="00101FB4" w14:textId="00101FB5">
      <w:pPr/>
      <w:r>
        <w:rPr>
          <w:rFonts w:ascii="Consolas" w:hAnsi="Consolas" w:eastAsia="Consolas"/>
          <w:sz w:val="14"/>
        </w:rPr>
        <w:t xml:space="preserve">    out = Path(__file__).with_name("benchmark_result.json")</w:t>
      </w:r>
    </w:p>
    <w:p w14:paraId="00101FB6" w14:textId="00101FB7">
      <w:pPr/>
      <w:r>
        <w:rPr>
          <w:rFonts w:ascii="Consolas" w:hAnsi="Consolas" w:eastAsia="Consolas"/>
          <w:sz w:val="14"/>
        </w:rPr>
        <w:t xml:space="preserve">    out.write_text(json.dumps(result, ensure_ascii=False, indent=2), encoding="utf-8")</w:t>
      </w:r>
    </w:p>
    <w:p w14:paraId="00101FB8" w14:textId="00101FB9">
      <w:pPr/>
      <w:r>
        <w:rPr>
          <w:rFonts w:ascii="Consolas" w:hAnsi="Consolas" w:eastAsia="Consolas"/>
          <w:sz w:val="14"/>
        </w:rPr>
        <w:t xml:space="preserve">    print(f"результаты записаны: {out}")</w:t>
      </w:r>
    </w:p>
    <w:p w14:paraId="00101FBA" w14:textId="00101FBB">
      <w:pPr/>
      <w:r>
        <w:rPr>
          <w:rFonts w:ascii="Consolas" w:hAnsi="Consolas" w:eastAsia="Consolas"/>
          <w:sz w:val="14"/>
        </w:rPr>
        <w:t xml:space="preserve">    print("\n=== Сводка для отчёта ===")</w:t>
      </w:r>
    </w:p>
    <w:p w14:paraId="00101FBC" w14:textId="00101FBD">
      <w:pPr/>
      <w:r>
        <w:rPr>
          <w:rFonts w:ascii="Consolas" w:hAnsi="Consolas" w:eastAsia="Consolas"/>
          <w:sz w:val="14"/>
        </w:rPr>
        <w:t xml:space="preserve">    for row in result["t31_efConstruction"]:</w:t>
      </w:r>
    </w:p>
    <w:p w14:paraId="00101FBE" w14:textId="00101FBF">
      <w:pPr/>
      <w:r>
        <w:rPr>
          <w:rFonts w:ascii="Consolas" w:hAnsi="Consolas" w:eastAsia="Consolas"/>
          <w:sz w:val="14"/>
        </w:rPr>
        <w:t xml:space="preserve">        print(f"3.1 efConstruction={row['efConstruction']}: построение {row['build_s']} с, "</w:t>
      </w:r>
    </w:p>
    <w:p w14:paraId="00101FC0" w14:textId="00101FC1">
      <w:pPr/>
      <w:r>
        <w:rPr>
          <w:rFonts w:ascii="Consolas" w:hAnsi="Consolas" w:eastAsia="Consolas"/>
          <w:sz w:val="14"/>
        </w:rPr>
        <w:t xml:space="preserve">              f"поиск пакетом {row['batch_ms']}±{row['batch_sd']} мс/запрос, "</w:t>
      </w:r>
    </w:p>
    <w:p w14:paraId="00101FC2" w14:textId="00101FC3">
      <w:pPr/>
      <w:r>
        <w:rPr>
          <w:rFonts w:ascii="Consolas" w:hAnsi="Consolas" w:eastAsia="Consolas"/>
          <w:sz w:val="14"/>
        </w:rPr>
        <w:t xml:space="preserve">              f"задержка {row['single_ms']} мс, Recall@10 {row['recall']}")</w:t>
      </w:r>
    </w:p>
    <w:p w14:paraId="00101FC4" w14:textId="00101FC5">
      <w:pPr/>
      <w:r>
        <w:rPr>
          <w:rFonts w:ascii="Consolas" w:hAnsi="Consolas" w:eastAsia="Consolas"/>
          <w:sz w:val="14"/>
        </w:rPr>
        <w:t xml:space="preserve">    for row in result["t32_ef"]:</w:t>
      </w:r>
    </w:p>
    <w:p w14:paraId="00101FC6" w14:textId="00101FC7">
      <w:pPr/>
      <w:r>
        <w:rPr>
          <w:rFonts w:ascii="Consolas" w:hAnsi="Consolas" w:eastAsia="Consolas"/>
          <w:sz w:val="14"/>
        </w:rPr>
        <w:t xml:space="preserve">        print(f"3.2 ef={row['ef']}: поиск пакетом {row['batch_ms']}±{row['batch_sd']} мс/запрос, "</w:t>
      </w:r>
    </w:p>
    <w:p w14:paraId="00101FC8" w14:textId="00101FC9">
      <w:pPr/>
      <w:r>
        <w:rPr>
          <w:rFonts w:ascii="Consolas" w:hAnsi="Consolas" w:eastAsia="Consolas"/>
          <w:sz w:val="14"/>
        </w:rPr>
        <w:t xml:space="preserve">              f"задержка {row['single_ms']} мс, Recall@10 {row['recall']}")</w:t>
      </w:r>
    </w:p>
    <w:p w14:paraId="00101FCA" w14:textId="00101FCB">
      <w:pPr/>
      <w:r>
        <w:rPr>
          <w:rFonts w:ascii="Consolas" w:hAnsi="Consolas" w:eastAsia="Consolas"/>
          <w:sz w:val="14"/>
        </w:rPr>
        <w:t xml:space="preserve">    for row in result["t33_indexes"]:</w:t>
      </w:r>
    </w:p>
    <w:p w14:paraId="00101FCC" w14:textId="00101FCD">
      <w:pPr/>
      <w:r>
        <w:rPr>
          <w:rFonts w:ascii="Consolas" w:hAnsi="Consolas" w:eastAsia="Consolas"/>
          <w:sz w:val="14"/>
        </w:rPr>
        <w:t xml:space="preserve">        print(f"3.3 {row['index']}: построение {row['build_s']} с, поиск {row['batch_ms']} мс, "</w:t>
      </w:r>
    </w:p>
    <w:p w14:paraId="00101FCE" w14:textId="00101FCF">
      <w:pPr/>
      <w:r>
        <w:rPr>
          <w:rFonts w:ascii="Consolas" w:hAnsi="Consolas" w:eastAsia="Consolas"/>
          <w:sz w:val="14"/>
        </w:rPr>
        <w:t xml:space="preserve">              f"задержка {row['single_ms']} мс, Recall@10 {row['recall']}, "</w:t>
      </w:r>
    </w:p>
    <w:p w14:paraId="00101FD0" w14:textId="00101FD1">
      <w:pPr/>
      <w:r>
        <w:rPr>
          <w:rFonts w:ascii="Consolas" w:hAnsi="Consolas" w:eastAsia="Consolas"/>
          <w:sz w:val="14"/>
        </w:rPr>
        <w:t xml:space="preserve">              f"память {row['memory_mb']} МБ")</w:t>
      </w:r>
    </w:p>
    <w:p w14:paraId="00101FD2" w14:textId="00101FD3">
      <w:pPr/>
      <w:r>
        <w:rPr>
          <w:rFonts w:ascii="Consolas" w:hAnsi="Consolas" w:eastAsia="Consolas"/>
          <w:sz w:val="14"/>
        </w:rPr>
        <w:t xml:space="preserve">    for row in result["t34_filters"]:</w:t>
      </w:r>
    </w:p>
    <w:p w14:paraId="00101FD4" w14:textId="00101FD5">
      <w:pPr/>
      <w:r>
        <w:rPr>
          <w:rFonts w:ascii="Consolas" w:hAnsi="Consolas" w:eastAsia="Consolas"/>
          <w:sz w:val="14"/>
        </w:rPr>
        <w:t xml:space="preserve">        print(f"3.4 {row['filter']}: {row['batch_ms']}±{row['batch_sd']} мс/запрос, "</w:t>
      </w:r>
    </w:p>
    <w:p w14:paraId="00101FD6" w14:textId="00101FD7">
      <w:pPr/>
      <w:r>
        <w:rPr>
          <w:rFonts w:ascii="Consolas" w:hAnsi="Consolas" w:eastAsia="Consolas"/>
          <w:sz w:val="14"/>
        </w:rPr>
        <w:t xml:space="preserve">              f"задержка {row['single_ms']} мс, Recall {row['recall']}")</w:t>
      </w:r>
    </w:p>
    <w:p w14:paraId="00101FD8" w14:textId="00101FD9">
      <w:pPr/>
      <w:r>
        <w:rPr>
          <w:rFonts w:ascii="Consolas" w:hAnsi="Consolas" w:eastAsia="Consolas"/>
          <w:sz w:val="14"/>
        </w:rPr>
        <w:t xml:space="preserve">    for row in result["t35_metrics_normalized"]:</w:t>
      </w:r>
    </w:p>
    <w:p w14:paraId="00101FDA" w14:textId="00101FDB">
      <w:pPr/>
      <w:r>
        <w:rPr>
          <w:rFonts w:ascii="Consolas" w:hAnsi="Consolas" w:eastAsia="Consolas"/>
          <w:sz w:val="14"/>
        </w:rPr>
        <w:t xml:space="preserve">        print(f"3.5 {row['metric']}: Recall {row['recall']}, совпадение с COSINE={row['same_topk_as_cosine']}")</w:t>
      </w:r>
    </w:p>
    <w:p w14:paraId="00101FDC" w14:textId="00101FDD">
      <w:pPr/>
      <w:r>
        <w:rPr>
          <w:rFonts w:ascii="Consolas" w:hAnsi="Consolas" w:eastAsia="Consolas"/>
          <w:sz w:val="14"/>
        </w:rPr>
        <w:t xml:space="preserve">    print(f"3.6.6 (не нормировано): Recall(COSINE vs L2) = {rec_cos_vs_l2:.3f}, "</w:t>
      </w:r>
    </w:p>
    <w:p w14:paraId="00101FDE" w14:textId="00101FDF">
      <w:pPr/>
      <w:r>
        <w:rPr>
          <w:rFonts w:ascii="Consolas" w:hAnsi="Consolas" w:eastAsia="Consolas"/>
          <w:sz w:val="14"/>
        </w:rPr>
        <w:t xml:space="preserve">          f"совпадение={topk_identity(raw_cos_ids, raw_l2_ids)}")</w:t>
      </w:r>
    </w:p>
    <w:p w14:paraId="00101FE0" w14:textId="00101FE1">
      <w:pPr/>
      <w:r>
        <w:rPr>
          <w:rFonts w:ascii="Consolas" w:hAnsi="Consolas" w:eastAsia="Consolas"/>
          <w:sz w:val="14"/>
        </w:rPr>
        <w:t xml:space="preserve">    return 0</w:t>
      </w:r>
    </w:p>
    <w:p w14:paraId="00101FE2" w14:textId="00101FE3">
      <w:pPr/>
      <w:r>
        <w:rPr>
          <w:rFonts w:ascii="Consolas" w:hAnsi="Consolas" w:eastAsia="Consolas"/>
          <w:sz w:val="14"/>
        </w:rPr>
        <w:t xml:space="preserve"/>
      </w:r>
    </w:p>
    <w:p w14:paraId="00101FE4" w14:textId="00101FE5">
      <w:pPr/>
      <w:r>
        <w:rPr>
          <w:rFonts w:ascii="Consolas" w:hAnsi="Consolas" w:eastAsia="Consolas"/>
          <w:sz w:val="14"/>
        </w:rPr>
        <w:t xml:space="preserve"/>
      </w:r>
    </w:p>
    <w:p w14:paraId="00101FE6" w14:textId="00101FE7">
      <w:pPr/>
      <w:r>
        <w:rPr>
          <w:rFonts w:ascii="Consolas" w:hAnsi="Consolas" w:eastAsia="Consolas"/>
          <w:sz w:val="14"/>
        </w:rPr>
        <w:t xml:space="preserve">if __name__ == "__main__":</w:t>
      </w:r>
    </w:p>
    <w:p w14:paraId="00101FE8" w14:textId="00101FE9">
      <w:pPr/>
      <w:r>
        <w:rPr>
          <w:rFonts w:ascii="Consolas" w:hAnsi="Consolas" w:eastAsia="Consolas"/>
          <w:sz w:val="14"/>
        </w:rPr>
        <w:t xml:space="preserve">    raise SystemExit(main())</w:t>
      </w:r>
    </w:p>
    <w:p w14:paraId="00101FEA" w14:textId="00101FEB">
      <w:pPr/>
      <w:r>
        <w:rPr>
          <w:rFonts w:ascii="Consolas" w:hAnsi="Consolas" w:eastAsia="Consolas"/>
          <w:sz w:val="14"/>
        </w:rPr>
        <w:t xml:space="preserve"/>
      </w:r>
    </w:p>
    <w:p w14:paraId="00101FEC" w14:textId="00101FED">
      <w:pPr>
        <w:pStyle w:val="Heading2"/>
      </w:pPr>
      <w:r>
        <w:rPr/>
        <w:t xml:space="preserve">А.8. Скрипты-шаги (report/steps) — подтверждения главы 3</w:t>
      </w:r>
    </w:p>
    <w:p w14:paraId="00101FEE" w14:textId="00101FEF">
      <w:pPr/>
      <w:r>
        <w:rPr>
          <w:b/>
          <w:sz w:val="20"/>
        </w:rPr>
        <w:t xml:space="preserve">Файл: report/steps/S06_schema.py</w:t>
      </w:r>
    </w:p>
    <w:p w14:paraId="00101FF0" w14:textId="00101FF1">
      <w:pPr/>
      <w:r>
        <w:rPr>
          <w:rFonts w:ascii="Consolas" w:hAnsi="Consolas" w:eastAsia="Consolas"/>
          <w:sz w:val="14"/>
        </w:rPr>
        <w:t xml:space="preserve"># -*- coding: utf-8 -*-</w:t>
      </w:r>
    </w:p>
    <w:p w14:paraId="00101FF2" w14:textId="00101FF3">
      <w:pPr/>
      <w:r>
        <w:rPr>
          <w:rFonts w:ascii="Consolas" w:hAnsi="Consolas" w:eastAsia="Consolas"/>
          <w:sz w:val="14"/>
        </w:rPr>
        <w:t xml:space="preserve">"""Шаг отчёта: схема коллекций и индексы (подтверждение §3.2.2–3.2.3).</w:t>
      </w:r>
    </w:p>
    <w:p w14:paraId="00101FF4" w14:textId="00101FF5">
      <w:pPr/>
      <w:r>
        <w:rPr>
          <w:rFonts w:ascii="Consolas" w:hAnsi="Consolas" w:eastAsia="Consolas"/>
          <w:sz w:val="14"/>
        </w:rPr>
        <w:t xml:space="preserve"/>
      </w:r>
    </w:p>
    <w:p w14:paraId="00101FF6" w14:textId="00101FF7">
      <w:pPr/>
      <w:r>
        <w:rPr>
          <w:rFonts w:ascii="Consolas" w:hAnsi="Consolas" w:eastAsia="Consolas"/>
          <w:sz w:val="14"/>
        </w:rPr>
        <w:t xml:space="preserve">Запуск:  .venv\\Scripts\\python.exe report\\steps\\S06_schema.py</w:t>
      </w:r>
    </w:p>
    <w:p w14:paraId="00101FF8" w14:textId="00101FF9">
      <w:pPr/>
      <w:r>
        <w:rPr>
          <w:rFonts w:ascii="Consolas" w:hAnsi="Consolas" w:eastAsia="Consolas"/>
          <w:sz w:val="14"/>
        </w:rPr>
        <w:t xml:space="preserve">"""</w:t>
      </w:r>
    </w:p>
    <w:p w14:paraId="00101FFA" w14:textId="00101FFB">
      <w:pPr/>
      <w:r>
        <w:rPr>
          <w:rFonts w:ascii="Consolas" w:hAnsi="Consolas" w:eastAsia="Consolas"/>
          <w:sz w:val="14"/>
        </w:rPr>
        <w:t xml:space="preserve">from pymilvus import MilvusClient</w:t>
      </w:r>
    </w:p>
    <w:p w14:paraId="00101FFC" w14:textId="00101FFD">
      <w:pPr/>
      <w:r>
        <w:rPr>
          <w:rFonts w:ascii="Consolas" w:hAnsi="Consolas" w:eastAsia="Consolas"/>
          <w:sz w:val="14"/>
        </w:rPr>
        <w:t xml:space="preserve"/>
      </w:r>
    </w:p>
    <w:p w14:paraId="00101FFE" w14:textId="00101FFF">
      <w:pPr/>
      <w:r>
        <w:rPr>
          <w:rFonts w:ascii="Consolas" w:hAnsi="Consolas" w:eastAsia="Consolas"/>
          <w:sz w:val="14"/>
        </w:rPr>
        <w:t xml:space="preserve">URI, TOKEN = "http://127.0.0.1:19530", "root:MilvusDemo123"</w:t>
      </w:r>
    </w:p>
    <w:p w14:paraId="00102000" w14:textId="00102001">
      <w:pPr/>
      <w:r>
        <w:rPr>
          <w:rFonts w:ascii="Consolas" w:hAnsi="Consolas" w:eastAsia="Consolas"/>
          <w:sz w:val="14"/>
        </w:rPr>
        <w:t xml:space="preserve">c = MilvusClient(uri=URI, token=TOKEN)</w:t>
      </w:r>
    </w:p>
    <w:p w14:paraId="00102002" w14:textId="00102003">
      <w:pPr/>
      <w:r>
        <w:rPr>
          <w:rFonts w:ascii="Consolas" w:hAnsi="Consolas" w:eastAsia="Consolas"/>
          <w:sz w:val="14"/>
        </w:rPr>
        <w:t xml:space="preserve"/>
      </w:r>
    </w:p>
    <w:p w14:paraId="00102004" w14:textId="00102005">
      <w:pPr/>
      <w:r>
        <w:rPr>
          <w:rFonts w:ascii="Consolas" w:hAnsi="Consolas" w:eastAsia="Consolas"/>
          <w:sz w:val="14"/>
        </w:rPr>
        <w:t xml:space="preserve">TYPE = {5: "INT64", 21: "VARCHAR", 10: "FLOAT", 4: "INT32", 101: "FLOAT_VECTOR"}</w:t>
      </w:r>
    </w:p>
    <w:p w14:paraId="00102006" w14:textId="00102007">
      <w:pPr/>
      <w:r>
        <w:rPr>
          <w:rFonts w:ascii="Consolas" w:hAnsi="Consolas" w:eastAsia="Consolas"/>
          <w:sz w:val="14"/>
        </w:rPr>
        <w:t xml:space="preserve"/>
      </w:r>
    </w:p>
    <w:p w14:paraId="00102008" w14:textId="00102009">
      <w:pPr/>
      <w:r>
        <w:rPr>
          <w:rFonts w:ascii="Consolas" w:hAnsi="Consolas" w:eastAsia="Consolas"/>
          <w:sz w:val="14"/>
        </w:rPr>
        <w:t xml:space="preserve">for coll in ["BankingProducts", "Transactions"]:</w:t>
      </w:r>
    </w:p>
    <w:p w14:paraId="0010200A" w14:textId="0010200B">
      <w:pPr/>
      <w:r>
        <w:rPr>
          <w:rFonts w:ascii="Consolas" w:hAnsi="Consolas" w:eastAsia="Consolas"/>
          <w:sz w:val="14"/>
        </w:rPr>
        <w:t xml:space="preserve">    d = c.describe_collection(coll)</w:t>
      </w:r>
    </w:p>
    <w:p w14:paraId="0010200C" w14:textId="0010200D">
      <w:pPr/>
      <w:r>
        <w:rPr>
          <w:rFonts w:ascii="Consolas" w:hAnsi="Consolas" w:eastAsia="Consolas"/>
          <w:sz w:val="14"/>
        </w:rPr>
        <w:t xml:space="preserve">    print(f"=== {coll} ===")</w:t>
      </w:r>
    </w:p>
    <w:p w14:paraId="0010200E" w14:textId="0010200F">
      <w:pPr/>
      <w:r>
        <w:rPr>
          <w:rFonts w:ascii="Consolas" w:hAnsi="Consolas" w:eastAsia="Consolas"/>
          <w:sz w:val="14"/>
        </w:rPr>
        <w:t xml:space="preserve">    for f in d["fields"]:</w:t>
      </w:r>
    </w:p>
    <w:p w14:paraId="00102010" w14:textId="00102011">
      <w:pPr/>
      <w:r>
        <w:rPr>
          <w:rFonts w:ascii="Consolas" w:hAnsi="Consolas" w:eastAsia="Consolas"/>
          <w:sz w:val="14"/>
        </w:rPr>
        <w:t xml:space="preserve">        t = TYPE.get(f["type"], f["type"])</w:t>
      </w:r>
    </w:p>
    <w:p w14:paraId="00102012" w14:textId="00102013">
      <w:pPr/>
      <w:r>
        <w:rPr>
          <w:rFonts w:ascii="Consolas" w:hAnsi="Consolas" w:eastAsia="Consolas"/>
          <w:sz w:val="14"/>
        </w:rPr>
        <w:t xml:space="preserve">        extra = ""</w:t>
      </w:r>
    </w:p>
    <w:p w14:paraId="00102014" w14:textId="00102015">
      <w:pPr/>
      <w:r>
        <w:rPr>
          <w:rFonts w:ascii="Consolas" w:hAnsi="Consolas" w:eastAsia="Consolas"/>
          <w:sz w:val="14"/>
        </w:rPr>
        <w:t xml:space="preserve">        if "max_length" in f.get("params", {}):</w:t>
      </w:r>
    </w:p>
    <w:p w14:paraId="00102016" w14:textId="00102017">
      <w:pPr/>
      <w:r>
        <w:rPr>
          <w:rFonts w:ascii="Consolas" w:hAnsi="Consolas" w:eastAsia="Consolas"/>
          <w:sz w:val="14"/>
        </w:rPr>
        <w:t xml:space="preserve">            extra = f"({f['params']['max_length']})"</w:t>
      </w:r>
    </w:p>
    <w:p w14:paraId="00102018" w14:textId="00102019">
      <w:pPr/>
      <w:r>
        <w:rPr>
          <w:rFonts w:ascii="Consolas" w:hAnsi="Consolas" w:eastAsia="Consolas"/>
          <w:sz w:val="14"/>
        </w:rPr>
        <w:t xml:space="preserve">        if "dim" in f.get("params", {}):</w:t>
      </w:r>
    </w:p>
    <w:p w14:paraId="0010201A" w14:textId="0010201B">
      <w:pPr/>
      <w:r>
        <w:rPr>
          <w:rFonts w:ascii="Consolas" w:hAnsi="Consolas" w:eastAsia="Consolas"/>
          <w:sz w:val="14"/>
        </w:rPr>
        <w:t xml:space="preserve">            extra = f"(dim={f['params']['dim']})"</w:t>
      </w:r>
    </w:p>
    <w:p w14:paraId="0010201C" w14:textId="0010201D">
      <w:pPr/>
      <w:r>
        <w:rPr>
          <w:rFonts w:ascii="Consolas" w:hAnsi="Consolas" w:eastAsia="Consolas"/>
          <w:sz w:val="14"/>
        </w:rPr>
        <w:t xml:space="preserve">        flags = []</w:t>
      </w:r>
    </w:p>
    <w:p w14:paraId="0010201E" w14:textId="0010201F">
      <w:pPr/>
      <w:r>
        <w:rPr>
          <w:rFonts w:ascii="Consolas" w:hAnsi="Consolas" w:eastAsia="Consolas"/>
          <w:sz w:val="14"/>
        </w:rPr>
        <w:t xml:space="preserve">        if f.get("is_primary"):</w:t>
      </w:r>
    </w:p>
    <w:p w14:paraId="00102020" w14:textId="00102021">
      <w:pPr/>
      <w:r>
        <w:rPr>
          <w:rFonts w:ascii="Consolas" w:hAnsi="Consolas" w:eastAsia="Consolas"/>
          <w:sz w:val="14"/>
        </w:rPr>
        <w:t xml:space="preserve">            flags.append("PK")</w:t>
      </w:r>
    </w:p>
    <w:p w14:paraId="00102022" w14:textId="00102023">
      <w:pPr/>
      <w:r>
        <w:rPr>
          <w:rFonts w:ascii="Consolas" w:hAnsi="Consolas" w:eastAsia="Consolas"/>
          <w:sz w:val="14"/>
        </w:rPr>
        <w:t xml:space="preserve">        if f.get("auto_id"):</w:t>
      </w:r>
    </w:p>
    <w:p w14:paraId="00102024" w14:textId="00102025">
      <w:pPr/>
      <w:r>
        <w:rPr>
          <w:rFonts w:ascii="Consolas" w:hAnsi="Consolas" w:eastAsia="Consolas"/>
          <w:sz w:val="14"/>
        </w:rPr>
        <w:t xml:space="preserve">            flags.append("auto")</w:t>
      </w:r>
    </w:p>
    <w:p w14:paraId="00102026" w14:textId="00102027">
      <w:pPr/>
      <w:r>
        <w:rPr>
          <w:rFonts w:ascii="Consolas" w:hAnsi="Consolas" w:eastAsia="Consolas"/>
          <w:sz w:val="14"/>
        </w:rPr>
        <w:t xml:space="preserve">        if f.get("nullable"):</w:t>
      </w:r>
    </w:p>
    <w:p w14:paraId="00102028" w14:textId="00102029">
      <w:pPr/>
      <w:r>
        <w:rPr>
          <w:rFonts w:ascii="Consolas" w:hAnsi="Consolas" w:eastAsia="Consolas"/>
          <w:sz w:val="14"/>
        </w:rPr>
        <w:t xml:space="preserve">            flags.append("nullable")</w:t>
      </w:r>
    </w:p>
    <w:p w14:paraId="0010202A" w14:textId="0010202B">
      <w:pPr/>
      <w:r>
        <w:rPr>
          <w:rFonts w:ascii="Consolas" w:hAnsi="Consolas" w:eastAsia="Consolas"/>
          <w:sz w:val="14"/>
        </w:rPr>
        <w:t xml:space="preserve">        print(f"  {f['name']:&lt;20} {t}{extra:&lt;14} {' '.join(flags)}")</w:t>
      </w:r>
    </w:p>
    <w:p w14:paraId="0010202C" w14:textId="0010202D">
      <w:pPr/>
      <w:r>
        <w:rPr>
          <w:rFonts w:ascii="Consolas" w:hAnsi="Consolas" w:eastAsia="Consolas"/>
          <w:sz w:val="14"/>
        </w:rPr>
        <w:t xml:space="preserve">    idx = c.list_indexes(coll)</w:t>
      </w:r>
    </w:p>
    <w:p w14:paraId="0010202E" w14:textId="0010202F">
      <w:pPr/>
      <w:r>
        <w:rPr>
          <w:rFonts w:ascii="Consolas" w:hAnsi="Consolas" w:eastAsia="Consolas"/>
          <w:sz w:val="14"/>
        </w:rPr>
        <w:t xml:space="preserve">    print("  индексы:", ", ".join(i if isinstance(i, str) else str(i) for i in idx))</w:t>
      </w:r>
    </w:p>
    <w:p w14:paraId="00102030" w14:textId="00102031">
      <w:pPr/>
      <w:r>
        <w:rPr>
          <w:rFonts w:ascii="Consolas" w:hAnsi="Consolas" w:eastAsia="Consolas"/>
          <w:sz w:val="14"/>
        </w:rPr>
        <w:t xml:space="preserve">    print()</w:t>
      </w:r>
    </w:p>
    <w:p w14:paraId="00102032" w14:textId="00102033">
      <w:pPr/>
      <w:r>
        <w:rPr>
          <w:rFonts w:ascii="Consolas" w:hAnsi="Consolas" w:eastAsia="Consolas"/>
          <w:sz w:val="14"/>
        </w:rPr>
        <w:t xml:space="preserve"/>
      </w:r>
    </w:p>
    <w:p w14:paraId="00102034" w14:textId="00102035">
      <w:pPr/>
      <w:r>
        <w:rPr>
          <w:b/>
          <w:sz w:val="20"/>
        </w:rPr>
        <w:t xml:space="preserve">Файл: report/steps/S08_counts.py</w:t>
      </w:r>
    </w:p>
    <w:p w14:paraId="00102036" w14:textId="00102037">
      <w:pPr/>
      <w:r>
        <w:rPr>
          <w:rFonts w:ascii="Consolas" w:hAnsi="Consolas" w:eastAsia="Consolas"/>
          <w:sz w:val="14"/>
        </w:rPr>
        <w:t xml:space="preserve"># -*- coding: utf-8 -*-</w:t>
      </w:r>
    </w:p>
    <w:p w14:paraId="00102038" w14:textId="00102039">
      <w:pPr/>
      <w:r>
        <w:rPr>
          <w:rFonts w:ascii="Consolas" w:hAnsi="Consolas" w:eastAsia="Consolas"/>
          <w:sz w:val="14"/>
        </w:rPr>
        <w:t xml:space="preserve">"""Шаг отчёта: количество загруженных строк по коллекциям (§3.3.3).</w:t>
      </w:r>
    </w:p>
    <w:p w14:paraId="0010203A" w14:textId="0010203B">
      <w:pPr/>
      <w:r>
        <w:rPr>
          <w:rFonts w:ascii="Consolas" w:hAnsi="Consolas" w:eastAsia="Consolas"/>
          <w:sz w:val="14"/>
        </w:rPr>
        <w:t xml:space="preserve"/>
      </w:r>
    </w:p>
    <w:p w14:paraId="0010203C" w14:textId="0010203D">
      <w:pPr/>
      <w:r>
        <w:rPr>
          <w:rFonts w:ascii="Consolas" w:hAnsi="Consolas" w:eastAsia="Consolas"/>
          <w:sz w:val="14"/>
        </w:rPr>
        <w:t xml:space="preserve">Запуск:  .venv\\Scripts\\python.exe report\\steps\\S08_counts.py</w:t>
      </w:r>
    </w:p>
    <w:p w14:paraId="0010203E" w14:textId="0010203F">
      <w:pPr/>
      <w:r>
        <w:rPr>
          <w:rFonts w:ascii="Consolas" w:hAnsi="Consolas" w:eastAsia="Consolas"/>
          <w:sz w:val="14"/>
        </w:rPr>
        <w:t xml:space="preserve">"""</w:t>
      </w:r>
    </w:p>
    <w:p w14:paraId="00102040" w14:textId="00102041">
      <w:pPr/>
      <w:r>
        <w:rPr>
          <w:rFonts w:ascii="Consolas" w:hAnsi="Consolas" w:eastAsia="Consolas"/>
          <w:sz w:val="14"/>
        </w:rPr>
        <w:t xml:space="preserve">from pymilvus import MilvusClient</w:t>
      </w:r>
    </w:p>
    <w:p w14:paraId="00102042" w14:textId="00102043">
      <w:pPr/>
      <w:r>
        <w:rPr>
          <w:rFonts w:ascii="Consolas" w:hAnsi="Consolas" w:eastAsia="Consolas"/>
          <w:sz w:val="14"/>
        </w:rPr>
        <w:t xml:space="preserve"/>
      </w:r>
    </w:p>
    <w:p w14:paraId="00102044" w14:textId="00102045">
      <w:pPr/>
      <w:r>
        <w:rPr>
          <w:rFonts w:ascii="Consolas" w:hAnsi="Consolas" w:eastAsia="Consolas"/>
          <w:sz w:val="14"/>
        </w:rPr>
        <w:t xml:space="preserve">URI, TOKEN = "http://127.0.0.1:19530", "root:MilvusDemo123"</w:t>
      </w:r>
    </w:p>
    <w:p w14:paraId="00102046" w14:textId="00102047">
      <w:pPr/>
      <w:r>
        <w:rPr>
          <w:rFonts w:ascii="Consolas" w:hAnsi="Consolas" w:eastAsia="Consolas"/>
          <w:sz w:val="14"/>
        </w:rPr>
        <w:t xml:space="preserve">c = MilvusClient(uri=URI, token=TOKEN)</w:t>
      </w:r>
    </w:p>
    <w:p w14:paraId="00102048" w14:textId="00102049">
      <w:pPr/>
      <w:r>
        <w:rPr>
          <w:rFonts w:ascii="Consolas" w:hAnsi="Consolas" w:eastAsia="Consolas"/>
          <w:sz w:val="14"/>
        </w:rPr>
        <w:t xml:space="preserve"/>
      </w:r>
    </w:p>
    <w:p w14:paraId="0010204A" w14:textId="0010204B">
      <w:pPr/>
      <w:r>
        <w:rPr>
          <w:rFonts w:ascii="Consolas" w:hAnsi="Consolas" w:eastAsia="Consolas"/>
          <w:sz w:val="14"/>
        </w:rPr>
        <w:t xml:space="preserve">COLLS = ["BankingProducts", "Transactions", "Currencies", "Clients", "Accounts", "Cards"]</w:t>
      </w:r>
    </w:p>
    <w:p w14:paraId="0010204C" w14:textId="0010204D">
      <w:pPr/>
      <w:r>
        <w:rPr>
          <w:rFonts w:ascii="Consolas" w:hAnsi="Consolas" w:eastAsia="Consolas"/>
          <w:sz w:val="14"/>
        </w:rPr>
        <w:t xml:space="preserve">print(f"{'коллекция':&lt;20}{'строк':&gt;7}{'статус':&gt;12}")</w:t>
      </w:r>
    </w:p>
    <w:p w14:paraId="0010204E" w14:textId="0010204F">
      <w:pPr/>
      <w:r>
        <w:rPr>
          <w:rFonts w:ascii="Consolas" w:hAnsi="Consolas" w:eastAsia="Consolas"/>
          <w:sz w:val="14"/>
        </w:rPr>
        <w:t xml:space="preserve">for n in COLLS:</w:t>
      </w:r>
    </w:p>
    <w:p w14:paraId="00102050" w14:textId="00102051">
      <w:pPr/>
      <w:r>
        <w:rPr>
          <w:rFonts w:ascii="Consolas" w:hAnsi="Consolas" w:eastAsia="Consolas"/>
          <w:sz w:val="14"/>
        </w:rPr>
        <w:t xml:space="preserve">    cnt = c.query(n, filter="", output_fields=["count(*)"])[0]["count(*)"]</w:t>
      </w:r>
    </w:p>
    <w:p w14:paraId="00102052" w14:textId="00102053">
      <w:pPr/>
      <w:r>
        <w:rPr>
          <w:rFonts w:ascii="Consolas" w:hAnsi="Consolas" w:eastAsia="Consolas"/>
          <w:sz w:val="14"/>
        </w:rPr>
        <w:t xml:space="preserve">    state = c.get_load_state(n)["state"]</w:t>
      </w:r>
    </w:p>
    <w:p w14:paraId="00102054" w14:textId="00102055">
      <w:pPr/>
      <w:r>
        <w:rPr>
          <w:rFonts w:ascii="Consolas" w:hAnsi="Consolas" w:eastAsia="Consolas"/>
          <w:sz w:val="14"/>
        </w:rPr>
        <w:t xml:space="preserve">    print(f"{n:&lt;20}{cnt:&gt;7}{str(state).split('.')[-1]:&gt;12}")</w:t>
      </w:r>
    </w:p>
    <w:p w14:paraId="00102056" w14:textId="00102057">
      <w:pPr/>
      <w:r>
        <w:rPr>
          <w:rFonts w:ascii="Consolas" w:hAnsi="Consolas" w:eastAsia="Consolas"/>
          <w:sz w:val="14"/>
        </w:rPr>
        <w:t xml:space="preserve"/>
      </w:r>
    </w:p>
    <w:p w14:paraId="00102058" w14:textId="00102059">
      <w:pPr/>
      <w:r>
        <w:rPr>
          <w:b/>
          <w:sz w:val="20"/>
        </w:rPr>
        <w:t xml:space="preserve">Файл: report/steps/S09_search_products.py</w:t>
      </w:r>
    </w:p>
    <w:p w14:paraId="0010205A" w14:textId="0010205B">
      <w:pPr/>
      <w:r>
        <w:rPr>
          <w:rFonts w:ascii="Consolas" w:hAnsi="Consolas" w:eastAsia="Consolas"/>
          <w:sz w:val="14"/>
        </w:rPr>
        <w:t xml:space="preserve"># -*- coding: utf-8 -*-</w:t>
      </w:r>
    </w:p>
    <w:p w14:paraId="0010205C" w14:textId="0010205D">
      <w:pPr/>
      <w:r>
        <w:rPr>
          <w:rFonts w:ascii="Consolas" w:hAnsi="Consolas" w:eastAsia="Consolas"/>
          <w:sz w:val="14"/>
        </w:rPr>
        <w:t xml:space="preserve">"""Шаг отчёта §3.4.1: семантический поиск банковских продуктов (модель E5).</w:t>
      </w:r>
    </w:p>
    <w:p w14:paraId="0010205E" w14:textId="0010205F">
      <w:pPr/>
      <w:r>
        <w:rPr>
          <w:rFonts w:ascii="Consolas" w:hAnsi="Consolas" w:eastAsia="Consolas"/>
          <w:sz w:val="14"/>
        </w:rPr>
        <w:t xml:space="preserve"/>
      </w:r>
    </w:p>
    <w:p w14:paraId="00102060" w14:textId="00102061">
      <w:pPr/>
      <w:r>
        <w:rPr>
          <w:rFonts w:ascii="Consolas" w:hAnsi="Consolas" w:eastAsia="Consolas"/>
          <w:sz w:val="14"/>
        </w:rPr>
        <w:t xml:space="preserve">Запуск:  .venv\\Scripts\\python.exe report\\steps\\S09_search_products.py</w:t>
      </w:r>
    </w:p>
    <w:p w14:paraId="00102062" w14:textId="00102063">
      <w:pPr/>
      <w:r>
        <w:rPr>
          <w:rFonts w:ascii="Consolas" w:hAnsi="Consolas" w:eastAsia="Consolas"/>
          <w:sz w:val="14"/>
        </w:rPr>
        <w:t xml:space="preserve">"""</w:t>
      </w:r>
    </w:p>
    <w:p w14:paraId="00102064" w14:textId="00102065">
      <w:pPr/>
      <w:r>
        <w:rPr>
          <w:rFonts w:ascii="Consolas" w:hAnsi="Consolas" w:eastAsia="Consolas"/>
          <w:sz w:val="14"/>
        </w:rPr>
        <w:t xml:space="preserve">from sentence_transformers import SentenceTransformer</w:t>
      </w:r>
    </w:p>
    <w:p w14:paraId="00102066" w14:textId="00102067">
      <w:pPr/>
      <w:r>
        <w:rPr>
          <w:rFonts w:ascii="Consolas" w:hAnsi="Consolas" w:eastAsia="Consolas"/>
          <w:sz w:val="14"/>
        </w:rPr>
        <w:t xml:space="preserve">from pymilvus import MilvusClient</w:t>
      </w:r>
    </w:p>
    <w:p w14:paraId="00102068" w14:textId="00102069">
      <w:pPr/>
      <w:r>
        <w:rPr>
          <w:rFonts w:ascii="Consolas" w:hAnsi="Consolas" w:eastAsia="Consolas"/>
          <w:sz w:val="14"/>
        </w:rPr>
        <w:t xml:space="preserve"/>
      </w:r>
    </w:p>
    <w:p w14:paraId="0010206A" w14:textId="0010206B">
      <w:pPr/>
      <w:r>
        <w:rPr>
          <w:rFonts w:ascii="Consolas" w:hAnsi="Consolas" w:eastAsia="Consolas"/>
          <w:sz w:val="14"/>
        </w:rPr>
        <w:t xml:space="preserve">MODEL = "intfloat/multilingual-e5-base"</w:t>
      </w:r>
    </w:p>
    <w:p w14:paraId="0010206C" w14:textId="0010206D">
      <w:pPr/>
      <w:r>
        <w:rPr>
          <w:rFonts w:ascii="Consolas" w:hAnsi="Consolas" w:eastAsia="Consolas"/>
          <w:sz w:val="14"/>
        </w:rPr>
        <w:t xml:space="preserve">URI, TOKEN = "http://127.0.0.1:19530", "root:MilvusDemo123"</w:t>
      </w:r>
    </w:p>
    <w:p w14:paraId="0010206E" w14:textId="0010206F">
      <w:pPr/>
      <w:r>
        <w:rPr>
          <w:rFonts w:ascii="Consolas" w:hAnsi="Consolas" w:eastAsia="Consolas"/>
          <w:sz w:val="14"/>
        </w:rPr>
        <w:t xml:space="preserve"/>
      </w:r>
    </w:p>
    <w:p w14:paraId="00102070" w14:textId="00102071">
      <w:pPr/>
      <w:r>
        <w:rPr>
          <w:rFonts w:ascii="Consolas" w:hAnsi="Consolas" w:eastAsia="Consolas"/>
          <w:sz w:val="14"/>
        </w:rPr>
        <w:t xml:space="preserve">model = SentenceTransformer(MODEL)</w:t>
      </w:r>
    </w:p>
    <w:p w14:paraId="00102072" w14:textId="00102073">
      <w:pPr/>
      <w:r>
        <w:rPr>
          <w:rFonts w:ascii="Consolas" w:hAnsi="Consolas" w:eastAsia="Consolas"/>
          <w:sz w:val="14"/>
        </w:rPr>
        <w:t xml:space="preserve">c = MilvusClient(uri=URI, token=TOKEN)</w:t>
      </w:r>
    </w:p>
    <w:p w14:paraId="00102074" w14:textId="00102075">
      <w:pPr/>
      <w:r>
        <w:rPr>
          <w:rFonts w:ascii="Consolas" w:hAnsi="Consolas" w:eastAsia="Consolas"/>
          <w:sz w:val="14"/>
        </w:rPr>
        <w:t xml:space="preserve"/>
      </w:r>
    </w:p>
    <w:p w14:paraId="00102076" w14:textId="00102077">
      <w:pPr/>
      <w:r>
        <w:rPr>
          <w:rFonts w:ascii="Consolas" w:hAnsi="Consolas" w:eastAsia="Consolas"/>
          <w:sz w:val="14"/>
        </w:rPr>
        <w:t xml:space="preserve">QUERIES = [</w:t>
      </w:r>
    </w:p>
    <w:p w14:paraId="00102078" w14:textId="00102079">
      <w:pPr/>
      <w:r>
        <w:rPr>
          <w:rFonts w:ascii="Consolas" w:hAnsi="Consolas" w:eastAsia="Consolas"/>
          <w:sz w:val="14"/>
        </w:rPr>
        <w:t xml:space="preserve">    "Выгодный вклад с высокой ставкой и возможностью снятия",</w:t>
      </w:r>
    </w:p>
    <w:p w14:paraId="0010207A" w14:textId="0010207B">
      <w:pPr/>
      <w:r>
        <w:rPr>
          <w:rFonts w:ascii="Consolas" w:hAnsi="Consolas" w:eastAsia="Consolas"/>
          <w:sz w:val="14"/>
        </w:rPr>
        <w:t xml:space="preserve">    "Кредит наличными без залога на длительный срок",</w:t>
      </w:r>
    </w:p>
    <w:p w14:paraId="0010207C" w14:textId="0010207D">
      <w:pPr/>
      <w:r>
        <w:rPr>
          <w:rFonts w:ascii="Consolas" w:hAnsi="Consolas" w:eastAsia="Consolas"/>
          <w:sz w:val="14"/>
        </w:rPr>
        <w:t xml:space="preserve">    "Дебетовая карта с кэшбэком и бесплатным обслуживанием",</w:t>
      </w:r>
    </w:p>
    <w:p w14:paraId="0010207E" w14:textId="0010207F">
      <w:pPr/>
      <w:r>
        <w:rPr>
          <w:rFonts w:ascii="Consolas" w:hAnsi="Consolas" w:eastAsia="Consolas"/>
          <w:sz w:val="14"/>
        </w:rPr>
        <w:t xml:space="preserve">]</w:t>
      </w:r>
    </w:p>
    <w:p w14:paraId="00102080" w14:textId="00102081">
      <w:pPr/>
      <w:r>
        <w:rPr>
          <w:rFonts w:ascii="Consolas" w:hAnsi="Consolas" w:eastAsia="Consolas"/>
          <w:sz w:val="14"/>
        </w:rPr>
        <w:t xml:space="preserve"/>
      </w:r>
    </w:p>
    <w:p w14:paraId="00102082" w14:textId="00102083">
      <w:pPr/>
      <w:r>
        <w:rPr>
          <w:rFonts w:ascii="Consolas" w:hAnsi="Consolas" w:eastAsia="Consolas"/>
          <w:sz w:val="14"/>
        </w:rPr>
        <w:t xml:space="preserve">for q in QUERIES:</w:t>
      </w:r>
    </w:p>
    <w:p w14:paraId="00102084" w14:textId="00102085">
      <w:pPr/>
      <w:r>
        <w:rPr>
          <w:rFonts w:ascii="Consolas" w:hAnsi="Consolas" w:eastAsia="Consolas"/>
          <w:sz w:val="14"/>
        </w:rPr>
        <w:t xml:space="preserve">    vec = model.encode(["query: " + q], normalize_embeddings=True)[0].tolist()</w:t>
      </w:r>
    </w:p>
    <w:p w14:paraId="00102086" w14:textId="00102087">
      <w:pPr/>
      <w:r>
        <w:rPr>
          <w:rFonts w:ascii="Consolas" w:hAnsi="Consolas" w:eastAsia="Consolas"/>
          <w:sz w:val="14"/>
        </w:rPr>
        <w:t xml:space="preserve">    hits = c.search("BankingProducts", data=[vec], anns_field="description_vector",</w:t>
      </w:r>
    </w:p>
    <w:p w14:paraId="00102088" w14:textId="00102089">
      <w:pPr/>
      <w:r>
        <w:rPr>
          <w:rFonts w:ascii="Consolas" w:hAnsi="Consolas" w:eastAsia="Consolas"/>
          <w:sz w:val="14"/>
        </w:rPr>
        <w:t xml:space="preserve">                    limit=3, output_fields=["product_name", "product_type", "interest_rate"])[0]</w:t>
      </w:r>
    </w:p>
    <w:p w14:paraId="0010208A" w14:textId="0010208B">
      <w:pPr/>
      <w:r>
        <w:rPr>
          <w:rFonts w:ascii="Consolas" w:hAnsi="Consolas" w:eastAsia="Consolas"/>
          <w:sz w:val="14"/>
        </w:rPr>
        <w:t xml:space="preserve">    print(f"\nЗАПРОС: {q}")</w:t>
      </w:r>
    </w:p>
    <w:p w14:paraId="0010208C" w14:textId="0010208D">
      <w:pPr/>
      <w:r>
        <w:rPr>
          <w:rFonts w:ascii="Consolas" w:hAnsi="Consolas" w:eastAsia="Consolas"/>
          <w:sz w:val="14"/>
        </w:rPr>
        <w:t xml:space="preserve">    for i, h in enumerate(hits, 1):</w:t>
      </w:r>
    </w:p>
    <w:p w14:paraId="0010208E" w14:textId="0010208F">
      <w:pPr/>
      <w:r>
        <w:rPr>
          <w:rFonts w:ascii="Consolas" w:hAnsi="Consolas" w:eastAsia="Consolas"/>
          <w:sz w:val="14"/>
        </w:rPr>
        <w:t xml:space="preserve">        e = h["entity"]</w:t>
      </w:r>
    </w:p>
    <w:p w14:paraId="00102090" w14:textId="00102091">
      <w:pPr/>
      <w:r>
        <w:rPr>
          <w:rFonts w:ascii="Consolas" w:hAnsi="Consolas" w:eastAsia="Consolas"/>
          <w:sz w:val="14"/>
        </w:rPr>
        <w:t xml:space="preserve">        rate = f", ставка {e['interest_rate']:.1f}%" if e.get("interest_rate") is not None else ""</w:t>
      </w:r>
    </w:p>
    <w:p w14:paraId="00102092" w14:textId="00102093">
      <w:pPr/>
      <w:r>
        <w:rPr>
          <w:rFonts w:ascii="Consolas" w:hAnsi="Consolas" w:eastAsia="Consolas"/>
          <w:sz w:val="14"/>
        </w:rPr>
        <w:t xml:space="preserve">        print(f"  {i}. cos={h['distance']:.4f}  {e['product_type']:&lt;8} {e['product_name']}{rate}")</w:t>
      </w:r>
    </w:p>
    <w:p w14:paraId="00102094" w14:textId="00102095">
      <w:pPr/>
      <w:r>
        <w:rPr>
          <w:rFonts w:ascii="Consolas" w:hAnsi="Consolas" w:eastAsia="Consolas"/>
          <w:sz w:val="14"/>
        </w:rPr>
        <w:t xml:space="preserve"/>
      </w:r>
    </w:p>
    <w:p w14:paraId="00102096" w14:textId="00102097">
      <w:pPr/>
      <w:r>
        <w:rPr>
          <w:rFonts w:ascii="Consolas" w:hAnsi="Consolas" w:eastAsia="Consolas"/>
          <w:sz w:val="14"/>
        </w:rPr>
        <w:t xml:space="preserve">print("\nПоиск с фильтром: product_type == 'deposit' and interest_rate &gt; 7.5")</w:t>
      </w:r>
    </w:p>
    <w:p w14:paraId="00102098" w14:textId="00102099">
      <w:pPr/>
      <w:r>
        <w:rPr>
          <w:rFonts w:ascii="Consolas" w:hAnsi="Consolas" w:eastAsia="Consolas"/>
          <w:sz w:val="14"/>
        </w:rPr>
        <w:t xml:space="preserve">vec = model.encode(["query: вклад с максимальной доходностью"], normalize_embeddings=True)[0].tolist()</w:t>
      </w:r>
    </w:p>
    <w:p w14:paraId="0010209A" w14:textId="0010209B">
      <w:pPr/>
      <w:r>
        <w:rPr>
          <w:rFonts w:ascii="Consolas" w:hAnsi="Consolas" w:eastAsia="Consolas"/>
          <w:sz w:val="14"/>
        </w:rPr>
        <w:t xml:space="preserve">hits = c.search("BankingProducts", data=[vec], anns_field="description_vector", limit=3,</w:t>
      </w:r>
    </w:p>
    <w:p w14:paraId="0010209C" w14:textId="0010209D">
      <w:pPr/>
      <w:r>
        <w:rPr>
          <w:rFonts w:ascii="Consolas" w:hAnsi="Consolas" w:eastAsia="Consolas"/>
          <w:sz w:val="14"/>
        </w:rPr>
        <w:t xml:space="preserve">                filter="product_type == 'deposit' and interest_rate &gt; 7.5",</w:t>
      </w:r>
    </w:p>
    <w:p w14:paraId="0010209E" w14:textId="0010209F">
      <w:pPr/>
      <w:r>
        <w:rPr>
          <w:rFonts w:ascii="Consolas" w:hAnsi="Consolas" w:eastAsia="Consolas"/>
          <w:sz w:val="14"/>
        </w:rPr>
        <w:t xml:space="preserve">                output_fields=["product_name", "interest_rate"])[0]</w:t>
      </w:r>
    </w:p>
    <w:p w14:paraId="001020A0" w14:textId="001020A1">
      <w:pPr/>
      <w:r>
        <w:rPr>
          <w:rFonts w:ascii="Consolas" w:hAnsi="Consolas" w:eastAsia="Consolas"/>
          <w:sz w:val="14"/>
        </w:rPr>
        <w:t xml:space="preserve">for i, h in enumerate(hits, 1):</w:t>
      </w:r>
    </w:p>
    <w:p w14:paraId="001020A2" w14:textId="001020A3">
      <w:pPr/>
      <w:r>
        <w:rPr>
          <w:rFonts w:ascii="Consolas" w:hAnsi="Consolas" w:eastAsia="Consolas"/>
          <w:sz w:val="14"/>
        </w:rPr>
        <w:t xml:space="preserve">    print(f"  {i}. cos={h['distance']:.4f}  {h['entity']['product_name']} (ставка {h['entity']['interest_rate']:.1f}%)")</w:t>
      </w:r>
    </w:p>
    <w:p w14:paraId="001020A4" w14:textId="001020A5">
      <w:pPr/>
      <w:r>
        <w:rPr>
          <w:rFonts w:ascii="Consolas" w:hAnsi="Consolas" w:eastAsia="Consolas"/>
          <w:sz w:val="14"/>
        </w:rPr>
        <w:t xml:space="preserve"/>
      </w:r>
    </w:p>
    <w:p w14:paraId="001020A6" w14:textId="001020A7">
      <w:pPr/>
      <w:r>
        <w:rPr>
          <w:b/>
          <w:sz w:val="20"/>
        </w:rPr>
        <w:t xml:space="preserve">Файл: report/steps/S10_categorization.py</w:t>
      </w:r>
    </w:p>
    <w:p w14:paraId="001020A8" w14:textId="001020A9">
      <w:pPr/>
      <w:r>
        <w:rPr>
          <w:rFonts w:ascii="Consolas" w:hAnsi="Consolas" w:eastAsia="Consolas"/>
          <w:sz w:val="14"/>
        </w:rPr>
        <w:t xml:space="preserve"># -*- coding: utf-8 -*-</w:t>
      </w:r>
    </w:p>
    <w:p w14:paraId="001020AA" w14:textId="001020AB">
      <w:pPr/>
      <w:r>
        <w:rPr>
          <w:rFonts w:ascii="Consolas" w:hAnsi="Consolas" w:eastAsia="Consolas"/>
          <w:sz w:val="14"/>
        </w:rPr>
        <w:t xml:space="preserve">"""Шаг отчёта §3.4.2: категоризация транзакций — поиск похожих назначений платежей.</w:t>
      </w:r>
    </w:p>
    <w:p w14:paraId="001020AC" w14:textId="001020AD">
      <w:pPr/>
      <w:r>
        <w:rPr>
          <w:rFonts w:ascii="Consolas" w:hAnsi="Consolas" w:eastAsia="Consolas"/>
          <w:sz w:val="14"/>
        </w:rPr>
        <w:t xml:space="preserve"/>
      </w:r>
    </w:p>
    <w:p w14:paraId="001020AE" w14:textId="001020AF">
      <w:pPr/>
      <w:r>
        <w:rPr>
          <w:rFonts w:ascii="Consolas" w:hAnsi="Consolas" w:eastAsia="Consolas"/>
          <w:sz w:val="14"/>
        </w:rPr>
        <w:t xml:space="preserve">Запуск:  .venv\\Scripts\\python.exe report\\steps\\S10_categorization.py</w:t>
      </w:r>
    </w:p>
    <w:p w14:paraId="001020B0" w14:textId="001020B1">
      <w:pPr/>
      <w:r>
        <w:rPr>
          <w:rFonts w:ascii="Consolas" w:hAnsi="Consolas" w:eastAsia="Consolas"/>
          <w:sz w:val="14"/>
        </w:rPr>
        <w:t xml:space="preserve">"""</w:t>
      </w:r>
    </w:p>
    <w:p w14:paraId="001020B2" w14:textId="001020B3">
      <w:pPr/>
      <w:r>
        <w:rPr>
          <w:rFonts w:ascii="Consolas" w:hAnsi="Consolas" w:eastAsia="Consolas"/>
          <w:sz w:val="14"/>
        </w:rPr>
        <w:t xml:space="preserve">from sentence_transformers import SentenceTransformer</w:t>
      </w:r>
    </w:p>
    <w:p w14:paraId="001020B4" w14:textId="001020B5">
      <w:pPr/>
      <w:r>
        <w:rPr>
          <w:rFonts w:ascii="Consolas" w:hAnsi="Consolas" w:eastAsia="Consolas"/>
          <w:sz w:val="14"/>
        </w:rPr>
        <w:t xml:space="preserve">from pymilvus import MilvusClient</w:t>
      </w:r>
    </w:p>
    <w:p w14:paraId="001020B6" w14:textId="001020B7">
      <w:pPr/>
      <w:r>
        <w:rPr>
          <w:rFonts w:ascii="Consolas" w:hAnsi="Consolas" w:eastAsia="Consolas"/>
          <w:sz w:val="14"/>
        </w:rPr>
        <w:t xml:space="preserve"/>
      </w:r>
    </w:p>
    <w:p w14:paraId="001020B8" w14:textId="001020B9">
      <w:pPr/>
      <w:r>
        <w:rPr>
          <w:rFonts w:ascii="Consolas" w:hAnsi="Consolas" w:eastAsia="Consolas"/>
          <w:sz w:val="14"/>
        </w:rPr>
        <w:t xml:space="preserve">MODEL = "intfloat/multilingual-e5-base"</w:t>
      </w:r>
    </w:p>
    <w:p w14:paraId="001020BA" w14:textId="001020BB">
      <w:pPr/>
      <w:r>
        <w:rPr>
          <w:rFonts w:ascii="Consolas" w:hAnsi="Consolas" w:eastAsia="Consolas"/>
          <w:sz w:val="14"/>
        </w:rPr>
        <w:t xml:space="preserve">URI, TOKEN = "http://127.0.0.1:19530", "root:MilvusDemo123"</w:t>
      </w:r>
    </w:p>
    <w:p w14:paraId="001020BC" w14:textId="001020BD">
      <w:pPr/>
      <w:r>
        <w:rPr>
          <w:rFonts w:ascii="Consolas" w:hAnsi="Consolas" w:eastAsia="Consolas"/>
          <w:sz w:val="14"/>
        </w:rPr>
        <w:t xml:space="preserve"/>
      </w:r>
    </w:p>
    <w:p w14:paraId="001020BE" w14:textId="001020BF">
      <w:pPr/>
      <w:r>
        <w:rPr>
          <w:rFonts w:ascii="Consolas" w:hAnsi="Consolas" w:eastAsia="Consolas"/>
          <w:sz w:val="14"/>
        </w:rPr>
        <w:t xml:space="preserve">model = SentenceTransformer(MODEL)</w:t>
      </w:r>
    </w:p>
    <w:p w14:paraId="001020C0" w14:textId="001020C1">
      <w:pPr/>
      <w:r>
        <w:rPr>
          <w:rFonts w:ascii="Consolas" w:hAnsi="Consolas" w:eastAsia="Consolas"/>
          <w:sz w:val="14"/>
        </w:rPr>
        <w:t xml:space="preserve">c = MilvusClient(uri=URI, token=TOKEN)</w:t>
      </w:r>
    </w:p>
    <w:p w14:paraId="001020C2" w14:textId="001020C3">
      <w:pPr/>
      <w:r>
        <w:rPr>
          <w:rFonts w:ascii="Consolas" w:hAnsi="Consolas" w:eastAsia="Consolas"/>
          <w:sz w:val="14"/>
        </w:rPr>
        <w:t xml:space="preserve"/>
      </w:r>
    </w:p>
    <w:p w14:paraId="001020C4" w14:textId="001020C5">
      <w:pPr/>
      <w:r>
        <w:rPr>
          <w:rFonts w:ascii="Consolas" w:hAnsi="Consolas" w:eastAsia="Consolas"/>
          <w:sz w:val="14"/>
        </w:rPr>
        <w:t xml:space="preserve">QUERIES = [</w:t>
      </w:r>
    </w:p>
    <w:p w14:paraId="001020C6" w14:textId="001020C7">
      <w:pPr/>
      <w:r>
        <w:rPr>
          <w:rFonts w:ascii="Consolas" w:hAnsi="Consolas" w:eastAsia="Consolas"/>
          <w:sz w:val="14"/>
        </w:rPr>
        <w:t xml:space="preserve">    "Оплата продуктов в магазине",</w:t>
      </w:r>
    </w:p>
    <w:p w14:paraId="001020C8" w14:textId="001020C9">
      <w:pPr/>
      <w:r>
        <w:rPr>
          <w:rFonts w:ascii="Consolas" w:hAnsi="Consolas" w:eastAsia="Consolas"/>
          <w:sz w:val="14"/>
        </w:rPr>
        <w:t xml:space="preserve">    "Платёж за коммунальные услуги",</w:t>
      </w:r>
    </w:p>
    <w:p w14:paraId="001020CA" w14:textId="001020CB">
      <w:pPr/>
      <w:r>
        <w:rPr>
          <w:rFonts w:ascii="Consolas" w:hAnsi="Consolas" w:eastAsia="Consolas"/>
          <w:sz w:val="14"/>
        </w:rPr>
        <w:t xml:space="preserve">    "Перевод зарплаты сотруднику",</w:t>
      </w:r>
    </w:p>
    <w:p w14:paraId="001020CC" w14:textId="001020CD">
      <w:pPr/>
      <w:r>
        <w:rPr>
          <w:rFonts w:ascii="Consolas" w:hAnsi="Consolas" w:eastAsia="Consolas"/>
          <w:sz w:val="14"/>
        </w:rPr>
        <w:t xml:space="preserve">]</w:t>
      </w:r>
    </w:p>
    <w:p w14:paraId="001020CE" w14:textId="001020CF">
      <w:pPr/>
      <w:r>
        <w:rPr>
          <w:rFonts w:ascii="Consolas" w:hAnsi="Consolas" w:eastAsia="Consolas"/>
          <w:sz w:val="14"/>
        </w:rPr>
        <w:t xml:space="preserve"/>
      </w:r>
    </w:p>
    <w:p w14:paraId="001020D0" w14:textId="001020D1">
      <w:pPr/>
      <w:r>
        <w:rPr>
          <w:rFonts w:ascii="Consolas" w:hAnsi="Consolas" w:eastAsia="Consolas"/>
          <w:sz w:val="14"/>
        </w:rPr>
        <w:t xml:space="preserve">for q in QUERIES:</w:t>
      </w:r>
    </w:p>
    <w:p w14:paraId="001020D2" w14:textId="001020D3">
      <w:pPr/>
      <w:r>
        <w:rPr>
          <w:rFonts w:ascii="Consolas" w:hAnsi="Consolas" w:eastAsia="Consolas"/>
          <w:sz w:val="14"/>
        </w:rPr>
        <w:t xml:space="preserve">    vec = model.encode(["query: " + q], normalize_embeddings=True)[0].tolist()</w:t>
      </w:r>
    </w:p>
    <w:p w14:paraId="001020D4" w14:textId="001020D5">
      <w:pPr/>
      <w:r>
        <w:rPr>
          <w:rFonts w:ascii="Consolas" w:hAnsi="Consolas" w:eastAsia="Consolas"/>
          <w:sz w:val="14"/>
        </w:rPr>
        <w:t xml:space="preserve">    hits = c.search("Transactions", data=[vec], anns_field="purpose_vector", limit=3,</w:t>
      </w:r>
    </w:p>
    <w:p w14:paraId="001020D6" w14:textId="001020D7">
      <w:pPr/>
      <w:r>
        <w:rPr>
          <w:rFonts w:ascii="Consolas" w:hAnsi="Consolas" w:eastAsia="Consolas"/>
          <w:sz w:val="14"/>
        </w:rPr>
        <w:t xml:space="preserve">                    output_fields=["purpose", "operation_type", "mcc"])[0]</w:t>
      </w:r>
    </w:p>
    <w:p w14:paraId="001020D8" w14:textId="001020D9">
      <w:pPr/>
      <w:r>
        <w:rPr>
          <w:rFonts w:ascii="Consolas" w:hAnsi="Consolas" w:eastAsia="Consolas"/>
          <w:sz w:val="14"/>
        </w:rPr>
        <w:t xml:space="preserve">    print(f"\nЗАПРОС: {q}  -&gt;  категория по MCC")</w:t>
      </w:r>
    </w:p>
    <w:p w14:paraId="001020DA" w14:textId="001020DB">
      <w:pPr/>
      <w:r>
        <w:rPr>
          <w:rFonts w:ascii="Consolas" w:hAnsi="Consolas" w:eastAsia="Consolas"/>
          <w:sz w:val="14"/>
        </w:rPr>
        <w:t xml:space="preserve">    for i, h in enumerate(hits, 1):</w:t>
      </w:r>
    </w:p>
    <w:p w14:paraId="001020DC" w14:textId="001020DD">
      <w:pPr/>
      <w:r>
        <w:rPr>
          <w:rFonts w:ascii="Consolas" w:hAnsi="Consolas" w:eastAsia="Consolas"/>
          <w:sz w:val="14"/>
        </w:rPr>
        <w:t xml:space="preserve">        e = h["entity"]</w:t>
      </w:r>
    </w:p>
    <w:p w14:paraId="001020DE" w14:textId="001020DF">
      <w:pPr/>
      <w:r>
        <w:rPr>
          <w:rFonts w:ascii="Consolas" w:hAnsi="Consolas" w:eastAsia="Consolas"/>
          <w:sz w:val="14"/>
        </w:rPr>
        <w:t xml:space="preserve">        print(f"  {i}. cos={h['distance']:.4f}  [{e['mcc'] or '—'}] {e['operation_type']:&lt;9} {e['purpose']}")</w:t>
      </w:r>
    </w:p>
    <w:p w14:paraId="001020E0" w14:textId="001020E1">
      <w:pPr/>
      <w:r>
        <w:rPr>
          <w:rFonts w:ascii="Consolas" w:hAnsi="Consolas" w:eastAsia="Consolas"/>
          <w:sz w:val="14"/>
        </w:rPr>
        <w:t xml:space="preserve"/>
      </w:r>
    </w:p>
    <w:p w14:paraId="001020E2" w14:textId="001020E3">
      <w:pPr/>
      <w:r>
        <w:rPr>
          <w:b/>
          <w:sz w:val="20"/>
        </w:rPr>
        <w:t xml:space="preserve">Файл: report/steps/S11_anomalies.py</w:t>
      </w:r>
    </w:p>
    <w:p w14:paraId="001020E4" w14:textId="001020E5">
      <w:pPr/>
      <w:r>
        <w:rPr>
          <w:rFonts w:ascii="Consolas" w:hAnsi="Consolas" w:eastAsia="Consolas"/>
          <w:sz w:val="14"/>
        </w:rPr>
        <w:t xml:space="preserve"># -*- coding: utf-8 -*-</w:t>
      </w:r>
    </w:p>
    <w:p w14:paraId="001020E6" w14:textId="001020E7">
      <w:pPr/>
      <w:r>
        <w:rPr>
          <w:rFonts w:ascii="Consolas" w:hAnsi="Consolas" w:eastAsia="Consolas"/>
          <w:sz w:val="14"/>
        </w:rPr>
        <w:t xml:space="preserve">"""Шаг отчёта §3.4.3: выявление аномалий — косинусное расстояние до центроида (θ = μ − 2σ).</w:t>
      </w:r>
    </w:p>
    <w:p w14:paraId="001020E8" w14:textId="001020E9">
      <w:pPr/>
      <w:r>
        <w:rPr>
          <w:rFonts w:ascii="Consolas" w:hAnsi="Consolas" w:eastAsia="Consolas"/>
          <w:sz w:val="14"/>
        </w:rPr>
        <w:t xml:space="preserve"/>
      </w:r>
    </w:p>
    <w:p w14:paraId="001020EA" w14:textId="001020EB">
      <w:pPr/>
      <w:r>
        <w:rPr>
          <w:rFonts w:ascii="Consolas" w:hAnsi="Consolas" w:eastAsia="Consolas"/>
          <w:sz w:val="14"/>
        </w:rPr>
        <w:t xml:space="preserve">Запуск:  .venv\\Scripts\\python.exe report\\steps\\S11_anomalies.py</w:t>
      </w:r>
    </w:p>
    <w:p w14:paraId="001020EC" w14:textId="001020ED">
      <w:pPr/>
      <w:r>
        <w:rPr>
          <w:rFonts w:ascii="Consolas" w:hAnsi="Consolas" w:eastAsia="Consolas"/>
          <w:sz w:val="14"/>
        </w:rPr>
        <w:t xml:space="preserve">"""</w:t>
      </w:r>
    </w:p>
    <w:p w14:paraId="001020EE" w14:textId="001020EF">
      <w:pPr/>
      <w:r>
        <w:rPr>
          <w:rFonts w:ascii="Consolas" w:hAnsi="Consolas" w:eastAsia="Consolas"/>
          <w:sz w:val="14"/>
        </w:rPr>
        <w:t xml:space="preserve">import numpy as np</w:t>
      </w:r>
    </w:p>
    <w:p w14:paraId="001020F0" w14:textId="001020F1">
      <w:pPr/>
      <w:r>
        <w:rPr>
          <w:rFonts w:ascii="Consolas" w:hAnsi="Consolas" w:eastAsia="Consolas"/>
          <w:sz w:val="14"/>
        </w:rPr>
        <w:t xml:space="preserve">from pymilvus import MilvusClient</w:t>
      </w:r>
    </w:p>
    <w:p w14:paraId="001020F2" w14:textId="001020F3">
      <w:pPr/>
      <w:r>
        <w:rPr>
          <w:rFonts w:ascii="Consolas" w:hAnsi="Consolas" w:eastAsia="Consolas"/>
          <w:sz w:val="14"/>
        </w:rPr>
        <w:t xml:space="preserve"/>
      </w:r>
    </w:p>
    <w:p w14:paraId="001020F4" w14:textId="001020F5">
      <w:pPr/>
      <w:r>
        <w:rPr>
          <w:rFonts w:ascii="Consolas" w:hAnsi="Consolas" w:eastAsia="Consolas"/>
          <w:sz w:val="14"/>
        </w:rPr>
        <w:t xml:space="preserve">URI, TOKEN = "http://127.0.0.1:19530", "root:MilvusDemo123"</w:t>
      </w:r>
    </w:p>
    <w:p w14:paraId="001020F6" w14:textId="001020F7">
      <w:pPr/>
      <w:r>
        <w:rPr>
          <w:rFonts w:ascii="Consolas" w:hAnsi="Consolas" w:eastAsia="Consolas"/>
          <w:sz w:val="14"/>
        </w:rPr>
        <w:t xml:space="preserve">c = MilvusClient(uri=URI, token=TOKEN)</w:t>
      </w:r>
    </w:p>
    <w:p w14:paraId="001020F8" w14:textId="001020F9">
      <w:pPr/>
      <w:r>
        <w:rPr>
          <w:rFonts w:ascii="Consolas" w:hAnsi="Consolas" w:eastAsia="Consolas"/>
          <w:sz w:val="14"/>
        </w:rPr>
        <w:t xml:space="preserve"/>
      </w:r>
    </w:p>
    <w:p w14:paraId="001020FA" w14:textId="001020FB">
      <w:pPr/>
      <w:r>
        <w:rPr>
          <w:rFonts w:ascii="Consolas" w:hAnsi="Consolas" w:eastAsia="Consolas"/>
          <w:sz w:val="14"/>
        </w:rPr>
        <w:t xml:space="preserve">rows = c.query("Transactions", filter="", output_fields=["purpose", "purpose_vector"], limit=100)</w:t>
      </w:r>
    </w:p>
    <w:p w14:paraId="001020FC" w14:textId="001020FD">
      <w:pPr/>
      <w:r>
        <w:rPr>
          <w:rFonts w:ascii="Consolas" w:hAnsi="Consolas" w:eastAsia="Consolas"/>
          <w:sz w:val="14"/>
        </w:rPr>
        <w:t xml:space="preserve">vecs = np.array([r["purpose_vector"] for r in rows], dtype=np.float32)</w:t>
      </w:r>
    </w:p>
    <w:p w14:paraId="001020FE" w14:textId="001020FF">
      <w:pPr/>
      <w:r>
        <w:rPr>
          <w:rFonts w:ascii="Consolas" w:hAnsi="Consolas" w:eastAsia="Consolas"/>
          <w:sz w:val="14"/>
        </w:rPr>
        <w:t xml:space="preserve">purposes = [r["purpose"] for r in rows]</w:t>
      </w:r>
    </w:p>
    <w:p w14:paraId="00102100" w14:textId="00102101">
      <w:pPr/>
      <w:r>
        <w:rPr>
          <w:rFonts w:ascii="Consolas" w:hAnsi="Consolas" w:eastAsia="Consolas"/>
          <w:sz w:val="14"/>
        </w:rPr>
        <w:t xml:space="preserve"/>
      </w:r>
    </w:p>
    <w:p w14:paraId="00102102" w14:textId="00102103">
      <w:pPr/>
      <w:r>
        <w:rPr>
          <w:rFonts w:ascii="Consolas" w:hAnsi="Consolas" w:eastAsia="Consolas"/>
          <w:sz w:val="14"/>
        </w:rPr>
        <w:t xml:space="preserve">centroid = vecs.mean(axis=0)</w:t>
      </w:r>
    </w:p>
    <w:p w14:paraId="00102104" w14:textId="00102105">
      <w:pPr/>
      <w:r>
        <w:rPr>
          <w:rFonts w:ascii="Consolas" w:hAnsi="Consolas" w:eastAsia="Consolas"/>
          <w:sz w:val="14"/>
        </w:rPr>
        <w:t xml:space="preserve">centroid /= np.linalg.norm(centroid)</w:t>
      </w:r>
    </w:p>
    <w:p w14:paraId="00102106" w14:textId="00102107">
      <w:pPr/>
      <w:r>
        <w:rPr>
          <w:rFonts w:ascii="Consolas" w:hAnsi="Consolas" w:eastAsia="Consolas"/>
          <w:sz w:val="14"/>
        </w:rPr>
        <w:t xml:space="preserve">sims = vecs @ centroid</w:t>
      </w:r>
    </w:p>
    <w:p w14:paraId="00102108" w14:textId="00102109">
      <w:pPr/>
      <w:r>
        <w:rPr>
          <w:rFonts w:ascii="Consolas" w:hAnsi="Consolas" w:eastAsia="Consolas"/>
          <w:sz w:val="14"/>
        </w:rPr>
        <w:t xml:space="preserve"/>
      </w:r>
    </w:p>
    <w:p w14:paraId="0010210A" w14:textId="0010210B">
      <w:pPr/>
      <w:r>
        <w:rPr>
          <w:rFonts w:ascii="Consolas" w:hAnsi="Consolas" w:eastAsia="Consolas"/>
          <w:sz w:val="14"/>
        </w:rPr>
        <w:t xml:space="preserve">mu, sigma = float(sims.mean()), float(sims.std())</w:t>
      </w:r>
    </w:p>
    <w:p w14:paraId="0010210C" w14:textId="0010210D">
      <w:pPr/>
      <w:r>
        <w:rPr>
          <w:rFonts w:ascii="Consolas" w:hAnsi="Consolas" w:eastAsia="Consolas"/>
          <w:sz w:val="14"/>
        </w:rPr>
        <w:t xml:space="preserve">theta = mu - 2 * sigma</w:t>
      </w:r>
    </w:p>
    <w:p w14:paraId="0010210E" w14:textId="0010210F">
      <w:pPr/>
      <w:r>
        <w:rPr>
          <w:rFonts w:ascii="Consolas" w:hAnsi="Consolas" w:eastAsia="Consolas"/>
          <w:sz w:val="14"/>
        </w:rPr>
        <w:t xml:space="preserve">print(f"транзакций: {len(rows)}   центроид: shape={centroid.shape}   ||c||={np.linalg.norm(centroid):.6f}")</w:t>
      </w:r>
    </w:p>
    <w:p w14:paraId="00102110" w14:textId="00102111">
      <w:pPr/>
      <w:r>
        <w:rPr>
          <w:rFonts w:ascii="Consolas" w:hAnsi="Consolas" w:eastAsia="Consolas"/>
          <w:sz w:val="14"/>
        </w:rPr>
        <w:t xml:space="preserve">print(f"μ = {mu:.4f}   σ = {sigma:.4f}   θ = μ − 2σ = {theta:.4f}\n")</w:t>
      </w:r>
    </w:p>
    <w:p w14:paraId="00102112" w14:textId="00102113">
      <w:pPr/>
      <w:r>
        <w:rPr>
          <w:rFonts w:ascii="Consolas" w:hAnsi="Consolas" w:eastAsia="Consolas"/>
          <w:sz w:val="14"/>
        </w:rPr>
        <w:t xml:space="preserve">print(f"{'cos':&gt;8}  {'метка':&lt;12} назначение платежа")</w:t>
      </w:r>
    </w:p>
    <w:p w14:paraId="00102114" w14:textId="00102115">
      <w:pPr/>
      <w:r>
        <w:rPr>
          <w:rFonts w:ascii="Consolas" w:hAnsi="Consolas" w:eastAsia="Consolas"/>
          <w:sz w:val="14"/>
        </w:rPr>
        <w:t xml:space="preserve">for s, p in sorted(zip(sims, purposes)):</w:t>
      </w:r>
    </w:p>
    <w:p w14:paraId="00102116" w14:textId="00102117">
      <w:pPr/>
      <w:r>
        <w:rPr>
          <w:rFonts w:ascii="Consolas" w:hAnsi="Consolas" w:eastAsia="Consolas"/>
          <w:sz w:val="14"/>
        </w:rPr>
        <w:t xml:space="preserve">    mark = "АНОМАЛИЯ" if s &lt; theta else ""</w:t>
      </w:r>
    </w:p>
    <w:p w14:paraId="00102118" w14:textId="00102119">
      <w:pPr/>
      <w:r>
        <w:rPr>
          <w:rFonts w:ascii="Consolas" w:hAnsi="Consolas" w:eastAsia="Consolas"/>
          <w:sz w:val="14"/>
        </w:rPr>
        <w:t xml:space="preserve">    print(f"{s:&gt;8.4f}  {mark:&lt;12} {p}")</w:t>
      </w:r>
    </w:p>
    <w:p w14:paraId="0010211A" w14:textId="0010211B">
      <w:pPr/>
      <w:r>
        <w:rPr>
          <w:rFonts w:ascii="Consolas" w:hAnsi="Consolas" w:eastAsia="Consolas"/>
          <w:sz w:val="14"/>
        </w:rPr>
        <w:t xml:space="preserve"/>
      </w:r>
    </w:p>
    <w:p w14:paraId="0010211C" w14:textId="0010211D">
      <w:pPr/>
      <w:r>
        <w:rPr>
          <w:rFonts w:ascii="Consolas" w:hAnsi="Consolas" w:eastAsia="Consolas"/>
          <w:sz w:val="14"/>
        </w:rPr>
        <w:t xml:space="preserve"># --- проверка «новых» назначений относительно центроида ---</w:t>
      </w:r>
    </w:p>
    <w:p w14:paraId="0010211E" w14:textId="0010211F">
      <w:pPr/>
      <w:r>
        <w:rPr>
          <w:rFonts w:ascii="Consolas" w:hAnsi="Consolas" w:eastAsia="Consolas"/>
          <w:sz w:val="14"/>
        </w:rPr>
        <w:t xml:space="preserve">print("\nПроверка новых назначений (не из коллекции):")</w:t>
      </w:r>
    </w:p>
    <w:p w14:paraId="00102120" w14:textId="00102121">
      <w:pPr/>
      <w:r>
        <w:rPr>
          <w:rFonts w:ascii="Consolas" w:hAnsi="Consolas" w:eastAsia="Consolas"/>
          <w:sz w:val="14"/>
        </w:rPr>
        <w:t xml:space="preserve">from sentence_transformers import SentenceTransformer</w:t>
      </w:r>
    </w:p>
    <w:p w14:paraId="00102122" w14:textId="00102123">
      <w:pPr/>
      <w:r>
        <w:rPr>
          <w:rFonts w:ascii="Consolas" w:hAnsi="Consolas" w:eastAsia="Consolas"/>
          <w:sz w:val="14"/>
        </w:rPr>
        <w:t xml:space="preserve">model = SentenceTransformer("intfloat/multilingual-e5-base")</w:t>
      </w:r>
    </w:p>
    <w:p w14:paraId="00102124" w14:textId="00102125">
      <w:pPr/>
      <w:r>
        <w:rPr>
          <w:rFonts w:ascii="Consolas" w:hAnsi="Consolas" w:eastAsia="Consolas"/>
          <w:sz w:val="14"/>
        </w:rPr>
        <w:t xml:space="preserve">NEW = [</w:t>
      </w:r>
    </w:p>
    <w:p w14:paraId="00102126" w14:textId="00102127">
      <w:pPr/>
      <w:r>
        <w:rPr>
          <w:rFonts w:ascii="Consolas" w:hAnsi="Consolas" w:eastAsia="Consolas"/>
          <w:sz w:val="14"/>
        </w:rPr>
        <w:t xml:space="preserve">    "Оплата продуктов в магазине у дома",</w:t>
      </w:r>
    </w:p>
    <w:p w14:paraId="00102128" w14:textId="00102129">
      <w:pPr/>
      <w:r>
        <w:rPr>
          <w:rFonts w:ascii="Consolas" w:hAnsi="Consolas" w:eastAsia="Consolas"/>
          <w:sz w:val="14"/>
        </w:rPr>
        <w:t xml:space="preserve">    "Покупка золотых слитков и валюты в обменнике",</w:t>
      </w:r>
    </w:p>
    <w:p w14:paraId="0010212A" w14:textId="0010212B">
      <w:pPr/>
      <w:r>
        <w:rPr>
          <w:rFonts w:ascii="Consolas" w:hAnsi="Consolas" w:eastAsia="Consolas"/>
          <w:sz w:val="14"/>
        </w:rPr>
        <w:t xml:space="preserve">    "Перевод средств в криптовалютный обменник без назначения",</w:t>
      </w:r>
    </w:p>
    <w:p w14:paraId="0010212C" w14:textId="0010212D">
      <w:pPr/>
      <w:r>
        <w:rPr>
          <w:rFonts w:ascii="Consolas" w:hAnsi="Consolas" w:eastAsia="Consolas"/>
          <w:sz w:val="14"/>
        </w:rPr>
        <w:t xml:space="preserve">]</w:t>
      </w:r>
    </w:p>
    <w:p w14:paraId="0010212E" w14:textId="0010212F">
      <w:pPr/>
      <w:r>
        <w:rPr>
          <w:rFonts w:ascii="Consolas" w:hAnsi="Consolas" w:eastAsia="Consolas"/>
          <w:sz w:val="14"/>
        </w:rPr>
        <w:t xml:space="preserve">nvec = model.encode(["passage: " + t for t in NEW], normalize_embeddings=True)</w:t>
      </w:r>
    </w:p>
    <w:p w14:paraId="00102130" w14:textId="00102131">
      <w:pPr/>
      <w:r>
        <w:rPr>
          <w:rFonts w:ascii="Consolas" w:hAnsi="Consolas" w:eastAsia="Consolas"/>
          <w:sz w:val="14"/>
        </w:rPr>
        <w:t xml:space="preserve">below = 0</w:t>
      </w:r>
    </w:p>
    <w:p w14:paraId="00102132" w14:textId="00102133">
      <w:pPr/>
      <w:r>
        <w:rPr>
          <w:rFonts w:ascii="Consolas" w:hAnsi="Consolas" w:eastAsia="Consolas"/>
          <w:sz w:val="14"/>
        </w:rPr>
        <w:t xml:space="preserve">for t, v in zip(NEW, nvec):</w:t>
      </w:r>
    </w:p>
    <w:p w14:paraId="00102134" w14:textId="00102135">
      <w:pPr/>
      <w:r>
        <w:rPr>
          <w:rFonts w:ascii="Consolas" w:hAnsi="Consolas" w:eastAsia="Consolas"/>
          <w:sz w:val="14"/>
        </w:rPr>
        <w:t xml:space="preserve">    s = float(v @ centroid)</w:t>
      </w:r>
    </w:p>
    <w:p w14:paraId="00102136" w14:textId="00102137">
      <w:pPr/>
      <w:r>
        <w:rPr>
          <w:rFonts w:ascii="Consolas" w:hAnsi="Consolas" w:eastAsia="Consolas"/>
          <w:sz w:val="14"/>
        </w:rPr>
        <w:t xml:space="preserve">    hit = s &lt; theta</w:t>
      </w:r>
    </w:p>
    <w:p w14:paraId="00102138" w14:textId="00102139">
      <w:pPr/>
      <w:r>
        <w:rPr>
          <w:rFonts w:ascii="Consolas" w:hAnsi="Consolas" w:eastAsia="Consolas"/>
          <w:sz w:val="14"/>
        </w:rPr>
        <w:t xml:space="preserve">    below += hit</w:t>
      </w:r>
    </w:p>
    <w:p w14:paraId="0010213A" w14:textId="0010213B">
      <w:pPr/>
      <w:r>
        <w:rPr>
          <w:rFonts w:ascii="Consolas" w:hAnsi="Consolas" w:eastAsia="Consolas"/>
          <w:sz w:val="14"/>
        </w:rPr>
        <w:t xml:space="preserve">    verdict = "АНОМАЛИЯ (ниже θ)" if hit else "норма"</w:t>
      </w:r>
    </w:p>
    <w:p w14:paraId="0010213C" w14:textId="0010213D">
      <w:pPr/>
      <w:r>
        <w:rPr>
          <w:rFonts w:ascii="Consolas" w:hAnsi="Consolas" w:eastAsia="Consolas"/>
          <w:sz w:val="14"/>
        </w:rPr>
        <w:t xml:space="preserve">    print(f"{s:&gt;8.4f}  {verdict:&lt;18} {t}")</w:t>
      </w:r>
    </w:p>
    <w:p w14:paraId="0010213E" w14:textId="0010213F">
      <w:pPr/>
      <w:r>
        <w:rPr>
          <w:rFonts w:ascii="Consolas" w:hAnsi="Consolas" w:eastAsia="Consolas"/>
          <w:sz w:val="14"/>
        </w:rPr>
        <w:t xml:space="preserve"/>
      </w:r>
    </w:p>
    <w:p w14:paraId="00102140" w14:textId="00102141">
      <w:pPr/>
      <w:r>
        <w:rPr>
          <w:rFonts w:ascii="Consolas" w:hAnsi="Consolas" w:eastAsia="Consolas"/>
          <w:sz w:val="14"/>
        </w:rPr>
        <w:t xml:space="preserve">n_anom = int((sims &lt; theta).sum())</w:t>
      </w:r>
    </w:p>
    <w:p w14:paraId="00102142" w14:textId="00102143">
      <w:pPr/>
      <w:r>
        <w:rPr>
          <w:rFonts w:ascii="Consolas" w:hAnsi="Consolas" w:eastAsia="Consolas"/>
          <w:sz w:val="14"/>
        </w:rPr>
        <w:t xml:space="preserve">print(f"\nИТОГ: аномалий ниже θ среди {len(rows)} транзакций — {n_anom}; "</w:t>
      </w:r>
    </w:p>
    <w:p w14:paraId="00102144" w14:textId="00102145">
      <w:pPr/>
      <w:r>
        <w:rPr>
          <w:rFonts w:ascii="Consolas" w:hAnsi="Consolas" w:eastAsia="Consolas"/>
          <w:sz w:val="14"/>
        </w:rPr>
        <w:t xml:space="preserve">      f"среди 3 новых назначений — {below}.")</w:t>
      </w:r>
    </w:p>
    <w:p w14:paraId="00102146" w14:textId="00102147">
      <w:pPr/>
      <w:r>
        <w:rPr>
          <w:rFonts w:ascii="Consolas" w:hAnsi="Consolas" w:eastAsia="Consolas"/>
          <w:sz w:val="14"/>
        </w:rPr>
        <w:t xml:space="preserve">print(f"      минимальное сходство в наборе: {sims.min():.4f} (θ = {theta:.4f})")</w:t>
      </w:r>
    </w:p>
    <w:p w14:paraId="00102148" w14:textId="00102149">
      <w:pPr/>
      <w:r>
        <w:rPr>
          <w:rFonts w:ascii="Consolas" w:hAnsi="Consolas" w:eastAsia="Consolas"/>
          <w:sz w:val="14"/>
        </w:rPr>
        <w:t xml:space="preserve">print("      Вывод: на выборке из 30 назначений распределение однородно (σ мало),")</w:t>
      </w:r>
    </w:p>
    <w:p w14:paraId="0010214A" w14:textId="0010214B">
      <w:pPr/>
      <w:r>
        <w:rPr>
          <w:rFonts w:ascii="Consolas" w:hAnsi="Consolas" w:eastAsia="Consolas"/>
          <w:sz w:val="14"/>
        </w:rPr>
        <w:t xml:space="preserve">print("      поэтому порог μ−2σ не отсекает ни одной записи; механизм срабатывает")</w:t>
      </w:r>
    </w:p>
    <w:p w14:paraId="0010214C" w14:textId="0010214D">
      <w:pPr/>
      <w:r>
        <w:rPr>
          <w:rFonts w:ascii="Consolas" w:hAnsi="Consolas" w:eastAsia="Consolas"/>
          <w:sz w:val="14"/>
        </w:rPr>
        <w:t xml:space="preserve">print("      на разнородных наборах (в отчёте — 2 000 транзакций).")</w:t>
      </w:r>
    </w:p>
    <w:p w14:paraId="0010214E" w14:textId="0010214F">
      <w:pPr/>
      <w:r>
        <w:rPr>
          <w:rFonts w:ascii="Consolas" w:hAnsi="Consolas" w:eastAsia="Consolas"/>
          <w:sz w:val="14"/>
        </w:rPr>
        <w:t xml:space="preserve"/>
      </w:r>
    </w:p>
    <w:p w14:paraId="00102150" w14:textId="00102151">
      <w:pPr/>
      <w:r>
        <w:rPr>
          <w:rFonts w:ascii="Consolas" w:hAnsi="Consolas" w:eastAsia="Consolas"/>
          <w:sz w:val="14"/>
        </w:rPr>
        <w:t xml:space="preserve"/>
      </w:r>
    </w:p>
    <w:p w14:paraId="00102152" w14:textId="00102153">
      <w:pPr/>
      <w:r>
        <w:rPr>
          <w:rFonts w:ascii="Consolas" w:hAnsi="Consolas" w:eastAsia="Consolas"/>
          <w:sz w:val="14"/>
        </w:rPr>
        <w:t xml:space="preserve"/>
      </w:r>
    </w:p>
    <w:p w14:paraId="00102154" w14:textId="00102155">
      <w:pPr/>
      <w:r>
        <w:rPr>
          <w:b/>
          <w:sz w:val="20"/>
        </w:rPr>
        <w:t xml:space="preserve">Файл: report/steps/S12_rbac_setup.py</w:t>
      </w:r>
    </w:p>
    <w:p w14:paraId="00102156" w14:textId="00102157">
      <w:pPr/>
      <w:r>
        <w:rPr>
          <w:rFonts w:ascii="Consolas" w:hAnsi="Consolas" w:eastAsia="Consolas"/>
          <w:sz w:val="14"/>
        </w:rPr>
        <w:t xml:space="preserve"># -*- coding: utf-8 -*-</w:t>
      </w:r>
    </w:p>
    <w:p w14:paraId="00102158" w14:textId="00102159">
      <w:pPr/>
      <w:r>
        <w:rPr>
          <w:rFonts w:ascii="Consolas" w:hAnsi="Consolas" w:eastAsia="Consolas"/>
          <w:sz w:val="14"/>
        </w:rPr>
        <w:t xml:space="preserve">"""Шаг отчёта §3.5.1: чистая настройка RBAC (роли, пользователи) + §3.5.3 (ресурсные группы).</w:t>
      </w:r>
    </w:p>
    <w:p w14:paraId="0010215A" w14:textId="0010215B">
      <w:pPr/>
      <w:r>
        <w:rPr>
          <w:rFonts w:ascii="Consolas" w:hAnsi="Consolas" w:eastAsia="Consolas"/>
          <w:sz w:val="14"/>
        </w:rPr>
        <w:t xml:space="preserve"/>
      </w:r>
    </w:p>
    <w:p w14:paraId="0010215C" w14:textId="0010215D">
      <w:pPr/>
      <w:r>
        <w:rPr>
          <w:rFonts w:ascii="Consolas" w:hAnsi="Consolas" w:eastAsia="Consolas"/>
          <w:sz w:val="14"/>
        </w:rPr>
        <w:t xml:space="preserve">Сначала удаляет прежние роли/пользователи отчёта, затем создаёт заново</w:t>
      </w:r>
    </w:p>
    <w:p w14:paraId="0010215E" w14:textId="0010215F">
      <w:pPr/>
      <w:r>
        <w:rPr>
          <w:rFonts w:ascii="Consolas" w:hAnsi="Consolas" w:eastAsia="Consolas"/>
          <w:sz w:val="14"/>
        </w:rPr>
        <w:t xml:space="preserve">(скрипт listings_script/A6_rbac.py), чтобы вывод был «с нуля».</w:t>
      </w:r>
    </w:p>
    <w:p w14:paraId="00102160" w14:textId="00102161">
      <w:pPr/>
      <w:r>
        <w:rPr>
          <w:rFonts w:ascii="Consolas" w:hAnsi="Consolas" w:eastAsia="Consolas"/>
          <w:sz w:val="14"/>
        </w:rPr>
        <w:t xml:space="preserve"/>
      </w:r>
    </w:p>
    <w:p w14:paraId="00102162" w14:textId="00102163">
      <w:pPr/>
      <w:r>
        <w:rPr>
          <w:rFonts w:ascii="Consolas" w:hAnsi="Consolas" w:eastAsia="Consolas"/>
          <w:sz w:val="14"/>
        </w:rPr>
        <w:t xml:space="preserve">Запуск:  .venv\\Scripts\\python.exe report\\steps\\S12_rbac_setup.py</w:t>
      </w:r>
    </w:p>
    <w:p w14:paraId="00102164" w14:textId="00102165">
      <w:pPr/>
      <w:r>
        <w:rPr>
          <w:rFonts w:ascii="Consolas" w:hAnsi="Consolas" w:eastAsia="Consolas"/>
          <w:sz w:val="14"/>
        </w:rPr>
        <w:t xml:space="preserve">"""</w:t>
      </w:r>
    </w:p>
    <w:p w14:paraId="00102166" w14:textId="00102167">
      <w:pPr/>
      <w:r>
        <w:rPr>
          <w:rFonts w:ascii="Consolas" w:hAnsi="Consolas" w:eastAsia="Consolas"/>
          <w:sz w:val="14"/>
        </w:rPr>
        <w:t xml:space="preserve">import importlib.util</w:t>
      </w:r>
    </w:p>
    <w:p w14:paraId="00102168" w14:textId="00102169">
      <w:pPr/>
      <w:r>
        <w:rPr>
          <w:rFonts w:ascii="Consolas" w:hAnsi="Consolas" w:eastAsia="Consolas"/>
          <w:sz w:val="14"/>
        </w:rPr>
        <w:t xml:space="preserve">import os</w:t>
      </w:r>
    </w:p>
    <w:p w14:paraId="0010216A" w14:textId="0010216B">
      <w:pPr/>
      <w:r>
        <w:rPr>
          <w:rFonts w:ascii="Consolas" w:hAnsi="Consolas" w:eastAsia="Consolas"/>
          <w:sz w:val="14"/>
        </w:rPr>
        <w:t xml:space="preserve">import sys</w:t>
      </w:r>
    </w:p>
    <w:p w14:paraId="0010216C" w14:textId="0010216D">
      <w:pPr/>
      <w:r>
        <w:rPr>
          <w:rFonts w:ascii="Consolas" w:hAnsi="Consolas" w:eastAsia="Consolas"/>
          <w:sz w:val="14"/>
        </w:rPr>
        <w:t xml:space="preserve"/>
      </w:r>
    </w:p>
    <w:p w14:paraId="0010216E" w14:textId="0010216F">
      <w:pPr/>
      <w:r>
        <w:rPr>
          <w:rFonts w:ascii="Consolas" w:hAnsi="Consolas" w:eastAsia="Consolas"/>
          <w:sz w:val="14"/>
        </w:rPr>
        <w:t xml:space="preserve">from pymilvus import MilvusClient</w:t>
      </w:r>
    </w:p>
    <w:p w14:paraId="00102170" w14:textId="00102171">
      <w:pPr/>
      <w:r>
        <w:rPr>
          <w:rFonts w:ascii="Consolas" w:hAnsi="Consolas" w:eastAsia="Consolas"/>
          <w:sz w:val="14"/>
        </w:rPr>
        <w:t xml:space="preserve"/>
      </w:r>
    </w:p>
    <w:p w14:paraId="00102172" w14:textId="00102173">
      <w:pPr/>
      <w:r>
        <w:rPr>
          <w:rFonts w:ascii="Consolas" w:hAnsi="Consolas" w:eastAsia="Consolas"/>
          <w:sz w:val="14"/>
        </w:rPr>
        <w:t xml:space="preserve">ROOT = os.path.dirname(os.path.dirname(os.path.dirname(os.path.abspath(__file__))))</w:t>
      </w:r>
    </w:p>
    <w:p w14:paraId="00102174" w14:textId="00102175">
      <w:pPr/>
      <w:r>
        <w:rPr>
          <w:rFonts w:ascii="Consolas" w:hAnsi="Consolas" w:eastAsia="Consolas"/>
          <w:sz w:val="14"/>
        </w:rPr>
        <w:t xml:space="preserve">URI, TOKEN = "http://127.0.0.1:19530", "root:MilvusDemo123"</w:t>
      </w:r>
    </w:p>
    <w:p w14:paraId="00102176" w14:textId="00102177">
      <w:pPr/>
      <w:r>
        <w:rPr>
          <w:rFonts w:ascii="Consolas" w:hAnsi="Consolas" w:eastAsia="Consolas"/>
          <w:sz w:val="14"/>
        </w:rPr>
        <w:t xml:space="preserve">c = MilvusClient(uri=URI, token=TOKEN)</w:t>
      </w:r>
    </w:p>
    <w:p w14:paraId="00102178" w14:textId="00102179">
      <w:pPr/>
      <w:r>
        <w:rPr>
          <w:rFonts w:ascii="Consolas" w:hAnsi="Consolas" w:eastAsia="Consolas"/>
          <w:sz w:val="14"/>
        </w:rPr>
        <w:t xml:space="preserve"/>
      </w:r>
    </w:p>
    <w:p w14:paraId="0010217A" w14:textId="0010217B">
      <w:pPr/>
      <w:r>
        <w:rPr>
          <w:rFonts w:ascii="Consolas" w:hAnsi="Consolas" w:eastAsia="Consolas"/>
          <w:sz w:val="14"/>
        </w:rPr>
        <w:t xml:space="preserve">print("== очистка прежних сущностей ==")</w:t>
      </w:r>
    </w:p>
    <w:p w14:paraId="0010217C" w14:textId="0010217D">
      <w:pPr/>
      <w:r>
        <w:rPr>
          <w:rFonts w:ascii="Consolas" w:hAnsi="Consolas" w:eastAsia="Consolas"/>
          <w:sz w:val="14"/>
        </w:rPr>
        <w:t xml:space="preserve">for u in ["admin_user", "analyst_user", "viewer_user"]:</w:t>
      </w:r>
    </w:p>
    <w:p w14:paraId="0010217E" w14:textId="0010217F">
      <w:pPr/>
      <w:r>
        <w:rPr>
          <w:rFonts w:ascii="Consolas" w:hAnsi="Consolas" w:eastAsia="Consolas"/>
          <w:sz w:val="14"/>
        </w:rPr>
        <w:t xml:space="preserve">    if u in list(c.list_users()):</w:t>
      </w:r>
    </w:p>
    <w:p w14:paraId="00102180" w14:textId="00102181">
      <w:pPr/>
      <w:r>
        <w:rPr>
          <w:rFonts w:ascii="Consolas" w:hAnsi="Consolas" w:eastAsia="Consolas"/>
          <w:sz w:val="14"/>
        </w:rPr>
        <w:t xml:space="preserve">        c.drop_user(user_name=u)</w:t>
      </w:r>
    </w:p>
    <w:p w14:paraId="00102182" w14:textId="00102183">
      <w:pPr/>
      <w:r>
        <w:rPr>
          <w:rFonts w:ascii="Consolas" w:hAnsi="Consolas" w:eastAsia="Consolas"/>
          <w:sz w:val="14"/>
        </w:rPr>
        <w:t xml:space="preserve">        print(f"  drop user {u}")</w:t>
      </w:r>
    </w:p>
    <w:p w14:paraId="00102184" w14:textId="00102185">
      <w:pPr/>
      <w:r>
        <w:rPr>
          <w:rFonts w:ascii="Consolas" w:hAnsi="Consolas" w:eastAsia="Consolas"/>
          <w:sz w:val="14"/>
        </w:rPr>
        <w:t xml:space="preserve">for r in ["analyst", "viewer"]:</w:t>
      </w:r>
    </w:p>
    <w:p w14:paraId="00102186" w14:textId="00102187">
      <w:pPr/>
      <w:r>
        <w:rPr>
          <w:rFonts w:ascii="Consolas" w:hAnsi="Consolas" w:eastAsia="Consolas"/>
          <w:sz w:val="14"/>
        </w:rPr>
        <w:t xml:space="preserve">    if r in list(c.list_roles()):</w:t>
      </w:r>
    </w:p>
    <w:p w14:paraId="00102188" w14:textId="00102189">
      <w:pPr/>
      <w:r>
        <w:rPr>
          <w:rFonts w:ascii="Consolas" w:hAnsi="Consolas" w:eastAsia="Consolas"/>
          <w:sz w:val="14"/>
        </w:rPr>
        <w:t xml:space="preserve">        try:</w:t>
      </w:r>
    </w:p>
    <w:p w14:paraId="0010218A" w14:textId="0010218B">
      <w:pPr/>
      <w:r>
        <w:rPr>
          <w:rFonts w:ascii="Consolas" w:hAnsi="Consolas" w:eastAsia="Consolas"/>
          <w:sz w:val="14"/>
        </w:rPr>
        <w:t xml:space="preserve">            d = c.describe_role(role_name=r)</w:t>
      </w:r>
    </w:p>
    <w:p w14:paraId="0010218C" w14:textId="0010218D">
      <w:pPr/>
      <w:r>
        <w:rPr>
          <w:rFonts w:ascii="Consolas" w:hAnsi="Consolas" w:eastAsia="Consolas"/>
          <w:sz w:val="14"/>
        </w:rPr>
        <w:t xml:space="preserve">            for p in d.get("privileges", []):</w:t>
      </w:r>
    </w:p>
    <w:p w14:paraId="0010218E" w14:textId="0010218F">
      <w:pPr/>
      <w:r>
        <w:rPr>
          <w:rFonts w:ascii="Consolas" w:hAnsi="Consolas" w:eastAsia="Consolas"/>
          <w:sz w:val="14"/>
        </w:rPr>
        <w:t xml:space="preserve">                c.revoke_privilege_v2(role_name=r, privilege=p["privilege"],</w:t>
      </w:r>
    </w:p>
    <w:p w14:paraId="00102190" w14:textId="00102191">
      <w:pPr/>
      <w:r>
        <w:rPr>
          <w:rFonts w:ascii="Consolas" w:hAnsi="Consolas" w:eastAsia="Consolas"/>
          <w:sz w:val="14"/>
        </w:rPr>
        <w:t xml:space="preserve">                                      collection_name=p.get("object_name", "*"))</w:t>
      </w:r>
    </w:p>
    <w:p w14:paraId="00102192" w14:textId="00102193">
      <w:pPr/>
      <w:r>
        <w:rPr>
          <w:rFonts w:ascii="Consolas" w:hAnsi="Consolas" w:eastAsia="Consolas"/>
          <w:sz w:val="14"/>
        </w:rPr>
        <w:t xml:space="preserve">        except Exception as e:</w:t>
      </w:r>
    </w:p>
    <w:p w14:paraId="00102194" w14:textId="00102195">
      <w:pPr/>
      <w:r>
        <w:rPr>
          <w:rFonts w:ascii="Consolas" w:hAnsi="Consolas" w:eastAsia="Consolas"/>
          <w:sz w:val="14"/>
        </w:rPr>
        <w:t xml:space="preserve">            print(f"  [warn] revoke {r}: {e}")</w:t>
      </w:r>
    </w:p>
    <w:p w14:paraId="00102196" w14:textId="00102197">
      <w:pPr/>
      <w:r>
        <w:rPr>
          <w:rFonts w:ascii="Consolas" w:hAnsi="Consolas" w:eastAsia="Consolas"/>
          <w:sz w:val="14"/>
        </w:rPr>
        <w:t xml:space="preserve">        c.drop_role(role_name=r)</w:t>
      </w:r>
    </w:p>
    <w:p w14:paraId="00102198" w14:textId="00102199">
      <w:pPr/>
      <w:r>
        <w:rPr>
          <w:rFonts w:ascii="Consolas" w:hAnsi="Consolas" w:eastAsia="Consolas"/>
          <w:sz w:val="14"/>
        </w:rPr>
        <w:t xml:space="preserve">        print(f"  drop role {r}")</w:t>
      </w:r>
    </w:p>
    <w:p w14:paraId="0010219A" w14:textId="0010219B">
      <w:pPr/>
      <w:r>
        <w:rPr>
          <w:rFonts w:ascii="Consolas" w:hAnsi="Consolas" w:eastAsia="Consolas"/>
          <w:sz w:val="14"/>
        </w:rPr>
        <w:t xml:space="preserve">print()</w:t>
      </w:r>
    </w:p>
    <w:p w14:paraId="0010219C" w14:textId="0010219D">
      <w:pPr/>
      <w:r>
        <w:rPr>
          <w:rFonts w:ascii="Consolas" w:hAnsi="Consolas" w:eastAsia="Consolas"/>
          <w:sz w:val="14"/>
        </w:rPr>
        <w:t xml:space="preserve"/>
      </w:r>
    </w:p>
    <w:p w14:paraId="0010219E" w14:textId="0010219F">
      <w:pPr/>
      <w:r>
        <w:rPr>
          <w:rFonts w:ascii="Consolas" w:hAnsi="Consolas" w:eastAsia="Consolas"/>
          <w:sz w:val="14"/>
        </w:rPr>
        <w:t xml:space="preserve"># запуск штатного скрипта отчёта</w:t>
      </w:r>
    </w:p>
    <w:p w14:paraId="001021A0" w14:textId="001021A1">
      <w:pPr/>
      <w:r>
        <w:rPr>
          <w:rFonts w:ascii="Consolas" w:hAnsi="Consolas" w:eastAsia="Consolas"/>
          <w:sz w:val="14"/>
        </w:rPr>
        <w:t xml:space="preserve">spec = importlib.util.spec_from_file_location("a6", os.path.join(ROOT, "listings_script", "A6_rbac.py"))</w:t>
      </w:r>
    </w:p>
    <w:p w14:paraId="001021A2" w14:textId="001021A3">
      <w:pPr/>
      <w:r>
        <w:rPr>
          <w:rFonts w:ascii="Consolas" w:hAnsi="Consolas" w:eastAsia="Consolas"/>
          <w:sz w:val="14"/>
        </w:rPr>
        <w:t xml:space="preserve">a6 = importlib.util.module_from_spec(spec)</w:t>
      </w:r>
    </w:p>
    <w:p w14:paraId="001021A4" w14:textId="001021A5">
      <w:pPr/>
      <w:r>
        <w:rPr>
          <w:rFonts w:ascii="Consolas" w:hAnsi="Consolas" w:eastAsia="Consolas"/>
          <w:sz w:val="14"/>
        </w:rPr>
        <w:t xml:space="preserve">spec.loader.exec_module(a6)</w:t>
      </w:r>
    </w:p>
    <w:p w14:paraId="001021A6" w14:textId="001021A7">
      <w:pPr/>
      <w:r>
        <w:rPr>
          <w:rFonts w:ascii="Consolas" w:hAnsi="Consolas" w:eastAsia="Consolas"/>
          <w:sz w:val="14"/>
        </w:rPr>
        <w:t xml:space="preserve">sys.exit(a6.main())</w:t>
      </w:r>
    </w:p>
    <w:p w14:paraId="001021A8" w14:textId="001021A9">
      <w:pPr/>
      <w:r>
        <w:rPr>
          <w:rFonts w:ascii="Consolas" w:hAnsi="Consolas" w:eastAsia="Consolas"/>
          <w:sz w:val="14"/>
        </w:rPr>
        <w:t xml:space="preserve"/>
      </w:r>
    </w:p>
    <w:p w14:paraId="001021AA" w14:textId="001021AB">
      <w:pPr/>
      <w:r>
        <w:rPr>
          <w:b/>
          <w:sz w:val="20"/>
        </w:rPr>
        <w:t xml:space="preserve">Файл: report/steps/S14_resource_groups.py</w:t>
      </w:r>
    </w:p>
    <w:p w14:paraId="001021AC" w14:textId="001021AD">
      <w:pPr/>
      <w:r>
        <w:rPr>
          <w:rFonts w:ascii="Consolas" w:hAnsi="Consolas" w:eastAsia="Consolas"/>
          <w:sz w:val="14"/>
        </w:rPr>
        <w:t xml:space="preserve"># -*- coding: utf-8 -*-</w:t>
      </w:r>
    </w:p>
    <w:p w14:paraId="001021AE" w14:textId="001021AF">
      <w:pPr/>
      <w:r>
        <w:rPr>
          <w:rFonts w:ascii="Consolas" w:hAnsi="Consolas" w:eastAsia="Consolas"/>
          <w:sz w:val="14"/>
        </w:rPr>
        <w:t xml:space="preserve">"""Шаг отчёта §3.5.3: ресурсные группы и их привязка к коллекциям.</w:t>
      </w:r>
    </w:p>
    <w:p w14:paraId="001021B0" w14:textId="001021B1">
      <w:pPr/>
      <w:r>
        <w:rPr>
          <w:rFonts w:ascii="Consolas" w:hAnsi="Consolas" w:eastAsia="Consolas"/>
          <w:sz w:val="14"/>
        </w:rPr>
        <w:t xml:space="preserve"/>
      </w:r>
    </w:p>
    <w:p w14:paraId="001021B2" w14:textId="001021B3">
      <w:pPr/>
      <w:r>
        <w:rPr>
          <w:rFonts w:ascii="Consolas" w:hAnsi="Consolas" w:eastAsia="Consolas"/>
          <w:sz w:val="14"/>
        </w:rPr>
        <w:t xml:space="preserve">Запуск:  .venv\\Scripts\\python.exe report\\steps\\S14_resource_groups.py</w:t>
      </w:r>
    </w:p>
    <w:p w14:paraId="001021B4" w14:textId="001021B5">
      <w:pPr/>
      <w:r>
        <w:rPr>
          <w:rFonts w:ascii="Consolas" w:hAnsi="Consolas" w:eastAsia="Consolas"/>
          <w:sz w:val="14"/>
        </w:rPr>
        <w:t xml:space="preserve">"""</w:t>
      </w:r>
    </w:p>
    <w:p w14:paraId="001021B6" w14:textId="001021B7">
      <w:pPr/>
      <w:r>
        <w:rPr>
          <w:rFonts w:ascii="Consolas" w:hAnsi="Consolas" w:eastAsia="Consolas"/>
          <w:sz w:val="14"/>
        </w:rPr>
        <w:t xml:space="preserve">from pymilvus import MilvusClient</w:t>
      </w:r>
    </w:p>
    <w:p w14:paraId="001021B8" w14:textId="001021B9">
      <w:pPr/>
      <w:r>
        <w:rPr>
          <w:rFonts w:ascii="Consolas" w:hAnsi="Consolas" w:eastAsia="Consolas"/>
          <w:sz w:val="14"/>
        </w:rPr>
        <w:t xml:space="preserve"/>
      </w:r>
    </w:p>
    <w:p w14:paraId="001021BA" w14:textId="001021BB">
      <w:pPr/>
      <w:r>
        <w:rPr>
          <w:rFonts w:ascii="Consolas" w:hAnsi="Consolas" w:eastAsia="Consolas"/>
          <w:sz w:val="14"/>
        </w:rPr>
        <w:t xml:space="preserve">URI, TOKEN = "http://127.0.0.1:19530", "root:MilvusDemo123"</w:t>
      </w:r>
    </w:p>
    <w:p w14:paraId="001021BC" w14:textId="001021BD">
      <w:pPr/>
      <w:r>
        <w:rPr>
          <w:rFonts w:ascii="Consolas" w:hAnsi="Consolas" w:eastAsia="Consolas"/>
          <w:sz w:val="14"/>
        </w:rPr>
        <w:t xml:space="preserve">c = MilvusClient(uri=URI, token=TOKEN)</w:t>
      </w:r>
    </w:p>
    <w:p w14:paraId="001021BE" w14:textId="001021BF">
      <w:pPr/>
      <w:r>
        <w:rPr>
          <w:rFonts w:ascii="Consolas" w:hAnsi="Consolas" w:eastAsia="Consolas"/>
          <w:sz w:val="14"/>
        </w:rPr>
        <w:t xml:space="preserve"/>
      </w:r>
    </w:p>
    <w:p w14:paraId="001021C0" w14:textId="001021C1">
      <w:pPr/>
      <w:r>
        <w:rPr>
          <w:rFonts w:ascii="Consolas" w:hAnsi="Consolas" w:eastAsia="Consolas"/>
          <w:sz w:val="14"/>
        </w:rPr>
        <w:t xml:space="preserve">print("Ресурсные группы:")</w:t>
      </w:r>
    </w:p>
    <w:p w14:paraId="001021C2" w14:textId="001021C3">
      <w:pPr/>
      <w:r>
        <w:rPr>
          <w:rFonts w:ascii="Consolas" w:hAnsi="Consolas" w:eastAsia="Consolas"/>
          <w:sz w:val="14"/>
        </w:rPr>
        <w:t xml:space="preserve">for rg in c.list_resource_groups():</w:t>
      </w:r>
    </w:p>
    <w:p w14:paraId="001021C4" w14:textId="001021C5">
      <w:pPr/>
      <w:r>
        <w:rPr>
          <w:rFonts w:ascii="Consolas" w:hAnsi="Consolas" w:eastAsia="Consolas"/>
          <w:sz w:val="14"/>
        </w:rPr>
        <w:t xml:space="preserve">    try:</w:t>
      </w:r>
    </w:p>
    <w:p w14:paraId="001021C6" w14:textId="001021C7">
      <w:pPr/>
      <w:r>
        <w:rPr>
          <w:rFonts w:ascii="Consolas" w:hAnsi="Consolas" w:eastAsia="Consolas"/>
          <w:sz w:val="14"/>
        </w:rPr>
        <w:t xml:space="preserve">        d = c.describe_resource_group(name=rg)</w:t>
      </w:r>
    </w:p>
    <w:p w14:paraId="001021C8" w14:textId="001021C9">
      <w:pPr/>
      <w:r>
        <w:rPr>
          <w:rFonts w:ascii="Consolas" w:hAnsi="Consolas" w:eastAsia="Consolas"/>
          <w:sz w:val="14"/>
        </w:rPr>
        <w:t xml:space="preserve">    except Exception:</w:t>
      </w:r>
    </w:p>
    <w:p w14:paraId="001021CA" w14:textId="001021CB">
      <w:pPr/>
      <w:r>
        <w:rPr>
          <w:rFonts w:ascii="Consolas" w:hAnsi="Consolas" w:eastAsia="Consolas"/>
          <w:sz w:val="14"/>
        </w:rPr>
        <w:t xml:space="preserve">        d = {}</w:t>
      </w:r>
    </w:p>
    <w:p w14:paraId="001021CC" w14:textId="001021CD">
      <w:pPr/>
      <w:r>
        <w:rPr>
          <w:rFonts w:ascii="Consolas" w:hAnsi="Consolas" w:eastAsia="Consolas"/>
          <w:sz w:val="14"/>
        </w:rPr>
        <w:t xml:space="preserve">    nodes = d.get("num_nodes", d.get("nodes", "—")) if isinstance(d, dict) else "—"</w:t>
      </w:r>
    </w:p>
    <w:p w14:paraId="001021CE" w14:textId="001021CF">
      <w:pPr/>
      <w:r>
        <w:rPr>
          <w:rFonts w:ascii="Consolas" w:hAnsi="Consolas" w:eastAsia="Consolas"/>
          <w:sz w:val="14"/>
        </w:rPr>
        <w:t xml:space="preserve">    print(f"  {rg:&lt;24} nodes={nodes}")</w:t>
      </w:r>
    </w:p>
    <w:p w14:paraId="001021D0" w14:textId="001021D1">
      <w:pPr/>
      <w:r>
        <w:rPr>
          <w:rFonts w:ascii="Consolas" w:hAnsi="Consolas" w:eastAsia="Consolas"/>
          <w:sz w:val="14"/>
        </w:rPr>
        <w:t xml:space="preserve"/>
      </w:r>
    </w:p>
    <w:p w14:paraId="001021D2" w14:textId="001021D3">
      <w:pPr/>
      <w:r>
        <w:rPr>
          <w:rFonts w:ascii="Consolas" w:hAnsi="Consolas" w:eastAsia="Consolas"/>
          <w:sz w:val="14"/>
        </w:rPr>
        <w:t xml:space="preserve">print("\nПривязка коллекций к группам (collection.resource_groups):")</w:t>
      </w:r>
    </w:p>
    <w:p w14:paraId="001021D4" w14:textId="001021D5">
      <w:pPr/>
      <w:r>
        <w:rPr>
          <w:rFonts w:ascii="Consolas" w:hAnsi="Consolas" w:eastAsia="Consolas"/>
          <w:sz w:val="14"/>
        </w:rPr>
        <w:t xml:space="preserve">for coll in ["Transactions", "BankingProducts"]:</w:t>
      </w:r>
    </w:p>
    <w:p w14:paraId="001021D6" w14:textId="001021D7">
      <w:pPr/>
      <w:r>
        <w:rPr>
          <w:rFonts w:ascii="Consolas" w:hAnsi="Consolas" w:eastAsia="Consolas"/>
          <w:sz w:val="14"/>
        </w:rPr>
        <w:t xml:space="preserve">    d = c.describe_collection(coll)</w:t>
      </w:r>
    </w:p>
    <w:p w14:paraId="001021D8" w14:textId="001021D9">
      <w:pPr/>
      <w:r>
        <w:rPr>
          <w:rFonts w:ascii="Consolas" w:hAnsi="Consolas" w:eastAsia="Consolas"/>
          <w:sz w:val="14"/>
        </w:rPr>
        <w:t xml:space="preserve">    props = d.get("properties", {}) or {}</w:t>
      </w:r>
    </w:p>
    <w:p w14:paraId="001021DA" w14:textId="001021DB">
      <w:pPr/>
      <w:r>
        <w:rPr>
          <w:rFonts w:ascii="Consolas" w:hAnsi="Consolas" w:eastAsia="Consolas"/>
          <w:sz w:val="14"/>
        </w:rPr>
        <w:t xml:space="preserve">    rg = props.get("collection.resource_groups", "—")</w:t>
      </w:r>
    </w:p>
    <w:p w14:paraId="001021DC" w14:textId="001021DD">
      <w:pPr/>
      <w:r>
        <w:rPr>
          <w:rFonts w:ascii="Consolas" w:hAnsi="Consolas" w:eastAsia="Consolas"/>
          <w:sz w:val="14"/>
        </w:rPr>
        <w:t xml:space="preserve">    print(f"  {coll:&lt;18} -&gt; {rg}")</w:t>
      </w:r>
    </w:p>
    <w:p w14:paraId="001021DE" w14:textId="001021DF">
      <w:pPr/>
      <w:r>
        <w:rPr>
          <w:rFonts w:ascii="Consolas" w:hAnsi="Consolas" w:eastAsia="Consolas"/>
          <w:sz w:val="14"/>
        </w:rPr>
        <w:t xml:space="preserve"/>
      </w:r>
    </w:p>
    <w:p w14:paraId="001021E0" w14:textId="001021E1">
      <w:pPr/>
      <w:r>
        <w:rPr>
          <w:b/>
          <w:sz w:val="20"/>
        </w:rPr>
        <w:t xml:space="preserve">Файл: report/steps/S15_metrics.py</w:t>
      </w:r>
    </w:p>
    <w:p w14:paraId="001021E2" w14:textId="001021E3">
      <w:pPr/>
      <w:r>
        <w:rPr>
          <w:rFonts w:ascii="Consolas" w:hAnsi="Consolas" w:eastAsia="Consolas"/>
          <w:sz w:val="14"/>
        </w:rPr>
        <w:t xml:space="preserve"># -*- coding: utf-8 -*-</w:t>
      </w:r>
    </w:p>
    <w:p w14:paraId="001021E4" w14:textId="001021E5">
      <w:pPr/>
      <w:r>
        <w:rPr>
          <w:rFonts w:ascii="Consolas" w:hAnsi="Consolas" w:eastAsia="Consolas"/>
          <w:sz w:val="14"/>
        </w:rPr>
        <w:t xml:space="preserve">"""Шаг отчёта §3.6: результаты экспериментов (по данным verify/benchmark_result.json).</w:t>
      </w:r>
    </w:p>
    <w:p w14:paraId="001021E6" w14:textId="001021E7">
      <w:pPr/>
      <w:r>
        <w:rPr>
          <w:rFonts w:ascii="Consolas" w:hAnsi="Consolas" w:eastAsia="Consolas"/>
          <w:sz w:val="14"/>
        </w:rPr>
        <w:t xml:space="preserve"/>
      </w:r>
    </w:p>
    <w:p w14:paraId="001021E8" w14:textId="001021E9">
      <w:pPr/>
      <w:r>
        <w:rPr>
          <w:rFonts w:ascii="Consolas" w:hAnsi="Consolas" w:eastAsia="Consolas"/>
          <w:sz w:val="14"/>
        </w:rPr>
        <w:t xml:space="preserve">Запуск:  .venv\\Scripts\\python.exe report\\steps\\S15_metrics.py</w:t>
      </w:r>
    </w:p>
    <w:p w14:paraId="001021EA" w14:textId="001021EB">
      <w:pPr/>
      <w:r>
        <w:rPr>
          <w:rFonts w:ascii="Consolas" w:hAnsi="Consolas" w:eastAsia="Consolas"/>
          <w:sz w:val="14"/>
        </w:rPr>
        <w:t xml:space="preserve">"""</w:t>
      </w:r>
    </w:p>
    <w:p w14:paraId="001021EC" w14:textId="001021ED">
      <w:pPr/>
      <w:r>
        <w:rPr>
          <w:rFonts w:ascii="Consolas" w:hAnsi="Consolas" w:eastAsia="Consolas"/>
          <w:sz w:val="14"/>
        </w:rPr>
        <w:t xml:space="preserve">import io</w:t>
      </w:r>
    </w:p>
    <w:p w14:paraId="001021EE" w14:textId="001021EF">
      <w:pPr/>
      <w:r>
        <w:rPr>
          <w:rFonts w:ascii="Consolas" w:hAnsi="Consolas" w:eastAsia="Consolas"/>
          <w:sz w:val="14"/>
        </w:rPr>
        <w:t xml:space="preserve">import json</w:t>
      </w:r>
    </w:p>
    <w:p w14:paraId="001021F0" w14:textId="001021F1">
      <w:pPr/>
      <w:r>
        <w:rPr>
          <w:rFonts w:ascii="Consolas" w:hAnsi="Consolas" w:eastAsia="Consolas"/>
          <w:sz w:val="14"/>
        </w:rPr>
        <w:t xml:space="preserve">import os</w:t>
      </w:r>
    </w:p>
    <w:p w14:paraId="001021F2" w14:textId="001021F3">
      <w:pPr/>
      <w:r>
        <w:rPr>
          <w:rFonts w:ascii="Consolas" w:hAnsi="Consolas" w:eastAsia="Consolas"/>
          <w:sz w:val="14"/>
        </w:rPr>
        <w:t xml:space="preserve"/>
      </w:r>
    </w:p>
    <w:p w14:paraId="001021F4" w14:textId="001021F5">
      <w:pPr/>
      <w:r>
        <w:rPr>
          <w:rFonts w:ascii="Consolas" w:hAnsi="Consolas" w:eastAsia="Consolas"/>
          <w:sz w:val="14"/>
        </w:rPr>
        <w:t xml:space="preserve">ROOT = os.path.dirname(os.path.dirname(os.path.dirname(os.path.abspath(__file__))))</w:t>
      </w:r>
    </w:p>
    <w:p w14:paraId="001021F6" w14:textId="001021F7">
      <w:pPr/>
      <w:r>
        <w:rPr>
          <w:rFonts w:ascii="Consolas" w:hAnsi="Consolas" w:eastAsia="Consolas"/>
          <w:sz w:val="14"/>
        </w:rPr>
        <w:t xml:space="preserve">SRC = os.path.join(ROOT, "milvusattugorobec", "verify", "benchmark_result.json")</w:t>
      </w:r>
    </w:p>
    <w:p w14:paraId="001021F8" w14:textId="001021F9">
      <w:pPr/>
      <w:r>
        <w:rPr>
          <w:rFonts w:ascii="Consolas" w:hAnsi="Consolas" w:eastAsia="Consolas"/>
          <w:sz w:val="14"/>
        </w:rPr>
        <w:t xml:space="preserve">d = json.load(io.open(SRC, encoding="utf-8"))</w:t>
      </w:r>
    </w:p>
    <w:p w14:paraId="001021FA" w14:textId="001021FB">
      <w:pPr/>
      <w:r>
        <w:rPr>
          <w:rFonts w:ascii="Consolas" w:hAnsi="Consolas" w:eastAsia="Consolas"/>
          <w:sz w:val="14"/>
        </w:rPr>
        <w:t xml:space="preserve"/>
      </w:r>
    </w:p>
    <w:p w14:paraId="001021FC" w14:textId="001021FD">
      <w:pPr/>
      <w:r>
        <w:rPr>
          <w:rFonts w:ascii="Consolas" w:hAnsi="Consolas" w:eastAsia="Consolas"/>
          <w:sz w:val="14"/>
        </w:rPr>
        <w:t xml:space="preserve">cfg = d["config"]</w:t>
      </w:r>
    </w:p>
    <w:p w14:paraId="001021FE" w14:textId="001021FF">
      <w:pPr/>
      <w:r>
        <w:rPr>
          <w:rFonts w:ascii="Consolas" w:hAnsi="Consolas" w:eastAsia="Consolas"/>
          <w:sz w:val="14"/>
        </w:rPr>
        <w:t xml:space="preserve">print(f"Условия: Milvus {cfg['server']}, N={cfg['n']}, dim={cfg['dim']}, k={cfg['k']}, "</w:t>
      </w:r>
    </w:p>
    <w:p w14:paraId="00102200" w14:textId="00102201">
      <w:pPr/>
      <w:r>
        <w:rPr>
          <w:rFonts w:ascii="Consolas" w:hAnsi="Consolas" w:eastAsia="Consolas"/>
          <w:sz w:val="14"/>
        </w:rPr>
        <w:t xml:space="preserve">      f"запросов={cfg['queries']}, прогонов={cfg['runs']}")</w:t>
      </w:r>
    </w:p>
    <w:p w14:paraId="00102202" w14:textId="00102203">
      <w:pPr/>
      <w:r>
        <w:rPr>
          <w:rFonts w:ascii="Consolas" w:hAnsi="Consolas" w:eastAsia="Consolas"/>
          <w:sz w:val="14"/>
        </w:rPr>
        <w:t xml:space="preserve">print(f"Вставка {cfg['n']} векторов: {d['insert_seconds']} с\n")</w:t>
      </w:r>
    </w:p>
    <w:p w14:paraId="00102204" w14:textId="00102205">
      <w:pPr/>
      <w:r>
        <w:rPr>
          <w:rFonts w:ascii="Consolas" w:hAnsi="Consolas" w:eastAsia="Consolas"/>
          <w:sz w:val="14"/>
        </w:rPr>
        <w:t xml:space="preserve"/>
      </w:r>
    </w:p>
    <w:p w14:paraId="00102206" w14:textId="00102207">
      <w:pPr/>
      <w:r>
        <w:rPr>
          <w:rFonts w:ascii="Consolas" w:hAnsi="Consolas" w:eastAsia="Consolas"/>
          <w:sz w:val="14"/>
        </w:rPr>
        <w:t xml:space="preserve"/>
      </w:r>
    </w:p>
    <w:p w14:paraId="00102208" w14:textId="00102209">
      <w:pPr/>
      <w:r>
        <w:rPr>
          <w:rFonts w:ascii="Consolas" w:hAnsi="Consolas" w:eastAsia="Consolas"/>
          <w:sz w:val="14"/>
        </w:rPr>
        <w:t xml:space="preserve">def table(title, rows, cols, hdr=None):</w:t>
      </w:r>
    </w:p>
    <w:p w14:paraId="0010220A" w14:textId="0010220B">
      <w:pPr/>
      <w:r>
        <w:rPr>
          <w:rFonts w:ascii="Consolas" w:hAnsi="Consolas" w:eastAsia="Consolas"/>
          <w:sz w:val="14"/>
        </w:rPr>
        <w:t xml:space="preserve">    print(f"--- {title} ---")</w:t>
      </w:r>
    </w:p>
    <w:p w14:paraId="0010220C" w14:textId="0010220D">
      <w:pPr/>
      <w:r>
        <w:rPr>
          <w:rFonts w:ascii="Consolas" w:hAnsi="Consolas" w:eastAsia="Consolas"/>
          <w:sz w:val="14"/>
        </w:rPr>
        <w:t xml:space="preserve">    hdr = hdr or cols</w:t>
      </w:r>
    </w:p>
    <w:p w14:paraId="0010220E" w14:textId="0010220F">
      <w:pPr/>
      <w:r>
        <w:rPr>
          <w:rFonts w:ascii="Consolas" w:hAnsi="Consolas" w:eastAsia="Consolas"/>
          <w:sz w:val="14"/>
        </w:rPr>
        <w:t xml:space="preserve">    print("  " + "  ".join(f"{h:&gt;12}" for h in hdr))</w:t>
      </w:r>
    </w:p>
    <w:p w14:paraId="00102210" w14:textId="00102211">
      <w:pPr/>
      <w:r>
        <w:rPr>
          <w:rFonts w:ascii="Consolas" w:hAnsi="Consolas" w:eastAsia="Consolas"/>
          <w:sz w:val="14"/>
        </w:rPr>
        <w:t xml:space="preserve">    for r in rows:</w:t>
      </w:r>
    </w:p>
    <w:p w14:paraId="00102212" w14:textId="00102213">
      <w:pPr/>
      <w:r>
        <w:rPr>
          <w:rFonts w:ascii="Consolas" w:hAnsi="Consolas" w:eastAsia="Consolas"/>
          <w:sz w:val="14"/>
        </w:rPr>
        <w:t xml:space="preserve">        print("  " + "  ".join(f"{str(r.get(c, '')):&gt;12}" for c in cols))</w:t>
      </w:r>
    </w:p>
    <w:p w14:paraId="00102214" w14:textId="00102215">
      <w:pPr/>
      <w:r>
        <w:rPr>
          <w:rFonts w:ascii="Consolas" w:hAnsi="Consolas" w:eastAsia="Consolas"/>
          <w:sz w:val="14"/>
        </w:rPr>
        <w:t xml:space="preserve">    print()</w:t>
      </w:r>
    </w:p>
    <w:p w14:paraId="00102216" w14:textId="00102217">
      <w:pPr/>
      <w:r>
        <w:rPr>
          <w:rFonts w:ascii="Consolas" w:hAnsi="Consolas" w:eastAsia="Consolas"/>
          <w:sz w:val="14"/>
        </w:rPr>
        <w:t xml:space="preserve"/>
      </w:r>
    </w:p>
    <w:p w14:paraId="00102218" w14:textId="00102219">
      <w:pPr/>
      <w:r>
        <w:rPr>
          <w:rFonts w:ascii="Consolas" w:hAnsi="Consolas" w:eastAsia="Consolas"/>
          <w:sz w:val="14"/>
        </w:rPr>
        <w:t xml:space="preserve"/>
      </w:r>
    </w:p>
    <w:p w14:paraId="0010221A" w14:textId="0010221B">
      <w:pPr/>
      <w:r>
        <w:rPr>
          <w:rFonts w:ascii="Consolas" w:hAnsi="Consolas" w:eastAsia="Consolas"/>
          <w:sz w:val="14"/>
        </w:rPr>
        <w:t xml:space="preserve">table("Таблица 3.1 — влияние efConstruction", d["t31_efConstruction"],</w:t>
      </w:r>
    </w:p>
    <w:p w14:paraId="0010221C" w14:textId="0010221D">
      <w:pPr/>
      <w:r>
        <w:rPr>
          <w:rFonts w:ascii="Consolas" w:hAnsi="Consolas" w:eastAsia="Consolas"/>
          <w:sz w:val="14"/>
        </w:rPr>
        <w:t xml:space="preserve">      ["efConstruction", "build_s", "load_s", "batch_ms", "single_ms", "recall"],</w:t>
      </w:r>
    </w:p>
    <w:p w14:paraId="0010221E" w14:textId="0010221F">
      <w:pPr/>
      <w:r>
        <w:rPr>
          <w:rFonts w:ascii="Consolas" w:hAnsi="Consolas" w:eastAsia="Consolas"/>
          <w:sz w:val="14"/>
        </w:rPr>
        <w:t xml:space="preserve">      ["efC", "build_s", "load_s", "batch_ms", "single_ms", "Recall@10"])</w:t>
      </w:r>
    </w:p>
    <w:p w14:paraId="00102220" w14:textId="00102221">
      <w:pPr/>
      <w:r>
        <w:rPr>
          <w:rFonts w:ascii="Consolas" w:hAnsi="Consolas" w:eastAsia="Consolas"/>
          <w:sz w:val="14"/>
        </w:rPr>
        <w:t xml:space="preserve">table("Таблица 3.2 — влияние ef", d["t32_ef"],</w:t>
      </w:r>
    </w:p>
    <w:p w14:paraId="00102222" w14:textId="00102223">
      <w:pPr/>
      <w:r>
        <w:rPr>
          <w:rFonts w:ascii="Consolas" w:hAnsi="Consolas" w:eastAsia="Consolas"/>
          <w:sz w:val="14"/>
        </w:rPr>
        <w:t xml:space="preserve">      ["ef", "batch_ms", "single_ms", "recall"],</w:t>
      </w:r>
    </w:p>
    <w:p w14:paraId="00102224" w14:textId="00102225">
      <w:pPr/>
      <w:r>
        <w:rPr>
          <w:rFonts w:ascii="Consolas" w:hAnsi="Consolas" w:eastAsia="Consolas"/>
          <w:sz w:val="14"/>
        </w:rPr>
        <w:t xml:space="preserve">      ["ef", "batch_ms", "single_ms", "Recall@10"])</w:t>
      </w:r>
    </w:p>
    <w:p w14:paraId="00102226" w14:textId="00102227">
      <w:pPr/>
      <w:r>
        <w:rPr>
          <w:rFonts w:ascii="Consolas" w:hAnsi="Consolas" w:eastAsia="Consolas"/>
          <w:sz w:val="14"/>
        </w:rPr>
        <w:t xml:space="preserve">table("Таблица 3.3 — сравнение индексов", d["t33_indexes"],</w:t>
      </w:r>
    </w:p>
    <w:p w14:paraId="00102228" w14:textId="00102229">
      <w:pPr/>
      <w:r>
        <w:rPr>
          <w:rFonts w:ascii="Consolas" w:hAnsi="Consolas" w:eastAsia="Consolas"/>
          <w:sz w:val="14"/>
        </w:rPr>
        <w:t xml:space="preserve">      ["index", "build_s", "load_s", "memory_mb", "single_ms", "recall"],</w:t>
      </w:r>
    </w:p>
    <w:p w14:paraId="0010222A" w14:textId="0010222B">
      <w:pPr/>
      <w:r>
        <w:rPr>
          <w:rFonts w:ascii="Consolas" w:hAnsi="Consolas" w:eastAsia="Consolas"/>
          <w:sz w:val="14"/>
        </w:rPr>
        <w:t xml:space="preserve">      ["индекс", "build_s", "load_s", "mem_MB", "single_ms", "Recall@10"])</w:t>
      </w:r>
    </w:p>
    <w:p w14:paraId="0010222C" w14:textId="0010222D">
      <w:pPr/>
      <w:r>
        <w:rPr>
          <w:rFonts w:ascii="Consolas" w:hAnsi="Consolas" w:eastAsia="Consolas"/>
          <w:sz w:val="14"/>
        </w:rPr>
        <w:t xml:space="preserve">print("--- Таблица 3.4 — скалярные фильтры ---")</w:t>
      </w:r>
    </w:p>
    <w:p w14:paraId="0010222E" w14:textId="0010222F">
      <w:pPr/>
      <w:r>
        <w:rPr>
          <w:rFonts w:ascii="Consolas" w:hAnsi="Consolas" w:eastAsia="Consolas"/>
          <w:sz w:val="14"/>
        </w:rPr>
        <w:t xml:space="preserve">for r in d["t34_filters"]:</w:t>
      </w:r>
    </w:p>
    <w:p w14:paraId="00102230" w14:textId="00102231">
      <w:pPr/>
      <w:r>
        <w:rPr>
          <w:rFonts w:ascii="Consolas" w:hAnsi="Consolas" w:eastAsia="Consolas"/>
          <w:sz w:val="14"/>
        </w:rPr>
        <w:t xml:space="preserve">    print(f"  {r['filter']:&lt;46} batch={r['batch_ms']:&lt;6} single={r['single_ms']:&lt;6} recall={r['recall']}")</w:t>
      </w:r>
    </w:p>
    <w:p w14:paraId="00102232" w14:textId="00102233">
      <w:pPr/>
      <w:r>
        <w:rPr>
          <w:rFonts w:ascii="Consolas" w:hAnsi="Consolas" w:eastAsia="Consolas"/>
          <w:sz w:val="14"/>
        </w:rPr>
        <w:t xml:space="preserve">print()</w:t>
      </w:r>
    </w:p>
    <w:p w14:paraId="00102234" w14:textId="00102235">
      <w:pPr/>
      <w:r>
        <w:rPr>
          <w:rFonts w:ascii="Consolas" w:hAnsi="Consolas" w:eastAsia="Consolas"/>
          <w:sz w:val="14"/>
        </w:rPr>
        <w:t xml:space="preserve">table("Таблица 3.5 — метрики на нормированных векторах", d["t35_metrics_normalized"],</w:t>
      </w:r>
    </w:p>
    <w:p w14:paraId="00102236" w14:textId="00102237">
      <w:pPr/>
      <w:r>
        <w:rPr>
          <w:rFonts w:ascii="Consolas" w:hAnsi="Consolas" w:eastAsia="Consolas"/>
          <w:sz w:val="14"/>
        </w:rPr>
        <w:t xml:space="preserve">      ["metric", "batch_ms", "single_ms", "recall"],</w:t>
      </w:r>
    </w:p>
    <w:p w14:paraId="00102238" w14:textId="00102239">
      <w:pPr/>
      <w:r>
        <w:rPr>
          <w:rFonts w:ascii="Consolas" w:hAnsi="Consolas" w:eastAsia="Consolas"/>
          <w:sz w:val="14"/>
        </w:rPr>
        <w:t xml:space="preserve">      ["метрика", "batch_ms", "single_ms", "Recall@10"])</w:t>
      </w:r>
    </w:p>
    <w:p w14:paraId="0010223A" w14:textId="0010223B">
      <w:pPr/>
      <w:r>
        <w:rPr>
          <w:rFonts w:ascii="Consolas" w:hAnsi="Consolas" w:eastAsia="Consolas"/>
          <w:sz w:val="14"/>
        </w:rPr>
        <w:t xml:space="preserve">mn = d["metrics_unnormalized"]</w:t>
      </w:r>
    </w:p>
    <w:p w14:paraId="0010223C" w14:textId="0010223D">
      <w:pPr/>
      <w:r>
        <w:rPr>
          <w:rFonts w:ascii="Consolas" w:hAnsi="Consolas" w:eastAsia="Consolas"/>
          <w:sz w:val="14"/>
        </w:rPr>
        <w:t xml:space="preserve">print(f"Ненормированные векторы (N={mn['n']}): cosine-recall против L2-эталона = "</w:t>
      </w:r>
    </w:p>
    <w:p w14:paraId="0010223E" w14:textId="0010223F">
      <w:pPr/>
      <w:r>
        <w:rPr>
          <w:rFonts w:ascii="Consolas" w:hAnsi="Consolas" w:eastAsia="Consolas"/>
          <w:sz w:val="14"/>
        </w:rPr>
        <w:t xml:space="preserve">      f"{mn['cosine_recall_vs_l2_truth']}, совпадение топ-k = {mn['same_topk']}")</w:t>
      </w:r>
    </w:p>
    <w:p w14:paraId="00102240" w14:textId="00102241">
      <w:pPr/>
      <w:r>
        <w:rPr>
          <w:rFonts w:ascii="Consolas" w:hAnsi="Consolas" w:eastAsia="Consolas"/>
          <w:sz w:val="14"/>
        </w:rPr>
        <w:t xml:space="preserve"/>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 w:type="paragraph" w:styleId="Heading3">
    <w:name w:val="heading 3"/>
    <w:basedOn w:val="Normal"/>
    <w:next w:val="Normal"/>
    <w:uiPriority w:val="9"/>
    <w:semiHidden/>
    <w:unhideWhenUsed/>
    <w:qFormat/>
    <w:pPr>
      <w:keepNext/>
      <w:keepLines/>
      <w:spacing w:before="40" w:after="0"/>
      <w:outlineLvl w:val="2"/>
    </w:pPr>
    <w:rPr>
      <w:rFonts w:asciiTheme="majorHAnsi" w:hAnsiTheme="majorHAnsi" w:eastAsiaTheme="majorEastAsia" w:cstheme="majorBidi"/>
      <w:color w:val="1F3763"/>
      <w:sz w:val="24"/>
      <w:szCs w:val="24"/>
    </w:rPr>
  </w:style>
</w:styles>
</file>

<file path=word/_rels/document.xml.rels>&#65279;<?xml version="1.0" encoding="utf-8"?><Relationships xmlns="http://schemas.openxmlformats.org/package/2006/relationships"><Relationship Type="http://schemas.openxmlformats.org/officeDocument/2006/relationships/settings" Target="/word/settings.xml" Id="Re2ced852a79a4d21" /><Relationship Type="http://schemas.openxmlformats.org/officeDocument/2006/relationships/styles" Target="/word/styles.xml" Id="R19a5101fe5244a8d" /><Relationship Type="http://schemas.openxmlformats.org/officeDocument/2006/relationships/theme" Target="/word/theme/theme1.xml" Id="R2b572e71064b4d3c" /><Relationship Type="http://schemas.openxmlformats.org/officeDocument/2006/relationships/numbering" Target="/word/numbering.xml" Id="R24e2939d3c0d443d" /><Relationship Type="http://schemas.openxmlformats.org/officeDocument/2006/relationships/image" Target="/media/image4.png" Id="R4de01b4b8c6b4df5" /><Relationship Type="http://schemas.openxmlformats.org/officeDocument/2006/relationships/image" Target="/media/image5.png" Id="R7bcda8098f73478a" /><Relationship Type="http://schemas.openxmlformats.org/officeDocument/2006/relationships/image" Target="/media/image6.png" Id="R0702fa4294b34c79" /><Relationship Type="http://schemas.openxmlformats.org/officeDocument/2006/relationships/image" Target="/media/image7.png" Id="Rd6ceb5f194a249c2" /><Relationship Type="http://schemas.openxmlformats.org/officeDocument/2006/relationships/image" Target="/media/image13.png" Id="Rd79e9a7fcd35436a" /><Relationship Type="http://schemas.openxmlformats.org/officeDocument/2006/relationships/image" Target="/media/image17.png" Id="R1e5c6304f2a64623" /><Relationship Type="http://schemas.openxmlformats.org/officeDocument/2006/relationships/image" Target="/media/image18.png" Id="R2fbde77a87b3420e" /><Relationship Type="http://schemas.openxmlformats.org/officeDocument/2006/relationships/image" Target="/media/image19.png" Id="R3348ce11e95a4af4" /><Relationship Type="http://schemas.openxmlformats.org/officeDocument/2006/relationships/image" Target="/media/image20.png" Id="Re8c4a8572e57469f" /><Relationship Type="http://schemas.openxmlformats.org/officeDocument/2006/relationships/image" Target="/media/image21.png" Id="Rac0393e426ac43fd" /><Relationship Type="http://schemas.openxmlformats.org/officeDocument/2006/relationships/image" Target="/media/image22.png" Id="Rffd2c331a09d449f" /><Relationship Type="http://schemas.openxmlformats.org/officeDocument/2006/relationships/image" Target="/media/image23.png" Id="Ra54fd342504648fe" /><Relationship Type="http://schemas.openxmlformats.org/officeDocument/2006/relationships/image" Target="/media/image27.png" Id="R5e4ad10be10c4c96" /><Relationship Type="http://schemas.openxmlformats.org/officeDocument/2006/relationships/image" Target="/media/image28.png" Id="R35d3db4b31014be2" /><Relationship Type="http://schemas.openxmlformats.org/officeDocument/2006/relationships/image" Target="/media/image29.png" Id="R10c180e370764638" /><Relationship Type="http://schemas.openxmlformats.org/officeDocument/2006/relationships/image" Target="/media/image30.png" Id="Rd81ac496113c4d6c" /><Relationship Type="http://schemas.openxmlformats.org/officeDocument/2006/relationships/image" Target="/media/image32.png" Id="R2e37b3871e294982" /><Relationship Type="http://schemas.openxmlformats.org/officeDocument/2006/relationships/image" Target="/media/image35.png" Id="R81217fa8648c4271" /><Relationship Type="http://schemas.openxmlformats.org/officeDocument/2006/relationships/image" Target="/media/image36.png" Id="R09efe6e9c5a84e9d" /><Relationship Type="http://schemas.openxmlformats.org/officeDocument/2006/relationships/image" Target="/media/image38.png" Id="R957cdb7a236f4f8b" /><Relationship Type="http://schemas.openxmlformats.org/officeDocument/2006/relationships/image" Target="/media/image39.png" Id="R2f5d936f78734bf2" /><Relationship Type="http://schemas.openxmlformats.org/officeDocument/2006/relationships/image" Target="/media/image40.png" Id="R2660c89512814f53" /><Relationship Type="http://schemas.openxmlformats.org/officeDocument/2006/relationships/image" Target="/media/image41.png" Id="Rc3464aa7c93e48b2" /><Relationship Type="http://schemas.openxmlformats.org/officeDocument/2006/relationships/image" Target="/media/image43.png" Id="Rf0aad3e0e4fc4de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OfficeCLI/1.0.156</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2026-10-11T19:48:40Z</dcterms:created>
  <cp:lastModifiedBy>OfficeCLI</cp:lastModifiedBy>
  <dcterms:modified xsi:type="dcterms:W3CDTF">2026-10-11T19:48:40Z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1.0.156</vt:lpwstr>
  </op:property>
  <op:property fmtid="{D5CDD505-2E9C-101B-9397-08002B2CF9AE}" pid="3" name="OfficeCLI.LastModified">
    <vt:lpwstr xmlns:vt="http://schemas.openxmlformats.org/officeDocument/2006/docPropsVTypes">2026-10-11T19:48:46Z</vt:lpwstr>
  </op:property>
</op:Properties>
</file>