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360"/>
              <w:left w:type="dxa" w:w="360"/>
              <w:bottom w:type="dxa" w:w="360"/>
              <w:right w:type="dxa" w:w="360"/>
            </w:tcMar>
          </w:tcPr>
          <w:p>
            <w:pPr>
              <w:spacing w:after="80" w:before="0"/>
            </w:pPr>
            <w:r>
              <w:rPr>
                <w:rFonts w:ascii="Arial" w:cs="Arial" w:eastAsia="Arial" w:hAnsi="Arial"/>
                <w:b w:val="false"/>
                <w:bCs w:val="false"/>
                <w:color w:val="BFDBFE"/>
                <w:sz w:val="18"/>
                <w:szCs w:val="18"/>
              </w:rPr>
              <w:t xml:space="preserve">PITCH PREPARATION GUIDE</w:t>
            </w:r>
          </w:p>
          <w:p>
            <w:pPr>
              <w:spacing w:after="120" w:before="0"/>
            </w:pPr>
            <w:r>
              <w:rPr>
                <w:rFonts w:ascii="Arial" w:cs="Arial" w:eastAsia="Arial" w:hAnsi="Arial"/>
                <w:b/>
                <w:bCs/>
                <w:color w:val="FFFFFF"/>
                <w:sz w:val="52"/>
                <w:szCs w:val="52"/>
              </w:rPr>
              <w:t xml:space="preserve">AgileCare Management</w:t>
            </w:r>
          </w:p>
          <w:p>
            <w:pPr>
              <w:spacing w:after="200" w:before="0"/>
            </w:pPr>
            <w:r>
              <w:rPr>
                <w:rFonts w:ascii="Arial" w:cs="Arial" w:eastAsia="Arial" w:hAnsi="Arial"/>
                <w:i/>
                <w:iCs/>
                <w:color w:val="93C5FD"/>
                <w:sz w:val="26"/>
                <w:szCs w:val="26"/>
              </w:rPr>
              <w:t xml:space="preserve">The AI-Embedded Operating System for Care Agencies</w:t>
            </w:r>
          </w:p>
          <w:p>
            <w:pPr>
              <w:spacing w:after="0" w:before="0"/>
            </w:pPr>
            <w:r>
              <w:rPr>
                <w:rFonts w:ascii="Arial" w:cs="Arial" w:eastAsia="Arial" w:hAnsi="Arial"/>
                <w:color w:val="CBD5E1"/>
                <w:sz w:val="20"/>
                <w:szCs w:val="20"/>
              </w:rPr>
              <w:t xml:space="preserve">UMI Networking Event  ·  March 17, 2026</w:t>
            </w:r>
          </w:p>
        </w:tc>
      </w:tr>
    </w:tbl>
    <w:p>
      <w:pPr>
        <w:spacing w:after="0" w:before="240"/>
      </w:pPr>
      <w:r>
        <w:t xml:space="preserve"/>
      </w:r>
    </w:p>
    <w:p>
      <w:pPr>
        <w:pStyle w:val="Heading1"/>
        <w:pBdr>
          <w:bottom w:val="single" w:color="2563EB" w:sz="4" w:space="6"/>
        </w:pBdr>
        <w:spacing w:after="160" w:before="360"/>
      </w:pPr>
      <w:r>
        <w:rPr>
          <w:rFonts w:ascii="Arial" w:cs="Arial" w:eastAsia="Arial" w:hAnsi="Arial"/>
          <w:b/>
          <w:bCs/>
          <w:color w:val="1B2A4A"/>
          <w:sz w:val="32"/>
          <w:szCs w:val="32"/>
        </w:rPr>
        <w:t xml:space="preserve">Quick Reference — Know These Cold</w:t>
      </w:r>
    </w:p>
    <w:p>
      <w:pPr>
        <w:spacing w:after="80" w:before="60"/>
      </w:pPr>
      <w:r>
        <w:rPr>
          <w:rFonts w:ascii="Arial" w:cs="Arial" w:eastAsia="Arial" w:hAnsi="Arial"/>
          <w:color w:val="1E293B"/>
          <w:sz w:val="22"/>
          <w:szCs w:val="22"/>
        </w:rPr>
        <w:t xml:space="preserve">Before anything else, have these answers instantly ready. If you can't say them in one breath, practise until you can.</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WHAT IS IT?</w:t>
            </w:r>
          </w:p>
        </w:tc>
        <w:tc>
          <w:tcPr>
            <w:tcW w:type="dxa" w:w="6226"/>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spacing w:after="0" w:before="0"/>
            </w:pPr>
            <w:r>
              <w:rPr>
                <w:rFonts w:ascii="Arial" w:cs="Arial" w:eastAsia="Arial" w:hAnsi="Arial"/>
                <w:sz w:val="22"/>
                <w:szCs w:val="22"/>
              </w:rPr>
              <w:t xml:space="preserve">A plug-and-play operating system for care agencies that runs their day-to-day operations autonomously — using AI embedded into every workflow.</w:t>
            </w:r>
          </w:p>
        </w:tc>
      </w:tr>
      <w:tr>
        <w:tc>
          <w:tcPr>
            <w:tcW w:type="dxa" w:w="2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THE PROBLEM</w:t>
            </w:r>
          </w:p>
        </w:tc>
        <w:tc>
          <w:tcPr>
            <w:tcW w:type="dxa" w:w="6226"/>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pPr>
              <w:spacing w:after="0" w:before="0"/>
            </w:pPr>
            <w:r>
              <w:rPr>
                <w:rFonts w:ascii="Arial" w:cs="Arial" w:eastAsia="Arial" w:hAnsi="Arial"/>
                <w:sz w:val="22"/>
                <w:szCs w:val="22"/>
              </w:rPr>
              <w:t xml:space="preserve">Care agency owners spend hours every week on manual admin — rostering, compliance, chasing staff, billing. Their software is old and still needs a human to press every button.</w:t>
            </w:r>
          </w:p>
        </w:tc>
      </w:tr>
      <w:tr>
        <w:tc>
          <w:tcPr>
            <w:tcW w:type="dxa" w:w="2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DIFFERENTIATOR</w:t>
            </w:r>
          </w:p>
        </w:tc>
        <w:tc>
          <w:tcPr>
            <w:tcW w:type="dxa" w:w="6226"/>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spacing w:after="0" w:before="0"/>
            </w:pPr>
            <w:r>
              <w:rPr>
                <w:rFonts w:ascii="Arial" w:cs="Arial" w:eastAsia="Arial" w:hAnsi="Arial"/>
                <w:sz w:val="22"/>
                <w:szCs w:val="22"/>
              </w:rPr>
              <w:t xml:space="preserve">I didn't bolt AI onto legacy software. I rebuilt the core operating system from scratch with AI inside. I compete with system providers — not AI vendors.</w:t>
            </w:r>
          </w:p>
        </w:tc>
      </w:tr>
      <w:tr>
        <w:tc>
          <w:tcPr>
            <w:tcW w:type="dxa" w:w="2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TRACTION</w:t>
            </w:r>
          </w:p>
        </w:tc>
        <w:tc>
          <w:tcPr>
            <w:tcW w:type="dxa" w:w="6226"/>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pPr>
              <w:spacing w:after="0" w:before="0"/>
            </w:pPr>
            <w:r>
              <w:rPr>
                <w:rFonts w:ascii="Arial" w:cs="Arial" w:eastAsia="Arial" w:hAnsi="Arial"/>
                <w:sz w:val="22"/>
                <w:szCs w:val="22"/>
              </w:rPr>
              <w:t xml:space="preserve">4 agencies currently in production testing. MVP is complete. Already responding to real feedback from real operators.</w:t>
            </w:r>
          </w:p>
        </w:tc>
      </w:tr>
      <w:tr>
        <w:tc>
          <w:tcPr>
            <w:tcW w:type="dxa" w:w="2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BUSINESS MODEL</w:t>
            </w:r>
          </w:p>
        </w:tc>
        <w:tc>
          <w:tcPr>
            <w:tcW w:type="dxa" w:w="6226"/>
            <w:tcBorders>
              <w:top w:val="none" w:color="FFFFFF" w:sz="0"/>
              <w:left w:val="none" w:color="FFFFFF" w:sz="0"/>
              <w:bottom w:val="none" w:color="FFFFFF" w:sz="0"/>
              <w:right w:val="none" w:color="FFFFFF" w:sz="0"/>
            </w:tcBorders>
            <w:shd w:fill="DBEAFE" w:val="clear"/>
            <w:tcMar>
              <w:top w:type="dxa" w:w="120"/>
              <w:left w:type="dxa" w:w="160"/>
              <w:bottom w:type="dxa" w:w="120"/>
              <w:right w:type="dxa" w:w="160"/>
            </w:tcMar>
          </w:tcPr>
          <w:p>
            <w:pPr>
              <w:spacing w:after="0" w:before="0"/>
            </w:pPr>
            <w:r>
              <w:rPr>
                <w:rFonts w:ascii="Arial" w:cs="Arial" w:eastAsia="Arial" w:hAnsi="Arial"/>
                <w:sz w:val="22"/>
                <w:szCs w:val="22"/>
              </w:rPr>
              <w:t xml:space="preserve">Monthly SaaS subscription per agency (tenant model). Recurring revenue. Low marginal cost to add clients.</w:t>
            </w:r>
          </w:p>
        </w:tc>
      </w:tr>
      <w:tr>
        <w:tc>
          <w:tcPr>
            <w:tcW w:type="dxa" w:w="280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0" w:before="0"/>
            </w:pPr>
            <w:r>
              <w:rPr>
                <w:rFonts w:ascii="Arial" w:cs="Arial" w:eastAsia="Arial" w:hAnsi="Arial"/>
                <w:b/>
                <w:bCs/>
                <w:color w:val="FFFFFF"/>
                <w:sz w:val="20"/>
                <w:szCs w:val="20"/>
              </w:rPr>
              <w:t xml:space="preserve">THE ASK</w:t>
            </w:r>
          </w:p>
        </w:tc>
        <w:tc>
          <w:tcPr>
            <w:tcW w:type="dxa" w:w="6226"/>
            <w:tcBorders>
              <w:top w:val="none" w:color="FFFFFF" w:sz="0"/>
              <w:left w:val="none" w:color="FFFFFF" w:sz="0"/>
              <w:bottom w:val="none" w:color="FFFFFF" w:sz="0"/>
              <w:right w:val="none" w:color="FFFFFF" w:sz="0"/>
            </w:tcBorders>
            <w:shd w:fill="F1F5F9" w:val="clear"/>
            <w:tcMar>
              <w:top w:type="dxa" w:w="120"/>
              <w:left w:type="dxa" w:w="160"/>
              <w:bottom w:type="dxa" w:w="120"/>
              <w:right w:type="dxa" w:w="160"/>
            </w:tcMar>
          </w:tcPr>
          <w:p>
            <w:pPr>
              <w:spacing w:after="0" w:before="0"/>
            </w:pPr>
            <w:r>
              <w:rPr>
                <w:rFonts w:ascii="Arial" w:cs="Arial" w:eastAsia="Arial" w:hAnsi="Arial"/>
                <w:sz w:val="22"/>
                <w:szCs w:val="22"/>
              </w:rPr>
              <w:t xml:space="preserve">Looking for the right mentors or early investors to help scale from 4 to 40+ agencies. Open to conversations about co-founder partnerships for sales/marketing.</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1 — The 3-Minute Pitch Script</w:t>
      </w:r>
    </w:p>
    <w:p>
      <w:pPr>
        <w:spacing w:after="80" w:before="60"/>
      </w:pPr>
      <w:r>
        <w:rPr>
          <w:rFonts w:ascii="Arial" w:cs="Arial" w:eastAsia="Arial" w:hAnsi="Arial"/>
          <w:color w:val="1E293B"/>
          <w:sz w:val="22"/>
          <w:szCs w:val="22"/>
        </w:rPr>
        <w:t xml:space="preserve">Use this when you get a short slot, an elevator moment, or are invited to introduce yourself. Speak naturally — don't recite it. Know the beats, not the words.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sz w:val="20"/>
                <w:szCs w:val="20"/>
              </w:rPr>
              <w:t xml:space="preserve">💡  </w:t>
            </w:r>
            <w:r>
              <w:rPr>
                <w:rFonts w:ascii="Arial" w:cs="Arial" w:eastAsia="Arial" w:hAnsi="Arial"/>
                <w:i/>
                <w:iCs/>
                <w:color w:val="1B2A4A"/>
                <w:sz w:val="20"/>
                <w:szCs w:val="20"/>
              </w:rPr>
              <w:t xml:space="preserve">Talk Like TED tip: open with a story or image, not a product feature. Make them feel the problem before you offer the solution.</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THE HOOK  (0:00 – 0:25)</w:t>
      </w:r>
    </w:p>
    <w:p>
      <w:pPr>
        <w:spacing w:after="80" w:before="80"/>
      </w:pPr>
      <w:r>
        <w:rPr>
          <w:rFonts w:ascii="Arial" w:cs="Arial" w:eastAsia="Arial" w:hAnsi="Arial"/>
          <w:b/>
          <w:bCs/>
          <w:color w:val="2563EB"/>
          <w:sz w:val="20"/>
          <w:szCs w:val="20"/>
        </w:rPr>
        <w:t xml:space="preserve">[OPEN WITH A PICTURE]  </w:t>
      </w:r>
      <w:r>
        <w:rPr>
          <w:rFonts w:ascii="Arial" w:cs="Arial" w:eastAsia="Arial" w:hAnsi="Arial"/>
          <w:color w:val="1E293B"/>
          <w:sz w:val="22"/>
          <w:szCs w:val="22"/>
        </w:rPr>
        <w:t xml:space="preserve">Imagine you run a care agency. It's 5:30am. A shift starts in two hours and a carer just called in sick. You start calling — one by one — most don't pick up. By the time you've got cover, 45 minutes have gone and you haven't even had your coffee. Now multiply that across 30 shifts a week, 52 weeks a year.</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PROBLEM  (0:25 – 0:55)</w:t>
      </w:r>
    </w:p>
    <w:p>
      <w:pPr>
        <w:spacing w:after="80" w:before="80"/>
      </w:pPr>
      <w:r>
        <w:rPr>
          <w:rFonts w:ascii="Arial" w:cs="Arial" w:eastAsia="Arial" w:hAnsi="Arial"/>
          <w:b/>
          <w:bCs/>
          <w:color w:val="2563EB"/>
          <w:sz w:val="20"/>
          <w:szCs w:val="20"/>
        </w:rPr>
        <w:t xml:space="preserve">[STATE IT PLAINLY]  </w:t>
      </w:r>
      <w:r>
        <w:rPr>
          <w:rFonts w:ascii="Arial" w:cs="Arial" w:eastAsia="Arial" w:hAnsi="Arial"/>
          <w:color w:val="1E293B"/>
          <w:sz w:val="22"/>
          <w:szCs w:val="22"/>
        </w:rPr>
        <w:t xml:space="preserve">Care agencies are buried in admin. Rostering, compliance checks, chasing timesheets, sending invoices — it's relentless. And here's the thing: the software they're using was built 15 years ago. It still needs a human to press every button. It doesn't think. It just stores data.</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SOLUTION  (0:55 – 1:45)</w:t>
      </w:r>
    </w:p>
    <w:p>
      <w:pPr>
        <w:spacing w:after="80" w:before="80"/>
      </w:pPr>
      <w:r>
        <w:rPr>
          <w:rFonts w:ascii="Arial" w:cs="Arial" w:eastAsia="Arial" w:hAnsi="Arial"/>
          <w:b/>
          <w:bCs/>
          <w:color w:val="2563EB"/>
          <w:sz w:val="20"/>
          <w:szCs w:val="20"/>
        </w:rPr>
        <w:t xml:space="preserve">[YOUR PRODUCT]  </w:t>
      </w:r>
      <w:r>
        <w:rPr>
          <w:rFonts w:ascii="Arial" w:cs="Arial" w:eastAsia="Arial" w:hAnsi="Arial"/>
          <w:color w:val="1E293B"/>
          <w:sz w:val="22"/>
          <w:szCs w:val="22"/>
        </w:rPr>
        <w:t xml:space="preserve">I built AgileCare Management — a plug-and-play operating system for care agencies with AI baked in from day one. Not added on top. Built in.</w:t>
      </w:r>
    </w:p>
    <w:p>
      <w:pPr>
        <w:spacing w:after="80" w:before="80"/>
      </w:pPr>
      <w:r>
        <w:rPr>
          <w:rFonts w:ascii="Arial" w:cs="Arial" w:eastAsia="Arial" w:hAnsi="Arial"/>
          <w:b/>
          <w:bCs/>
          <w:color w:val="2563EB"/>
          <w:sz w:val="20"/>
          <w:szCs w:val="20"/>
        </w:rPr>
        <w:t xml:space="preserve">[WHAT IT DOES]  </w:t>
      </w:r>
      <w:r>
        <w:rPr>
          <w:rFonts w:ascii="Arial" w:cs="Arial" w:eastAsia="Arial" w:hAnsi="Arial"/>
          <w:color w:val="1E293B"/>
          <w:sz w:val="22"/>
          <w:szCs w:val="22"/>
        </w:rPr>
        <w:t xml:space="preserve">When a shift becomes urgent, the system broadcasts it via WhatsApp and SMS automatically — no one has to lift a finger. Staff can check their schedule just by texting the app. The agency owner wakes up to a full daily report sent to their phone — who's in, what's pending, what needs attention — without ever logging in.</w:t>
      </w:r>
    </w:p>
    <w:p>
      <w:pPr>
        <w:spacing w:after="80" w:before="80"/>
      </w:pPr>
      <w:r>
        <w:rPr>
          <w:rFonts w:ascii="Arial" w:cs="Arial" w:eastAsia="Arial" w:hAnsi="Arial"/>
          <w:b/>
          <w:bCs/>
          <w:color w:val="2563EB"/>
          <w:sz w:val="20"/>
          <w:szCs w:val="20"/>
        </w:rPr>
        <w:t xml:space="preserve">[THE VISION]  </w:t>
      </w:r>
      <w:r>
        <w:rPr>
          <w:rFonts w:ascii="Arial" w:cs="Arial" w:eastAsia="Arial" w:hAnsi="Arial"/>
          <w:color w:val="1E293B"/>
          <w:sz w:val="22"/>
          <w:szCs w:val="22"/>
        </w:rPr>
        <w:t xml:space="preserve">Eventually, nobody needs to log in at all. The system manages the agency. The owner manages the business.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WHY IT'S DIFFERENT  (1:45 – 2:10)</w:t>
      </w:r>
    </w:p>
    <w:p>
      <w:pPr>
        <w:spacing w:after="80" w:before="80"/>
      </w:pPr>
      <w:r>
        <w:rPr>
          <w:rFonts w:ascii="Arial" w:cs="Arial" w:eastAsia="Arial" w:hAnsi="Arial"/>
          <w:b/>
          <w:bCs/>
          <w:color w:val="2563EB"/>
          <w:sz w:val="20"/>
          <w:szCs w:val="20"/>
        </w:rPr>
        <w:t xml:space="preserve">[THE EDGE]  </w:t>
      </w:r>
      <w:r>
        <w:rPr>
          <w:rFonts w:ascii="Arial" w:cs="Arial" w:eastAsia="Arial" w:hAnsi="Arial"/>
          <w:color w:val="1E293B"/>
          <w:sz w:val="22"/>
          <w:szCs w:val="22"/>
        </w:rPr>
        <w:t xml:space="preserve">Most companies right now are selling AI as an add-on — a chatbot here, an automation tool there — bolted onto the same old system underneath. I didn't do that. I rebuilt the core operating system from scratch with AI inside every workflow. So instead of competing with AI vendors, I compete directly with legacy system providers. And I win on both cost and capability.</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TRACTION  (2:10 – 2:30)</w:t>
      </w:r>
    </w:p>
    <w:p>
      <w:pPr>
        <w:spacing w:after="80" w:before="80"/>
      </w:pPr>
      <w:r>
        <w:rPr>
          <w:rFonts w:ascii="Arial" w:cs="Arial" w:eastAsia="Arial" w:hAnsi="Arial"/>
          <w:b/>
          <w:bCs/>
          <w:color w:val="2563EB"/>
          <w:sz w:val="20"/>
          <w:szCs w:val="20"/>
        </w:rPr>
        <w:t xml:space="preserve">[PROOF]  </w:t>
      </w:r>
      <w:r>
        <w:rPr>
          <w:rFonts w:ascii="Arial" w:cs="Arial" w:eastAsia="Arial" w:hAnsi="Arial"/>
          <w:color w:val="1E293B"/>
          <w:sz w:val="22"/>
          <w:szCs w:val="22"/>
        </w:rPr>
        <w:t xml:space="preserve">I'm currently in production testing with four agencies. Real operators, real shifts, real feedback. One of them told me it felt like having a second operations manager who never sleeps — and never complains.</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OPPORTUNITY  (2:30 – 2:45)</w:t>
      </w:r>
    </w:p>
    <w:p>
      <w:pPr>
        <w:spacing w:after="80" w:before="80"/>
      </w:pPr>
      <w:r>
        <w:rPr>
          <w:rFonts w:ascii="Arial" w:cs="Arial" w:eastAsia="Arial" w:hAnsi="Arial"/>
          <w:b/>
          <w:bCs/>
          <w:color w:val="2563EB"/>
          <w:sz w:val="20"/>
          <w:szCs w:val="20"/>
        </w:rPr>
        <w:t xml:space="preserve">[MARKET]  </w:t>
      </w:r>
      <w:r>
        <w:rPr>
          <w:rFonts w:ascii="Arial" w:cs="Arial" w:eastAsia="Arial" w:hAnsi="Arial"/>
          <w:color w:val="1E293B"/>
          <w:sz w:val="22"/>
          <w:szCs w:val="22"/>
        </w:rPr>
        <w:t xml:space="preserve">There are over 10,000 registered homecare providers in the UK alone. The global care management market is worth over £200 billion. The vast majority are running on legacy systems — or spreadsheets. The timing is perfect.</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CLOSE  (2:45 – 3:00)</w:t>
      </w:r>
    </w:p>
    <w:p>
      <w:pPr>
        <w:spacing w:after="80" w:before="80"/>
      </w:pPr>
      <w:r>
        <w:rPr>
          <w:rFonts w:ascii="Arial" w:cs="Arial" w:eastAsia="Arial" w:hAnsi="Arial"/>
          <w:b/>
          <w:bCs/>
          <w:color w:val="2563EB"/>
          <w:sz w:val="20"/>
          <w:szCs w:val="20"/>
        </w:rPr>
        <w:t xml:space="preserve">[THE ASK]  </w:t>
      </w:r>
      <w:r>
        <w:rPr>
          <w:rFonts w:ascii="Arial" w:cs="Arial" w:eastAsia="Arial" w:hAnsi="Arial"/>
          <w:color w:val="1E293B"/>
          <w:sz w:val="22"/>
          <w:szCs w:val="22"/>
        </w:rPr>
        <w:t xml:space="preserve">I'm not here to close a deal today. I'm here to meet the right people. If you've scaled a B2B SaaS platform, if you know the care sector, or if you're excited about what AI-embedded software can do for underserved industries — I'd genuinely love five minutes with you after this.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sz w:val="20"/>
                <w:szCs w:val="20"/>
              </w:rPr>
              <w:t xml:space="preserve">💡  </w:t>
            </w:r>
            <w:r>
              <w:rPr>
                <w:rFonts w:ascii="Arial" w:cs="Arial" w:eastAsia="Arial" w:hAnsi="Arial"/>
                <w:i/>
                <w:iCs/>
                <w:color w:val="1B2A4A"/>
                <w:sz w:val="20"/>
                <w:szCs w:val="20"/>
              </w:rPr>
              <w:t xml:space="preserve">Delivery tip: pause after the hook. Let it land. The silence is powerful — resist the urge to rush into the problem.</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2 — The 5-Minute Pitch Script</w:t>
      </w:r>
    </w:p>
    <w:p>
      <w:pPr>
        <w:spacing w:after="80" w:before="60"/>
      </w:pPr>
      <w:r>
        <w:rPr>
          <w:rFonts w:ascii="Arial" w:cs="Arial" w:eastAsia="Arial" w:hAnsi="Arial"/>
          <w:color w:val="1E293B"/>
          <w:sz w:val="22"/>
          <w:szCs w:val="22"/>
        </w:rPr>
        <w:t xml:space="preserve">Use this if you're given more time, or if a mentor/investor asks for a fuller overview. Same structure, more depth. Feel free to skip sections based on what your audience cares about most.</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THE HOOK  (0:00 – 0:30)</w:t>
      </w:r>
    </w:p>
    <w:p>
      <w:pPr>
        <w:spacing w:after="80" w:before="80"/>
      </w:pPr>
      <w:r>
        <w:rPr>
          <w:rFonts w:ascii="Arial" w:cs="Arial" w:eastAsia="Arial" w:hAnsi="Arial"/>
          <w:b/>
          <w:bCs/>
          <w:color w:val="2563EB"/>
          <w:sz w:val="20"/>
          <w:szCs w:val="20"/>
        </w:rPr>
        <w:t xml:space="preserve">[STORY]  </w:t>
      </w:r>
      <w:r>
        <w:rPr>
          <w:rFonts w:ascii="Arial" w:cs="Arial" w:eastAsia="Arial" w:hAnsi="Arial"/>
          <w:color w:val="1E293B"/>
          <w:sz w:val="22"/>
          <w:szCs w:val="22"/>
        </w:rPr>
        <w:t xml:space="preserve">Picture the owner of a small homecare agency. She manages 40 carers across the North East. Every morning before 7am she's already on her phone — covering callouts, approving timesheets, chasing a missing compliance document for an inspection next week. By 9am she hasn't had breakfast and she hasn't looked at the thing she actually built the business for: caring for people.</w:t>
      </w:r>
    </w:p>
    <w:p>
      <w:pPr>
        <w:spacing w:after="80" w:before="80"/>
      </w:pPr>
      <w:r>
        <w:rPr>
          <w:rFonts w:ascii="Arial" w:cs="Arial" w:eastAsia="Arial" w:hAnsi="Arial"/>
          <w:b/>
          <w:bCs/>
          <w:color w:val="2563EB"/>
          <w:sz w:val="20"/>
          <w:szCs w:val="20"/>
        </w:rPr>
        <w:t xml:space="preserve">[PIVOT]  </w:t>
      </w:r>
      <w:r>
        <w:rPr>
          <w:rFonts w:ascii="Arial" w:cs="Arial" w:eastAsia="Arial" w:hAnsi="Arial"/>
          <w:color w:val="1E293B"/>
          <w:sz w:val="22"/>
          <w:szCs w:val="22"/>
        </w:rPr>
        <w:t xml:space="preserve">That's not a niche problem. That's thousands of care agencies across the UK, running on software designed before smartphones existed — still pressing buttons manually, still drowning in spreadsheets, still hiring admin staff just to keep up.</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PROBLEM  (0:30 – 1:10)</w:t>
      </w:r>
    </w:p>
    <w:p>
      <w:pPr>
        <w:spacing w:after="80" w:before="80"/>
      </w:pPr>
      <w:r>
        <w:rPr>
          <w:rFonts w:ascii="Arial" w:cs="Arial" w:eastAsia="Arial" w:hAnsi="Arial"/>
          <w:b/>
          <w:bCs/>
          <w:color w:val="2563EB"/>
          <w:sz w:val="20"/>
          <w:szCs w:val="20"/>
        </w:rPr>
        <w:t xml:space="preserve">[ROOT CAUSE]  </w:t>
      </w:r>
      <w:r>
        <w:rPr>
          <w:rFonts w:ascii="Arial" w:cs="Arial" w:eastAsia="Arial" w:hAnsi="Arial"/>
          <w:color w:val="1E293B"/>
          <w:sz w:val="22"/>
          <w:szCs w:val="22"/>
        </w:rPr>
        <w:t xml:space="preserve">The issue isn't that these operators aren't working hard enough. The issue is their tools haven't evolved. Most care management software is transactional — it stores data, but it doesn't act on it. It doesn't predict that a shift is at risk. It doesn't chase the carer who hasn't confirmed. It doesn't remind the client that their visit is tomorrow. A human has to do all of that.</w:t>
      </w:r>
    </w:p>
    <w:p>
      <w:pPr>
        <w:spacing w:after="80" w:before="80"/>
      </w:pPr>
      <w:r>
        <w:rPr>
          <w:rFonts w:ascii="Arial" w:cs="Arial" w:eastAsia="Arial" w:hAnsi="Arial"/>
          <w:b/>
          <w:bCs/>
          <w:color w:val="2563EB"/>
          <w:sz w:val="20"/>
          <w:szCs w:val="20"/>
        </w:rPr>
        <w:t xml:space="preserve">[THE AI GAP]  </w:t>
      </w:r>
      <w:r>
        <w:rPr>
          <w:rFonts w:ascii="Arial" w:cs="Arial" w:eastAsia="Arial" w:hAnsi="Arial"/>
          <w:color w:val="1E293B"/>
          <w:sz w:val="22"/>
          <w:szCs w:val="22"/>
        </w:rPr>
        <w:t xml:space="preserve">And while everyone's talking about AI, most solutions in this space are selling AI as a bolt-on — a chatbot integration, an automation module, a separate tool that talks to your existing system via an API. The core software is still the same old thing.</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SOLUTION  (1:10 – 2:20)</w:t>
      </w:r>
    </w:p>
    <w:p>
      <w:pPr>
        <w:spacing w:after="80" w:before="80"/>
      </w:pPr>
      <w:r>
        <w:rPr>
          <w:rFonts w:ascii="Arial" w:cs="Arial" w:eastAsia="Arial" w:hAnsi="Arial"/>
          <w:b/>
          <w:bCs/>
          <w:color w:val="2563EB"/>
          <w:sz w:val="20"/>
          <w:szCs w:val="20"/>
        </w:rPr>
        <w:t xml:space="preserve">[WHAT I BUILT]  </w:t>
      </w:r>
      <w:r>
        <w:rPr>
          <w:rFonts w:ascii="Arial" w:cs="Arial" w:eastAsia="Arial" w:hAnsi="Arial"/>
          <w:color w:val="1E293B"/>
          <w:sz w:val="22"/>
          <w:szCs w:val="22"/>
        </w:rPr>
        <w:t xml:space="preserve">AgileCare Management is a complete operating system for care and support agencies — rebuilt from the ground up with AI embedded into every single workflow. Not connected to it. Embedded in it.</w:t>
      </w:r>
    </w:p>
    <w:p>
      <w:pPr>
        <w:spacing w:after="80" w:before="80"/>
      </w:pPr>
      <w:r>
        <w:rPr>
          <w:rFonts w:ascii="Arial" w:cs="Arial" w:eastAsia="Arial" w:hAnsi="Arial"/>
          <w:b/>
          <w:bCs/>
          <w:color w:val="2563EB"/>
          <w:sz w:val="20"/>
          <w:szCs w:val="20"/>
        </w:rPr>
        <w:t xml:space="preserve">[THE DIFFERENCE]  </w:t>
      </w:r>
      <w:r>
        <w:rPr>
          <w:rFonts w:ascii="Arial" w:cs="Arial" w:eastAsia="Arial" w:hAnsi="Arial"/>
          <w:color w:val="1E293B"/>
          <w:sz w:val="22"/>
          <w:szCs w:val="22"/>
        </w:rPr>
        <w:t xml:space="preserve">When I say embedded, I mean: the system thinks. When a shift is posted, it already knows which carers are eligible, available, and nearby — and broadcasts to them automatically. When a shift ends, it prompts the carer for a timesheet. When a document is about to expire, it flags it and chases the owner. The agency owner can check their entire operation in a WhatsApp message.</w:t>
      </w:r>
    </w:p>
    <w:p>
      <w:pPr>
        <w:spacing w:after="80" w:before="80"/>
      </w:pPr>
      <w:r>
        <w:rPr>
          <w:rFonts w:ascii="Arial" w:cs="Arial" w:eastAsia="Arial" w:hAnsi="Arial"/>
          <w:b/>
          <w:bCs/>
          <w:color w:val="2563EB"/>
          <w:sz w:val="20"/>
          <w:szCs w:val="20"/>
        </w:rPr>
        <w:t xml:space="preserve">[AUTONOMY]  </w:t>
      </w:r>
      <w:r>
        <w:rPr>
          <w:rFonts w:ascii="Arial" w:cs="Arial" w:eastAsia="Arial" w:hAnsi="Arial"/>
          <w:color w:val="1E293B"/>
          <w:sz w:val="22"/>
          <w:szCs w:val="22"/>
        </w:rPr>
        <w:t xml:space="preserve">Our roadmap takes this further: a world where no one — admin, staff, or client — needs to log into a portal. All interaction happens through conversational AI. The system manages the agency. The humans focus on care.</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BUSINESS MODEL  (2:20 – 2:50)</w:t>
      </w:r>
    </w:p>
    <w:p>
      <w:pPr>
        <w:spacing w:after="80" w:before="80"/>
      </w:pPr>
      <w:r>
        <w:rPr>
          <w:rFonts w:ascii="Arial" w:cs="Arial" w:eastAsia="Arial" w:hAnsi="Arial"/>
          <w:b/>
          <w:bCs/>
          <w:color w:val="2563EB"/>
          <w:sz w:val="20"/>
          <w:szCs w:val="20"/>
        </w:rPr>
        <w:t xml:space="preserve">[HOW WE CHARGE]  </w:t>
      </w:r>
      <w:r>
        <w:rPr>
          <w:rFonts w:ascii="Arial" w:cs="Arial" w:eastAsia="Arial" w:hAnsi="Arial"/>
          <w:color w:val="1E293B"/>
          <w:sz w:val="22"/>
          <w:szCs w:val="22"/>
        </w:rPr>
        <w:t xml:space="preserve">Monthly SaaS subscription per agency. Think of it as a 'tenant model' — each agency gets their own instance of the platform, white-labelled and configured for their operation. Low infrastructure cost to add new clients. High stickiness because we're embedded in their daily workflow from day one.</w:t>
      </w:r>
    </w:p>
    <w:p>
      <w:pPr>
        <w:spacing w:after="80" w:before="80"/>
      </w:pPr>
      <w:r>
        <w:rPr>
          <w:rFonts w:ascii="Arial" w:cs="Arial" w:eastAsia="Arial" w:hAnsi="Arial"/>
          <w:b/>
          <w:bCs/>
          <w:color w:val="2563EB"/>
          <w:sz w:val="20"/>
          <w:szCs w:val="20"/>
        </w:rPr>
        <w:t xml:space="preserve">[PRICING ANGLE]  </w:t>
      </w:r>
      <w:r>
        <w:rPr>
          <w:rFonts w:ascii="Arial" w:cs="Arial" w:eastAsia="Arial" w:hAnsi="Arial"/>
          <w:color w:val="1E293B"/>
          <w:sz w:val="22"/>
          <w:szCs w:val="22"/>
        </w:rPr>
        <w:t xml:space="preserve">We're not a premium-tier add-on. We're the core system — at a price point that makes switching from legacy software a no-brainer.</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TRACTION  (2:50 – 3:20)</w:t>
      </w:r>
    </w:p>
    <w:p>
      <w:pPr>
        <w:spacing w:after="80" w:before="80"/>
      </w:pPr>
      <w:r>
        <w:rPr>
          <w:rFonts w:ascii="Arial" w:cs="Arial" w:eastAsia="Arial" w:hAnsi="Arial"/>
          <w:b/>
          <w:bCs/>
          <w:color w:val="2563EB"/>
          <w:sz w:val="20"/>
          <w:szCs w:val="20"/>
        </w:rPr>
        <w:t xml:space="preserve">[WHERE WE ARE]  </w:t>
      </w:r>
      <w:r>
        <w:rPr>
          <w:rFonts w:ascii="Arial" w:cs="Arial" w:eastAsia="Arial" w:hAnsi="Arial"/>
          <w:color w:val="1E293B"/>
          <w:sz w:val="22"/>
          <w:szCs w:val="22"/>
        </w:rPr>
        <w:t xml:space="preserve">The MVP is complete. We're in production testing with four agencies — real operators managing real shifts with real staff. I've been building and iterating based on live feedback. That means by the time we go to full commercial launch, the product has already survived contact with reality.</w:t>
      </w:r>
    </w:p>
    <w:p>
      <w:pPr>
        <w:spacing w:after="80" w:before="80"/>
      </w:pPr>
      <w:r>
        <w:rPr>
          <w:rFonts w:ascii="Arial" w:cs="Arial" w:eastAsia="Arial" w:hAnsi="Arial"/>
          <w:b/>
          <w:bCs/>
          <w:color w:val="2563EB"/>
          <w:sz w:val="20"/>
          <w:szCs w:val="20"/>
        </w:rPr>
        <w:t xml:space="preserve">[NEXT MILESTONE]  </w:t>
      </w:r>
      <w:r>
        <w:rPr>
          <w:rFonts w:ascii="Arial" w:cs="Arial" w:eastAsia="Arial" w:hAnsi="Arial"/>
          <w:color w:val="1E293B"/>
          <w:sz w:val="22"/>
          <w:szCs w:val="22"/>
        </w:rPr>
        <w:t xml:space="preserve">Target: 15 to 20 paying agencies within six months of commercial launch.</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MARKET  (3:20 – 3:50)</w:t>
      </w:r>
    </w:p>
    <w:p>
      <w:pPr>
        <w:spacing w:after="80" w:before="80"/>
      </w:pPr>
      <w:r>
        <w:rPr>
          <w:rFonts w:ascii="Arial" w:cs="Arial" w:eastAsia="Arial" w:hAnsi="Arial"/>
          <w:b/>
          <w:bCs/>
          <w:color w:val="2563EB"/>
          <w:sz w:val="20"/>
          <w:szCs w:val="20"/>
        </w:rPr>
        <w:t xml:space="preserve">[SIZE]  </w:t>
      </w:r>
      <w:r>
        <w:rPr>
          <w:rFonts w:ascii="Arial" w:cs="Arial" w:eastAsia="Arial" w:hAnsi="Arial"/>
          <w:color w:val="1E293B"/>
          <w:sz w:val="22"/>
          <w:szCs w:val="22"/>
        </w:rPr>
        <w:t xml:space="preserve">10,000-plus registered homecare providers in the UK. Global care management market over £200 billion and growing, driven by ageing populations and a shift toward community-based care. This is not a niche — it's an underserved, high-need industry that technology has largely ignored.</w:t>
      </w:r>
    </w:p>
    <w:p>
      <w:pPr>
        <w:spacing w:after="80" w:before="80"/>
      </w:pPr>
      <w:r>
        <w:rPr>
          <w:rFonts w:ascii="Arial" w:cs="Arial" w:eastAsia="Arial" w:hAnsi="Arial"/>
          <w:b/>
          <w:bCs/>
          <w:color w:val="2563EB"/>
          <w:sz w:val="20"/>
          <w:szCs w:val="20"/>
        </w:rPr>
        <w:t xml:space="preserve">[TIMING]  </w:t>
      </w:r>
      <w:r>
        <w:rPr>
          <w:rFonts w:ascii="Arial" w:cs="Arial" w:eastAsia="Arial" w:hAnsi="Arial"/>
          <w:color w:val="1E293B"/>
          <w:sz w:val="22"/>
          <w:szCs w:val="22"/>
        </w:rPr>
        <w:t xml:space="preserve">AI adoption in small business is still very low. We are early. The operators who adopt now will have a structural advantage over those who don't. That's the window.</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TEAM  (3:50 – 4:15)</w:t>
      </w:r>
    </w:p>
    <w:p>
      <w:pPr>
        <w:spacing w:after="80" w:before="80"/>
      </w:pPr>
      <w:r>
        <w:rPr>
          <w:rFonts w:ascii="Arial" w:cs="Arial" w:eastAsia="Arial" w:hAnsi="Arial"/>
          <w:b/>
          <w:bCs/>
          <w:color w:val="2563EB"/>
          <w:sz w:val="20"/>
          <w:szCs w:val="20"/>
        </w:rPr>
        <w:t xml:space="preserve">[SOLO FOUNDER]  </w:t>
      </w:r>
      <w:r>
        <w:rPr>
          <w:rFonts w:ascii="Arial" w:cs="Arial" w:eastAsia="Arial" w:hAnsi="Arial"/>
          <w:color w:val="1E293B"/>
          <w:sz w:val="22"/>
          <w:szCs w:val="22"/>
        </w:rPr>
        <w:t xml:space="preserve">I've built this entirely myself — the product, the architecture, the data model, the integrations. That's unusual, and it means I know every layer of this platform. [ADD 1-2 sentences about your personal background or connection to the care sector here.]</w:t>
      </w:r>
    </w:p>
    <w:p>
      <w:pPr>
        <w:spacing w:after="80" w:before="80"/>
      </w:pPr>
      <w:r>
        <w:rPr>
          <w:rFonts w:ascii="Arial" w:cs="Arial" w:eastAsia="Arial" w:hAnsi="Arial"/>
          <w:b/>
          <w:bCs/>
          <w:color w:val="2563EB"/>
          <w:sz w:val="20"/>
          <w:szCs w:val="20"/>
        </w:rPr>
        <w:t xml:space="preserve">[WHAT I'M LOOKING FOR]  </w:t>
      </w:r>
      <w:r>
        <w:rPr>
          <w:rFonts w:ascii="Arial" w:cs="Arial" w:eastAsia="Arial" w:hAnsi="Arial"/>
          <w:color w:val="1E293B"/>
          <w:sz w:val="22"/>
          <w:szCs w:val="22"/>
        </w:rPr>
        <w:t xml:space="preserve">I'm actively looking for complementary co-founders or advisors — specifically someone who can own commercial growth and help scale the go-to-market side. The product is built. The opportunity is real. I need the right people around the table.</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THE CLOSE  (4:15 – 5:00)</w:t>
      </w:r>
    </w:p>
    <w:p>
      <w:pPr>
        <w:spacing w:after="80" w:before="80"/>
      </w:pPr>
      <w:r>
        <w:rPr>
          <w:rFonts w:ascii="Arial" w:cs="Arial" w:eastAsia="Arial" w:hAnsi="Arial"/>
          <w:b/>
          <w:bCs/>
          <w:color w:val="2563EB"/>
          <w:sz w:val="20"/>
          <w:szCs w:val="20"/>
        </w:rPr>
        <w:t xml:space="preserve">[ASK + VISION]  </w:t>
      </w:r>
      <w:r>
        <w:rPr>
          <w:rFonts w:ascii="Arial" w:cs="Arial" w:eastAsia="Arial" w:hAnsi="Arial"/>
          <w:color w:val="1E293B"/>
          <w:sz w:val="22"/>
          <w:szCs w:val="22"/>
        </w:rPr>
        <w:t xml:space="preserve">The ask is simple. I'm not looking for a cheque today — I'm looking for the right conversations. If you have experience scaling B2B SaaS, if you know investors who back vertical software in healthcare or care, or if you're an operator who's felt this exact pain — I want to speak to you.</w:t>
      </w:r>
    </w:p>
    <w:p>
      <w:pPr>
        <w:spacing w:after="80" w:before="80"/>
      </w:pPr>
      <w:r>
        <w:rPr>
          <w:rFonts w:ascii="Arial" w:cs="Arial" w:eastAsia="Arial" w:hAnsi="Arial"/>
          <w:b/>
          <w:bCs/>
          <w:color w:val="2563EB"/>
          <w:sz w:val="20"/>
          <w:szCs w:val="20"/>
        </w:rPr>
        <w:t xml:space="preserve">[END ON VISION]  </w:t>
      </w:r>
      <w:r>
        <w:rPr>
          <w:rFonts w:ascii="Arial" w:cs="Arial" w:eastAsia="Arial" w:hAnsi="Arial"/>
          <w:color w:val="1E293B"/>
          <w:sz w:val="22"/>
          <w:szCs w:val="22"/>
        </w:rPr>
        <w:t xml:space="preserve">Because the goal isn't just to build a better scheduling tool. The goal is to build the infrastructure that lets the UK's care sector run on autopilot — so the people in it can spend more time doing what actually matters.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sz w:val="20"/>
                <w:szCs w:val="20"/>
              </w:rPr>
              <w:t xml:space="preserve">💡  </w:t>
            </w:r>
            <w:r>
              <w:rPr>
                <w:rFonts w:ascii="Arial" w:cs="Arial" w:eastAsia="Arial" w:hAnsi="Arial"/>
                <w:i/>
                <w:iCs/>
                <w:color w:val="1B2A4A"/>
                <w:sz w:val="20"/>
                <w:szCs w:val="20"/>
              </w:rPr>
              <w:t xml:space="preserve">5-min tip: if you feel like you're going over time, cut the market section — investors will ask about it anyway. Never cut the hook or the close.</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3 — Investor &amp; Mentor Q&amp;A Prep</w:t>
      </w:r>
    </w:p>
    <w:p>
      <w:pPr>
        <w:spacing w:after="80" w:before="60"/>
      </w:pPr>
      <w:r>
        <w:rPr>
          <w:rFonts w:ascii="Arial" w:cs="Arial" w:eastAsia="Arial" w:hAnsi="Arial"/>
          <w:color w:val="1E293B"/>
          <w:sz w:val="22"/>
          <w:szCs w:val="22"/>
        </w:rPr>
        <w:t xml:space="preserve">These are the questions most likely to come up in a 1-2-1 at a networking event or after a short pitch. Study the model answers. Then practise saying them out loud — not reading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sz w:val="20"/>
                <w:szCs w:val="20"/>
              </w:rPr>
              <w:t xml:space="preserve">💡  </w:t>
            </w:r>
            <w:r>
              <w:rPr>
                <w:rFonts w:ascii="Arial" w:cs="Arial" w:eastAsia="Arial" w:hAnsi="Arial"/>
                <w:i/>
                <w:iCs/>
                <w:color w:val="1B2A4A"/>
                <w:sz w:val="20"/>
                <w:szCs w:val="20"/>
              </w:rPr>
              <w:t xml:space="preserve">Golden rule: answer first, then explain. Don't bury your answer in context. Lead with the point, then support it.</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About You &amp; Your Story</w:t>
      </w:r>
    </w:p>
    <w:p>
      <w:pPr>
        <w:spacing w:after="0" w:before="8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Tell me about yourself.</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Keep this under 60 seconds. Focus on what's relevant to this room.</w:t>
            </w:r>
          </w:p>
          <w:p>
            <w:pPr>
              <w:spacing w:after="0" w:before="60"/>
            </w:pPr>
            <w:r>
              <w:t xml:space="preserve"/>
            </w:r>
          </w:p>
          <w:p>
            <w:pPr>
              <w:spacing w:after="60" w:before="60"/>
            </w:pPr>
            <w:r>
              <w:rPr>
                <w:rFonts w:ascii="Arial" w:cs="Arial" w:eastAsia="Arial" w:hAnsi="Arial"/>
                <w:color w:val="1E293B"/>
                <w:sz w:val="22"/>
                <w:szCs w:val="22"/>
              </w:rPr>
              <w:t xml:space="preserve">I'm a solo founder based in the North East. I have a background in [your background — operations, tech, care sector — fill in your own]. I noticed that care agency operators were drowning in admin and using software that hadn't evolved in over a decade. So I did something about it — I spent the last [X] months building an AI-embedded operating system for agencies from scratch. I now have four agencies in production testing and I'm here to meet the people who can help me take it further.</w:t>
            </w:r>
          </w:p>
          <w:p>
            <w:pPr>
              <w:spacing w:after="0" w:before="60"/>
            </w:pPr>
            <w:r>
              <w:t xml:space="preserve"/>
            </w:r>
          </w:p>
          <w:p>
            <w:pPr>
              <w:spacing w:after="60" w:before="60"/>
            </w:pPr>
            <w:r>
              <w:rPr>
                <w:rFonts w:ascii="Arial" w:cs="Arial" w:eastAsia="Arial" w:hAnsi="Arial"/>
                <w:color w:val="1E293B"/>
                <w:sz w:val="22"/>
                <w:szCs w:val="22"/>
              </w:rPr>
              <w:t xml:space="preserve">Coaching note:</w:t>
            </w:r>
          </w:p>
          <w:p>
            <w:pPr>
              <w:spacing w:after="60" w:before="60"/>
            </w:pPr>
            <w:r>
              <w:rPr>
                <w:rFonts w:ascii="Arial" w:cs="Arial" w:eastAsia="Arial" w:hAnsi="Arial"/>
                <w:color w:val="1E293B"/>
                <w:sz w:val="22"/>
                <w:szCs w:val="22"/>
              </w:rPr>
              <w:t xml:space="preserve">This is about building confidence and relatability, not listing credentials. End on forward momentum — what you're building towards — not where you came from.</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Why care agencies? Why this sector?</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Be personal if you can. Investors back conviction.</w:t>
            </w:r>
          </w:p>
          <w:p>
            <w:pPr>
              <w:spacing w:after="0" w:before="60"/>
            </w:pPr>
            <w:r>
              <w:t xml:space="preserve"/>
            </w:r>
          </w:p>
          <w:p>
            <w:pPr>
              <w:spacing w:after="60" w:before="60"/>
            </w:pPr>
            <w:r>
              <w:rPr>
                <w:rFonts w:ascii="Arial" w:cs="Arial" w:eastAsia="Arial" w:hAnsi="Arial"/>
                <w:color w:val="1E293B"/>
                <w:sz w:val="22"/>
                <w:szCs w:val="22"/>
              </w:rPr>
              <w:t xml:space="preserve">[If you have a personal connection to the sector — a family member, a job, a client — use it here. It's gold.] Even if you don't: care is one of the largest and most overlooked sectors in the UK economy. It's labour-intensive, compliance-heavy, and massively underserved by modern technology. I saw a genuine problem that needed a serious technical solution — and nobody was building it right.</w:t>
            </w:r>
          </w:p>
          <w:p>
            <w:pPr>
              <w:spacing w:after="0" w:before="60"/>
            </w:pPr>
            <w:r>
              <w:t xml:space="preserve"/>
            </w:r>
          </w:p>
          <w:p>
            <w:pPr>
              <w:spacing w:after="60" w:before="60"/>
            </w:pPr>
            <w:r>
              <w:rPr>
                <w:rFonts w:ascii="Arial" w:cs="Arial" w:eastAsia="Arial" w:hAnsi="Arial"/>
                <w:color w:val="1E293B"/>
                <w:sz w:val="22"/>
                <w:szCs w:val="22"/>
              </w:rPr>
              <w:t xml:space="preserve">Why now? Because AI has reached a point where this is actually achievable at a price point small agencies can afford. That window doesn't stay open forever.</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About the Product</w:t>
      </w:r>
    </w:p>
    <w:p>
      <w:pPr>
        <w:spacing w:after="0" w:before="8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exactly does it do? Walk me through it.</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Lead with outcomes, not features. Three things.</w:t>
            </w:r>
          </w:p>
          <w:p>
            <w:pPr>
              <w:spacing w:after="0" w:before="60"/>
            </w:pPr>
            <w:r>
              <w:t xml:space="preserve"/>
            </w:r>
          </w:p>
          <w:p>
            <w:pPr>
              <w:spacing w:after="60" w:before="60"/>
            </w:pPr>
            <w:r>
              <w:rPr>
                <w:rFonts w:ascii="Arial" w:cs="Arial" w:eastAsia="Arial" w:hAnsi="Arial"/>
                <w:color w:val="1E293B"/>
                <w:sz w:val="22"/>
                <w:szCs w:val="22"/>
              </w:rPr>
              <w:t xml:space="preserve">Three things. One: it runs shift management autonomously — posting, broadcasting, filling urgent gaps without anyone having to pick up the phone. Two: it handles staff communication through WhatsApp AI — carers can check their schedule, confirm availability, and receive reminders just by texting. Three: it gives the agency owner full visibility without logging in — automated daily and weekly reports sent direct to their phone.</w:t>
            </w:r>
          </w:p>
          <w:p>
            <w:pPr>
              <w:spacing w:after="0" w:before="60"/>
            </w:pPr>
            <w:r>
              <w:t xml:space="preserve"/>
            </w:r>
          </w:p>
          <w:p>
            <w:pPr>
              <w:spacing w:after="60" w:before="60"/>
            </w:pPr>
            <w:r>
              <w:rPr>
                <w:rFonts w:ascii="Arial" w:cs="Arial" w:eastAsia="Arial" w:hAnsi="Arial"/>
                <w:color w:val="1E293B"/>
                <w:sz w:val="22"/>
                <w:szCs w:val="22"/>
              </w:rPr>
              <w:t xml:space="preserve">The deeper point is that every one of those workflows used to be manual. We've automated all of it.</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How is this different from existing care management software?</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This is your core differentiator. Nail it.</w:t>
            </w:r>
          </w:p>
          <w:p>
            <w:pPr>
              <w:spacing w:after="0" w:before="60"/>
            </w:pPr>
            <w:r>
              <w:t xml:space="preserve"/>
            </w:r>
          </w:p>
          <w:p>
            <w:pPr>
              <w:spacing w:after="60" w:before="60"/>
            </w:pPr>
            <w:r>
              <w:rPr>
                <w:rFonts w:ascii="Arial" w:cs="Arial" w:eastAsia="Arial" w:hAnsi="Arial"/>
                <w:color w:val="1E293B"/>
                <w:sz w:val="22"/>
                <w:szCs w:val="22"/>
              </w:rPr>
              <w:t xml:space="preserve">Existing systems — and there are quite a few — are built around storing and displaying data. They're transactional. You log in, you do your admin, you log out. Some have started adding AI integrations or automation modules on top, but the core system is still the same.</w:t>
            </w:r>
          </w:p>
          <w:p>
            <w:pPr>
              <w:spacing w:after="0" w:before="60"/>
            </w:pPr>
            <w:r>
              <w:t xml:space="preserve"/>
            </w:r>
          </w:p>
          <w:p>
            <w:pPr>
              <w:spacing w:after="60" w:before="60"/>
            </w:pPr>
            <w:r>
              <w:rPr>
                <w:rFonts w:ascii="Arial" w:cs="Arial" w:eastAsia="Arial" w:hAnsi="Arial"/>
                <w:color w:val="1E293B"/>
                <w:sz w:val="22"/>
                <w:szCs w:val="22"/>
              </w:rPr>
              <w:t xml:space="preserve">I did something different. I rebuilt the core system from scratch with AI embedded into the workflows from day one. That's not a subtle difference — it's architectural. The system behaves like an intelligent operator, not a database with a nice interface.</w:t>
            </w:r>
          </w:p>
          <w:p>
            <w:pPr>
              <w:spacing w:after="0" w:before="60"/>
            </w:pPr>
            <w:r>
              <w:t xml:space="preserve"/>
            </w:r>
          </w:p>
          <w:p>
            <w:pPr>
              <w:spacing w:after="60" w:before="60"/>
            </w:pPr>
            <w:r>
              <w:rPr>
                <w:rFonts w:ascii="Arial" w:cs="Arial" w:eastAsia="Arial" w:hAnsi="Arial"/>
                <w:color w:val="1E293B"/>
                <w:sz w:val="22"/>
                <w:szCs w:val="22"/>
              </w:rPr>
              <w:t xml:space="preserve">So instead of competing with AI vendors, we compete directly with legacy system providers — and we offer 10x the automation at a comparable or lower price point.</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What's on the roadmap?</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Show vision, but stay grounded.</w:t>
            </w:r>
          </w:p>
          <w:p>
            <w:pPr>
              <w:spacing w:after="0" w:before="60"/>
            </w:pPr>
            <w:r>
              <w:t xml:space="preserve"/>
            </w:r>
          </w:p>
          <w:p>
            <w:pPr>
              <w:spacing w:after="60" w:before="60"/>
            </w:pPr>
            <w:r>
              <w:rPr>
                <w:rFonts w:ascii="Arial" w:cs="Arial" w:eastAsia="Arial" w:hAnsi="Arial"/>
                <w:color w:val="1E293B"/>
                <w:sz w:val="22"/>
                <w:szCs w:val="22"/>
              </w:rPr>
              <w:t xml:space="preserve">Short term: get to 15-20 paying agencies, improve onboarding, add client portal features. Medium term: voice-based AI interaction so staff don't even need to type — they call or speak to the system. Longer term: no-login operations. Every stakeholder — owner, carer, client — interacts entirely through conversational AI. The platform becomes invisible infrastructure.</w:t>
            </w:r>
          </w:p>
          <w:p>
            <w:pPr>
              <w:spacing w:after="0" w:before="60"/>
            </w:pPr>
            <w:r>
              <w:t xml:space="preserve"/>
            </w:r>
          </w:p>
          <w:p>
            <w:pPr>
              <w:spacing w:after="60" w:before="60"/>
            </w:pPr>
            <w:r>
              <w:rPr>
                <w:rFonts w:ascii="Arial" w:cs="Arial" w:eastAsia="Arial" w:hAnsi="Arial"/>
                <w:color w:val="1E293B"/>
                <w:sz w:val="22"/>
                <w:szCs w:val="22"/>
              </w:rPr>
              <w:t xml:space="preserve">We're also looking at white-labelling for staffing agencies beyond homecare — the model is transferable.</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About the Business</w:t>
      </w:r>
    </w:p>
    <w:p>
      <w:pPr>
        <w:spacing w:after="0" w:before="8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What's your business model and pricing?</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Be clear and specific. If you don't have pricing locked, give a range or say 'we're finalising this during the testing phase'.</w:t>
            </w:r>
          </w:p>
          <w:p>
            <w:pPr>
              <w:spacing w:after="0" w:before="60"/>
            </w:pPr>
            <w:r>
              <w:t xml:space="preserve"/>
            </w:r>
          </w:p>
          <w:p>
            <w:pPr>
              <w:spacing w:after="60" w:before="60"/>
            </w:pPr>
            <w:r>
              <w:rPr>
                <w:rFonts w:ascii="Arial" w:cs="Arial" w:eastAsia="Arial" w:hAnsi="Arial"/>
                <w:color w:val="1E293B"/>
                <w:sz w:val="22"/>
                <w:szCs w:val="22"/>
              </w:rPr>
              <w:t xml:space="preserve">Monthly SaaS subscription per agency. Each client gets their own instance of the platform — what I call a tenant model. Pricing is tiered based on the size of the agency (number of staff and shifts). We're validating price points during production testing right now, targeting [£X–£Y per month] per agency.</w:t>
            </w:r>
          </w:p>
          <w:p>
            <w:pPr>
              <w:spacing w:after="0" w:before="60"/>
            </w:pPr>
            <w:r>
              <w:t xml:space="preserve"/>
            </w:r>
          </w:p>
          <w:p>
            <w:pPr>
              <w:spacing w:after="60" w:before="60"/>
            </w:pPr>
            <w:r>
              <w:rPr>
                <w:rFonts w:ascii="Arial" w:cs="Arial" w:eastAsia="Arial" w:hAnsi="Arial"/>
                <w:color w:val="1E293B"/>
                <w:sz w:val="22"/>
                <w:szCs w:val="22"/>
              </w:rPr>
              <w:t xml:space="preserve">The margin profile is strong — once an agency is onboarded, the incremental cost to serve them is very low. And because we're embedded in their daily workflow, churn is low too — switching back to spreadsheets or a legacy system is painful once you've automated everything.</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How did you get your first four agencies?</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Be honest. This question is about founder hustle and early distribution sense.</w:t>
            </w:r>
          </w:p>
          <w:p>
            <w:pPr>
              <w:spacing w:after="0" w:before="60"/>
            </w:pPr>
            <w:r>
              <w:t xml:space="preserve"/>
            </w:r>
          </w:p>
          <w:p>
            <w:pPr>
              <w:spacing w:after="60" w:before="60"/>
            </w:pPr>
            <w:r>
              <w:rPr>
                <w:rFonts w:ascii="Arial" w:cs="Arial" w:eastAsia="Arial" w:hAnsi="Arial"/>
                <w:color w:val="1E293B"/>
                <w:sz w:val="22"/>
                <w:szCs w:val="22"/>
              </w:rPr>
              <w:t xml:space="preserve">Direct outreach. [Add specific detail: cold outreach, referral, sector contacts, LinkedIn, etc. — whatever is true for you.] I targeted agencies that were vocal about their admin pain — the kind of people who post on LinkedIn about staff shortages and paperwork. I offered them early access and worked closely with them to make the product fit their real workflow. That feedback loop is what made the MVP what it is.</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What's the market size?</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Know your numbers. TAM, SAM, SOM — but don't robotically recite them. Contextualise.</w:t>
            </w:r>
          </w:p>
          <w:p>
            <w:pPr>
              <w:spacing w:after="0" w:before="60"/>
            </w:pPr>
            <w:r>
              <w:t xml:space="preserve"/>
            </w:r>
          </w:p>
          <w:p>
            <w:pPr>
              <w:spacing w:after="60" w:before="60"/>
            </w:pPr>
            <w:r>
              <w:rPr>
                <w:rFonts w:ascii="Arial" w:cs="Arial" w:eastAsia="Arial" w:hAnsi="Arial"/>
                <w:color w:val="1E293B"/>
                <w:sz w:val="22"/>
                <w:szCs w:val="22"/>
              </w:rPr>
              <w:t xml:space="preserve">The UK homecare market alone has over 10,000 registered providers. At even a conservative £500 per month per agency, that's a £60 million annual revenue opportunity in the UK. The global care management software market is valued in the billions — I can get you the exact figure — with strong growth driven by ageing populations across Europe and North America.</w:t>
            </w:r>
          </w:p>
          <w:p>
            <w:pPr>
              <w:spacing w:after="0" w:before="60"/>
            </w:pPr>
            <w:r>
              <w:t xml:space="preserve"/>
            </w:r>
          </w:p>
          <w:p>
            <w:pPr>
              <w:spacing w:after="60" w:before="60"/>
            </w:pPr>
            <w:r>
              <w:rPr>
                <w:rFonts w:ascii="Arial" w:cs="Arial" w:eastAsia="Arial" w:hAnsi="Arial"/>
                <w:color w:val="1E293B"/>
                <w:sz w:val="22"/>
                <w:szCs w:val="22"/>
              </w:rPr>
              <w:t xml:space="preserve">But more importantly: this is a market that has been massively underserved by modern technology. The penetration of AI-native software in this sector is near zero. We are genuinely early.</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About Investment &amp; Strategy</w:t>
      </w:r>
    </w:p>
    <w:p>
      <w:pPr>
        <w:spacing w:after="0" w:before="8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are you looking for from an investor?</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Be specific. 'Smart money' is a cliche — what do you actually need?</w:t>
            </w:r>
          </w:p>
          <w:p>
            <w:pPr>
              <w:spacing w:after="0" w:before="60"/>
            </w:pPr>
            <w:r>
              <w:t xml:space="preserve"/>
            </w:r>
          </w:p>
          <w:p>
            <w:pPr>
              <w:spacing w:after="60" w:before="60"/>
            </w:pPr>
            <w:r>
              <w:rPr>
                <w:rFonts w:ascii="Arial" w:cs="Arial" w:eastAsia="Arial" w:hAnsi="Arial"/>
                <w:color w:val="1E293B"/>
                <w:sz w:val="22"/>
                <w:szCs w:val="22"/>
              </w:rPr>
              <w:t xml:space="preserve">At this stage, I'm looking for capital to polish the product assets — demo video, onboarding materials, landing page — and to fund the go-to-market push to grow from 4 to 20+ agencies. That's the milestone that sets up a seed raise.</w:t>
            </w:r>
          </w:p>
          <w:p>
            <w:pPr>
              <w:spacing w:after="0" w:before="60"/>
            </w:pPr>
            <w:r>
              <w:t xml:space="preserve"/>
            </w:r>
          </w:p>
          <w:p>
            <w:pPr>
              <w:spacing w:after="60" w:before="60"/>
            </w:pPr>
            <w:r>
              <w:rPr>
                <w:rFonts w:ascii="Arial" w:cs="Arial" w:eastAsia="Arial" w:hAnsi="Arial"/>
                <w:color w:val="1E293B"/>
                <w:sz w:val="22"/>
                <w:szCs w:val="22"/>
              </w:rPr>
              <w:t xml:space="preserve">Beyond capital, the most valuable thing an investor at this stage can bring is access to operators in the care sector, or introductions to B2B SaaS founders who've done the 0-to-10 growth sprint before. I know the product. I need help with the sales engine.</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What's your biggest risk?</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Answer honestly. Investors respect self-awareness far more than false confidence.</w:t>
            </w:r>
          </w:p>
          <w:p>
            <w:pPr>
              <w:spacing w:after="0" w:before="60"/>
            </w:pPr>
            <w:r>
              <w:t xml:space="preserve"/>
            </w:r>
          </w:p>
          <w:p>
            <w:pPr>
              <w:spacing w:after="60" w:before="60"/>
            </w:pPr>
            <w:r>
              <w:rPr>
                <w:rFonts w:ascii="Arial" w:cs="Arial" w:eastAsia="Arial" w:hAnsi="Arial"/>
                <w:color w:val="1E293B"/>
                <w:sz w:val="22"/>
                <w:szCs w:val="22"/>
              </w:rPr>
              <w:t xml:space="preserve">Two risks worth naming. First: sales cycle length. Care agencies are not early adopters — they're cautious operators, often owner-managed, who won't switch systems without trust. The mitigation is what we're doing now: building that trust through a production testing phase with real support before we ask them to pay.</w:t>
            </w:r>
          </w:p>
          <w:p>
            <w:pPr>
              <w:spacing w:after="0" w:before="60"/>
            </w:pPr>
            <w:r>
              <w:t xml:space="preserve"/>
            </w:r>
          </w:p>
          <w:p>
            <w:pPr>
              <w:spacing w:after="60" w:before="60"/>
            </w:pPr>
            <w:r>
              <w:rPr>
                <w:rFonts w:ascii="Arial" w:cs="Arial" w:eastAsia="Arial" w:hAnsi="Arial"/>
                <w:color w:val="1E293B"/>
                <w:sz w:val="22"/>
                <w:szCs w:val="22"/>
              </w:rPr>
              <w:t xml:space="preserve">Second: distribution. I've built the product, but I'm a solo technical founder. Scaling the commercial side — outreach, demos, onboarding — needs either a co-founder who owns it, or funding to build that capacity. That's precisely why I'm at events like this.</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Why are you the right person to build this?</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This is a founder conviction question. Lean in.</w:t>
            </w:r>
          </w:p>
          <w:p>
            <w:pPr>
              <w:spacing w:after="0" w:before="60"/>
            </w:pPr>
            <w:r>
              <w:t xml:space="preserve"/>
            </w:r>
          </w:p>
          <w:p>
            <w:pPr>
              <w:spacing w:after="60" w:before="60"/>
            </w:pPr>
            <w:r>
              <w:rPr>
                <w:rFonts w:ascii="Arial" w:cs="Arial" w:eastAsia="Arial" w:hAnsi="Arial"/>
                <w:color w:val="1E293B"/>
                <w:sz w:val="22"/>
                <w:szCs w:val="22"/>
              </w:rPr>
              <w:t xml:space="preserve">I built the entire platform myself — from the database architecture to the WhatsApp AI integration to the automated reporting engine. That's 85 React pages, 64 deployed cloud functions, and 50+ database migrations. [Adjust if numbers have changed.] Most founders at this stage would have needed a full engineering team to get here. I did it as a solo founder.</w:t>
            </w:r>
          </w:p>
          <w:p>
            <w:pPr>
              <w:spacing w:after="0" w:before="60"/>
            </w:pPr>
            <w:r>
              <w:t xml:space="preserve"/>
            </w:r>
          </w:p>
          <w:p>
            <w:pPr>
              <w:spacing w:after="60" w:before="60"/>
            </w:pPr>
            <w:r>
              <w:rPr>
                <w:rFonts w:ascii="Arial" w:cs="Arial" w:eastAsia="Arial" w:hAnsi="Arial"/>
                <w:color w:val="1E293B"/>
                <w:sz w:val="22"/>
                <w:szCs w:val="22"/>
              </w:rPr>
              <w:t xml:space="preserve">That tells you two things: I know this product at every level, and I'm not afraid of hard problems. What I'm looking for now is partners who balance what I'm less strong in — commercial growth, investor relationships, and distribution.</w:t>
            </w:r>
          </w:p>
          <w:p>
            <w:pPr>
              <w:spacing w:after="0" w:before="60"/>
            </w:pPr>
            <w:r>
              <w:t xml:space="preserve"/>
            </w:r>
          </w:p>
          <w:p>
            <w:pPr>
              <w:spacing w:after="60" w:before="60"/>
            </w:pPr>
            <w:r>
              <w:rPr>
                <w:rFonts w:ascii="Arial" w:cs="Arial" w:eastAsia="Arial" w:hAnsi="Arial"/>
                <w:color w:val="1E293B"/>
                <w:sz w:val="22"/>
                <w:szCs w:val="22"/>
              </w:rPr>
              <w:t xml:space="preserve">[Also add your domain angle: if you have a personal or professional connection to care, say it here. It is the most powerful thing you can say.]</w:t>
            </w:r>
          </w:p>
        </w:tc>
      </w:tr>
    </w:tbl>
    <w:p>
      <w:pPr>
        <w:spacing w:after="0" w:before="160"/>
      </w:pPr>
      <w:r>
        <w:t xml:space="preserve"/>
      </w:r>
    </w:p>
    <w:p>
      <w:r>
        <w:br w:type="page"/>
      </w:r>
    </w:p>
    <w:p>
      <w:pPr>
        <w:pStyle w:val="Heading2"/>
        <w:spacing w:after="120" w:before="280"/>
      </w:pPr>
      <w:r>
        <w:rPr>
          <w:rFonts w:ascii="Arial" w:cs="Arial" w:eastAsia="Arial" w:hAnsi="Arial"/>
          <w:b/>
          <w:bCs/>
          <w:color w:val="2563EB"/>
          <w:sz w:val="26"/>
          <w:szCs w:val="26"/>
        </w:rPr>
        <w:t xml:space="preserve">Curveball &amp; Tough Questions</w:t>
      </w:r>
    </w:p>
    <w:p>
      <w:pPr>
        <w:spacing w:after="0" w:before="8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You're a solo founder — doesn't that worry you?</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Don't be defensive. Acknowledge and pivot to strength.</w:t>
            </w:r>
          </w:p>
          <w:p>
            <w:pPr>
              <w:spacing w:after="0" w:before="60"/>
            </w:pPr>
            <w:r>
              <w:t xml:space="preserve"/>
            </w:r>
          </w:p>
          <w:p>
            <w:pPr>
              <w:spacing w:after="60" w:before="60"/>
            </w:pPr>
            <w:r>
              <w:rPr>
                <w:rFonts w:ascii="Arial" w:cs="Arial" w:eastAsia="Arial" w:hAnsi="Arial"/>
                <w:color w:val="1E293B"/>
                <w:sz w:val="22"/>
                <w:szCs w:val="22"/>
              </w:rPr>
              <w:t xml:space="preserve">It's a fair point, and it's something I take seriously. Solo founders face real challenges in fundraising and scaling. That's exactly why I'm here — I'm actively looking for the right co-founder or partners who bring the commercial skillset I'm less strong in.</w:t>
            </w:r>
          </w:p>
          <w:p>
            <w:pPr>
              <w:spacing w:after="0" w:before="60"/>
            </w:pPr>
            <w:r>
              <w:t xml:space="preserve"/>
            </w:r>
          </w:p>
          <w:p>
            <w:pPr>
              <w:spacing w:after="60" w:before="60"/>
            </w:pPr>
            <w:r>
              <w:rPr>
                <w:rFonts w:ascii="Arial" w:cs="Arial" w:eastAsia="Arial" w:hAnsi="Arial"/>
                <w:color w:val="1E293B"/>
                <w:sz w:val="22"/>
                <w:szCs w:val="22"/>
              </w:rPr>
              <w:t xml:space="preserve">What I'd say in my favour: the fact that I've built an enterprise-grade platform completely alone is evidence of execution ability, not a warning sign. The risk isn't that I can't build — it's that I need to scale distribution. And that's a solvable problem with the right partnership.</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 happens if a big player like Microsoft or Salesforce enters this market?</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Show you've thought about this.</w:t>
            </w:r>
          </w:p>
          <w:p>
            <w:pPr>
              <w:spacing w:after="0" w:before="60"/>
            </w:pPr>
            <w:r>
              <w:t xml:space="preserve"/>
            </w:r>
          </w:p>
          <w:p>
            <w:pPr>
              <w:spacing w:after="60" w:before="60"/>
            </w:pPr>
            <w:r>
              <w:rPr>
                <w:rFonts w:ascii="Arial" w:cs="Arial" w:eastAsia="Arial" w:hAnsi="Arial"/>
                <w:color w:val="1E293B"/>
                <w:sz w:val="22"/>
                <w:szCs w:val="22"/>
              </w:rPr>
              <w:t xml:space="preserve">Large horizontal platforms struggle in deeply vertical markets — especially in social care, which is heavily regulated, UK-specific, and full of operational nuance that generic software doesn't understand. The reason legacy care software still exists at all is because generic CRMs couldn't serve this sector well.</w:t>
            </w:r>
          </w:p>
          <w:p>
            <w:pPr>
              <w:spacing w:after="0" w:before="60"/>
            </w:pPr>
            <w:r>
              <w:t xml:space="preserve"/>
            </w:r>
          </w:p>
          <w:p>
            <w:pPr>
              <w:spacing w:after="60" w:before="60"/>
            </w:pPr>
            <w:r>
              <w:rPr>
                <w:rFonts w:ascii="Arial" w:cs="Arial" w:eastAsia="Arial" w:hAnsi="Arial"/>
                <w:color w:val="1E293B"/>
                <w:sz w:val="22"/>
                <w:szCs w:val="22"/>
              </w:rPr>
              <w:t xml:space="preserve">Our moat is domain depth and distribution. By the time a big player tries to build this, we'll have hundreds of agencies who are embedded in our workflow and whose staff are already WhatsApp-connected to our system. Switching cost is real.</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What's your MRR right now?</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Be honest. You're pre-revenue but not pre-traction.</w:t>
            </w:r>
          </w:p>
          <w:p>
            <w:pPr>
              <w:spacing w:after="0" w:before="60"/>
            </w:pPr>
            <w:r>
              <w:t xml:space="preserve"/>
            </w:r>
          </w:p>
          <w:p>
            <w:pPr>
              <w:spacing w:after="60" w:before="60"/>
            </w:pPr>
            <w:r>
              <w:rPr>
                <w:rFonts w:ascii="Arial" w:cs="Arial" w:eastAsia="Arial" w:hAnsi="Arial"/>
                <w:color w:val="1E293B"/>
                <w:sz w:val="22"/>
                <w:szCs w:val="22"/>
              </w:rPr>
              <w:t xml:space="preserve">We're in production testing, which means agencies are using the platform but we're not yet charging commercially — that's a deliberate choice to make sure the product is solid before we tie commercial agreements to it. We're targeting commercial launch in [Q2/Q3 2026] with [X] paid agencies from day one.</w:t>
            </w:r>
          </w:p>
          <w:p>
            <w:pPr>
              <w:spacing w:after="0" w:before="60"/>
            </w:pPr>
            <w:r>
              <w:t xml:space="preserve"/>
            </w:r>
          </w:p>
          <w:p>
            <w:pPr>
              <w:spacing w:after="60" w:before="60"/>
            </w:pPr>
            <w:r>
              <w:rPr>
                <w:rFonts w:ascii="Arial" w:cs="Arial" w:eastAsia="Arial" w:hAnsi="Arial"/>
                <w:color w:val="1E293B"/>
                <w:sz w:val="22"/>
                <w:szCs w:val="22"/>
              </w:rPr>
              <w:t xml:space="preserve">What I can say is that these aren't trial users — they're operators who've moved their real workflows onto the platform and are giving us genuine live feedback. That's more valuable to me right now than early MRR on a product I'm still refining.</w:t>
            </w:r>
          </w:p>
        </w:tc>
      </w:tr>
    </w:tbl>
    <w:p>
      <w:pPr>
        <w:spacing w:after="0" w:before="160"/>
      </w:pPr>
      <w:r>
        <w:t xml:space="preserve"/>
      </w:r>
    </w:p>
    <w:tbl>
      <w:tblPr>
        <w:tblW w:type="dxa" w:w="9360"/>
        <w:tblBorders>
          <w:top w:val="single" w:color="CBD5E1" w:sz="1"/>
          <w:left w:val="single" w:color="CBD5E1" w:sz="1"/>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b/>
                <w:bCs/>
                <w:color w:val="1B2A4A"/>
                <w:sz w:val="22"/>
                <w:szCs w:val="22"/>
              </w:rPr>
              <w:t xml:space="preserve">Q:  Are you open to acquisition?</w:t>
            </w:r>
          </w:p>
        </w:tc>
      </w:tr>
      <w:tr>
        <w:tc>
          <w:tcPr>
            <w:tcW w:type="dxa" w:w="9360"/>
            <w:tcBorders>
              <w:top w:val="none" w:color="FFFFFF" w:sz="0"/>
              <w:left w:val="none" w:color="FFFFFF" w:sz="0"/>
              <w:bottom w:val="none" w:color="FFFFFF" w:sz="0"/>
              <w:right w:val="none" w:color="FFFFFF" w:sz="0"/>
            </w:tcBorders>
            <w:shd w:fill="F1F5F9" w:val="clear"/>
            <w:tcMar>
              <w:top w:type="dxa" w:w="120"/>
              <w:left w:type="dxa" w:w="180"/>
              <w:bottom w:type="dxa" w:w="140"/>
              <w:right w:type="dxa" w:w="180"/>
            </w:tcMar>
          </w:tcPr>
          <w:p>
            <w:pPr>
              <w:spacing w:after="60" w:before="60"/>
            </w:pPr>
            <w:r>
              <w:rPr>
                <w:rFonts w:ascii="Arial" w:cs="Arial" w:eastAsia="Arial" w:hAnsi="Arial"/>
                <w:color w:val="1E293B"/>
                <w:sz w:val="22"/>
                <w:szCs w:val="22"/>
              </w:rPr>
              <w:t xml:space="preserve">This might come from a strategic investor or larger operator. Answer confidently.</w:t>
            </w:r>
          </w:p>
          <w:p>
            <w:pPr>
              <w:spacing w:after="0" w:before="60"/>
            </w:pPr>
            <w:r>
              <w:t xml:space="preserve"/>
            </w:r>
          </w:p>
          <w:p>
            <w:pPr>
              <w:spacing w:after="60" w:before="60"/>
            </w:pPr>
            <w:r>
              <w:rPr>
                <w:rFonts w:ascii="Arial" w:cs="Arial" w:eastAsia="Arial" w:hAnsi="Arial"/>
                <w:color w:val="1E293B"/>
                <w:sz w:val="22"/>
                <w:szCs w:val="22"/>
              </w:rPr>
              <w:t xml:space="preserve">My goal is to build this into the market-leading platform for care agency operations — that's the primary objective. But I'm a pragmatic founder. The right conversation at the right time, with the right strategic fit, is always worth exploring. What I'm not interested in is a premature exit before the value is fully built.</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4 — Conversation Starters &amp; Quick Lines</w:t>
      </w:r>
    </w:p>
    <w:p>
      <w:pPr>
        <w:spacing w:after="80" w:before="60"/>
      </w:pPr>
      <w:r>
        <w:rPr>
          <w:rFonts w:ascii="Arial" w:cs="Arial" w:eastAsia="Arial" w:hAnsi="Arial"/>
          <w:color w:val="1E293B"/>
          <w:sz w:val="22"/>
          <w:szCs w:val="22"/>
        </w:rPr>
        <w:t xml:space="preserve">For informal conversations — not pitches. Use these to open naturally, not to launch into a presentation.</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If someone asks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1B2A4A"/>
                <w:sz w:val="22"/>
                <w:szCs w:val="22"/>
              </w:rPr>
              <w:t xml:space="preserve">"I build software that helps care agencies run themselves — so the people running them can focus on actually delivering care, not paperwork."</w:t>
            </w:r>
          </w:p>
          <w:p>
            <w:pPr>
              <w:spacing w:after="0" w:before="80"/>
            </w:pPr>
            <w:r>
              <w:t xml:space="preserve"/>
            </w:r>
          </w:p>
          <w:p>
            <w:pPr>
              <w:spacing w:after="0" w:before="0"/>
            </w:pPr>
            <w:r>
              <w:rPr>
                <w:rFonts w:ascii="Arial" w:cs="Arial" w:eastAsia="Arial" w:hAnsi="Arial"/>
                <w:color w:val="64748B"/>
                <w:sz w:val="20"/>
                <w:szCs w:val="20"/>
              </w:rPr>
              <w:t xml:space="preserve">Then stop. Let them ask the follow-up. Don't over-explain.</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If talking to an investor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1B2A4A"/>
                <w:sz w:val="22"/>
                <w:szCs w:val="22"/>
              </w:rPr>
              <w:t xml:space="preserve">"I've built an AI-embedded operating system for care agencies — already in production with four operators. I'm at the stage where the product is done, and I'm looking for the right people to help scale it. Do you know the care tech space at all?"</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If talking to a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1F5F9" w:val="clear"/>
            <w:tcMar>
              <w:top w:type="dxa" w:w="160"/>
              <w:left w:type="dxa" w:w="200"/>
              <w:bottom w:type="dxa" w:w="160"/>
              <w:right w:type="dxa" w:w="200"/>
            </w:tcMar>
          </w:tcPr>
          <w:p>
            <w:pPr>
              <w:spacing w:after="0" w:before="0"/>
            </w:pPr>
            <w:r>
              <w:rPr>
                <w:rFonts w:ascii="Arial" w:cs="Arial" w:eastAsia="Arial" w:hAnsi="Arial"/>
                <w:i/>
                <w:iCs/>
                <w:color w:val="1B2A4A"/>
                <w:sz w:val="22"/>
                <w:szCs w:val="22"/>
              </w:rPr>
              <w:t xml:space="preserve">"I've built the product — 85 React pages, 64 edge functions, live with four agencies. Now I'm trying to work out the fastest path from four to forty clients. You've presumably seen that transition before — what tends to break first?"</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If you only have 30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0" w:before="0"/>
            </w:pPr>
            <w:r>
              <w:rPr>
                <w:rFonts w:ascii="Arial" w:cs="Arial" w:eastAsia="Arial" w:hAnsi="Arial"/>
                <w:i/>
                <w:iCs/>
                <w:color w:val="FFFFFF"/>
                <w:sz w:val="24"/>
                <w:szCs w:val="24"/>
              </w:rPr>
              <w:t xml:space="preserve">"Care agencies spend half their time on admin that my software does automatically. I've rebuilt the whole system with AI inside — not bolted on. Four agencies live, looking to scale. That's me in 20 seconds."</w:t>
            </w:r>
          </w:p>
        </w:tc>
      </w:tr>
    </w:tbl>
    <w:p>
      <w:pPr>
        <w:spacing w:after="0" w:before="160"/>
      </w:pPr>
      <w:r>
        <w:t xml:space="preserve"/>
      </w:r>
    </w:p>
    <w:p>
      <w:r>
        <w:br w:type="page"/>
      </w:r>
    </w:p>
    <w:p>
      <w:pPr>
        <w:pStyle w:val="Heading1"/>
        <w:pBdr>
          <w:bottom w:val="single" w:color="2563EB" w:sz="4" w:space="6"/>
        </w:pBdr>
        <w:spacing w:after="160" w:before="360"/>
      </w:pPr>
      <w:r>
        <w:rPr>
          <w:rFonts w:ascii="Arial" w:cs="Arial" w:eastAsia="Arial" w:hAnsi="Arial"/>
          <w:b/>
          <w:bCs/>
          <w:color w:val="1B2A4A"/>
          <w:sz w:val="32"/>
          <w:szCs w:val="32"/>
        </w:rPr>
        <w:t xml:space="preserve">Section 5 — Practice Checklist</w:t>
      </w:r>
    </w:p>
    <w:p>
      <w:pPr>
        <w:spacing w:after="80" w:before="60"/>
      </w:pPr>
      <w:r>
        <w:rPr>
          <w:rFonts w:ascii="Arial" w:cs="Arial" w:eastAsia="Arial" w:hAnsi="Arial"/>
          <w:color w:val="1E293B"/>
          <w:sz w:val="22"/>
          <w:szCs w:val="22"/>
        </w:rPr>
        <w:t xml:space="preserve">Use this before March 17. Don't just read it — say it out loud.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3–4 Days Before</w:t>
      </w:r>
    </w:p>
    <w:p>
      <w:pPr>
        <w:pStyle w:val="ListParagraph"/>
        <w:numPr>
          <w:ilvl w:val="0"/>
          <w:numId w:val="2"/>
        </w:numPr>
        <w:spacing w:after="80" w:before="60"/>
      </w:pPr>
      <w:r>
        <w:rPr>
          <w:rFonts w:ascii="Arial" w:cs="Arial" w:eastAsia="Arial" w:hAnsi="Arial"/>
          <w:color w:val="1E293B"/>
          <w:sz w:val="22"/>
          <w:szCs w:val="22"/>
        </w:rPr>
        <w:t xml:space="preserve">Read through the full pitch scripts twice — understand the flow</w:t>
      </w:r>
    </w:p>
    <w:p>
      <w:pPr>
        <w:pStyle w:val="ListParagraph"/>
        <w:numPr>
          <w:ilvl w:val="0"/>
          <w:numId w:val="2"/>
        </w:numPr>
        <w:spacing w:after="80" w:before="60"/>
      </w:pPr>
      <w:r>
        <w:rPr>
          <w:rFonts w:ascii="Arial" w:cs="Arial" w:eastAsia="Arial" w:hAnsi="Arial"/>
          <w:color w:val="1E293B"/>
          <w:sz w:val="22"/>
          <w:szCs w:val="22"/>
        </w:rPr>
        <w:t xml:space="preserve">Practise the 3-minute version out loud, timed — aim for 2:45 to 3:00</w:t>
      </w:r>
    </w:p>
    <w:p>
      <w:pPr>
        <w:pStyle w:val="ListParagraph"/>
        <w:numPr>
          <w:ilvl w:val="0"/>
          <w:numId w:val="2"/>
        </w:numPr>
        <w:spacing w:after="80" w:before="60"/>
      </w:pPr>
      <w:r>
        <w:rPr>
          <w:rFonts w:ascii="Arial" w:cs="Arial" w:eastAsia="Arial" w:hAnsi="Arial"/>
          <w:color w:val="1E293B"/>
          <w:sz w:val="22"/>
          <w:szCs w:val="22"/>
        </w:rPr>
        <w:t xml:space="preserve">Practise the 30-second version until it comes out naturally in any conversation</w:t>
      </w:r>
    </w:p>
    <w:p>
      <w:pPr>
        <w:pStyle w:val="ListParagraph"/>
        <w:numPr>
          <w:ilvl w:val="0"/>
          <w:numId w:val="2"/>
        </w:numPr>
        <w:spacing w:after="80" w:before="60"/>
      </w:pPr>
      <w:r>
        <w:rPr>
          <w:rFonts w:ascii="Arial" w:cs="Arial" w:eastAsia="Arial" w:hAnsi="Arial"/>
          <w:color w:val="1E293B"/>
          <w:sz w:val="22"/>
          <w:szCs w:val="22"/>
        </w:rPr>
        <w:t xml:space="preserve">Write your personal background into the [brackets] in the scripts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1–2 Days Before</w:t>
      </w:r>
    </w:p>
    <w:p>
      <w:pPr>
        <w:pStyle w:val="ListParagraph"/>
        <w:numPr>
          <w:ilvl w:val="0"/>
          <w:numId w:val="2"/>
        </w:numPr>
        <w:spacing w:after="80" w:before="60"/>
      </w:pPr>
      <w:r>
        <w:rPr>
          <w:rFonts w:ascii="Arial" w:cs="Arial" w:eastAsia="Arial" w:hAnsi="Arial"/>
          <w:color w:val="1E293B"/>
          <w:sz w:val="22"/>
          <w:szCs w:val="22"/>
        </w:rPr>
        <w:t xml:space="preserve">Do a full mock 1-2-1: ask a friend or record yourself on video</w:t>
      </w:r>
    </w:p>
    <w:p>
      <w:pPr>
        <w:pStyle w:val="ListParagraph"/>
        <w:numPr>
          <w:ilvl w:val="0"/>
          <w:numId w:val="2"/>
        </w:numPr>
        <w:spacing w:after="80" w:before="60"/>
      </w:pPr>
      <w:r>
        <w:rPr>
          <w:rFonts w:ascii="Arial" w:cs="Arial" w:eastAsia="Arial" w:hAnsi="Arial"/>
          <w:color w:val="1E293B"/>
          <w:sz w:val="22"/>
          <w:szCs w:val="22"/>
        </w:rPr>
        <w:t xml:space="preserve">Practise Q&amp;A — read a question, cover the answer, say your answer out loud, then check</w:t>
      </w:r>
    </w:p>
    <w:p>
      <w:pPr>
        <w:pStyle w:val="ListParagraph"/>
        <w:numPr>
          <w:ilvl w:val="0"/>
          <w:numId w:val="2"/>
        </w:numPr>
        <w:spacing w:after="80" w:before="60"/>
      </w:pPr>
      <w:r>
        <w:rPr>
          <w:rFonts w:ascii="Arial" w:cs="Arial" w:eastAsia="Arial" w:hAnsi="Arial"/>
          <w:color w:val="1E293B"/>
          <w:sz w:val="22"/>
          <w:szCs w:val="22"/>
        </w:rPr>
        <w:t xml:space="preserve">Focus on: 'Why you?', 'What's your moat?', 'What's your biggest risk?' — these trip people up</w:t>
      </w:r>
    </w:p>
    <w:p>
      <w:pPr>
        <w:pStyle w:val="ListParagraph"/>
        <w:numPr>
          <w:ilvl w:val="0"/>
          <w:numId w:val="2"/>
        </w:numPr>
        <w:spacing w:after="80" w:before="60"/>
      </w:pPr>
      <w:r>
        <w:rPr>
          <w:rFonts w:ascii="Arial" w:cs="Arial" w:eastAsia="Arial" w:hAnsi="Arial"/>
          <w:color w:val="1E293B"/>
          <w:sz w:val="22"/>
          <w:szCs w:val="22"/>
        </w:rPr>
        <w:t xml:space="preserve">Print this document or load it on your phone as a quick reference</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Morning of the Event</w:t>
      </w:r>
    </w:p>
    <w:p>
      <w:pPr>
        <w:pStyle w:val="ListParagraph"/>
        <w:numPr>
          <w:ilvl w:val="0"/>
          <w:numId w:val="2"/>
        </w:numPr>
        <w:spacing w:after="80" w:before="60"/>
      </w:pPr>
      <w:r>
        <w:rPr>
          <w:rFonts w:ascii="Arial" w:cs="Arial" w:eastAsia="Arial" w:hAnsi="Arial"/>
          <w:color w:val="1E293B"/>
          <w:sz w:val="22"/>
          <w:szCs w:val="22"/>
        </w:rPr>
        <w:t xml:space="preserve">Reread the Quick Reference Card at the front</w:t>
      </w:r>
    </w:p>
    <w:p>
      <w:pPr>
        <w:pStyle w:val="ListParagraph"/>
        <w:numPr>
          <w:ilvl w:val="0"/>
          <w:numId w:val="2"/>
        </w:numPr>
        <w:spacing w:after="80" w:before="60"/>
      </w:pPr>
      <w:r>
        <w:rPr>
          <w:rFonts w:ascii="Arial" w:cs="Arial" w:eastAsia="Arial" w:hAnsi="Arial"/>
          <w:color w:val="1E293B"/>
          <w:sz w:val="22"/>
          <w:szCs w:val="22"/>
        </w:rPr>
        <w:t xml:space="preserve">Say your one-liner five times before you walk in: 'AI-embedded operating system for care agencies. Four agencies live. Looking to scale.'</w:t>
      </w:r>
    </w:p>
    <w:p>
      <w:pPr>
        <w:pStyle w:val="ListParagraph"/>
        <w:numPr>
          <w:ilvl w:val="0"/>
          <w:numId w:val="2"/>
        </w:numPr>
        <w:spacing w:after="80" w:before="60"/>
      </w:pPr>
      <w:r>
        <w:rPr>
          <w:rFonts w:ascii="Arial" w:cs="Arial" w:eastAsia="Arial" w:hAnsi="Arial"/>
          <w:color w:val="1E293B"/>
          <w:sz w:val="22"/>
          <w:szCs w:val="22"/>
        </w:rPr>
        <w:t xml:space="preserve">Have a clear goal: I want to leave with at least two business cards and one follow-up meeting booked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During the Event</w:t>
      </w:r>
    </w:p>
    <w:p>
      <w:pPr>
        <w:pStyle w:val="ListParagraph"/>
        <w:numPr>
          <w:ilvl w:val="0"/>
          <w:numId w:val="2"/>
        </w:numPr>
        <w:spacing w:after="80" w:before="60"/>
      </w:pPr>
      <w:r>
        <w:rPr>
          <w:rFonts w:ascii="Arial" w:cs="Arial" w:eastAsia="Arial" w:hAnsi="Arial"/>
          <w:color w:val="1E293B"/>
          <w:sz w:val="22"/>
          <w:szCs w:val="22"/>
        </w:rPr>
        <w:t xml:space="preserve">Listen more than you talk — ask good questions and let them lead</w:t>
      </w:r>
    </w:p>
    <w:p>
      <w:pPr>
        <w:pStyle w:val="ListParagraph"/>
        <w:numPr>
          <w:ilvl w:val="0"/>
          <w:numId w:val="2"/>
        </w:numPr>
        <w:spacing w:after="80" w:before="60"/>
      </w:pPr>
      <w:r>
        <w:rPr>
          <w:rFonts w:ascii="Arial" w:cs="Arial" w:eastAsia="Arial" w:hAnsi="Arial"/>
          <w:color w:val="1E293B"/>
          <w:sz w:val="22"/>
          <w:szCs w:val="22"/>
        </w:rPr>
        <w:t xml:space="preserve">Don't pitch unless asked — use the conversation starters to open naturally</w:t>
      </w:r>
    </w:p>
    <w:p>
      <w:pPr>
        <w:pStyle w:val="ListParagraph"/>
        <w:numPr>
          <w:ilvl w:val="0"/>
          <w:numId w:val="2"/>
        </w:numPr>
        <w:spacing w:after="80" w:before="60"/>
      </w:pPr>
      <w:r>
        <w:rPr>
          <w:rFonts w:ascii="Arial" w:cs="Arial" w:eastAsia="Arial" w:hAnsi="Arial"/>
          <w:color w:val="1E293B"/>
          <w:sz w:val="22"/>
          <w:szCs w:val="22"/>
        </w:rPr>
        <w:t xml:space="preserve">If given a formal slot, take a breath before you start and don't rush the hook</w:t>
      </w:r>
    </w:p>
    <w:p>
      <w:pPr>
        <w:pStyle w:val="ListParagraph"/>
        <w:numPr>
          <w:ilvl w:val="0"/>
          <w:numId w:val="2"/>
        </w:numPr>
        <w:spacing w:after="80" w:before="60"/>
      </w:pPr>
      <w:r>
        <w:rPr>
          <w:rFonts w:ascii="Arial" w:cs="Arial" w:eastAsia="Arial" w:hAnsi="Arial"/>
          <w:color w:val="1E293B"/>
          <w:sz w:val="22"/>
          <w:szCs w:val="22"/>
        </w:rPr>
        <w:t xml:space="preserve">Ask at the end: 'Is there anyone else here you think I should talk to?' — referrals in the room are gold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After the Event</w:t>
      </w:r>
    </w:p>
    <w:p>
      <w:pPr>
        <w:pStyle w:val="ListParagraph"/>
        <w:numPr>
          <w:ilvl w:val="0"/>
          <w:numId w:val="2"/>
        </w:numPr>
        <w:spacing w:after="80" w:before="60"/>
      </w:pPr>
      <w:r>
        <w:rPr>
          <w:rFonts w:ascii="Arial" w:cs="Arial" w:eastAsia="Arial" w:hAnsi="Arial"/>
          <w:color w:val="1E293B"/>
          <w:sz w:val="22"/>
          <w:szCs w:val="22"/>
        </w:rPr>
        <w:t xml:space="preserve">Connect on LinkedIn within 24 hours — personalise the message with a reference to your conversation</w:t>
      </w:r>
    </w:p>
    <w:p>
      <w:pPr>
        <w:pStyle w:val="ListParagraph"/>
        <w:numPr>
          <w:ilvl w:val="0"/>
          <w:numId w:val="2"/>
        </w:numPr>
        <w:spacing w:after="80" w:before="60"/>
      </w:pPr>
      <w:r>
        <w:rPr>
          <w:rFonts w:ascii="Arial" w:cs="Arial" w:eastAsia="Arial" w:hAnsi="Arial"/>
          <w:color w:val="1E293B"/>
          <w:sz w:val="22"/>
          <w:szCs w:val="22"/>
        </w:rPr>
        <w:t xml:space="preserve">Send any promised follow-up material within 48 hours</w:t>
      </w:r>
    </w:p>
    <w:p>
      <w:pPr>
        <w:pStyle w:val="ListParagraph"/>
        <w:numPr>
          <w:ilvl w:val="0"/>
          <w:numId w:val="2"/>
        </w:numPr>
        <w:spacing w:after="80" w:before="60"/>
      </w:pPr>
      <w:r>
        <w:rPr>
          <w:rFonts w:ascii="Arial" w:cs="Arial" w:eastAsia="Arial" w:hAnsi="Arial"/>
          <w:color w:val="1E293B"/>
          <w:sz w:val="22"/>
          <w:szCs w:val="22"/>
        </w:rPr>
        <w:t xml:space="preserve">Make notes on each person while they're fresh — role, interest, potential next step</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180"/>
              <w:bottom w:type="dxa" w:w="120"/>
              <w:right w:type="dxa" w:w="180"/>
            </w:tcMar>
          </w:tcPr>
          <w:p>
            <w:pPr>
              <w:spacing w:after="0" w:before="0"/>
            </w:pPr>
            <w:r>
              <w:rPr>
                <w:rFonts w:ascii="Arial" w:cs="Arial" w:eastAsia="Arial" w:hAnsi="Arial"/>
                <w:sz w:val="20"/>
                <w:szCs w:val="20"/>
              </w:rPr>
              <w:t xml:space="preserve">💡  </w:t>
            </w:r>
            <w:r>
              <w:rPr>
                <w:rFonts w:ascii="Arial" w:cs="Arial" w:eastAsia="Arial" w:hAnsi="Arial"/>
                <w:i/>
                <w:iCs/>
                <w:color w:val="1B2A4A"/>
                <w:sz w:val="20"/>
                <w:szCs w:val="20"/>
              </w:rPr>
              <w:t xml:space="preserve">Final reminder from Talk Like TED: the audience doesn't remember what you said. They remember how you made them feel. Make them feel the problem. Then make them feel the solution. The rest is logic.</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2A4A" w:val="clear"/>
            <w:tcMar>
              <w:top w:type="dxa" w:w="240"/>
              <w:left w:type="dxa" w:w="240"/>
              <w:bottom w:type="dxa" w:w="240"/>
              <w:right w:type="dxa" w:w="240"/>
            </w:tcMar>
          </w:tcPr>
          <w:p>
            <w:pPr>
              <w:spacing w:after="80" w:before="0"/>
              <w:jc w:val="center"/>
            </w:pPr>
            <w:r>
              <w:rPr>
                <w:rFonts w:ascii="Arial" w:cs="Arial" w:eastAsia="Arial" w:hAnsi="Arial"/>
                <w:b/>
                <w:bCs/>
                <w:color w:val="FFFFFF"/>
                <w:sz w:val="28"/>
                <w:szCs w:val="28"/>
              </w:rPr>
              <w:t xml:space="preserve">Good luck on March 17th.</w:t>
            </w:r>
          </w:p>
          <w:p>
            <w:pPr>
              <w:spacing w:after="0" w:before="0"/>
              <w:jc w:val="center"/>
            </w:pPr>
            <w:r>
              <w:rPr>
                <w:rFonts w:ascii="Arial" w:cs="Arial" w:eastAsia="Arial" w:hAnsi="Arial"/>
                <w:i/>
                <w:iCs/>
                <w:color w:val="93C5FD"/>
                <w:sz w:val="22"/>
                <w:szCs w:val="22"/>
              </w:rPr>
              <w:t xml:space="preserve">You've built something real. Go show them.</w:t>
            </w:r>
          </w:p>
        </w:tc>
      </w:tr>
    </w:tbl>
    <w:p>
      <w:pPr>
        <w:spacing w:after="0" w:before="1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color w:val="64748B"/>
        <w:sz w:val="16"/>
        <w:szCs w:val="16"/>
      </w:rPr>
      <w:t xml:space="preserve">Prepared for UMI Networking — Not for Distribution</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tabs>
        <w:tab w:val="right" w:pos="9026"/>
      </w:tabs>
    </w:pPr>
    <w:r>
      <w:rPr>
        <w:rFonts w:ascii="Arial" w:cs="Arial" w:eastAsia="Arial" w:hAnsi="Arial"/>
        <w:color w:val="64748B"/>
        <w:sz w:val="18"/>
        <w:szCs w:val="18"/>
      </w:rPr>
      <w:t xml:space="preserve">AgileCare Management  |  Investor &amp; Mentor Pitch Prep</w:t>
    </w:r>
    <w:r>
      <w:rPr>
        <w:rFonts w:ascii="Arial" w:cs="Arial" w:eastAsia="Arial" w:hAnsi="Arial"/>
        <w:sz w:val="18"/>
        <w:szCs w:val="18"/>
      </w:rPr>
      <w:t xml:space="preserve">	</w:t>
    </w:r>
    <w:r>
      <w:rPr>
        <w:rFonts w:ascii="Arial" w:cs="Arial" w:eastAsia="Arial" w:hAnsi="Arial"/>
        <w:i/>
        <w:iCs/>
        <w:color w:val="64748B"/>
        <w:sz w:val="18"/>
        <w:szCs w:val="18"/>
      </w:rPr>
      <w:t xml:space="preserve">March 17,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2026-03-13T00:43:42.481Z</dcterms:created>
  <dcterms:modified xsi:type="dcterms:W3CDTF">2026-03-13T00:43:42.482Z</dcterms:modified>
</cp:coreProperties>
</file>

<file path=docProps/custom.xml><?xml version="1.0" encoding="utf-8"?>
<Properties xmlns="http://schemas.openxmlformats.org/officeDocument/2006/custom-properties" xmlns:vt="http://schemas.openxmlformats.org/officeDocument/2006/docPropsVTypes"/>
</file>