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4AA" w:rsidRDefault="00A977D7" w:rsidP="00A13068">
      <w:pPr>
        <w:pStyle w:val="Title"/>
        <w:jc w:val="both"/>
      </w:pPr>
      <w:r>
        <w:rPr>
          <w:sz w:val="44"/>
        </w:rPr>
        <w:t>Project 4</w:t>
      </w:r>
      <w:r w:rsidR="00EA64BB">
        <w:rPr>
          <w:sz w:val="44"/>
        </w:rPr>
        <w:t>: Comparing TCP Implementations</w:t>
      </w:r>
    </w:p>
    <w:p w:rsidR="007C74AA" w:rsidRPr="00CB654B" w:rsidRDefault="008362B2" w:rsidP="00A13068">
      <w:pPr>
        <w:pStyle w:val="Heading1"/>
        <w:numPr>
          <w:ilvl w:val="0"/>
          <w:numId w:val="0"/>
        </w:numPr>
        <w:ind w:left="432" w:hanging="432"/>
        <w:jc w:val="both"/>
        <w:rPr>
          <w:rStyle w:val="Strong"/>
          <w:rFonts w:ascii="Cambria" w:hAnsi="Cambria"/>
        </w:rPr>
      </w:pPr>
      <w:r w:rsidRPr="00CB654B">
        <w:rPr>
          <w:rStyle w:val="Strong"/>
          <w:rFonts w:ascii="Cambria" w:hAnsi="Cambria"/>
        </w:rPr>
        <w:t>Project Setup</w:t>
      </w:r>
    </w:p>
    <w:p w:rsidR="00FF73E6" w:rsidRDefault="00C06DEE" w:rsidP="00A13068">
      <w:pPr>
        <w:jc w:val="both"/>
        <w:rPr>
          <w:rFonts w:ascii="Cambria" w:hAnsi="Cambria"/>
        </w:rPr>
      </w:pPr>
      <w:r>
        <w:rPr>
          <w:rFonts w:ascii="Cambria" w:hAnsi="Cambria"/>
        </w:rPr>
        <w:t xml:space="preserve">This project involved comparing the three flavors of TCP, namely Tahoe, Reno and </w:t>
      </w:r>
      <w:proofErr w:type="spellStart"/>
      <w:r>
        <w:rPr>
          <w:rFonts w:ascii="Cambria" w:hAnsi="Cambria"/>
        </w:rPr>
        <w:t>NewReno</w:t>
      </w:r>
      <w:proofErr w:type="spellEnd"/>
      <w:r>
        <w:rPr>
          <w:rFonts w:ascii="Cambria" w:hAnsi="Cambria"/>
        </w:rPr>
        <w:t xml:space="preserve">, by performing an experiment that involved comparing the way in which each of these implementations react to packet drops at the receiver. The topology </w:t>
      </w:r>
      <w:r w:rsidR="00744B4D">
        <w:rPr>
          <w:rFonts w:ascii="Cambria" w:hAnsi="Cambria"/>
        </w:rPr>
        <w:t>used for this experiment is the same as what was used in the Simulation based Comparison of Tahoe, Reno and SACK paper by Kevin Fall and Sally Floyd.</w:t>
      </w:r>
    </w:p>
    <w:p w:rsidR="00A977D7" w:rsidRDefault="00744B4D" w:rsidP="00EC6EF4">
      <w:pPr>
        <w:jc w:val="center"/>
        <w:rPr>
          <w:rFonts w:ascii="Cambria" w:hAnsi="Cambria"/>
        </w:rPr>
      </w:pPr>
      <w:r>
        <w:rPr>
          <w:noProof/>
          <w:lang w:eastAsia="en-US"/>
        </w:rPr>
        <w:drawing>
          <wp:inline distT="0" distB="0" distL="0" distR="0" wp14:anchorId="15B72E23" wp14:editId="2F71A14C">
            <wp:extent cx="2578100" cy="10699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000" t="43615" r="34455" b="26453"/>
                    <a:stretch/>
                  </pic:blipFill>
                  <pic:spPr bwMode="auto">
                    <a:xfrm>
                      <a:off x="0" y="0"/>
                      <a:ext cx="2707403" cy="1123626"/>
                    </a:xfrm>
                    <a:prstGeom prst="rect">
                      <a:avLst/>
                    </a:prstGeom>
                    <a:ln>
                      <a:noFill/>
                    </a:ln>
                    <a:extLst>
                      <a:ext uri="{53640926-AAD7-44D8-BBD7-CCE9431645EC}">
                        <a14:shadowObscured xmlns:a14="http://schemas.microsoft.com/office/drawing/2010/main"/>
                      </a:ext>
                    </a:extLst>
                  </pic:spPr>
                </pic:pic>
              </a:graphicData>
            </a:graphic>
          </wp:inline>
        </w:drawing>
      </w:r>
    </w:p>
    <w:p w:rsidR="00586B84" w:rsidRDefault="00586B84" w:rsidP="00A13068">
      <w:pPr>
        <w:jc w:val="both"/>
        <w:rPr>
          <w:rFonts w:ascii="Cambria" w:hAnsi="Cambria"/>
        </w:rPr>
      </w:pPr>
    </w:p>
    <w:p w:rsidR="00586B84" w:rsidRDefault="00586B84" w:rsidP="00A13068">
      <w:pPr>
        <w:jc w:val="both"/>
        <w:rPr>
          <w:rFonts w:ascii="Cambria" w:hAnsi="Cambria"/>
        </w:rPr>
      </w:pPr>
      <w:r>
        <w:rPr>
          <w:rFonts w:ascii="Cambria" w:hAnsi="Cambria"/>
        </w:rPr>
        <w:t xml:space="preserve">The nodes S1, R1 and K1 were placed as shown in the topology. The </w:t>
      </w:r>
      <w:proofErr w:type="spellStart"/>
      <w:r w:rsidRPr="008C1F68">
        <w:rPr>
          <w:rFonts w:ascii="Cambria" w:hAnsi="Cambria"/>
          <w:b/>
        </w:rPr>
        <w:t>PointToPointHelper</w:t>
      </w:r>
      <w:proofErr w:type="spellEnd"/>
      <w:r>
        <w:rPr>
          <w:rFonts w:ascii="Cambria" w:hAnsi="Cambria"/>
        </w:rPr>
        <w:t xml:space="preserve"> was used in the creation of the links as shown, one with a data rate and delay of 8Mbps, 0.1ms and 0</w:t>
      </w:r>
      <w:r w:rsidR="004408D6">
        <w:rPr>
          <w:rFonts w:ascii="Cambria" w:hAnsi="Cambria"/>
        </w:rPr>
        <w:t xml:space="preserve">.8Mbps, 100ms respectively. A </w:t>
      </w:r>
      <w:proofErr w:type="spellStart"/>
      <w:r>
        <w:rPr>
          <w:rFonts w:ascii="Cambria" w:hAnsi="Cambria"/>
        </w:rPr>
        <w:t>Droptail</w:t>
      </w:r>
      <w:proofErr w:type="spellEnd"/>
      <w:r>
        <w:rPr>
          <w:rFonts w:ascii="Cambria" w:hAnsi="Cambria"/>
        </w:rPr>
        <w:t xml:space="preserve"> queue installed o</w:t>
      </w:r>
      <w:r w:rsidR="004408D6">
        <w:rPr>
          <w:rFonts w:ascii="Cambria" w:hAnsi="Cambria"/>
        </w:rPr>
        <w:t>n the links</w:t>
      </w:r>
      <w:r>
        <w:rPr>
          <w:rFonts w:ascii="Cambria" w:hAnsi="Cambria"/>
        </w:rPr>
        <w:t xml:space="preserve"> with a queue size of 64000 bytes. The node R1 in the middle had two ASCII traces set on either side of it. Therefore, packets at both the ends of the </w:t>
      </w:r>
      <w:r w:rsidR="0032583B">
        <w:rPr>
          <w:rFonts w:ascii="Cambria" w:hAnsi="Cambria"/>
        </w:rPr>
        <w:t>node</w:t>
      </w:r>
      <w:r>
        <w:rPr>
          <w:rFonts w:ascii="Cambria" w:hAnsi="Cambria"/>
        </w:rPr>
        <w:t xml:space="preserve"> were recorded in the trace, and the trace was further processed at the end of each run in order to plot the graphs.</w:t>
      </w:r>
    </w:p>
    <w:p w:rsidR="006F0D85" w:rsidRDefault="006F0D85" w:rsidP="00A13068">
      <w:pPr>
        <w:jc w:val="both"/>
        <w:rPr>
          <w:rFonts w:ascii="Cambria" w:hAnsi="Cambria"/>
        </w:rPr>
      </w:pPr>
      <w:r>
        <w:rPr>
          <w:rFonts w:ascii="Cambria" w:hAnsi="Cambria"/>
        </w:rPr>
        <w:t xml:space="preserve">In our implementation, we use the </w:t>
      </w:r>
      <w:proofErr w:type="spellStart"/>
      <w:r w:rsidRPr="00E24CC0">
        <w:rPr>
          <w:rFonts w:ascii="Cambria" w:hAnsi="Cambria"/>
          <w:b/>
        </w:rPr>
        <w:t>BulkSendApplication</w:t>
      </w:r>
      <w:proofErr w:type="spellEnd"/>
      <w:r>
        <w:rPr>
          <w:rFonts w:ascii="Cambria" w:hAnsi="Cambria"/>
        </w:rPr>
        <w:t xml:space="preserve"> in order to create </w:t>
      </w:r>
      <w:r w:rsidRPr="00AE0537">
        <w:rPr>
          <w:rFonts w:ascii="Cambria" w:hAnsi="Cambria"/>
          <w:b/>
        </w:rPr>
        <w:t>one flow</w:t>
      </w:r>
      <w:r>
        <w:rPr>
          <w:rFonts w:ascii="Cambria" w:hAnsi="Cambria"/>
        </w:rPr>
        <w:t xml:space="preserve"> which sends TCP packets from the source to the receiver. </w:t>
      </w:r>
    </w:p>
    <w:p w:rsidR="006F0D85" w:rsidRDefault="006F0D85" w:rsidP="00A13068">
      <w:pPr>
        <w:jc w:val="both"/>
        <w:rPr>
          <w:rFonts w:ascii="Cambria" w:hAnsi="Cambria"/>
        </w:rPr>
      </w:pPr>
      <w:r>
        <w:rPr>
          <w:rFonts w:ascii="Cambria" w:hAnsi="Cambria"/>
        </w:rPr>
        <w:t xml:space="preserve">The </w:t>
      </w:r>
      <w:r w:rsidRPr="00E24CC0">
        <w:rPr>
          <w:rFonts w:ascii="Cambria" w:hAnsi="Cambria"/>
          <w:b/>
        </w:rPr>
        <w:t>ns3::</w:t>
      </w:r>
      <w:proofErr w:type="spellStart"/>
      <w:r w:rsidRPr="00E24CC0">
        <w:rPr>
          <w:rFonts w:ascii="Cambria" w:hAnsi="Cambria"/>
          <w:b/>
        </w:rPr>
        <w:t>ReceiveListErrorModel</w:t>
      </w:r>
      <w:proofErr w:type="spellEnd"/>
      <w:r>
        <w:rPr>
          <w:rFonts w:ascii="Cambria" w:hAnsi="Cambria"/>
        </w:rPr>
        <w:t xml:space="preserve"> has been used in order to introduce errors on specific packet numbers, which will be dropped at the receiver before it reaches the TCP layer such that it activates the congestion control mechanisms. This is our mechanism for dropping packets at the middle node, similar to what was mentioned in the paper.</w:t>
      </w:r>
    </w:p>
    <w:p w:rsidR="006F0D85" w:rsidRDefault="006F0D85" w:rsidP="00A13068">
      <w:pPr>
        <w:jc w:val="both"/>
        <w:rPr>
          <w:rFonts w:ascii="Cambria" w:hAnsi="Cambria"/>
        </w:rPr>
      </w:pPr>
      <w:r>
        <w:rPr>
          <w:rFonts w:ascii="Cambria" w:hAnsi="Cambria"/>
        </w:rPr>
        <w:t xml:space="preserve">We added two traces at both ends of the node R1 in order to record the packets going in and coming out of the queue. These traces are assigned to both the node devices containing the middle node. </w:t>
      </w:r>
    </w:p>
    <w:p w:rsidR="006F0D85" w:rsidRDefault="006F0D85" w:rsidP="00A13068">
      <w:pPr>
        <w:jc w:val="both"/>
        <w:rPr>
          <w:rFonts w:ascii="Cambria" w:hAnsi="Cambria"/>
        </w:rPr>
      </w:pPr>
      <w:r>
        <w:rPr>
          <w:rFonts w:ascii="Cambria" w:hAnsi="Cambria"/>
        </w:rPr>
        <w:t xml:space="preserve">PERL scripts are used to parse the data from the traces. The scripts also normalize the packets (with respect to packet size) and perform the mod 60 operation on them. These are then plotted using </w:t>
      </w:r>
      <w:proofErr w:type="spellStart"/>
      <w:r>
        <w:rPr>
          <w:rFonts w:ascii="Cambria" w:hAnsi="Cambria"/>
        </w:rPr>
        <w:t>gnuplot</w:t>
      </w:r>
      <w:proofErr w:type="spellEnd"/>
      <w:r>
        <w:rPr>
          <w:rFonts w:ascii="Cambria" w:hAnsi="Cambria"/>
        </w:rPr>
        <w:t>, with a size of 1280x640. The X-axis label starts from 0 seconds and represents time in steps of seconds, and the Y-axis shows the packet numbers which are normalized by packet size and a modulo 60 operation is done.</w:t>
      </w:r>
    </w:p>
    <w:p w:rsidR="0056456E" w:rsidRDefault="0056456E" w:rsidP="00A13068">
      <w:pPr>
        <w:jc w:val="both"/>
        <w:rPr>
          <w:rFonts w:ascii="Cambria" w:hAnsi="Cambria"/>
        </w:rPr>
      </w:pPr>
      <w:r>
        <w:rPr>
          <w:rFonts w:ascii="Cambria" w:hAnsi="Cambria"/>
        </w:rPr>
        <w:t>The PERL scripts which were used are included in this report in Appendix A.</w:t>
      </w:r>
    </w:p>
    <w:p w:rsidR="00A977D7" w:rsidRPr="00CB654B" w:rsidRDefault="00A977D7" w:rsidP="00A13068">
      <w:pPr>
        <w:pStyle w:val="Heading1"/>
        <w:numPr>
          <w:ilvl w:val="0"/>
          <w:numId w:val="0"/>
        </w:numPr>
        <w:ind w:left="432" w:hanging="432"/>
        <w:jc w:val="both"/>
        <w:rPr>
          <w:rStyle w:val="Strong"/>
          <w:rFonts w:ascii="Cambria" w:hAnsi="Cambria"/>
        </w:rPr>
      </w:pPr>
      <w:r>
        <w:rPr>
          <w:rStyle w:val="Strong"/>
          <w:rFonts w:ascii="Cambria" w:hAnsi="Cambria"/>
        </w:rPr>
        <w:lastRenderedPageBreak/>
        <w:t>Major Differences</w:t>
      </w:r>
    </w:p>
    <w:p w:rsidR="000E0919" w:rsidRDefault="000E0919" w:rsidP="00A13068">
      <w:pPr>
        <w:pStyle w:val="ListParagraph"/>
        <w:numPr>
          <w:ilvl w:val="0"/>
          <w:numId w:val="16"/>
        </w:numPr>
        <w:jc w:val="both"/>
        <w:rPr>
          <w:rFonts w:ascii="Cambria" w:hAnsi="Cambria"/>
        </w:rPr>
      </w:pPr>
      <w:r>
        <w:rPr>
          <w:rFonts w:ascii="Cambria" w:hAnsi="Cambria"/>
        </w:rPr>
        <w:t>The difference in the packet numbers being dropped for each case.</w:t>
      </w:r>
    </w:p>
    <w:p w:rsidR="000E0919" w:rsidRDefault="000E0919" w:rsidP="00A13068">
      <w:pPr>
        <w:pStyle w:val="ListParagraph"/>
        <w:ind w:left="765"/>
        <w:jc w:val="both"/>
        <w:rPr>
          <w:rFonts w:ascii="Cambria" w:hAnsi="Cambria"/>
        </w:rPr>
      </w:pPr>
    </w:p>
    <w:tbl>
      <w:tblPr>
        <w:tblStyle w:val="TableGrid"/>
        <w:tblW w:w="0" w:type="auto"/>
        <w:tblInd w:w="1697" w:type="dxa"/>
        <w:tblLook w:val="04A0" w:firstRow="1" w:lastRow="0" w:firstColumn="1" w:lastColumn="0" w:noHBand="0" w:noVBand="1"/>
      </w:tblPr>
      <w:tblGrid>
        <w:gridCol w:w="2881"/>
        <w:gridCol w:w="3078"/>
      </w:tblGrid>
      <w:tr w:rsidR="008969FE" w:rsidTr="00A7298B">
        <w:tc>
          <w:tcPr>
            <w:tcW w:w="2881" w:type="dxa"/>
          </w:tcPr>
          <w:p w:rsidR="008969FE" w:rsidRDefault="008969FE" w:rsidP="00A13068">
            <w:pPr>
              <w:pStyle w:val="ListParagraph"/>
              <w:ind w:left="0"/>
              <w:jc w:val="both"/>
              <w:rPr>
                <w:rFonts w:ascii="Cambria" w:hAnsi="Cambria"/>
              </w:rPr>
            </w:pPr>
            <w:r>
              <w:rPr>
                <w:rFonts w:ascii="Cambria" w:hAnsi="Cambria"/>
              </w:rPr>
              <w:t>Case</w:t>
            </w:r>
          </w:p>
        </w:tc>
        <w:tc>
          <w:tcPr>
            <w:tcW w:w="3078" w:type="dxa"/>
          </w:tcPr>
          <w:p w:rsidR="008969FE" w:rsidRDefault="008969FE" w:rsidP="00A13068">
            <w:pPr>
              <w:pStyle w:val="ListParagraph"/>
              <w:ind w:left="0"/>
              <w:jc w:val="both"/>
              <w:rPr>
                <w:rFonts w:ascii="Cambria" w:hAnsi="Cambria"/>
              </w:rPr>
            </w:pPr>
            <w:r>
              <w:rPr>
                <w:rFonts w:ascii="Cambria" w:hAnsi="Cambria"/>
              </w:rPr>
              <w:t>Packet Number (ours)</w:t>
            </w:r>
          </w:p>
        </w:tc>
      </w:tr>
      <w:tr w:rsidR="008969FE" w:rsidTr="00A7298B">
        <w:tc>
          <w:tcPr>
            <w:tcW w:w="2881" w:type="dxa"/>
          </w:tcPr>
          <w:p w:rsidR="008969FE" w:rsidRDefault="008969FE" w:rsidP="00A13068">
            <w:pPr>
              <w:pStyle w:val="ListParagraph"/>
              <w:ind w:left="0"/>
              <w:jc w:val="both"/>
              <w:rPr>
                <w:rFonts w:ascii="Cambria" w:hAnsi="Cambria"/>
              </w:rPr>
            </w:pPr>
            <w:r>
              <w:rPr>
                <w:rFonts w:ascii="Cambria" w:hAnsi="Cambria"/>
              </w:rPr>
              <w:t>One Packet Drop</w:t>
            </w:r>
          </w:p>
        </w:tc>
        <w:tc>
          <w:tcPr>
            <w:tcW w:w="3078" w:type="dxa"/>
          </w:tcPr>
          <w:p w:rsidR="008969FE" w:rsidRDefault="008969FE" w:rsidP="00A13068">
            <w:pPr>
              <w:pStyle w:val="ListParagraph"/>
              <w:ind w:left="0"/>
              <w:jc w:val="both"/>
              <w:rPr>
                <w:rFonts w:ascii="Cambria" w:hAnsi="Cambria"/>
              </w:rPr>
            </w:pPr>
            <w:r>
              <w:rPr>
                <w:rFonts w:ascii="Cambria" w:hAnsi="Cambria"/>
              </w:rPr>
              <w:t>10</w:t>
            </w:r>
          </w:p>
        </w:tc>
      </w:tr>
      <w:tr w:rsidR="008969FE" w:rsidTr="00A7298B">
        <w:tc>
          <w:tcPr>
            <w:tcW w:w="2881" w:type="dxa"/>
          </w:tcPr>
          <w:p w:rsidR="008969FE" w:rsidRDefault="008969FE" w:rsidP="00A13068">
            <w:pPr>
              <w:pStyle w:val="ListParagraph"/>
              <w:ind w:left="0"/>
              <w:jc w:val="both"/>
              <w:rPr>
                <w:rFonts w:ascii="Cambria" w:hAnsi="Cambria"/>
              </w:rPr>
            </w:pPr>
            <w:r>
              <w:rPr>
                <w:rFonts w:ascii="Cambria" w:hAnsi="Cambria"/>
              </w:rPr>
              <w:t>Two Packet Drops</w:t>
            </w:r>
          </w:p>
        </w:tc>
        <w:tc>
          <w:tcPr>
            <w:tcW w:w="3078" w:type="dxa"/>
          </w:tcPr>
          <w:p w:rsidR="008969FE" w:rsidRDefault="008969FE" w:rsidP="00A13068">
            <w:pPr>
              <w:pStyle w:val="ListParagraph"/>
              <w:ind w:left="0"/>
              <w:jc w:val="both"/>
              <w:rPr>
                <w:rFonts w:ascii="Cambria" w:hAnsi="Cambria"/>
              </w:rPr>
            </w:pPr>
            <w:r>
              <w:rPr>
                <w:rFonts w:ascii="Cambria" w:hAnsi="Cambria"/>
              </w:rPr>
              <w:t>14,15</w:t>
            </w:r>
          </w:p>
        </w:tc>
      </w:tr>
      <w:tr w:rsidR="008969FE" w:rsidTr="00A7298B">
        <w:tc>
          <w:tcPr>
            <w:tcW w:w="2881" w:type="dxa"/>
          </w:tcPr>
          <w:p w:rsidR="008969FE" w:rsidRDefault="008969FE" w:rsidP="00A13068">
            <w:pPr>
              <w:pStyle w:val="ListParagraph"/>
              <w:ind w:left="0"/>
              <w:jc w:val="both"/>
              <w:rPr>
                <w:rFonts w:ascii="Cambria" w:hAnsi="Cambria"/>
              </w:rPr>
            </w:pPr>
            <w:r>
              <w:rPr>
                <w:rFonts w:ascii="Cambria" w:hAnsi="Cambria"/>
              </w:rPr>
              <w:t>Three Packet Drops</w:t>
            </w:r>
          </w:p>
        </w:tc>
        <w:tc>
          <w:tcPr>
            <w:tcW w:w="3078" w:type="dxa"/>
          </w:tcPr>
          <w:p w:rsidR="008969FE" w:rsidRDefault="008969FE" w:rsidP="00A13068">
            <w:pPr>
              <w:pStyle w:val="ListParagraph"/>
              <w:ind w:left="0"/>
              <w:jc w:val="both"/>
              <w:rPr>
                <w:rFonts w:ascii="Cambria" w:hAnsi="Cambria"/>
              </w:rPr>
            </w:pPr>
            <w:r>
              <w:rPr>
                <w:rFonts w:ascii="Cambria" w:hAnsi="Cambria"/>
              </w:rPr>
              <w:t>14,15,16</w:t>
            </w:r>
          </w:p>
        </w:tc>
      </w:tr>
      <w:tr w:rsidR="008969FE" w:rsidTr="00A7298B">
        <w:tc>
          <w:tcPr>
            <w:tcW w:w="2881" w:type="dxa"/>
          </w:tcPr>
          <w:p w:rsidR="008969FE" w:rsidRDefault="008969FE" w:rsidP="00A13068">
            <w:pPr>
              <w:pStyle w:val="ListParagraph"/>
              <w:ind w:left="0"/>
              <w:jc w:val="both"/>
              <w:rPr>
                <w:rFonts w:ascii="Cambria" w:hAnsi="Cambria"/>
              </w:rPr>
            </w:pPr>
            <w:r>
              <w:rPr>
                <w:rFonts w:ascii="Cambria" w:hAnsi="Cambria"/>
              </w:rPr>
              <w:t>Four Packet Drops</w:t>
            </w:r>
          </w:p>
        </w:tc>
        <w:tc>
          <w:tcPr>
            <w:tcW w:w="3078" w:type="dxa"/>
          </w:tcPr>
          <w:p w:rsidR="008969FE" w:rsidRDefault="008969FE" w:rsidP="00A13068">
            <w:pPr>
              <w:pStyle w:val="ListParagraph"/>
              <w:ind w:left="0"/>
              <w:jc w:val="both"/>
              <w:rPr>
                <w:rFonts w:ascii="Cambria" w:hAnsi="Cambria"/>
              </w:rPr>
            </w:pPr>
            <w:r>
              <w:rPr>
                <w:rFonts w:ascii="Cambria" w:hAnsi="Cambria"/>
              </w:rPr>
              <w:t>14,15,16,17</w:t>
            </w:r>
          </w:p>
        </w:tc>
      </w:tr>
    </w:tbl>
    <w:p w:rsidR="000E0919" w:rsidRDefault="000E0919" w:rsidP="00A13068">
      <w:pPr>
        <w:pStyle w:val="ListParagraph"/>
        <w:ind w:left="765"/>
        <w:jc w:val="both"/>
        <w:rPr>
          <w:rFonts w:ascii="Cambria" w:hAnsi="Cambria"/>
        </w:rPr>
      </w:pPr>
    </w:p>
    <w:p w:rsidR="00A977D7" w:rsidRDefault="00AE0537" w:rsidP="00A13068">
      <w:pPr>
        <w:pStyle w:val="ListParagraph"/>
        <w:numPr>
          <w:ilvl w:val="0"/>
          <w:numId w:val="16"/>
        </w:numPr>
        <w:jc w:val="both"/>
        <w:rPr>
          <w:rFonts w:ascii="Cambria" w:hAnsi="Cambria"/>
        </w:rPr>
      </w:pPr>
      <w:r>
        <w:rPr>
          <w:rFonts w:ascii="Cambria" w:hAnsi="Cambria"/>
        </w:rPr>
        <w:t>Used only one flow instead of 3.</w:t>
      </w:r>
    </w:p>
    <w:p w:rsidR="009C6D8E" w:rsidRDefault="009C6D8E" w:rsidP="00A13068">
      <w:pPr>
        <w:pStyle w:val="ListParagraph"/>
        <w:numPr>
          <w:ilvl w:val="1"/>
          <w:numId w:val="16"/>
        </w:numPr>
        <w:jc w:val="both"/>
        <w:rPr>
          <w:rFonts w:ascii="Cambria" w:hAnsi="Cambria"/>
        </w:rPr>
      </w:pPr>
      <w:r>
        <w:rPr>
          <w:rFonts w:ascii="Cambria" w:hAnsi="Cambria"/>
        </w:rPr>
        <w:t>We do not have the data rate of the flows.</w:t>
      </w:r>
    </w:p>
    <w:p w:rsidR="00100B2E" w:rsidRPr="00100B2E" w:rsidRDefault="00100B2E" w:rsidP="00100B2E">
      <w:pPr>
        <w:pStyle w:val="ListParagraph"/>
        <w:numPr>
          <w:ilvl w:val="1"/>
          <w:numId w:val="16"/>
        </w:numPr>
        <w:jc w:val="both"/>
        <w:rPr>
          <w:rFonts w:ascii="Cambria" w:hAnsi="Cambria"/>
        </w:rPr>
      </w:pPr>
      <w:r>
        <w:rPr>
          <w:rFonts w:ascii="Cambria" w:hAnsi="Cambria"/>
          <w:b/>
          <w:noProof/>
          <w:lang w:eastAsia="en-US"/>
        </w:rPr>
        <w:drawing>
          <wp:anchor distT="0" distB="0" distL="114300" distR="114300" simplePos="0" relativeHeight="251661312" behindDoc="0" locked="0" layoutInCell="1" allowOverlap="1" wp14:anchorId="3545BD5F" wp14:editId="4F7EBA68">
            <wp:simplePos x="0" y="0"/>
            <wp:positionH relativeFrom="margin">
              <wp:align>center</wp:align>
            </wp:positionH>
            <wp:positionV relativeFrom="page">
              <wp:posOffset>3543300</wp:posOffset>
            </wp:positionV>
            <wp:extent cx="4152900" cy="2079625"/>
            <wp:effectExtent l="0" t="0" r="0" b="0"/>
            <wp:wrapTopAndBottom/>
            <wp:docPr id="17" name="Picture 17" descr="C:\Users\Bhargav\Desktop\tahoe-1mo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rgav\Desktop\tahoe-1mod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2900" cy="207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6D8E">
        <w:rPr>
          <w:rFonts w:ascii="Cambria" w:hAnsi="Cambria"/>
        </w:rPr>
        <w:t>If we introduce 3 flows and set the data rate to be the same as the first flow, it results in la</w:t>
      </w:r>
      <w:r w:rsidR="000D5FA2">
        <w:rPr>
          <w:rFonts w:ascii="Cambria" w:hAnsi="Cambria"/>
        </w:rPr>
        <w:t>rge queueing delays,</w:t>
      </w:r>
      <w:r w:rsidR="000B67EA">
        <w:rPr>
          <w:rFonts w:ascii="Cambria" w:hAnsi="Cambria"/>
        </w:rPr>
        <w:t xml:space="preserve"> as shown,</w:t>
      </w:r>
      <w:r w:rsidR="000D5FA2">
        <w:rPr>
          <w:rFonts w:ascii="Cambria" w:hAnsi="Cambria"/>
        </w:rPr>
        <w:t xml:space="preserve"> skewing the</w:t>
      </w:r>
      <w:r w:rsidR="006C3B86">
        <w:rPr>
          <w:rFonts w:ascii="Cambria" w:hAnsi="Cambria"/>
        </w:rPr>
        <w:t xml:space="preserve"> results. (A</w:t>
      </w:r>
      <w:r w:rsidR="009C6D8E">
        <w:rPr>
          <w:rFonts w:ascii="Cambria" w:hAnsi="Cambria"/>
        </w:rPr>
        <w:t>ppendix</w:t>
      </w:r>
      <w:r w:rsidR="00E7704E">
        <w:rPr>
          <w:rFonts w:ascii="Cambria" w:hAnsi="Cambria"/>
        </w:rPr>
        <w:t xml:space="preserve"> B</w:t>
      </w:r>
      <w:r w:rsidR="006C3B86">
        <w:rPr>
          <w:rFonts w:ascii="Cambria" w:hAnsi="Cambria"/>
        </w:rPr>
        <w:t>, C</w:t>
      </w:r>
      <w:r w:rsidR="009D2285">
        <w:rPr>
          <w:rFonts w:ascii="Cambria" w:hAnsi="Cambria"/>
        </w:rPr>
        <w:t>ase 2</w:t>
      </w:r>
      <w:r w:rsidR="009C6D8E">
        <w:rPr>
          <w:rFonts w:ascii="Cambria" w:hAnsi="Cambria"/>
        </w:rPr>
        <w:t>)</w:t>
      </w:r>
    </w:p>
    <w:p w:rsidR="00AE0537" w:rsidRDefault="00AE0537" w:rsidP="00A13068">
      <w:pPr>
        <w:pStyle w:val="ListParagraph"/>
        <w:numPr>
          <w:ilvl w:val="0"/>
          <w:numId w:val="16"/>
        </w:numPr>
        <w:jc w:val="both"/>
        <w:rPr>
          <w:rFonts w:ascii="Cambria" w:hAnsi="Cambria"/>
        </w:rPr>
      </w:pPr>
      <w:r>
        <w:rPr>
          <w:rFonts w:ascii="Cambria" w:hAnsi="Cambria"/>
        </w:rPr>
        <w:t>Queueing delay</w:t>
      </w:r>
      <w:r w:rsidR="00F96D80">
        <w:rPr>
          <w:rFonts w:ascii="Cambria" w:hAnsi="Cambria"/>
        </w:rPr>
        <w:t xml:space="preserve"> was</w:t>
      </w:r>
      <w:r>
        <w:rPr>
          <w:rFonts w:ascii="Cambria" w:hAnsi="Cambria"/>
        </w:rPr>
        <w:t xml:space="preserve"> negligible.</w:t>
      </w:r>
    </w:p>
    <w:p w:rsidR="009C6D8E" w:rsidRPr="004C0BE9" w:rsidRDefault="00D17882" w:rsidP="00A13068">
      <w:pPr>
        <w:pStyle w:val="ListParagraph"/>
        <w:numPr>
          <w:ilvl w:val="1"/>
          <w:numId w:val="16"/>
        </w:numPr>
        <w:jc w:val="both"/>
        <w:rPr>
          <w:rFonts w:ascii="Cambria" w:hAnsi="Cambria"/>
        </w:rPr>
      </w:pPr>
      <w:r>
        <w:rPr>
          <w:rFonts w:ascii="Cambria" w:hAnsi="Cambria"/>
        </w:rPr>
        <w:t>Additionally, we tried plotting the traces after enabling 2 flows with the same data rate, however we observed that the queuing delay was negligible and the poin</w:t>
      </w:r>
      <w:r w:rsidR="00B51DEA">
        <w:rPr>
          <w:rFonts w:ascii="Cambria" w:hAnsi="Cambria"/>
        </w:rPr>
        <w:t>ts overlapped each other.</w:t>
      </w:r>
      <w:r w:rsidR="000B67EA">
        <w:rPr>
          <w:rFonts w:ascii="Cambria" w:hAnsi="Cambria"/>
        </w:rPr>
        <w:t xml:space="preserve"> (</w:t>
      </w:r>
      <w:r w:rsidR="00C315C2">
        <w:rPr>
          <w:rFonts w:ascii="Cambria" w:hAnsi="Cambria"/>
        </w:rPr>
        <w:t xml:space="preserve">figure in </w:t>
      </w:r>
      <w:r w:rsidR="006C3B86">
        <w:rPr>
          <w:rFonts w:ascii="Cambria" w:hAnsi="Cambria"/>
        </w:rPr>
        <w:t>A</w:t>
      </w:r>
      <w:r w:rsidR="0028037F">
        <w:rPr>
          <w:rFonts w:ascii="Cambria" w:hAnsi="Cambria"/>
        </w:rPr>
        <w:t>ppendix B</w:t>
      </w:r>
      <w:r w:rsidR="009D2285">
        <w:rPr>
          <w:rFonts w:ascii="Cambria" w:hAnsi="Cambria"/>
        </w:rPr>
        <w:t>, Case 1</w:t>
      </w:r>
      <w:r w:rsidR="0028037F">
        <w:rPr>
          <w:rFonts w:ascii="Cambria" w:hAnsi="Cambria"/>
        </w:rPr>
        <w:t>)</w:t>
      </w:r>
    </w:p>
    <w:p w:rsidR="00AE0537" w:rsidRDefault="001249DA" w:rsidP="00A13068">
      <w:pPr>
        <w:pStyle w:val="ListParagraph"/>
        <w:numPr>
          <w:ilvl w:val="0"/>
          <w:numId w:val="16"/>
        </w:numPr>
        <w:jc w:val="both"/>
        <w:rPr>
          <w:rFonts w:ascii="Cambria" w:hAnsi="Cambria"/>
        </w:rPr>
      </w:pPr>
      <w:r>
        <w:rPr>
          <w:rFonts w:ascii="Cambria" w:hAnsi="Cambria"/>
        </w:rPr>
        <w:t xml:space="preserve">Our </w:t>
      </w:r>
      <w:r w:rsidR="006D1A1A">
        <w:rPr>
          <w:rFonts w:ascii="Cambria" w:hAnsi="Cambria"/>
        </w:rPr>
        <w:t>Graph starts from zero seconds, instead of one second as shown in the paper.</w:t>
      </w:r>
    </w:p>
    <w:p w:rsidR="00AE0537" w:rsidRDefault="00AE0537" w:rsidP="00A13068">
      <w:pPr>
        <w:pStyle w:val="ListParagraph"/>
        <w:numPr>
          <w:ilvl w:val="0"/>
          <w:numId w:val="16"/>
        </w:numPr>
        <w:jc w:val="both"/>
        <w:rPr>
          <w:rFonts w:ascii="Cambria" w:hAnsi="Cambria"/>
        </w:rPr>
      </w:pPr>
      <w:r>
        <w:rPr>
          <w:rFonts w:ascii="Cambria" w:hAnsi="Cambria"/>
        </w:rPr>
        <w:t>Congestion window has been plotted.</w:t>
      </w:r>
    </w:p>
    <w:p w:rsidR="00F61B34" w:rsidRPr="006F0D85" w:rsidRDefault="00AA1D3C" w:rsidP="00A13068">
      <w:pPr>
        <w:pStyle w:val="ListParagraph"/>
        <w:numPr>
          <w:ilvl w:val="0"/>
          <w:numId w:val="16"/>
        </w:numPr>
        <w:jc w:val="both"/>
        <w:rPr>
          <w:rFonts w:ascii="Cambria" w:hAnsi="Cambria"/>
        </w:rPr>
      </w:pPr>
      <w:r>
        <w:rPr>
          <w:rFonts w:ascii="Cambria" w:hAnsi="Cambria"/>
        </w:rPr>
        <w:t>Time steps in ns3 are 1µs whereas in the paper the time step</w:t>
      </w:r>
      <w:r w:rsidR="00BC6119">
        <w:rPr>
          <w:rFonts w:ascii="Cambria" w:hAnsi="Cambria"/>
        </w:rPr>
        <w:t xml:space="preserve"> at which results were</w:t>
      </w:r>
      <w:r>
        <w:rPr>
          <w:rFonts w:ascii="Cambria" w:hAnsi="Cambria"/>
        </w:rPr>
        <w:t xml:space="preserve"> recorded was 1ms.</w:t>
      </w:r>
    </w:p>
    <w:p w:rsidR="00F61B34" w:rsidRPr="00CB654B" w:rsidRDefault="00AE0537" w:rsidP="00A13068">
      <w:pPr>
        <w:pStyle w:val="Heading1"/>
        <w:numPr>
          <w:ilvl w:val="0"/>
          <w:numId w:val="0"/>
        </w:numPr>
        <w:jc w:val="both"/>
        <w:rPr>
          <w:rStyle w:val="Strong"/>
          <w:rFonts w:ascii="Cambria" w:hAnsi="Cambria"/>
        </w:rPr>
      </w:pPr>
      <w:r>
        <w:rPr>
          <w:rStyle w:val="Strong"/>
          <w:rFonts w:ascii="Cambria" w:hAnsi="Cambria"/>
        </w:rPr>
        <w:t>How Packet Losses are Handled by the Implementations</w:t>
      </w:r>
    </w:p>
    <w:p w:rsidR="00F61B34" w:rsidRDefault="00F61B34" w:rsidP="00A13068">
      <w:pPr>
        <w:jc w:val="both"/>
        <w:rPr>
          <w:rFonts w:ascii="Cambria" w:hAnsi="Cambria"/>
        </w:rPr>
      </w:pPr>
      <w:r>
        <w:rPr>
          <w:rFonts w:ascii="Cambria" w:hAnsi="Cambria"/>
        </w:rPr>
        <w:t>TCP Tahoe recovers using fast retransmit and then entering slow start regardless of the number of packets dropped. The delay it takes while performing the slow start back to half the previous congestion window will cause some dropped packets to be retransmitted in the case of multiple losses.</w:t>
      </w:r>
    </w:p>
    <w:p w:rsidR="00F61B34" w:rsidRDefault="00F61B34" w:rsidP="00A13068">
      <w:pPr>
        <w:jc w:val="both"/>
        <w:rPr>
          <w:rFonts w:ascii="Cambria" w:hAnsi="Cambria"/>
        </w:rPr>
      </w:pPr>
      <w:r>
        <w:rPr>
          <w:rFonts w:ascii="Cambria" w:hAnsi="Cambria"/>
        </w:rPr>
        <w:t xml:space="preserve">TCP Reno is optimal in the case of single packet loss, it does a Fast retransmit and Fast Recovery and recovers quickly. In the case of two dropped packets, it goes through Fast Retransmit and Fast Recovery twice in succession, thereby reducing the congestion window two times for each dropped </w:t>
      </w:r>
      <w:r>
        <w:rPr>
          <w:rFonts w:ascii="Cambria" w:hAnsi="Cambria"/>
        </w:rPr>
        <w:lastRenderedPageBreak/>
        <w:t>packet. However in the case of three and four consecutive dropped packets, the retransmission timer (RTO) is triggered</w:t>
      </w:r>
      <w:r w:rsidR="00B761F5">
        <w:rPr>
          <w:rFonts w:ascii="Cambria" w:hAnsi="Cambria"/>
        </w:rPr>
        <w:t xml:space="preserve"> and the sender waits for a period of time before transmitting again.</w:t>
      </w:r>
    </w:p>
    <w:p w:rsidR="005D45EE" w:rsidRDefault="00B62E36" w:rsidP="00A13068">
      <w:pPr>
        <w:jc w:val="both"/>
        <w:rPr>
          <w:rFonts w:ascii="Cambria" w:hAnsi="Cambria"/>
        </w:rPr>
      </w:pPr>
      <w:r>
        <w:rPr>
          <w:rFonts w:ascii="Cambria" w:hAnsi="Cambria"/>
        </w:rPr>
        <w:t xml:space="preserve">TCP </w:t>
      </w:r>
      <w:proofErr w:type="spellStart"/>
      <w:r>
        <w:rPr>
          <w:rFonts w:ascii="Cambria" w:hAnsi="Cambria"/>
        </w:rPr>
        <w:t>NewReno</w:t>
      </w:r>
      <w:proofErr w:type="spellEnd"/>
      <w:r>
        <w:rPr>
          <w:rFonts w:ascii="Cambria" w:hAnsi="Cambria"/>
        </w:rPr>
        <w:t xml:space="preserve"> works similar to Reno in the one packet drop case, it does a Fast Retransmit/Fast Recovery. It is optimized to handle multiple packet drops, and unlike Reno it does not timeout when it encounters three or four consecutive dropped packets. </w:t>
      </w:r>
      <w:proofErr w:type="spellStart"/>
      <w:r w:rsidR="005D45EE">
        <w:rPr>
          <w:rFonts w:ascii="Cambria" w:hAnsi="Cambria"/>
        </w:rPr>
        <w:t>NewReno</w:t>
      </w:r>
      <w:proofErr w:type="spellEnd"/>
      <w:r w:rsidR="005D45EE">
        <w:rPr>
          <w:rFonts w:ascii="Cambria" w:hAnsi="Cambria"/>
        </w:rPr>
        <w:t xml:space="preserve"> stays in the Fast Recovery phase and transmits one dropped packet per round trip time each time it receives a partial ACK from the receiver. The only constraint with New Reno is that it can transmit only one dropped packet per RTT in the Fast Recovery phase which results in a del</w:t>
      </w:r>
      <w:r w:rsidR="00945173">
        <w:rPr>
          <w:rFonts w:ascii="Cambria" w:hAnsi="Cambria"/>
        </w:rPr>
        <w:t>ay in transmitting the packets.</w:t>
      </w:r>
    </w:p>
    <w:p w:rsidR="00945173" w:rsidRDefault="00945173" w:rsidP="00A13068">
      <w:pPr>
        <w:jc w:val="both"/>
        <w:rPr>
          <w:rFonts w:ascii="Cambria" w:hAnsi="Cambria"/>
        </w:rPr>
      </w:pPr>
      <w:r>
        <w:rPr>
          <w:rFonts w:ascii="Cambria" w:hAnsi="Cambria"/>
        </w:rPr>
        <w:t>The paper talks about TCP SACK, however we haven’t implemented this in our experiment. In TCP SACK, where selective acknowledgements are used and the sender knows exactly which packets to retransmit and transmits only when the number of packets in flight are l</w:t>
      </w:r>
      <w:r w:rsidR="00421B27">
        <w:rPr>
          <w:rFonts w:ascii="Cambria" w:hAnsi="Cambria"/>
        </w:rPr>
        <w:t>ess than the congestion window.</w:t>
      </w:r>
    </w:p>
    <w:p w:rsidR="00B0339D" w:rsidRPr="00CB654B" w:rsidRDefault="00B0339D" w:rsidP="00A13068">
      <w:pPr>
        <w:pStyle w:val="Heading1"/>
        <w:numPr>
          <w:ilvl w:val="0"/>
          <w:numId w:val="0"/>
        </w:numPr>
        <w:jc w:val="both"/>
        <w:rPr>
          <w:rStyle w:val="Strong"/>
          <w:rFonts w:ascii="Cambria" w:hAnsi="Cambria"/>
        </w:rPr>
      </w:pPr>
      <w:r>
        <w:rPr>
          <w:rStyle w:val="Strong"/>
          <w:rFonts w:ascii="Cambria" w:hAnsi="Cambria"/>
        </w:rPr>
        <w:t>One Packet Loss</w:t>
      </w:r>
    </w:p>
    <w:p w:rsidR="00A6056A" w:rsidRPr="003509ED" w:rsidRDefault="00DB1E4C" w:rsidP="00A13068">
      <w:pPr>
        <w:jc w:val="both"/>
        <w:rPr>
          <w:rFonts w:ascii="Cambria" w:hAnsi="Cambria" w:cs="Times New Roman"/>
          <w:szCs w:val="20"/>
        </w:rPr>
      </w:pPr>
      <w:r w:rsidRPr="003509ED">
        <w:rPr>
          <w:rFonts w:ascii="Cambria" w:hAnsi="Cambria" w:cs="Times New Roman"/>
          <w:szCs w:val="20"/>
        </w:rPr>
        <w:t>In TCP Tahoe, packets 1-10 are sent without errors and then the congestion window increases to a value of 11 MSS, and it is still in the Slow Start phase. After, the 10</w:t>
      </w:r>
      <w:r w:rsidRPr="003509ED">
        <w:rPr>
          <w:rFonts w:ascii="Cambria" w:hAnsi="Cambria" w:cs="Times New Roman"/>
          <w:szCs w:val="20"/>
          <w:vertAlign w:val="superscript"/>
        </w:rPr>
        <w:t>th</w:t>
      </w:r>
      <w:r w:rsidRPr="003509ED">
        <w:rPr>
          <w:rFonts w:ascii="Cambria" w:hAnsi="Cambria" w:cs="Times New Roman"/>
          <w:szCs w:val="20"/>
        </w:rPr>
        <w:t xml:space="preserve"> packet gets dropped at the receiver, the sender receives three duplicate ACKs for this packet and the congestion window drops to the value of 1 MSS (512 bytes). The Slow Start threshold (</w:t>
      </w:r>
      <w:proofErr w:type="spellStart"/>
      <w:r w:rsidRPr="003509ED">
        <w:rPr>
          <w:rFonts w:ascii="Cambria" w:hAnsi="Cambria" w:cs="Times New Roman"/>
          <w:szCs w:val="20"/>
        </w:rPr>
        <w:t>ssthresh</w:t>
      </w:r>
      <w:proofErr w:type="spellEnd"/>
      <w:r w:rsidRPr="003509ED">
        <w:rPr>
          <w:rFonts w:ascii="Cambria" w:hAnsi="Cambria" w:cs="Times New Roman"/>
          <w:szCs w:val="20"/>
        </w:rPr>
        <w:t xml:space="preserve">) is set to 5 and then the sender enters the slow start phase again as shown, the congestion window starts increasing exponentially till it hits </w:t>
      </w:r>
      <w:proofErr w:type="spellStart"/>
      <w:r w:rsidRPr="003509ED">
        <w:rPr>
          <w:rFonts w:ascii="Cambria" w:hAnsi="Cambria" w:cs="Times New Roman"/>
          <w:szCs w:val="20"/>
        </w:rPr>
        <w:t>ssthresh</w:t>
      </w:r>
      <w:proofErr w:type="spellEnd"/>
      <w:r w:rsidRPr="003509ED">
        <w:rPr>
          <w:rFonts w:ascii="Cambria" w:hAnsi="Cambria" w:cs="Times New Roman"/>
          <w:szCs w:val="20"/>
        </w:rPr>
        <w:t xml:space="preserve"> and after that it continues additive increase multiplicative decrease (AIMD), thus increasing the congestion window by 1 MSS every time an ACK is received.</w:t>
      </w:r>
    </w:p>
    <w:p w:rsidR="00E274EB" w:rsidRDefault="00E274EB" w:rsidP="00A13068">
      <w:pPr>
        <w:jc w:val="both"/>
        <w:rPr>
          <w:rFonts w:ascii="Times New Roman" w:hAnsi="Times New Roman" w:cs="Times New Roman"/>
          <w:sz w:val="20"/>
          <w:szCs w:val="20"/>
        </w:rPr>
      </w:pPr>
      <w:r w:rsidRPr="00E274EB">
        <w:rPr>
          <w:rFonts w:ascii="Times New Roman" w:hAnsi="Times New Roman" w:cs="Times New Roman"/>
          <w:noProof/>
          <w:sz w:val="20"/>
          <w:szCs w:val="20"/>
          <w:lang w:eastAsia="en-US"/>
        </w:rPr>
        <w:drawing>
          <wp:inline distT="0" distB="0" distL="0" distR="0" wp14:anchorId="4BC1F9E7" wp14:editId="6B9CEFC0">
            <wp:extent cx="5943600" cy="2971800"/>
            <wp:effectExtent l="0" t="0" r="0" b="0"/>
            <wp:docPr id="2" name="Picture 2" descr="C:\Users\Bhargav\Desktop\CAD\P4\final\tahoe-1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gav\Desktop\CAD\P4\final\tahoe-1mo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E274EB" w:rsidRPr="003509ED" w:rsidRDefault="00E274EB" w:rsidP="00A13068">
      <w:pPr>
        <w:jc w:val="both"/>
        <w:rPr>
          <w:rFonts w:ascii="Cambria" w:hAnsi="Cambria" w:cs="Times New Roman"/>
          <w:szCs w:val="20"/>
        </w:rPr>
      </w:pPr>
      <w:r w:rsidRPr="003509ED">
        <w:rPr>
          <w:rFonts w:ascii="Cambria" w:hAnsi="Cambria" w:cs="Times New Roman"/>
          <w:szCs w:val="20"/>
        </w:rPr>
        <w:t>In the case of TCP Reno, we observe that entering slow start is avoided and it performs Fast Recovery instead, the sender’s congestion window is decreased to</w:t>
      </w:r>
      <w:r w:rsidR="005308C4" w:rsidRPr="003509ED">
        <w:rPr>
          <w:rFonts w:ascii="Cambria" w:hAnsi="Cambria" w:cs="Times New Roman"/>
          <w:szCs w:val="20"/>
        </w:rPr>
        <w:t>, 5,</w:t>
      </w:r>
      <w:r w:rsidRPr="003509ED">
        <w:rPr>
          <w:rFonts w:ascii="Cambria" w:hAnsi="Cambria" w:cs="Times New Roman"/>
          <w:szCs w:val="20"/>
        </w:rPr>
        <w:t xml:space="preserve"> half i</w:t>
      </w:r>
      <w:r w:rsidR="005308C4" w:rsidRPr="003509ED">
        <w:rPr>
          <w:rFonts w:ascii="Cambria" w:hAnsi="Cambria" w:cs="Times New Roman"/>
          <w:szCs w:val="20"/>
        </w:rPr>
        <w:t>t</w:t>
      </w:r>
      <w:r w:rsidRPr="003509ED">
        <w:rPr>
          <w:rFonts w:ascii="Cambria" w:hAnsi="Cambria" w:cs="Times New Roman"/>
          <w:szCs w:val="20"/>
        </w:rPr>
        <w:t xml:space="preserve">s previous value and </w:t>
      </w:r>
      <w:proofErr w:type="spellStart"/>
      <w:r w:rsidRPr="003509ED">
        <w:rPr>
          <w:rFonts w:ascii="Cambria" w:hAnsi="Cambria" w:cs="Times New Roman"/>
          <w:szCs w:val="20"/>
        </w:rPr>
        <w:t>ssthresh</w:t>
      </w:r>
      <w:proofErr w:type="spellEnd"/>
      <w:r w:rsidRPr="003509ED">
        <w:rPr>
          <w:rFonts w:ascii="Cambria" w:hAnsi="Cambria" w:cs="Times New Roman"/>
          <w:szCs w:val="20"/>
        </w:rPr>
        <w:t xml:space="preserve"> is also set to this value. After the triple duplicate ACKs arrive, the</w:t>
      </w:r>
      <w:r w:rsidR="005308C4" w:rsidRPr="003509ED">
        <w:rPr>
          <w:rFonts w:ascii="Cambria" w:hAnsi="Cambria" w:cs="Times New Roman"/>
          <w:szCs w:val="20"/>
        </w:rPr>
        <w:t xml:space="preserve"> sender uses Fast Retransmit and the lost</w:t>
      </w:r>
      <w:r w:rsidRPr="003509ED">
        <w:rPr>
          <w:rFonts w:ascii="Cambria" w:hAnsi="Cambria" w:cs="Times New Roman"/>
          <w:szCs w:val="20"/>
        </w:rPr>
        <w:t xml:space="preserve"> </w:t>
      </w:r>
      <w:r w:rsidRPr="003509ED">
        <w:rPr>
          <w:rFonts w:ascii="Cambria" w:hAnsi="Cambria" w:cs="Times New Roman"/>
          <w:szCs w:val="20"/>
        </w:rPr>
        <w:lastRenderedPageBreak/>
        <w:t xml:space="preserve">packet is retransmitted and the sender continues to be in the Fast </w:t>
      </w:r>
      <w:r w:rsidR="005308C4" w:rsidRPr="003509ED">
        <w:rPr>
          <w:rFonts w:ascii="Cambria" w:hAnsi="Cambria" w:cs="Times New Roman"/>
          <w:szCs w:val="20"/>
        </w:rPr>
        <w:t>Recovery phase increasing the congestion window by 1MSS/RTT until it exits the Fast Recovery phase.</w:t>
      </w:r>
    </w:p>
    <w:p w:rsidR="00E274EB" w:rsidRDefault="00E274EB" w:rsidP="00A13068">
      <w:pPr>
        <w:jc w:val="both"/>
        <w:rPr>
          <w:rFonts w:ascii="Times New Roman" w:hAnsi="Times New Roman" w:cs="Times New Roman"/>
          <w:sz w:val="20"/>
          <w:szCs w:val="20"/>
        </w:rPr>
      </w:pPr>
      <w:r w:rsidRPr="00E274EB">
        <w:rPr>
          <w:rFonts w:ascii="Times New Roman" w:hAnsi="Times New Roman" w:cs="Times New Roman"/>
          <w:noProof/>
          <w:sz w:val="20"/>
          <w:szCs w:val="20"/>
          <w:lang w:eastAsia="en-US"/>
        </w:rPr>
        <w:drawing>
          <wp:inline distT="0" distB="0" distL="0" distR="0" wp14:anchorId="7EA69AF9" wp14:editId="589436F8">
            <wp:extent cx="5943600" cy="2971800"/>
            <wp:effectExtent l="0" t="0" r="0" b="0"/>
            <wp:docPr id="3" name="Picture 3" descr="C:\Users\Bhargav\Desktop\CAD\P4\final\reno-1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rgav\Desktop\CAD\P4\final\reno-1m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B22E17" w:rsidRPr="003509ED" w:rsidRDefault="00B22E17" w:rsidP="00A13068">
      <w:pPr>
        <w:jc w:val="both"/>
        <w:rPr>
          <w:rFonts w:ascii="Cambria" w:hAnsi="Cambria" w:cs="Times New Roman"/>
          <w:szCs w:val="20"/>
        </w:rPr>
      </w:pPr>
      <w:r w:rsidRPr="003509ED">
        <w:rPr>
          <w:rFonts w:ascii="Cambria" w:hAnsi="Cambria" w:cs="Times New Roman"/>
          <w:szCs w:val="20"/>
        </w:rPr>
        <w:t>TCP New Reno behaves exactly similar to TCP Reno</w:t>
      </w:r>
      <w:r w:rsidR="00930A43" w:rsidRPr="003509ED">
        <w:rPr>
          <w:rFonts w:ascii="Cambria" w:hAnsi="Cambria" w:cs="Times New Roman"/>
          <w:szCs w:val="20"/>
        </w:rPr>
        <w:t>,</w:t>
      </w:r>
      <w:r w:rsidRPr="003509ED">
        <w:rPr>
          <w:rFonts w:ascii="Cambria" w:hAnsi="Cambria" w:cs="Times New Roman"/>
          <w:szCs w:val="20"/>
        </w:rPr>
        <w:t xml:space="preserve"> as there is no difference between the two</w:t>
      </w:r>
      <w:r w:rsidR="00930A43" w:rsidRPr="003509ED">
        <w:rPr>
          <w:rFonts w:ascii="Cambria" w:hAnsi="Cambria" w:cs="Times New Roman"/>
          <w:szCs w:val="20"/>
        </w:rPr>
        <w:t>,</w:t>
      </w:r>
      <w:r w:rsidRPr="003509ED">
        <w:rPr>
          <w:rFonts w:ascii="Cambria" w:hAnsi="Cambria" w:cs="Times New Roman"/>
          <w:szCs w:val="20"/>
        </w:rPr>
        <w:t xml:space="preserve"> in the case of single losses. </w:t>
      </w:r>
    </w:p>
    <w:p w:rsidR="005340D7" w:rsidRDefault="005340D7" w:rsidP="00A13068">
      <w:pPr>
        <w:jc w:val="both"/>
        <w:rPr>
          <w:rFonts w:ascii="Times New Roman" w:hAnsi="Times New Roman" w:cs="Times New Roman"/>
          <w:sz w:val="20"/>
          <w:szCs w:val="20"/>
        </w:rPr>
      </w:pPr>
      <w:r w:rsidRPr="005340D7">
        <w:rPr>
          <w:rFonts w:ascii="Times New Roman" w:hAnsi="Times New Roman" w:cs="Times New Roman"/>
          <w:noProof/>
          <w:sz w:val="20"/>
          <w:szCs w:val="20"/>
          <w:lang w:eastAsia="en-US"/>
        </w:rPr>
        <w:drawing>
          <wp:inline distT="0" distB="0" distL="0" distR="0" wp14:anchorId="490DB351" wp14:editId="2DA5017E">
            <wp:extent cx="5943600" cy="2971800"/>
            <wp:effectExtent l="0" t="0" r="0" b="0"/>
            <wp:docPr id="4" name="Picture 4" descr="C:\Users\Bhargav\Desktop\CAD\P4\final\newreno-1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rgav\Desktop\CAD\P4\final\newreno-1m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B0339D" w:rsidRPr="00CB654B" w:rsidRDefault="00B0339D" w:rsidP="00A13068">
      <w:pPr>
        <w:pStyle w:val="Heading1"/>
        <w:numPr>
          <w:ilvl w:val="0"/>
          <w:numId w:val="0"/>
        </w:numPr>
        <w:ind w:left="432" w:hanging="432"/>
        <w:jc w:val="both"/>
        <w:rPr>
          <w:rStyle w:val="Strong"/>
          <w:rFonts w:ascii="Cambria" w:hAnsi="Cambria"/>
        </w:rPr>
      </w:pPr>
      <w:r>
        <w:rPr>
          <w:rStyle w:val="Strong"/>
          <w:rFonts w:ascii="Cambria" w:hAnsi="Cambria"/>
        </w:rPr>
        <w:t>Two Packet Losses</w:t>
      </w:r>
    </w:p>
    <w:p w:rsidR="00A6056A" w:rsidRPr="003509ED" w:rsidRDefault="005340D7" w:rsidP="00A13068">
      <w:pPr>
        <w:jc w:val="both"/>
        <w:rPr>
          <w:rFonts w:ascii="Cambria" w:hAnsi="Cambria" w:cs="Times New Roman"/>
          <w:szCs w:val="20"/>
        </w:rPr>
      </w:pPr>
      <w:r w:rsidRPr="003509ED">
        <w:rPr>
          <w:rFonts w:ascii="Cambria" w:hAnsi="Cambria" w:cs="Times New Roman"/>
          <w:szCs w:val="20"/>
        </w:rPr>
        <w:t xml:space="preserve">In the case of TCP Tahoe, </w:t>
      </w:r>
      <w:r w:rsidR="003A71C4" w:rsidRPr="003509ED">
        <w:rPr>
          <w:rFonts w:ascii="Cambria" w:hAnsi="Cambria" w:cs="Times New Roman"/>
          <w:szCs w:val="20"/>
        </w:rPr>
        <w:t xml:space="preserve">it behaves similar to the single loss case. After dropping packet 14 and receiving triple duplicate ACKs for it, the sender enters slow start with </w:t>
      </w:r>
      <w:proofErr w:type="spellStart"/>
      <w:r w:rsidR="003A71C4" w:rsidRPr="003509ED">
        <w:rPr>
          <w:rFonts w:ascii="Cambria" w:hAnsi="Cambria" w:cs="Times New Roman"/>
          <w:szCs w:val="20"/>
        </w:rPr>
        <w:t>ssthresh</w:t>
      </w:r>
      <w:proofErr w:type="spellEnd"/>
      <w:r w:rsidR="003A71C4" w:rsidRPr="003509ED">
        <w:rPr>
          <w:rFonts w:ascii="Cambria" w:hAnsi="Cambria" w:cs="Times New Roman"/>
          <w:szCs w:val="20"/>
        </w:rPr>
        <w:t xml:space="preserve"> set to 5, and the congestion window set to 1MSS. Then the sender receives an ACK for packet 14 that it sent using a </w:t>
      </w:r>
      <w:r w:rsidR="003A71C4" w:rsidRPr="003509ED">
        <w:rPr>
          <w:rFonts w:ascii="Cambria" w:hAnsi="Cambria" w:cs="Times New Roman"/>
          <w:szCs w:val="20"/>
        </w:rPr>
        <w:lastRenderedPageBreak/>
        <w:t>Fast Retransmit, and this opens the congestion window to a value of 2, and then it just continues to tra</w:t>
      </w:r>
      <w:r w:rsidR="004805FB" w:rsidRPr="003509ED">
        <w:rPr>
          <w:rFonts w:ascii="Cambria" w:hAnsi="Cambria" w:cs="Times New Roman"/>
          <w:szCs w:val="20"/>
        </w:rPr>
        <w:t>nsmit packet 15</w:t>
      </w:r>
      <w:r w:rsidR="003A71C4" w:rsidRPr="003509ED">
        <w:rPr>
          <w:rFonts w:ascii="Cambria" w:hAnsi="Cambria" w:cs="Times New Roman"/>
          <w:szCs w:val="20"/>
        </w:rPr>
        <w:t xml:space="preserve"> forgetting the fact </w:t>
      </w:r>
      <w:r w:rsidR="0032734A" w:rsidRPr="003509ED">
        <w:rPr>
          <w:rFonts w:ascii="Cambria" w:hAnsi="Cambria" w:cs="Times New Roman"/>
          <w:szCs w:val="20"/>
        </w:rPr>
        <w:t xml:space="preserve">multiple losses have </w:t>
      </w:r>
      <w:proofErr w:type="spellStart"/>
      <w:r w:rsidR="0032734A" w:rsidRPr="003509ED">
        <w:rPr>
          <w:rFonts w:ascii="Cambria" w:hAnsi="Cambria" w:cs="Times New Roman"/>
          <w:szCs w:val="20"/>
        </w:rPr>
        <w:t>occured</w:t>
      </w:r>
      <w:proofErr w:type="spellEnd"/>
      <w:r w:rsidR="003A71C4" w:rsidRPr="003509ED">
        <w:rPr>
          <w:rFonts w:ascii="Cambria" w:hAnsi="Cambria" w:cs="Times New Roman"/>
          <w:szCs w:val="20"/>
        </w:rPr>
        <w:t>. This happens because it entered the slow start phase again, and therefore it resends the lost packets anyway and the sender now continues in Slow Start.</w:t>
      </w:r>
    </w:p>
    <w:p w:rsidR="0095263D" w:rsidRDefault="0095263D" w:rsidP="00A13068">
      <w:pPr>
        <w:jc w:val="both"/>
        <w:rPr>
          <w:rFonts w:ascii="Times New Roman" w:hAnsi="Times New Roman" w:cs="Times New Roman"/>
          <w:sz w:val="20"/>
          <w:szCs w:val="20"/>
        </w:rPr>
      </w:pPr>
      <w:r w:rsidRPr="0095263D">
        <w:rPr>
          <w:rFonts w:ascii="Times New Roman" w:hAnsi="Times New Roman" w:cs="Times New Roman"/>
          <w:noProof/>
          <w:sz w:val="20"/>
          <w:szCs w:val="20"/>
          <w:lang w:eastAsia="en-US"/>
        </w:rPr>
        <w:drawing>
          <wp:inline distT="0" distB="0" distL="0" distR="0" wp14:anchorId="2E371B29" wp14:editId="1319CC50">
            <wp:extent cx="5943600" cy="2971800"/>
            <wp:effectExtent l="0" t="0" r="0" b="0"/>
            <wp:docPr id="5" name="Picture 5" descr="C:\Users\Bhargav\Desktop\CAD\P4\final\tahoe-2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argav\Desktop\CAD\P4\final\tahoe-2mo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95263D" w:rsidRPr="00AD680D" w:rsidRDefault="0095263D" w:rsidP="00A13068">
      <w:pPr>
        <w:jc w:val="both"/>
        <w:rPr>
          <w:rFonts w:ascii="Cambria" w:hAnsi="Cambria" w:cs="Times New Roman"/>
          <w:szCs w:val="20"/>
        </w:rPr>
      </w:pPr>
      <w:r w:rsidRPr="00AD680D">
        <w:rPr>
          <w:rFonts w:ascii="Cambria" w:hAnsi="Cambria" w:cs="Times New Roman"/>
          <w:szCs w:val="20"/>
        </w:rPr>
        <w:t xml:space="preserve">In TCP Reno, </w:t>
      </w:r>
      <w:r w:rsidR="00F4438F" w:rsidRPr="00AD680D">
        <w:rPr>
          <w:rFonts w:ascii="Cambria" w:hAnsi="Cambria" w:cs="Times New Roman"/>
          <w:szCs w:val="20"/>
        </w:rPr>
        <w:t xml:space="preserve">the Fast Retransmit and Fast Recovery phases occur two times consecutively in two successive round trip times, and this slows down the connection considerably. The value of </w:t>
      </w:r>
      <w:proofErr w:type="spellStart"/>
      <w:r w:rsidR="00F4438F" w:rsidRPr="00AD680D">
        <w:rPr>
          <w:rFonts w:ascii="Cambria" w:hAnsi="Cambria" w:cs="Times New Roman"/>
          <w:szCs w:val="20"/>
        </w:rPr>
        <w:t>cwnd</w:t>
      </w:r>
      <w:proofErr w:type="spellEnd"/>
      <w:r w:rsidR="00F4438F" w:rsidRPr="00AD680D">
        <w:rPr>
          <w:rFonts w:ascii="Cambria" w:hAnsi="Cambria" w:cs="Times New Roman"/>
          <w:szCs w:val="20"/>
        </w:rPr>
        <w:t xml:space="preserve"> and </w:t>
      </w:r>
      <w:proofErr w:type="spellStart"/>
      <w:r w:rsidR="00F4438F" w:rsidRPr="00AD680D">
        <w:rPr>
          <w:rFonts w:ascii="Cambria" w:hAnsi="Cambria" w:cs="Times New Roman"/>
          <w:szCs w:val="20"/>
        </w:rPr>
        <w:t>ssthressh</w:t>
      </w:r>
      <w:proofErr w:type="spellEnd"/>
      <w:r w:rsidR="00F4438F" w:rsidRPr="00AD680D">
        <w:rPr>
          <w:rFonts w:ascii="Cambria" w:hAnsi="Cambria" w:cs="Times New Roman"/>
          <w:szCs w:val="20"/>
        </w:rPr>
        <w:t xml:space="preserve"> drop to a value of 3, and then Fast Recovery phase resumes by incrementing the </w:t>
      </w:r>
      <w:proofErr w:type="spellStart"/>
      <w:r w:rsidR="00F4438F" w:rsidRPr="00AD680D">
        <w:rPr>
          <w:rFonts w:ascii="Cambria" w:hAnsi="Cambria" w:cs="Times New Roman"/>
          <w:szCs w:val="20"/>
        </w:rPr>
        <w:t>cwnd</w:t>
      </w:r>
      <w:proofErr w:type="spellEnd"/>
      <w:r w:rsidR="00F4438F" w:rsidRPr="00AD680D">
        <w:rPr>
          <w:rFonts w:ascii="Cambria" w:hAnsi="Cambria" w:cs="Times New Roman"/>
          <w:szCs w:val="20"/>
        </w:rPr>
        <w:t xml:space="preserve"> by 1MSS/RTT till it eventually goes into the congestion avoidance phase and resumes</w:t>
      </w:r>
      <w:r w:rsidR="00DB035C">
        <w:rPr>
          <w:rFonts w:ascii="Cambria" w:hAnsi="Cambria" w:cs="Times New Roman"/>
          <w:szCs w:val="20"/>
        </w:rPr>
        <w:t xml:space="preserve"> Additive Increase, Multiplicative Decrease</w:t>
      </w:r>
      <w:r w:rsidR="00F4438F" w:rsidRPr="00AD680D">
        <w:rPr>
          <w:rFonts w:ascii="Cambria" w:hAnsi="Cambria" w:cs="Times New Roman"/>
          <w:szCs w:val="20"/>
        </w:rPr>
        <w:t xml:space="preserve"> </w:t>
      </w:r>
      <w:r w:rsidR="00DB035C">
        <w:rPr>
          <w:rFonts w:ascii="Cambria" w:hAnsi="Cambria" w:cs="Times New Roman"/>
          <w:szCs w:val="20"/>
        </w:rPr>
        <w:t>(</w:t>
      </w:r>
      <w:r w:rsidR="00F4438F" w:rsidRPr="00AD680D">
        <w:rPr>
          <w:rFonts w:ascii="Cambria" w:hAnsi="Cambria" w:cs="Times New Roman"/>
          <w:szCs w:val="20"/>
        </w:rPr>
        <w:t>AIMD</w:t>
      </w:r>
      <w:r w:rsidR="00DB035C">
        <w:rPr>
          <w:rFonts w:ascii="Cambria" w:hAnsi="Cambria" w:cs="Times New Roman"/>
          <w:szCs w:val="20"/>
        </w:rPr>
        <w:t>)</w:t>
      </w:r>
      <w:r w:rsidR="00F4438F" w:rsidRPr="00AD680D">
        <w:rPr>
          <w:rFonts w:ascii="Cambria" w:hAnsi="Cambria" w:cs="Times New Roman"/>
          <w:szCs w:val="20"/>
        </w:rPr>
        <w:t>.</w:t>
      </w:r>
    </w:p>
    <w:p w:rsidR="00F4438F" w:rsidRDefault="00F4438F" w:rsidP="00A13068">
      <w:pPr>
        <w:jc w:val="both"/>
        <w:rPr>
          <w:rFonts w:ascii="Times New Roman" w:hAnsi="Times New Roman" w:cs="Times New Roman"/>
          <w:sz w:val="20"/>
          <w:szCs w:val="20"/>
        </w:rPr>
      </w:pPr>
      <w:r w:rsidRPr="00F4438F">
        <w:rPr>
          <w:rFonts w:ascii="Times New Roman" w:hAnsi="Times New Roman" w:cs="Times New Roman"/>
          <w:noProof/>
          <w:sz w:val="20"/>
          <w:szCs w:val="20"/>
          <w:lang w:eastAsia="en-US"/>
        </w:rPr>
        <w:drawing>
          <wp:inline distT="0" distB="0" distL="0" distR="0" wp14:anchorId="5FBFD96D" wp14:editId="5E05058F">
            <wp:extent cx="5943600" cy="2971800"/>
            <wp:effectExtent l="0" t="0" r="0" b="0"/>
            <wp:docPr id="6" name="Picture 6" descr="C:\Users\Bhargav\Desktop\CAD\P4\final\reno-2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argav\Desktop\CAD\P4\final\reno-2mo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E63D4A" w:rsidRPr="00AD680D" w:rsidRDefault="0063006E" w:rsidP="00A13068">
      <w:pPr>
        <w:jc w:val="both"/>
        <w:rPr>
          <w:rFonts w:ascii="Cambria" w:hAnsi="Cambria" w:cs="Times New Roman"/>
          <w:szCs w:val="20"/>
        </w:rPr>
      </w:pPr>
      <w:r w:rsidRPr="00AD680D">
        <w:rPr>
          <w:rFonts w:ascii="Cambria" w:hAnsi="Cambria" w:cs="Times New Roman"/>
          <w:szCs w:val="20"/>
        </w:rPr>
        <w:lastRenderedPageBreak/>
        <w:t xml:space="preserve">In TCP </w:t>
      </w:r>
      <w:proofErr w:type="spellStart"/>
      <w:r w:rsidRPr="00AD680D">
        <w:rPr>
          <w:rFonts w:ascii="Cambria" w:hAnsi="Cambria" w:cs="Times New Roman"/>
          <w:szCs w:val="20"/>
        </w:rPr>
        <w:t>NewReno</w:t>
      </w:r>
      <w:proofErr w:type="spellEnd"/>
      <w:r w:rsidRPr="00AD680D">
        <w:rPr>
          <w:rFonts w:ascii="Cambria" w:hAnsi="Cambria" w:cs="Times New Roman"/>
          <w:szCs w:val="20"/>
        </w:rPr>
        <w:t xml:space="preserve"> however, its entry into two consecutive Fast Retransmit/Fast Recovery phases is avoided because it is designed to remain in the Fast Recovery phase in the case of multiple packet drops.</w:t>
      </w:r>
      <w:r w:rsidR="00E63D4A" w:rsidRPr="00AD680D">
        <w:rPr>
          <w:rFonts w:ascii="Cambria" w:hAnsi="Cambria" w:cs="Times New Roman"/>
          <w:szCs w:val="20"/>
        </w:rPr>
        <w:t xml:space="preserve"> </w:t>
      </w:r>
      <w:r w:rsidRPr="00AD680D">
        <w:rPr>
          <w:rFonts w:ascii="Cambria" w:hAnsi="Cambria" w:cs="Times New Roman"/>
          <w:szCs w:val="20"/>
        </w:rPr>
        <w:t>This ensures that the congestion window is not affected and it receives partial ACKs until both the lost packets are retransmitted.</w:t>
      </w:r>
      <w:r w:rsidR="00E63D4A" w:rsidRPr="00AD680D">
        <w:rPr>
          <w:rFonts w:ascii="Cambria" w:hAnsi="Cambria" w:cs="Times New Roman"/>
          <w:szCs w:val="20"/>
        </w:rPr>
        <w:t xml:space="preserve"> The congestion window and </w:t>
      </w:r>
      <w:proofErr w:type="spellStart"/>
      <w:r w:rsidR="00E63D4A" w:rsidRPr="00AD680D">
        <w:rPr>
          <w:rFonts w:ascii="Cambria" w:hAnsi="Cambria" w:cs="Times New Roman"/>
          <w:szCs w:val="20"/>
        </w:rPr>
        <w:t>ssthresh</w:t>
      </w:r>
      <w:proofErr w:type="spellEnd"/>
      <w:r w:rsidR="00E63D4A" w:rsidRPr="00AD680D">
        <w:rPr>
          <w:rFonts w:ascii="Cambria" w:hAnsi="Cambria" w:cs="Times New Roman"/>
          <w:szCs w:val="20"/>
        </w:rPr>
        <w:t xml:space="preserve"> values are halved just like in the one packet loss case and the sender keeps retransmitting packets in the Fast Recovery phase. </w:t>
      </w:r>
      <w:r w:rsidRPr="00AD680D">
        <w:rPr>
          <w:rFonts w:ascii="Cambria" w:hAnsi="Cambria" w:cs="Times New Roman"/>
          <w:szCs w:val="20"/>
        </w:rPr>
        <w:t xml:space="preserve"> After this, the sender receives a cumulative ACK</w:t>
      </w:r>
      <w:r w:rsidR="00E63D4A" w:rsidRPr="00AD680D">
        <w:rPr>
          <w:rFonts w:ascii="Cambria" w:hAnsi="Cambria" w:cs="Times New Roman"/>
          <w:szCs w:val="20"/>
        </w:rPr>
        <w:t>, and resumes operation in congestion avoidance.</w:t>
      </w:r>
    </w:p>
    <w:p w:rsidR="0063006E" w:rsidRDefault="00E63D4A" w:rsidP="00A13068">
      <w:pPr>
        <w:jc w:val="both"/>
        <w:rPr>
          <w:rFonts w:ascii="Times New Roman" w:hAnsi="Times New Roman" w:cs="Times New Roman"/>
          <w:sz w:val="20"/>
          <w:szCs w:val="20"/>
        </w:rPr>
      </w:pPr>
      <w:r w:rsidRPr="00E63D4A">
        <w:rPr>
          <w:rFonts w:ascii="Times New Roman" w:hAnsi="Times New Roman" w:cs="Times New Roman"/>
          <w:noProof/>
          <w:sz w:val="20"/>
          <w:szCs w:val="20"/>
          <w:lang w:eastAsia="en-US"/>
        </w:rPr>
        <w:drawing>
          <wp:inline distT="0" distB="0" distL="0" distR="0" wp14:anchorId="01B32C6C" wp14:editId="51BBED2C">
            <wp:extent cx="5943600" cy="2971800"/>
            <wp:effectExtent l="0" t="0" r="0" b="0"/>
            <wp:docPr id="7" name="Picture 7" descr="C:\Users\Bhargav\Desktop\CAD\P4\final\newreno-2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argav\Desktop\CAD\P4\final\newreno-2mo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0063006E">
        <w:rPr>
          <w:rFonts w:ascii="Times New Roman" w:hAnsi="Times New Roman" w:cs="Times New Roman"/>
          <w:sz w:val="20"/>
          <w:szCs w:val="20"/>
        </w:rPr>
        <w:t xml:space="preserve"> </w:t>
      </w:r>
    </w:p>
    <w:p w:rsidR="00B0339D" w:rsidRPr="00CB654B" w:rsidRDefault="00B0339D" w:rsidP="00A13068">
      <w:pPr>
        <w:pStyle w:val="Heading1"/>
        <w:numPr>
          <w:ilvl w:val="0"/>
          <w:numId w:val="0"/>
        </w:numPr>
        <w:ind w:left="432" w:hanging="432"/>
        <w:jc w:val="both"/>
        <w:rPr>
          <w:rStyle w:val="Strong"/>
          <w:rFonts w:ascii="Cambria" w:hAnsi="Cambria"/>
        </w:rPr>
      </w:pPr>
      <w:r>
        <w:rPr>
          <w:rStyle w:val="Strong"/>
          <w:rFonts w:ascii="Cambria" w:hAnsi="Cambria"/>
        </w:rPr>
        <w:t>Three Packet Losses</w:t>
      </w:r>
    </w:p>
    <w:p w:rsidR="001D6EF7" w:rsidRPr="00F10178" w:rsidRDefault="001D6EF7" w:rsidP="00A13068">
      <w:pPr>
        <w:jc w:val="both"/>
        <w:rPr>
          <w:rFonts w:ascii="Cambria" w:hAnsi="Cambria" w:cs="Times New Roman"/>
          <w:szCs w:val="20"/>
        </w:rPr>
      </w:pPr>
      <w:r w:rsidRPr="00F10178">
        <w:rPr>
          <w:rFonts w:ascii="Cambria" w:hAnsi="Cambria" w:cs="Times New Roman"/>
          <w:szCs w:val="20"/>
        </w:rPr>
        <w:t xml:space="preserve">In TCP Tahoe, </w:t>
      </w:r>
      <w:r w:rsidR="00F7247A" w:rsidRPr="00F10178">
        <w:rPr>
          <w:rFonts w:ascii="Cambria" w:hAnsi="Cambria" w:cs="Times New Roman"/>
          <w:szCs w:val="20"/>
        </w:rPr>
        <w:t>the response is the same as that observed in the two packet loss case. The sender enters slow start which is triggered by the triple duplicate ACK received for packet 14, which it retransmitted using Fast Retransmit. Then it just continues to tra</w:t>
      </w:r>
      <w:r w:rsidR="00DE5BC7" w:rsidRPr="00F10178">
        <w:rPr>
          <w:rFonts w:ascii="Cambria" w:hAnsi="Cambria" w:cs="Times New Roman"/>
          <w:szCs w:val="20"/>
        </w:rPr>
        <w:t>nsmit packets 15 and 16</w:t>
      </w:r>
      <w:r w:rsidR="00F7247A" w:rsidRPr="00F10178">
        <w:rPr>
          <w:rFonts w:ascii="Cambria" w:hAnsi="Cambria" w:cs="Times New Roman"/>
          <w:szCs w:val="20"/>
        </w:rPr>
        <w:t xml:space="preserve"> forgetting the fact </w:t>
      </w:r>
      <w:r w:rsidR="000F7E30" w:rsidRPr="00F10178">
        <w:rPr>
          <w:rFonts w:ascii="Cambria" w:hAnsi="Cambria" w:cs="Times New Roman"/>
          <w:szCs w:val="20"/>
        </w:rPr>
        <w:t>multiple losses happened</w:t>
      </w:r>
      <w:r w:rsidR="00F7247A" w:rsidRPr="00F10178">
        <w:rPr>
          <w:rFonts w:ascii="Cambria" w:hAnsi="Cambria" w:cs="Times New Roman"/>
          <w:szCs w:val="20"/>
        </w:rPr>
        <w:t>. This happens because it entered the slow start phase again, and therefore it resends the lost packets anyway and the sender now continues in Slow Start.</w:t>
      </w:r>
    </w:p>
    <w:p w:rsidR="003B2746" w:rsidRDefault="003B2746" w:rsidP="00A13068">
      <w:pPr>
        <w:jc w:val="both"/>
        <w:rPr>
          <w:rFonts w:ascii="Times New Roman" w:hAnsi="Times New Roman" w:cs="Times New Roman"/>
          <w:sz w:val="20"/>
          <w:szCs w:val="20"/>
        </w:rPr>
      </w:pPr>
      <w:r w:rsidRPr="003B2746">
        <w:rPr>
          <w:rFonts w:ascii="Times New Roman" w:hAnsi="Times New Roman" w:cs="Times New Roman"/>
          <w:noProof/>
          <w:sz w:val="20"/>
          <w:szCs w:val="20"/>
          <w:lang w:eastAsia="en-US"/>
        </w:rPr>
        <w:lastRenderedPageBreak/>
        <w:drawing>
          <wp:inline distT="0" distB="0" distL="0" distR="0" wp14:anchorId="318684D5" wp14:editId="10A2B3AD">
            <wp:extent cx="5943600" cy="2971800"/>
            <wp:effectExtent l="0" t="0" r="0" b="0"/>
            <wp:docPr id="8" name="Picture 8" descr="C:\Users\Bhargav\Desktop\CAD\P4\final\tahoe-3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hargav\Desktop\CAD\P4\final\tahoe-3mo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32734A" w:rsidRPr="00F10178" w:rsidRDefault="003B2746" w:rsidP="00A13068">
      <w:pPr>
        <w:jc w:val="both"/>
        <w:rPr>
          <w:rFonts w:ascii="Cambria" w:hAnsi="Cambria" w:cs="Times New Roman"/>
          <w:szCs w:val="20"/>
        </w:rPr>
      </w:pPr>
      <w:r w:rsidRPr="00F10178">
        <w:rPr>
          <w:rFonts w:ascii="Cambria" w:hAnsi="Cambria" w:cs="Times New Roman"/>
          <w:szCs w:val="20"/>
        </w:rPr>
        <w:t>In TCP Reno, this case is similar to the one observed in the two packet drop case, except for the fact that another additional packet drop (packet 17) occurs while the sender is still in the Fast Recovery phase. This causes the sender to time out and activate the retransmission timer (RTO). After waiting for the timer to go off, TCP Reno resumes the connection by entering the slow start phase again.</w:t>
      </w:r>
    </w:p>
    <w:p w:rsidR="00306F9A" w:rsidRDefault="00306F9A" w:rsidP="00A13068">
      <w:pPr>
        <w:jc w:val="both"/>
        <w:rPr>
          <w:rFonts w:ascii="Times New Roman" w:hAnsi="Times New Roman" w:cs="Times New Roman"/>
          <w:sz w:val="20"/>
          <w:szCs w:val="20"/>
        </w:rPr>
      </w:pPr>
      <w:r w:rsidRPr="00306F9A">
        <w:rPr>
          <w:rFonts w:ascii="Times New Roman" w:hAnsi="Times New Roman" w:cs="Times New Roman"/>
          <w:noProof/>
          <w:sz w:val="20"/>
          <w:szCs w:val="20"/>
          <w:lang w:eastAsia="en-US"/>
        </w:rPr>
        <w:drawing>
          <wp:inline distT="0" distB="0" distL="0" distR="0" wp14:anchorId="4CD3B496" wp14:editId="70C3B5EE">
            <wp:extent cx="5943600" cy="2971800"/>
            <wp:effectExtent l="0" t="0" r="0" b="0"/>
            <wp:docPr id="9" name="Picture 9" descr="C:\Users\Bhargav\Desktop\CAD\P4\final\reno-3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hargav\Desktop\CAD\P4\final\reno-3mo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306F9A" w:rsidRPr="00F10178" w:rsidRDefault="00306F9A" w:rsidP="00A13068">
      <w:pPr>
        <w:jc w:val="both"/>
        <w:rPr>
          <w:rFonts w:ascii="Cambria" w:hAnsi="Cambria" w:cs="Times New Roman"/>
          <w:szCs w:val="20"/>
        </w:rPr>
      </w:pPr>
      <w:r w:rsidRPr="00F10178">
        <w:rPr>
          <w:rFonts w:ascii="Cambria" w:hAnsi="Cambria" w:cs="Times New Roman"/>
          <w:szCs w:val="20"/>
        </w:rPr>
        <w:t xml:space="preserve">In TCP </w:t>
      </w:r>
      <w:proofErr w:type="spellStart"/>
      <w:r w:rsidRPr="00F10178">
        <w:rPr>
          <w:rFonts w:ascii="Cambria" w:hAnsi="Cambria" w:cs="Times New Roman"/>
          <w:szCs w:val="20"/>
        </w:rPr>
        <w:t>NewReno</w:t>
      </w:r>
      <w:proofErr w:type="spellEnd"/>
      <w:r w:rsidRPr="00F10178">
        <w:rPr>
          <w:rFonts w:ascii="Cambria" w:hAnsi="Cambria" w:cs="Times New Roman"/>
          <w:szCs w:val="20"/>
        </w:rPr>
        <w:t xml:space="preserve">, the retransmission timer is not triggered and it tackles the problem of multiple packet drops </w:t>
      </w:r>
      <w:r w:rsidR="004805FB" w:rsidRPr="00F10178">
        <w:rPr>
          <w:rFonts w:ascii="Cambria" w:hAnsi="Cambria" w:cs="Times New Roman"/>
          <w:szCs w:val="20"/>
        </w:rPr>
        <w:t>by remaining in the Fast Recovery phase instead of timing out. The sender receives partial ACKs for each retransmitted packet and continues increasing the congestion window by 1MSS/RTT till it receives an ACK for the last</w:t>
      </w:r>
      <w:r w:rsidR="00FB5BE8" w:rsidRPr="00F10178">
        <w:rPr>
          <w:rFonts w:ascii="Cambria" w:hAnsi="Cambria" w:cs="Times New Roman"/>
          <w:szCs w:val="20"/>
        </w:rPr>
        <w:t xml:space="preserve"> </w:t>
      </w:r>
      <w:proofErr w:type="spellStart"/>
      <w:r w:rsidR="00FB5BE8" w:rsidRPr="00F10178">
        <w:rPr>
          <w:rFonts w:ascii="Cambria" w:hAnsi="Cambria" w:cs="Times New Roman"/>
          <w:szCs w:val="20"/>
        </w:rPr>
        <w:t>unACKed</w:t>
      </w:r>
      <w:proofErr w:type="spellEnd"/>
      <w:r w:rsidR="004805FB" w:rsidRPr="00F10178">
        <w:rPr>
          <w:rFonts w:ascii="Cambria" w:hAnsi="Cambria" w:cs="Times New Roman"/>
          <w:szCs w:val="20"/>
        </w:rPr>
        <w:t xml:space="preserve"> packet and resumes operation in the Congestion Avoidance phase.</w:t>
      </w:r>
    </w:p>
    <w:p w:rsidR="004805FB" w:rsidRDefault="004805FB" w:rsidP="00A13068">
      <w:pPr>
        <w:jc w:val="both"/>
        <w:rPr>
          <w:rFonts w:ascii="Times New Roman" w:hAnsi="Times New Roman" w:cs="Times New Roman"/>
          <w:sz w:val="20"/>
          <w:szCs w:val="20"/>
        </w:rPr>
      </w:pPr>
      <w:r w:rsidRPr="004805FB">
        <w:rPr>
          <w:rFonts w:ascii="Times New Roman" w:hAnsi="Times New Roman" w:cs="Times New Roman"/>
          <w:noProof/>
          <w:sz w:val="20"/>
          <w:szCs w:val="20"/>
          <w:lang w:eastAsia="en-US"/>
        </w:rPr>
        <w:lastRenderedPageBreak/>
        <w:drawing>
          <wp:inline distT="0" distB="0" distL="0" distR="0" wp14:anchorId="1F276AB1" wp14:editId="4634CC43">
            <wp:extent cx="5943600" cy="2971800"/>
            <wp:effectExtent l="0" t="0" r="0" b="0"/>
            <wp:docPr id="10" name="Picture 10" descr="C:\Users\Bhargav\Desktop\CAD\P4\final\newreno-3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hargav\Desktop\CAD\P4\final\newreno-3m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B0339D" w:rsidRPr="00CB654B" w:rsidRDefault="00B0339D" w:rsidP="00A13068">
      <w:pPr>
        <w:pStyle w:val="Heading1"/>
        <w:numPr>
          <w:ilvl w:val="0"/>
          <w:numId w:val="0"/>
        </w:numPr>
        <w:jc w:val="both"/>
        <w:rPr>
          <w:rStyle w:val="Strong"/>
          <w:rFonts w:ascii="Cambria" w:hAnsi="Cambria"/>
        </w:rPr>
      </w:pPr>
      <w:r>
        <w:rPr>
          <w:rStyle w:val="Strong"/>
          <w:rFonts w:ascii="Cambria" w:hAnsi="Cambria"/>
        </w:rPr>
        <w:t>Four Packet Losses</w:t>
      </w:r>
    </w:p>
    <w:p w:rsidR="004805FB" w:rsidRPr="00F10178" w:rsidRDefault="004805FB" w:rsidP="00A13068">
      <w:pPr>
        <w:jc w:val="both"/>
        <w:rPr>
          <w:rFonts w:ascii="Cambria" w:hAnsi="Cambria" w:cs="Times New Roman"/>
          <w:szCs w:val="20"/>
        </w:rPr>
      </w:pPr>
      <w:r w:rsidRPr="00F10178">
        <w:rPr>
          <w:rFonts w:ascii="Cambria" w:hAnsi="Cambria" w:cs="Times New Roman"/>
          <w:szCs w:val="20"/>
        </w:rPr>
        <w:t>In TCP Tahoe, again the response is similar to that observed in the single drop case. The sender receives a triple duplicate ACK for packet 14 as mentioned and then it enters the slow start phase, after using Fast Retransmit to retransmit the packet. Then it just continues to transmit packets 15, 16 and 17 forgetting the fact multiple losses happened. This happens because it entered the slow start phase again, and therefore it resends the lost packets anyway and the sender now continues in Slow Start.</w:t>
      </w:r>
    </w:p>
    <w:p w:rsidR="005F5DBA" w:rsidRDefault="003616BB" w:rsidP="00A13068">
      <w:pPr>
        <w:jc w:val="both"/>
        <w:rPr>
          <w:rFonts w:ascii="Times New Roman" w:hAnsi="Times New Roman" w:cs="Times New Roman"/>
          <w:sz w:val="20"/>
          <w:szCs w:val="20"/>
        </w:rPr>
      </w:pPr>
      <w:r w:rsidRPr="003616BB">
        <w:rPr>
          <w:rFonts w:ascii="Times New Roman" w:hAnsi="Times New Roman" w:cs="Times New Roman"/>
          <w:noProof/>
          <w:sz w:val="20"/>
          <w:szCs w:val="20"/>
          <w:lang w:eastAsia="en-US"/>
        </w:rPr>
        <w:drawing>
          <wp:inline distT="0" distB="0" distL="0" distR="0" wp14:anchorId="728CF683" wp14:editId="24D9E711">
            <wp:extent cx="5943600" cy="2971800"/>
            <wp:effectExtent l="0" t="0" r="0" b="0"/>
            <wp:docPr id="11" name="Picture 11" descr="C:\Users\Bhargav\Desktop\CAD\P4\final\tahoe-4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hargav\Desktop\CAD\P4\final\tahoe-4mo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A6056A" w:rsidRPr="00F10178" w:rsidRDefault="003616BB" w:rsidP="00A13068">
      <w:pPr>
        <w:jc w:val="both"/>
        <w:rPr>
          <w:rFonts w:ascii="Cambria" w:hAnsi="Cambria" w:cs="Times New Roman"/>
          <w:szCs w:val="20"/>
        </w:rPr>
      </w:pPr>
      <w:r w:rsidRPr="00F10178">
        <w:rPr>
          <w:rFonts w:ascii="Cambria" w:hAnsi="Cambria" w:cs="Times New Roman"/>
          <w:szCs w:val="20"/>
        </w:rPr>
        <w:lastRenderedPageBreak/>
        <w:t xml:space="preserve">For TCP Reno, the operation is similar to the three drops case where the sender triggers the retransmission timer (RTO) and waits before it resumes the slow start phase again. This happens due to the fact that multiple packet drops (15, 16, </w:t>
      </w:r>
      <w:proofErr w:type="gramStart"/>
      <w:r w:rsidRPr="00F10178">
        <w:rPr>
          <w:rFonts w:ascii="Cambria" w:hAnsi="Cambria" w:cs="Times New Roman"/>
          <w:szCs w:val="20"/>
        </w:rPr>
        <w:t>17</w:t>
      </w:r>
      <w:proofErr w:type="gramEnd"/>
      <w:r w:rsidRPr="00F10178">
        <w:rPr>
          <w:rFonts w:ascii="Cambria" w:hAnsi="Cambria" w:cs="Times New Roman"/>
          <w:szCs w:val="20"/>
        </w:rPr>
        <w:t>) happened while it was in the Fast Recovery phase.</w:t>
      </w:r>
    </w:p>
    <w:p w:rsidR="00A6056A" w:rsidRDefault="003616BB" w:rsidP="00A13068">
      <w:pPr>
        <w:jc w:val="both"/>
        <w:rPr>
          <w:rFonts w:ascii="Times New Roman" w:hAnsi="Times New Roman" w:cs="Times New Roman"/>
          <w:sz w:val="20"/>
          <w:szCs w:val="20"/>
        </w:rPr>
      </w:pPr>
      <w:r w:rsidRPr="003616BB">
        <w:rPr>
          <w:rFonts w:ascii="Times New Roman" w:hAnsi="Times New Roman" w:cs="Times New Roman"/>
          <w:noProof/>
          <w:sz w:val="20"/>
          <w:szCs w:val="20"/>
          <w:lang w:eastAsia="en-US"/>
        </w:rPr>
        <w:drawing>
          <wp:inline distT="0" distB="0" distL="0" distR="0" wp14:anchorId="56824B2B" wp14:editId="5F8AA236">
            <wp:extent cx="5943600" cy="2971800"/>
            <wp:effectExtent l="0" t="0" r="0" b="0"/>
            <wp:docPr id="12" name="Picture 12" descr="C:\Users\Bhargav\Desktop\CAD\P4\final\reno-4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hargav\Desktop\CAD\P4\final\reno-4mo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3616BB" w:rsidRPr="00F10178" w:rsidRDefault="003616BB" w:rsidP="00A13068">
      <w:pPr>
        <w:jc w:val="both"/>
        <w:rPr>
          <w:rFonts w:ascii="Cambria" w:hAnsi="Cambria" w:cs="Times New Roman"/>
          <w:szCs w:val="20"/>
        </w:rPr>
      </w:pPr>
      <w:r w:rsidRPr="00F10178">
        <w:rPr>
          <w:rStyle w:val="Strong"/>
          <w:rFonts w:ascii="Cambria" w:hAnsi="Cambria" w:cs="Times New Roman"/>
          <w:b w:val="0"/>
          <w:bCs w:val="0"/>
          <w:color w:val="auto"/>
          <w:szCs w:val="20"/>
        </w:rPr>
        <w:t xml:space="preserve">In the case of TCP </w:t>
      </w:r>
      <w:proofErr w:type="spellStart"/>
      <w:r w:rsidRPr="00F10178">
        <w:rPr>
          <w:rStyle w:val="Strong"/>
          <w:rFonts w:ascii="Cambria" w:hAnsi="Cambria" w:cs="Times New Roman"/>
          <w:b w:val="0"/>
          <w:bCs w:val="0"/>
          <w:color w:val="auto"/>
          <w:szCs w:val="20"/>
        </w:rPr>
        <w:t>NewReno</w:t>
      </w:r>
      <w:proofErr w:type="spellEnd"/>
      <w:r w:rsidRPr="00F10178">
        <w:rPr>
          <w:rStyle w:val="Strong"/>
          <w:rFonts w:ascii="Cambria" w:hAnsi="Cambria" w:cs="Times New Roman"/>
          <w:b w:val="0"/>
          <w:bCs w:val="0"/>
          <w:color w:val="auto"/>
          <w:szCs w:val="20"/>
        </w:rPr>
        <w:t xml:space="preserve">, again the multiple (burst) losses are handled well compared to Reno, because it does not trigger the RTO, and instead remains in the Fast Recovery phase. </w:t>
      </w:r>
      <w:r w:rsidRPr="00F10178">
        <w:rPr>
          <w:rFonts w:ascii="Cambria" w:hAnsi="Cambria" w:cs="Times New Roman"/>
          <w:szCs w:val="20"/>
        </w:rPr>
        <w:t xml:space="preserve">The sender receives partial ACKs for each retransmitted packet and continues increasing the </w:t>
      </w:r>
      <w:proofErr w:type="spellStart"/>
      <w:r w:rsidR="00000327" w:rsidRPr="00F10178">
        <w:rPr>
          <w:rFonts w:ascii="Cambria" w:hAnsi="Cambria" w:cs="Times New Roman"/>
          <w:szCs w:val="20"/>
        </w:rPr>
        <w:t>cwnd</w:t>
      </w:r>
      <w:proofErr w:type="spellEnd"/>
      <w:r w:rsidR="00000327" w:rsidRPr="00F10178">
        <w:rPr>
          <w:rFonts w:ascii="Cambria" w:hAnsi="Cambria" w:cs="Times New Roman"/>
          <w:szCs w:val="20"/>
        </w:rPr>
        <w:t xml:space="preserve"> </w:t>
      </w:r>
      <w:r w:rsidRPr="00F10178">
        <w:rPr>
          <w:rFonts w:ascii="Cambria" w:hAnsi="Cambria" w:cs="Times New Roman"/>
          <w:szCs w:val="20"/>
        </w:rPr>
        <w:t>by 1MSS/RTT till it receives an ACK for the last</w:t>
      </w:r>
      <w:r w:rsidR="00326216" w:rsidRPr="00F10178">
        <w:rPr>
          <w:rFonts w:ascii="Cambria" w:hAnsi="Cambria" w:cs="Times New Roman"/>
          <w:szCs w:val="20"/>
        </w:rPr>
        <w:t xml:space="preserve"> </w:t>
      </w:r>
      <w:proofErr w:type="spellStart"/>
      <w:r w:rsidR="00326216" w:rsidRPr="00F10178">
        <w:rPr>
          <w:rFonts w:ascii="Cambria" w:hAnsi="Cambria" w:cs="Times New Roman"/>
          <w:szCs w:val="20"/>
        </w:rPr>
        <w:t>unACKed</w:t>
      </w:r>
      <w:proofErr w:type="spellEnd"/>
      <w:r w:rsidRPr="00F10178">
        <w:rPr>
          <w:rFonts w:ascii="Cambria" w:hAnsi="Cambria" w:cs="Times New Roman"/>
          <w:szCs w:val="20"/>
        </w:rPr>
        <w:t xml:space="preserve"> packet and resumes operation in the Congestion Avoidance phase.</w:t>
      </w:r>
    </w:p>
    <w:p w:rsidR="006636B2" w:rsidRDefault="006636B2" w:rsidP="00A13068">
      <w:pPr>
        <w:jc w:val="both"/>
        <w:rPr>
          <w:rFonts w:ascii="Times New Roman" w:hAnsi="Times New Roman" w:cs="Times New Roman"/>
          <w:sz w:val="20"/>
          <w:szCs w:val="20"/>
        </w:rPr>
      </w:pPr>
      <w:r w:rsidRPr="006636B2">
        <w:rPr>
          <w:rFonts w:ascii="Times New Roman" w:hAnsi="Times New Roman" w:cs="Times New Roman"/>
          <w:noProof/>
          <w:sz w:val="20"/>
          <w:szCs w:val="20"/>
          <w:lang w:eastAsia="en-US"/>
        </w:rPr>
        <w:drawing>
          <wp:inline distT="0" distB="0" distL="0" distR="0" wp14:anchorId="647DD98A" wp14:editId="4B0F80DD">
            <wp:extent cx="5943600" cy="2971800"/>
            <wp:effectExtent l="0" t="0" r="0" b="0"/>
            <wp:docPr id="13" name="Picture 13" descr="C:\Users\Bhargav\Desktop\CAD\P4\final\newreno-4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hargav\Desktop\CAD\P4\final\newreno-4mo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D17882" w:rsidRPr="00CB654B" w:rsidRDefault="00D17882" w:rsidP="00A13068">
      <w:pPr>
        <w:pStyle w:val="Heading1"/>
        <w:numPr>
          <w:ilvl w:val="0"/>
          <w:numId w:val="0"/>
        </w:numPr>
        <w:jc w:val="both"/>
        <w:rPr>
          <w:rStyle w:val="Strong"/>
          <w:rFonts w:ascii="Cambria" w:hAnsi="Cambria"/>
        </w:rPr>
      </w:pPr>
      <w:r>
        <w:rPr>
          <w:rStyle w:val="Strong"/>
          <w:rFonts w:ascii="Cambria" w:hAnsi="Cambria"/>
        </w:rPr>
        <w:lastRenderedPageBreak/>
        <w:t>Appendix</w:t>
      </w:r>
      <w:r w:rsidR="006636B2">
        <w:rPr>
          <w:rStyle w:val="Strong"/>
          <w:rFonts w:ascii="Cambria" w:hAnsi="Cambria"/>
        </w:rPr>
        <w:t xml:space="preserve"> A</w:t>
      </w:r>
    </w:p>
    <w:p w:rsidR="009B1F5F" w:rsidRDefault="00E65B4B" w:rsidP="00A13068">
      <w:pPr>
        <w:jc w:val="both"/>
        <w:rPr>
          <w:rFonts w:ascii="Cambria" w:hAnsi="Cambria"/>
        </w:rPr>
      </w:pPr>
      <w:r>
        <w:rPr>
          <w:rFonts w:ascii="Cambria" w:hAnsi="Cambria"/>
          <w:color w:val="000000"/>
          <w:sz w:val="23"/>
          <w:szCs w:val="23"/>
        </w:rPr>
        <w:t>We used PERL scripts in order to process the trace data and plot the graphs easily. After the traces are recorded, we run the scripts in order to check for certain regexes, in order to pull out the sequence numbers, ACK numbers and the time at which they were recorded</w:t>
      </w:r>
      <w:r w:rsidR="009B1F5F">
        <w:rPr>
          <w:rFonts w:ascii="Cambria" w:hAnsi="Cambria"/>
        </w:rPr>
        <w:t xml:space="preserve">. </w:t>
      </w:r>
    </w:p>
    <w:p w:rsidR="00D17882" w:rsidRDefault="00A6056A" w:rsidP="00A13068">
      <w:pPr>
        <w:jc w:val="both"/>
        <w:rPr>
          <w:rFonts w:ascii="Cambria" w:hAnsi="Cambria"/>
        </w:rPr>
      </w:pPr>
      <w:r>
        <w:rPr>
          <w:rFonts w:ascii="Cambria" w:hAnsi="Cambria"/>
        </w:rPr>
        <w:t>Script</w:t>
      </w:r>
      <w:r w:rsidR="00E3131C">
        <w:rPr>
          <w:rFonts w:ascii="Cambria" w:hAnsi="Cambria"/>
        </w:rPr>
        <w:t xml:space="preserve"> to parse and scale the congestion window:</w:t>
      </w:r>
    </w:p>
    <w:p w:rsidR="00A6056A" w:rsidRPr="00A6056A" w:rsidRDefault="00A6056A" w:rsidP="00A13068">
      <w:pPr>
        <w:spacing w:after="0" w:line="240" w:lineRule="auto"/>
        <w:jc w:val="both"/>
        <w:rPr>
          <w:rFonts w:ascii="Cambria" w:hAnsi="Cambria"/>
        </w:rPr>
      </w:pPr>
      <w:proofErr w:type="gramStart"/>
      <w:r w:rsidRPr="00A6056A">
        <w:rPr>
          <w:rFonts w:ascii="Cambria" w:hAnsi="Cambria"/>
        </w:rPr>
        <w:t>#!/</w:t>
      </w:r>
      <w:proofErr w:type="spellStart"/>
      <w:proofErr w:type="gramEnd"/>
      <w:r w:rsidRPr="00A6056A">
        <w:rPr>
          <w:rFonts w:ascii="Cambria" w:hAnsi="Cambria"/>
        </w:rPr>
        <w:t>usr</w:t>
      </w:r>
      <w:proofErr w:type="spellEnd"/>
      <w:r w:rsidRPr="00A6056A">
        <w:rPr>
          <w:rFonts w:ascii="Cambria" w:hAnsi="Cambria"/>
        </w:rPr>
        <w:t>/bin/</w:t>
      </w:r>
      <w:proofErr w:type="spellStart"/>
      <w:r w:rsidRPr="00A6056A">
        <w:rPr>
          <w:rFonts w:ascii="Cambria" w:hAnsi="Cambria"/>
        </w:rPr>
        <w:t>perl</w:t>
      </w:r>
      <w:proofErr w:type="spellEnd"/>
    </w:p>
    <w:p w:rsidR="00A6056A" w:rsidRPr="00A6056A" w:rsidRDefault="00A6056A" w:rsidP="00A13068">
      <w:pPr>
        <w:spacing w:after="0" w:line="240" w:lineRule="auto"/>
        <w:jc w:val="both"/>
        <w:rPr>
          <w:rFonts w:ascii="Cambria" w:hAnsi="Cambria"/>
        </w:rPr>
      </w:pPr>
      <w:proofErr w:type="gramStart"/>
      <w:r w:rsidRPr="00A6056A">
        <w:rPr>
          <w:rFonts w:ascii="Cambria" w:hAnsi="Cambria"/>
        </w:rPr>
        <w:t>use</w:t>
      </w:r>
      <w:proofErr w:type="gramEnd"/>
      <w:r w:rsidRPr="00A6056A">
        <w:rPr>
          <w:rFonts w:ascii="Cambria" w:hAnsi="Cambria"/>
        </w:rPr>
        <w:t xml:space="preserve"> v5;</w:t>
      </w:r>
    </w:p>
    <w:p w:rsidR="00A6056A" w:rsidRPr="00A6056A" w:rsidRDefault="00A6056A" w:rsidP="00A13068">
      <w:pPr>
        <w:spacing w:after="0" w:line="240" w:lineRule="auto"/>
        <w:jc w:val="both"/>
        <w:rPr>
          <w:rFonts w:ascii="Cambria" w:hAnsi="Cambria"/>
        </w:rPr>
      </w:pPr>
      <w:proofErr w:type="gramStart"/>
      <w:r w:rsidRPr="00A6056A">
        <w:rPr>
          <w:rFonts w:ascii="Cambria" w:hAnsi="Cambria"/>
        </w:rPr>
        <w:t>use</w:t>
      </w:r>
      <w:proofErr w:type="gramEnd"/>
      <w:r w:rsidRPr="00A6056A">
        <w:rPr>
          <w:rFonts w:ascii="Cambria" w:hAnsi="Cambria"/>
        </w:rPr>
        <w:t xml:space="preserve"> strict;</w:t>
      </w:r>
    </w:p>
    <w:p w:rsidR="00A6056A" w:rsidRPr="00A6056A" w:rsidRDefault="00A6056A" w:rsidP="00A13068">
      <w:pPr>
        <w:spacing w:after="0" w:line="240" w:lineRule="auto"/>
        <w:jc w:val="both"/>
        <w:rPr>
          <w:rFonts w:ascii="Cambria" w:hAnsi="Cambria"/>
        </w:rPr>
      </w:pPr>
      <w:proofErr w:type="gramStart"/>
      <w:r w:rsidRPr="00A6056A">
        <w:rPr>
          <w:rFonts w:ascii="Cambria" w:hAnsi="Cambria"/>
        </w:rPr>
        <w:t>use</w:t>
      </w:r>
      <w:proofErr w:type="gramEnd"/>
      <w:r w:rsidRPr="00A6056A">
        <w:rPr>
          <w:rFonts w:ascii="Cambria" w:hAnsi="Cambria"/>
        </w:rPr>
        <w:t xml:space="preserve"> warnings;</w:t>
      </w:r>
    </w:p>
    <w:p w:rsidR="00A6056A" w:rsidRPr="00A6056A" w:rsidRDefault="00A6056A" w:rsidP="00A13068">
      <w:pPr>
        <w:spacing w:after="0" w:line="240" w:lineRule="auto"/>
        <w:jc w:val="both"/>
        <w:rPr>
          <w:rFonts w:ascii="Cambria" w:hAnsi="Cambria"/>
        </w:rPr>
      </w:pPr>
      <w:proofErr w:type="gramStart"/>
      <w:r w:rsidRPr="00A6056A">
        <w:rPr>
          <w:rFonts w:ascii="Cambria" w:hAnsi="Cambria"/>
        </w:rPr>
        <w:t>open(</w:t>
      </w:r>
      <w:proofErr w:type="gramEnd"/>
      <w:r w:rsidRPr="00A6056A">
        <w:rPr>
          <w:rFonts w:ascii="Cambria" w:hAnsi="Cambria"/>
        </w:rPr>
        <w:t>FH,"&lt;","cwnd.dat") or die "error happened: can't open file: $!";</w:t>
      </w:r>
    </w:p>
    <w:p w:rsidR="00A6056A" w:rsidRPr="00A6056A" w:rsidRDefault="00A6056A" w:rsidP="00A13068">
      <w:pPr>
        <w:spacing w:after="0" w:line="240" w:lineRule="auto"/>
        <w:jc w:val="both"/>
        <w:rPr>
          <w:rFonts w:ascii="Cambria" w:hAnsi="Cambria"/>
        </w:rPr>
      </w:pPr>
      <w:proofErr w:type="gramStart"/>
      <w:r w:rsidRPr="00A6056A">
        <w:rPr>
          <w:rFonts w:ascii="Cambria" w:hAnsi="Cambria"/>
        </w:rPr>
        <w:t>open(</w:t>
      </w:r>
      <w:proofErr w:type="gramEnd"/>
      <w:r w:rsidRPr="00A6056A">
        <w:rPr>
          <w:rFonts w:ascii="Cambria" w:hAnsi="Cambria"/>
        </w:rPr>
        <w:t>WH,"&gt;","cwndextract.dat") or die "error happened: can't open file: $!";</w:t>
      </w:r>
    </w:p>
    <w:p w:rsidR="00A6056A" w:rsidRPr="00A6056A" w:rsidRDefault="00A6056A" w:rsidP="00A13068">
      <w:pPr>
        <w:spacing w:after="0" w:line="240" w:lineRule="auto"/>
        <w:jc w:val="both"/>
        <w:rPr>
          <w:rFonts w:ascii="Cambria" w:hAnsi="Cambria"/>
        </w:rPr>
      </w:pPr>
      <w:proofErr w:type="gramStart"/>
      <w:r w:rsidRPr="00A6056A">
        <w:rPr>
          <w:rFonts w:ascii="Cambria" w:hAnsi="Cambria"/>
        </w:rPr>
        <w:t>while(</w:t>
      </w:r>
      <w:proofErr w:type="gramEnd"/>
      <w:r w:rsidRPr="00A6056A">
        <w:rPr>
          <w:rFonts w:ascii="Cambria" w:hAnsi="Cambria"/>
        </w:rPr>
        <w:t>&lt;FH&gt;){</w:t>
      </w:r>
    </w:p>
    <w:p w:rsidR="00A6056A" w:rsidRPr="00A6056A" w:rsidRDefault="00A6056A" w:rsidP="00A13068">
      <w:pPr>
        <w:spacing w:after="0" w:line="240" w:lineRule="auto"/>
        <w:jc w:val="both"/>
        <w:rPr>
          <w:rFonts w:ascii="Cambria" w:hAnsi="Cambria"/>
        </w:rPr>
      </w:pPr>
      <w:r w:rsidRPr="00A6056A">
        <w:rPr>
          <w:rFonts w:ascii="Cambria" w:hAnsi="Cambria"/>
        </w:rPr>
        <w:tab/>
      </w: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cwnd</w:t>
      </w:r>
      <w:proofErr w:type="spellEnd"/>
      <w:r w:rsidRPr="00A6056A">
        <w:rPr>
          <w:rFonts w:ascii="Cambria" w:hAnsi="Cambria"/>
        </w:rPr>
        <w:t xml:space="preserve"> = split;</w:t>
      </w:r>
    </w:p>
    <w:p w:rsidR="00A6056A" w:rsidRPr="00A6056A" w:rsidRDefault="00A6056A" w:rsidP="00A13068">
      <w:pPr>
        <w:spacing w:after="0" w:line="240" w:lineRule="auto"/>
        <w:jc w:val="both"/>
        <w:rPr>
          <w:rFonts w:ascii="Cambria" w:hAnsi="Cambria"/>
        </w:rPr>
      </w:pPr>
      <w:r w:rsidRPr="00A6056A">
        <w:rPr>
          <w:rFonts w:ascii="Cambria" w:hAnsi="Cambria"/>
        </w:rPr>
        <w:tab/>
        <w:t>$</w:t>
      </w:r>
      <w:proofErr w:type="spellStart"/>
      <w:proofErr w:type="gramStart"/>
      <w:r w:rsidRPr="00A6056A">
        <w:rPr>
          <w:rFonts w:ascii="Cambria" w:hAnsi="Cambria"/>
        </w:rPr>
        <w:t>cwnd</w:t>
      </w:r>
      <w:proofErr w:type="spellEnd"/>
      <w:r w:rsidRPr="00A6056A">
        <w:rPr>
          <w:rFonts w:ascii="Cambria" w:hAnsi="Cambria"/>
        </w:rPr>
        <w:t>[</w:t>
      </w:r>
      <w:proofErr w:type="gramEnd"/>
      <w:r w:rsidRPr="00A6056A">
        <w:rPr>
          <w:rFonts w:ascii="Cambria" w:hAnsi="Cambria"/>
        </w:rPr>
        <w:t>1] = $</w:t>
      </w:r>
      <w:proofErr w:type="spellStart"/>
      <w:r w:rsidRPr="00A6056A">
        <w:rPr>
          <w:rFonts w:ascii="Cambria" w:hAnsi="Cambria"/>
        </w:rPr>
        <w:t>cwnd</w:t>
      </w:r>
      <w:proofErr w:type="spellEnd"/>
      <w:r w:rsidRPr="00A6056A">
        <w:rPr>
          <w:rFonts w:ascii="Cambria" w:hAnsi="Cambria"/>
        </w:rPr>
        <w:t>[1] / 512;</w:t>
      </w:r>
      <w:r>
        <w:rPr>
          <w:rFonts w:ascii="Cambria" w:hAnsi="Cambria"/>
        </w:rPr>
        <w:t xml:space="preserve"> #packet size</w:t>
      </w:r>
    </w:p>
    <w:p w:rsidR="00A6056A" w:rsidRPr="00A6056A" w:rsidRDefault="00A6056A" w:rsidP="00A13068">
      <w:pPr>
        <w:spacing w:after="0" w:line="240" w:lineRule="auto"/>
        <w:jc w:val="both"/>
        <w:rPr>
          <w:rFonts w:ascii="Cambria" w:hAnsi="Cambria"/>
        </w:rPr>
      </w:pPr>
      <w:r w:rsidRPr="00A6056A">
        <w:rPr>
          <w:rFonts w:ascii="Cambria" w:hAnsi="Cambria"/>
        </w:rPr>
        <w:tab/>
        <w:t>$</w:t>
      </w:r>
      <w:proofErr w:type="spellStart"/>
      <w:proofErr w:type="gramStart"/>
      <w:r w:rsidRPr="00A6056A">
        <w:rPr>
          <w:rFonts w:ascii="Cambria" w:hAnsi="Cambria"/>
        </w:rPr>
        <w:t>cwnd</w:t>
      </w:r>
      <w:proofErr w:type="spellEnd"/>
      <w:r w:rsidRPr="00A6056A">
        <w:rPr>
          <w:rFonts w:ascii="Cambria" w:hAnsi="Cambria"/>
        </w:rPr>
        <w:t>[</w:t>
      </w:r>
      <w:proofErr w:type="gramEnd"/>
      <w:r w:rsidRPr="00A6056A">
        <w:rPr>
          <w:rFonts w:ascii="Cambria" w:hAnsi="Cambria"/>
        </w:rPr>
        <w:t>1] = $</w:t>
      </w:r>
      <w:proofErr w:type="spellStart"/>
      <w:r w:rsidRPr="00A6056A">
        <w:rPr>
          <w:rFonts w:ascii="Cambria" w:hAnsi="Cambria"/>
        </w:rPr>
        <w:t>cwnd</w:t>
      </w:r>
      <w:proofErr w:type="spellEnd"/>
      <w:r w:rsidRPr="00A6056A">
        <w:rPr>
          <w:rFonts w:ascii="Cambria" w:hAnsi="Cambria"/>
        </w:rPr>
        <w:t>[1] % 60;</w:t>
      </w:r>
    </w:p>
    <w:p w:rsidR="00A6056A" w:rsidRPr="00A6056A" w:rsidRDefault="00A6056A" w:rsidP="00A13068">
      <w:pPr>
        <w:spacing w:after="0" w:line="240" w:lineRule="auto"/>
        <w:jc w:val="both"/>
        <w:rPr>
          <w:rFonts w:ascii="Cambria" w:hAnsi="Cambria"/>
        </w:rPr>
      </w:pPr>
      <w:r w:rsidRPr="00A6056A">
        <w:rPr>
          <w:rFonts w:ascii="Cambria" w:hAnsi="Cambria"/>
        </w:rPr>
        <w:tab/>
      </w:r>
      <w:proofErr w:type="gramStart"/>
      <w:r w:rsidRPr="00A6056A">
        <w:rPr>
          <w:rFonts w:ascii="Cambria" w:hAnsi="Cambria"/>
        </w:rPr>
        <w:t>print</w:t>
      </w:r>
      <w:proofErr w:type="gramEnd"/>
      <w:r w:rsidRPr="00A6056A">
        <w:rPr>
          <w:rFonts w:ascii="Cambria" w:hAnsi="Cambria"/>
        </w:rPr>
        <w:t xml:space="preserve"> WH $</w:t>
      </w:r>
      <w:proofErr w:type="spellStart"/>
      <w:r w:rsidRPr="00A6056A">
        <w:rPr>
          <w:rFonts w:ascii="Cambria" w:hAnsi="Cambria"/>
        </w:rPr>
        <w:t>cwnd</w:t>
      </w:r>
      <w:proofErr w:type="spellEnd"/>
      <w:r w:rsidRPr="00A6056A">
        <w:rPr>
          <w:rFonts w:ascii="Cambria" w:hAnsi="Cambria"/>
        </w:rPr>
        <w:t>[0],"\t\t", $</w:t>
      </w:r>
      <w:proofErr w:type="spellStart"/>
      <w:r w:rsidRPr="00A6056A">
        <w:rPr>
          <w:rFonts w:ascii="Cambria" w:hAnsi="Cambria"/>
        </w:rPr>
        <w:t>cwnd</w:t>
      </w:r>
      <w:proofErr w:type="spellEnd"/>
      <w:r w:rsidRPr="00A6056A">
        <w:rPr>
          <w:rFonts w:ascii="Cambria" w:hAnsi="Cambria"/>
        </w:rPr>
        <w:t>[1],"\n";</w:t>
      </w:r>
    </w:p>
    <w:p w:rsidR="00A6056A" w:rsidRPr="00A6056A" w:rsidRDefault="00A6056A" w:rsidP="00A13068">
      <w:pPr>
        <w:spacing w:after="0" w:line="240" w:lineRule="auto"/>
        <w:jc w:val="both"/>
        <w:rPr>
          <w:rFonts w:ascii="Cambria" w:hAnsi="Cambria"/>
        </w:rPr>
      </w:pPr>
      <w:r w:rsidRPr="00A6056A">
        <w:rPr>
          <w:rFonts w:ascii="Cambria" w:hAnsi="Cambria"/>
        </w:rPr>
        <w:t>}</w:t>
      </w:r>
    </w:p>
    <w:p w:rsidR="00A6056A" w:rsidRPr="00A6056A" w:rsidRDefault="00A6056A" w:rsidP="00A13068">
      <w:pPr>
        <w:spacing w:after="0" w:line="240" w:lineRule="auto"/>
        <w:jc w:val="both"/>
        <w:rPr>
          <w:rFonts w:ascii="Cambria" w:hAnsi="Cambria"/>
        </w:rPr>
      </w:pPr>
      <w:proofErr w:type="gramStart"/>
      <w:r w:rsidRPr="00A6056A">
        <w:rPr>
          <w:rFonts w:ascii="Cambria" w:hAnsi="Cambria"/>
        </w:rPr>
        <w:t>close</w:t>
      </w:r>
      <w:proofErr w:type="gramEnd"/>
      <w:r w:rsidRPr="00A6056A">
        <w:rPr>
          <w:rFonts w:ascii="Cambria" w:hAnsi="Cambria"/>
        </w:rPr>
        <w:t xml:space="preserve"> FH;</w:t>
      </w:r>
    </w:p>
    <w:p w:rsidR="00A6056A" w:rsidRDefault="00A6056A" w:rsidP="00A13068">
      <w:pPr>
        <w:spacing w:after="0" w:line="240" w:lineRule="auto"/>
        <w:jc w:val="both"/>
        <w:rPr>
          <w:rFonts w:ascii="Cambria" w:hAnsi="Cambria"/>
        </w:rPr>
      </w:pPr>
      <w:proofErr w:type="gramStart"/>
      <w:r w:rsidRPr="00A6056A">
        <w:rPr>
          <w:rFonts w:ascii="Cambria" w:hAnsi="Cambria"/>
        </w:rPr>
        <w:t>close</w:t>
      </w:r>
      <w:proofErr w:type="gramEnd"/>
      <w:r w:rsidRPr="00A6056A">
        <w:rPr>
          <w:rFonts w:ascii="Cambria" w:hAnsi="Cambria"/>
        </w:rPr>
        <w:t xml:space="preserve"> WH;</w:t>
      </w:r>
    </w:p>
    <w:p w:rsidR="00A6056A" w:rsidRDefault="00A6056A" w:rsidP="00A13068">
      <w:pPr>
        <w:spacing w:after="0" w:line="240" w:lineRule="auto"/>
        <w:jc w:val="both"/>
        <w:rPr>
          <w:rFonts w:ascii="Cambria" w:hAnsi="Cambria"/>
        </w:rPr>
      </w:pPr>
    </w:p>
    <w:p w:rsidR="00A6056A" w:rsidRDefault="00A6056A" w:rsidP="00A13068">
      <w:pPr>
        <w:spacing w:after="0" w:line="240" w:lineRule="auto"/>
        <w:jc w:val="both"/>
        <w:rPr>
          <w:rFonts w:ascii="Cambria" w:hAnsi="Cambria"/>
        </w:rPr>
      </w:pPr>
      <w:r>
        <w:rPr>
          <w:rFonts w:ascii="Cambria" w:hAnsi="Cambria"/>
        </w:rPr>
        <w:t>Script to parse the trace file for ACK numbers and SEQ numbers at the entry of R1:</w:t>
      </w:r>
    </w:p>
    <w:p w:rsidR="00A6056A" w:rsidRDefault="0027787C" w:rsidP="00A13068">
      <w:pPr>
        <w:spacing w:after="0" w:line="240" w:lineRule="auto"/>
        <w:jc w:val="both"/>
        <w:rPr>
          <w:rFonts w:ascii="Cambria" w:hAnsi="Cambria"/>
        </w:rPr>
      </w:pPr>
      <w:r>
        <w:rPr>
          <w:rFonts w:ascii="Cambria" w:hAnsi="Cambria"/>
        </w:rPr>
        <w:t>ACK:</w:t>
      </w:r>
    </w:p>
    <w:p w:rsidR="00A6056A" w:rsidRPr="00A6056A" w:rsidRDefault="00A6056A" w:rsidP="00A13068">
      <w:pPr>
        <w:spacing w:after="0" w:line="220" w:lineRule="exact"/>
        <w:contextualSpacing/>
        <w:jc w:val="both"/>
        <w:rPr>
          <w:rFonts w:ascii="Cambria" w:hAnsi="Cambria"/>
        </w:rPr>
      </w:pPr>
      <w:proofErr w:type="gramStart"/>
      <w:r w:rsidRPr="00A6056A">
        <w:rPr>
          <w:rFonts w:ascii="Cambria" w:hAnsi="Cambria"/>
        </w:rPr>
        <w:t>#!/</w:t>
      </w:r>
      <w:proofErr w:type="spellStart"/>
      <w:proofErr w:type="gramEnd"/>
      <w:r w:rsidRPr="00A6056A">
        <w:rPr>
          <w:rFonts w:ascii="Cambria" w:hAnsi="Cambria"/>
        </w:rPr>
        <w:t>usr</w:t>
      </w:r>
      <w:proofErr w:type="spellEnd"/>
      <w:r w:rsidRPr="00A6056A">
        <w:rPr>
          <w:rFonts w:ascii="Cambria" w:hAnsi="Cambria"/>
        </w:rPr>
        <w:t>/bin/</w:t>
      </w:r>
      <w:proofErr w:type="spellStart"/>
      <w:r w:rsidRPr="00A6056A">
        <w:rPr>
          <w:rFonts w:ascii="Cambria" w:hAnsi="Cambria"/>
        </w:rPr>
        <w:t>perl</w:t>
      </w:r>
      <w:proofErr w:type="spellEnd"/>
    </w:p>
    <w:p w:rsidR="00A6056A" w:rsidRPr="00A6056A" w:rsidRDefault="00A6056A" w:rsidP="00A13068">
      <w:pPr>
        <w:spacing w:after="0" w:line="220" w:lineRule="exact"/>
        <w:contextualSpacing/>
        <w:jc w:val="both"/>
        <w:rPr>
          <w:rFonts w:ascii="Cambria" w:hAnsi="Cambria"/>
        </w:rPr>
      </w:pPr>
      <w:proofErr w:type="gramStart"/>
      <w:r w:rsidRPr="00A6056A">
        <w:rPr>
          <w:rFonts w:ascii="Cambria" w:hAnsi="Cambria"/>
        </w:rPr>
        <w:t>use</w:t>
      </w:r>
      <w:proofErr w:type="gramEnd"/>
      <w:r w:rsidRPr="00A6056A">
        <w:rPr>
          <w:rFonts w:ascii="Cambria" w:hAnsi="Cambria"/>
        </w:rPr>
        <w:t xml:space="preserve"> v5;</w:t>
      </w:r>
    </w:p>
    <w:p w:rsidR="00A6056A" w:rsidRPr="00A6056A" w:rsidRDefault="00A6056A" w:rsidP="00A13068">
      <w:pPr>
        <w:spacing w:after="0" w:line="220" w:lineRule="exact"/>
        <w:contextualSpacing/>
        <w:jc w:val="both"/>
        <w:rPr>
          <w:rFonts w:ascii="Cambria" w:hAnsi="Cambria"/>
        </w:rPr>
      </w:pPr>
      <w:proofErr w:type="gramStart"/>
      <w:r w:rsidRPr="00A6056A">
        <w:rPr>
          <w:rFonts w:ascii="Cambria" w:hAnsi="Cambria"/>
        </w:rPr>
        <w:t>use</w:t>
      </w:r>
      <w:proofErr w:type="gramEnd"/>
      <w:r w:rsidRPr="00A6056A">
        <w:rPr>
          <w:rFonts w:ascii="Cambria" w:hAnsi="Cambria"/>
        </w:rPr>
        <w:t xml:space="preserve"> strict;</w:t>
      </w:r>
    </w:p>
    <w:p w:rsidR="00A6056A" w:rsidRPr="00A6056A" w:rsidRDefault="00A6056A" w:rsidP="00A13068">
      <w:pPr>
        <w:spacing w:after="0" w:line="220" w:lineRule="exact"/>
        <w:contextualSpacing/>
        <w:jc w:val="both"/>
        <w:rPr>
          <w:rFonts w:ascii="Cambria" w:hAnsi="Cambria"/>
        </w:rPr>
      </w:pPr>
      <w:proofErr w:type="gramStart"/>
      <w:r w:rsidRPr="00A6056A">
        <w:rPr>
          <w:rFonts w:ascii="Cambria" w:hAnsi="Cambria"/>
        </w:rPr>
        <w:t>use</w:t>
      </w:r>
      <w:proofErr w:type="gramEnd"/>
      <w:r w:rsidRPr="00A6056A">
        <w:rPr>
          <w:rFonts w:ascii="Cambria" w:hAnsi="Cambria"/>
        </w:rPr>
        <w:t xml:space="preserve"> warnings;</w:t>
      </w:r>
    </w:p>
    <w:p w:rsidR="00A6056A" w:rsidRPr="00A6056A" w:rsidRDefault="00A6056A" w:rsidP="00A13068">
      <w:pPr>
        <w:spacing w:after="0" w:line="220" w:lineRule="exact"/>
        <w:contextualSpacing/>
        <w:jc w:val="both"/>
        <w:rPr>
          <w:rFonts w:ascii="Cambria" w:hAnsi="Cambria"/>
        </w:rPr>
      </w:pPr>
    </w:p>
    <w:p w:rsidR="00A6056A" w:rsidRPr="00A6056A" w:rsidRDefault="00A6056A"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matchstring</w:t>
      </w:r>
      <w:proofErr w:type="spellEnd"/>
      <w:r w:rsidRPr="00A6056A">
        <w:rPr>
          <w:rFonts w:ascii="Cambria" w:hAnsi="Cambria"/>
        </w:rPr>
        <w:t>;</w:t>
      </w:r>
    </w:p>
    <w:p w:rsidR="00A6056A" w:rsidRPr="00A6056A" w:rsidRDefault="00A6056A"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matchr</w:t>
      </w:r>
      <w:proofErr w:type="spellEnd"/>
      <w:r w:rsidRPr="00A6056A">
        <w:rPr>
          <w:rFonts w:ascii="Cambria" w:hAnsi="Cambria"/>
        </w:rPr>
        <w:t>;</w:t>
      </w:r>
    </w:p>
    <w:p w:rsidR="00A6056A" w:rsidRPr="00A6056A" w:rsidRDefault="00A6056A"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acktime</w:t>
      </w:r>
      <w:proofErr w:type="spellEnd"/>
      <w:r w:rsidRPr="00A6056A">
        <w:rPr>
          <w:rFonts w:ascii="Cambria" w:hAnsi="Cambria"/>
        </w:rPr>
        <w:t>;</w:t>
      </w:r>
    </w:p>
    <w:p w:rsidR="00A6056A" w:rsidRPr="00A6056A" w:rsidRDefault="00A6056A"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ackcount</w:t>
      </w:r>
      <w:proofErr w:type="spellEnd"/>
      <w:r w:rsidRPr="00A6056A">
        <w:rPr>
          <w:rFonts w:ascii="Cambria" w:hAnsi="Cambria"/>
        </w:rPr>
        <w:t>;</w:t>
      </w:r>
    </w:p>
    <w:p w:rsidR="00A6056A" w:rsidRPr="00A6056A" w:rsidRDefault="00A6056A" w:rsidP="00A13068">
      <w:pPr>
        <w:spacing w:after="0" w:line="220" w:lineRule="exact"/>
        <w:contextualSpacing/>
        <w:jc w:val="both"/>
        <w:rPr>
          <w:rFonts w:ascii="Cambria" w:hAnsi="Cambria"/>
        </w:rPr>
      </w:pPr>
    </w:p>
    <w:p w:rsidR="00A6056A" w:rsidRPr="00A6056A" w:rsidRDefault="00A6056A" w:rsidP="00A13068">
      <w:pPr>
        <w:spacing w:after="0" w:line="220" w:lineRule="exact"/>
        <w:contextualSpacing/>
        <w:jc w:val="both"/>
        <w:rPr>
          <w:rFonts w:ascii="Cambria" w:hAnsi="Cambria"/>
        </w:rPr>
      </w:pPr>
      <w:proofErr w:type="gramStart"/>
      <w:r w:rsidRPr="00A6056A">
        <w:rPr>
          <w:rFonts w:ascii="Cambria" w:hAnsi="Cambria"/>
        </w:rPr>
        <w:t>open(</w:t>
      </w:r>
      <w:proofErr w:type="gramEnd"/>
      <w:r w:rsidRPr="00A6056A">
        <w:rPr>
          <w:rFonts w:ascii="Cambria" w:hAnsi="Cambria"/>
        </w:rPr>
        <w:t>FH,"&lt;","node0long.tr") or die "error happened: can't open file: $!";</w:t>
      </w:r>
    </w:p>
    <w:p w:rsidR="00A6056A" w:rsidRPr="00A6056A" w:rsidRDefault="00A6056A" w:rsidP="00A13068">
      <w:pPr>
        <w:spacing w:after="0" w:line="220" w:lineRule="exact"/>
        <w:contextualSpacing/>
        <w:jc w:val="both"/>
        <w:rPr>
          <w:rFonts w:ascii="Cambria" w:hAnsi="Cambria"/>
        </w:rPr>
      </w:pPr>
      <w:proofErr w:type="gramStart"/>
      <w:r w:rsidRPr="00A6056A">
        <w:rPr>
          <w:rFonts w:ascii="Cambria" w:hAnsi="Cambria"/>
        </w:rPr>
        <w:t>open(</w:t>
      </w:r>
      <w:proofErr w:type="gramEnd"/>
      <w:r w:rsidRPr="00A6056A">
        <w:rPr>
          <w:rFonts w:ascii="Cambria" w:hAnsi="Cambria"/>
        </w:rPr>
        <w:t>PH,"&gt;","ACKr.dat") or die "error happened: can't open file: $!";</w:t>
      </w:r>
    </w:p>
    <w:p w:rsidR="00A6056A" w:rsidRPr="00A6056A" w:rsidRDefault="00A6056A" w:rsidP="00A13068">
      <w:pPr>
        <w:spacing w:after="0" w:line="220" w:lineRule="exact"/>
        <w:contextualSpacing/>
        <w:jc w:val="both"/>
        <w:rPr>
          <w:rFonts w:ascii="Cambria" w:hAnsi="Cambria"/>
        </w:rPr>
      </w:pPr>
    </w:p>
    <w:p w:rsidR="00A6056A" w:rsidRPr="00A6056A" w:rsidRDefault="00A6056A" w:rsidP="00A13068">
      <w:pPr>
        <w:spacing w:after="0" w:line="220" w:lineRule="exact"/>
        <w:contextualSpacing/>
        <w:jc w:val="both"/>
        <w:rPr>
          <w:rFonts w:ascii="Cambria" w:hAnsi="Cambria"/>
        </w:rPr>
      </w:pPr>
      <w:proofErr w:type="gramStart"/>
      <w:r w:rsidRPr="00A6056A">
        <w:rPr>
          <w:rFonts w:ascii="Cambria" w:hAnsi="Cambria"/>
        </w:rPr>
        <w:t>while(</w:t>
      </w:r>
      <w:proofErr w:type="gramEnd"/>
      <w:r w:rsidRPr="00A6056A">
        <w:rPr>
          <w:rFonts w:ascii="Cambria" w:hAnsi="Cambria"/>
        </w:rPr>
        <w:t>&lt;FH&gt;){</w:t>
      </w:r>
    </w:p>
    <w:p w:rsidR="00A6056A" w:rsidRPr="00A6056A" w:rsidRDefault="00A6056A" w:rsidP="00A13068">
      <w:pPr>
        <w:spacing w:after="0" w:line="220" w:lineRule="exact"/>
        <w:contextualSpacing/>
        <w:jc w:val="both"/>
        <w:rPr>
          <w:rFonts w:ascii="Cambria" w:hAnsi="Cambria"/>
        </w:rPr>
      </w:pPr>
      <w:r w:rsidRPr="00A6056A">
        <w:rPr>
          <w:rFonts w:ascii="Cambria" w:hAnsi="Cambria"/>
        </w:rPr>
        <w:tab/>
        <w:t>$</w:t>
      </w:r>
      <w:proofErr w:type="spellStart"/>
      <w:r w:rsidRPr="00A6056A">
        <w:rPr>
          <w:rFonts w:ascii="Cambria" w:hAnsi="Cambria"/>
        </w:rPr>
        <w:t>matchstring</w:t>
      </w:r>
      <w:proofErr w:type="spellEnd"/>
      <w:r w:rsidRPr="00A6056A">
        <w:rPr>
          <w:rFonts w:ascii="Cambria" w:hAnsi="Cambria"/>
        </w:rPr>
        <w:t xml:space="preserve"> = $_;</w:t>
      </w:r>
    </w:p>
    <w:p w:rsidR="00A6056A" w:rsidRPr="00A6056A" w:rsidRDefault="00A6056A" w:rsidP="00A13068">
      <w:pPr>
        <w:spacing w:after="0" w:line="220" w:lineRule="exact"/>
        <w:contextualSpacing/>
        <w:jc w:val="both"/>
        <w:rPr>
          <w:rFonts w:ascii="Cambria" w:hAnsi="Cambria"/>
        </w:rPr>
      </w:pPr>
      <w:r w:rsidRPr="00A6056A">
        <w:rPr>
          <w:rFonts w:ascii="Cambria" w:hAnsi="Cambria"/>
        </w:rPr>
        <w:tab/>
      </w:r>
      <w:proofErr w:type="gramStart"/>
      <w:r w:rsidRPr="00A6056A">
        <w:rPr>
          <w:rFonts w:ascii="Cambria" w:hAnsi="Cambria"/>
        </w:rPr>
        <w:t>if(</w:t>
      </w:r>
      <w:proofErr w:type="gramEnd"/>
      <w:r w:rsidRPr="00A6056A">
        <w:rPr>
          <w:rFonts w:ascii="Cambria" w:hAnsi="Cambria"/>
        </w:rPr>
        <w:t>$</w:t>
      </w:r>
      <w:proofErr w:type="spellStart"/>
      <w:r w:rsidRPr="00A6056A">
        <w:rPr>
          <w:rFonts w:ascii="Cambria" w:hAnsi="Cambria"/>
        </w:rPr>
        <w:t>matchstring</w:t>
      </w:r>
      <w:proofErr w:type="spellEnd"/>
      <w:r w:rsidRPr="00A6056A">
        <w:rPr>
          <w:rFonts w:ascii="Cambria" w:hAnsi="Cambria"/>
        </w:rPr>
        <w:t xml:space="preserve"> =~ /^\+/){</w:t>
      </w:r>
    </w:p>
    <w:p w:rsidR="00A6056A" w:rsidRPr="00A6056A" w:rsidRDefault="00A6056A"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t>$</w:t>
      </w:r>
      <w:proofErr w:type="spellStart"/>
      <w:r w:rsidRPr="00A6056A">
        <w:rPr>
          <w:rFonts w:ascii="Cambria" w:hAnsi="Cambria"/>
        </w:rPr>
        <w:t>matchr</w:t>
      </w:r>
      <w:proofErr w:type="spellEnd"/>
      <w:r w:rsidRPr="00A6056A">
        <w:rPr>
          <w:rFonts w:ascii="Cambria" w:hAnsi="Cambria"/>
        </w:rPr>
        <w:t xml:space="preserve"> = $';</w:t>
      </w:r>
    </w:p>
    <w:p w:rsidR="00A6056A" w:rsidRPr="00A6056A" w:rsidRDefault="00A6056A"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t>$</w:t>
      </w:r>
      <w:proofErr w:type="spellStart"/>
      <w:r w:rsidRPr="00A6056A">
        <w:rPr>
          <w:rFonts w:ascii="Cambria" w:hAnsi="Cambria"/>
        </w:rPr>
        <w:t>matchr</w:t>
      </w:r>
      <w:proofErr w:type="spellEnd"/>
      <w:r w:rsidRPr="00A6056A">
        <w:rPr>
          <w:rFonts w:ascii="Cambria" w:hAnsi="Cambria"/>
        </w:rPr>
        <w:t xml:space="preserve"> =~ /\d+\.\d+|\d+/;</w:t>
      </w:r>
    </w:p>
    <w:p w:rsidR="00A6056A" w:rsidRPr="00A6056A" w:rsidRDefault="00A6056A"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t>$</w:t>
      </w:r>
      <w:proofErr w:type="spellStart"/>
      <w:r w:rsidRPr="00A6056A">
        <w:rPr>
          <w:rFonts w:ascii="Cambria" w:hAnsi="Cambria"/>
        </w:rPr>
        <w:t>acktime</w:t>
      </w:r>
      <w:proofErr w:type="spellEnd"/>
      <w:r w:rsidRPr="00A6056A">
        <w:rPr>
          <w:rFonts w:ascii="Cambria" w:hAnsi="Cambria"/>
        </w:rPr>
        <w:t xml:space="preserve"> = $&amp;;</w:t>
      </w:r>
    </w:p>
    <w:p w:rsidR="00A6056A" w:rsidRPr="00A6056A" w:rsidRDefault="00A6056A"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proofErr w:type="gramStart"/>
      <w:r w:rsidRPr="00A6056A">
        <w:rPr>
          <w:rFonts w:ascii="Cambria" w:hAnsi="Cambria"/>
        </w:rPr>
        <w:t>print</w:t>
      </w:r>
      <w:proofErr w:type="gramEnd"/>
      <w:r w:rsidRPr="00A6056A">
        <w:rPr>
          <w:rFonts w:ascii="Cambria" w:hAnsi="Cambria"/>
        </w:rPr>
        <w:t xml:space="preserve"> PH $</w:t>
      </w:r>
      <w:proofErr w:type="spellStart"/>
      <w:r w:rsidRPr="00A6056A">
        <w:rPr>
          <w:rFonts w:ascii="Cambria" w:hAnsi="Cambria"/>
        </w:rPr>
        <w:t>acktime</w:t>
      </w:r>
      <w:proofErr w:type="spellEnd"/>
      <w:r w:rsidRPr="00A6056A">
        <w:rPr>
          <w:rFonts w:ascii="Cambria" w:hAnsi="Cambria"/>
        </w:rPr>
        <w:t>,"\t\t";</w:t>
      </w:r>
    </w:p>
    <w:p w:rsidR="00A6056A" w:rsidRPr="00A6056A" w:rsidRDefault="00A6056A"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proofErr w:type="gramStart"/>
      <w:r w:rsidRPr="00A6056A">
        <w:rPr>
          <w:rFonts w:ascii="Cambria" w:hAnsi="Cambria"/>
        </w:rPr>
        <w:t>if(</w:t>
      </w:r>
      <w:proofErr w:type="gramEnd"/>
      <w:r w:rsidRPr="00A6056A">
        <w:rPr>
          <w:rFonts w:ascii="Cambria" w:hAnsi="Cambria"/>
        </w:rPr>
        <w:t>$</w:t>
      </w:r>
      <w:proofErr w:type="spellStart"/>
      <w:r w:rsidRPr="00A6056A">
        <w:rPr>
          <w:rFonts w:ascii="Cambria" w:hAnsi="Cambria"/>
        </w:rPr>
        <w:t>matchr</w:t>
      </w:r>
      <w:proofErr w:type="spellEnd"/>
      <w:r w:rsidRPr="00A6056A">
        <w:rPr>
          <w:rFonts w:ascii="Cambria" w:hAnsi="Cambria"/>
        </w:rPr>
        <w:t xml:space="preserve"> =~ /ns3::</w:t>
      </w:r>
      <w:proofErr w:type="spellStart"/>
      <w:r w:rsidRPr="00A6056A">
        <w:rPr>
          <w:rFonts w:ascii="Cambria" w:hAnsi="Cambria"/>
        </w:rPr>
        <w:t>TcpHeader</w:t>
      </w:r>
      <w:proofErr w:type="spellEnd"/>
      <w:r w:rsidRPr="00A6056A">
        <w:rPr>
          <w:rFonts w:ascii="Cambria" w:hAnsi="Cambria"/>
        </w:rPr>
        <w:t>\s.*/){</w:t>
      </w:r>
    </w:p>
    <w:p w:rsidR="00A6056A" w:rsidRPr="00A6056A" w:rsidRDefault="00A6056A"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t>$</w:t>
      </w:r>
      <w:proofErr w:type="spellStart"/>
      <w:r w:rsidRPr="00A6056A">
        <w:rPr>
          <w:rFonts w:ascii="Cambria" w:hAnsi="Cambria"/>
        </w:rPr>
        <w:t>ackcount</w:t>
      </w:r>
      <w:proofErr w:type="spellEnd"/>
      <w:r w:rsidRPr="00A6056A">
        <w:rPr>
          <w:rFonts w:ascii="Cambria" w:hAnsi="Cambria"/>
        </w:rPr>
        <w:t xml:space="preserve"> = $&amp;;</w:t>
      </w:r>
    </w:p>
    <w:p w:rsidR="00A6056A" w:rsidRPr="00A6056A" w:rsidRDefault="00A6056A"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t>$</w:t>
      </w:r>
      <w:proofErr w:type="spellStart"/>
      <w:r w:rsidRPr="00A6056A">
        <w:rPr>
          <w:rFonts w:ascii="Cambria" w:hAnsi="Cambria"/>
        </w:rPr>
        <w:t>ackcount</w:t>
      </w:r>
      <w:proofErr w:type="spellEnd"/>
      <w:r w:rsidRPr="00A6056A">
        <w:rPr>
          <w:rFonts w:ascii="Cambria" w:hAnsi="Cambria"/>
        </w:rPr>
        <w:t xml:space="preserve"> =~ s/.*</w:t>
      </w:r>
      <w:proofErr w:type="spellStart"/>
      <w:r w:rsidRPr="00A6056A">
        <w:rPr>
          <w:rFonts w:ascii="Cambria" w:hAnsi="Cambria"/>
        </w:rPr>
        <w:t>Ack</w:t>
      </w:r>
      <w:proofErr w:type="spellEnd"/>
      <w:proofErr w:type="gramStart"/>
      <w:r w:rsidRPr="00A6056A">
        <w:rPr>
          <w:rFonts w:ascii="Cambria" w:hAnsi="Cambria"/>
        </w:rPr>
        <w:t>=(</w:t>
      </w:r>
      <w:proofErr w:type="gramEnd"/>
      <w:r w:rsidRPr="00A6056A">
        <w:rPr>
          <w:rFonts w:ascii="Cambria" w:hAnsi="Cambria"/>
        </w:rPr>
        <w:t>\d+)\</w:t>
      </w:r>
      <w:proofErr w:type="spellStart"/>
      <w:r w:rsidRPr="00A6056A">
        <w:rPr>
          <w:rFonts w:ascii="Cambria" w:hAnsi="Cambria"/>
        </w:rPr>
        <w:t>sWin</w:t>
      </w:r>
      <w:proofErr w:type="spellEnd"/>
      <w:r w:rsidRPr="00A6056A">
        <w:rPr>
          <w:rFonts w:ascii="Cambria" w:hAnsi="Cambria"/>
        </w:rPr>
        <w:t>=.*/$1/;</w:t>
      </w:r>
    </w:p>
    <w:p w:rsidR="00A6056A" w:rsidRPr="00A6056A" w:rsidRDefault="00A6056A"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t>$</w:t>
      </w:r>
      <w:proofErr w:type="spellStart"/>
      <w:r w:rsidRPr="00A6056A">
        <w:rPr>
          <w:rFonts w:ascii="Cambria" w:hAnsi="Cambria"/>
        </w:rPr>
        <w:t>ackcount</w:t>
      </w:r>
      <w:proofErr w:type="spellEnd"/>
      <w:r w:rsidRPr="00A6056A">
        <w:rPr>
          <w:rFonts w:ascii="Cambria" w:hAnsi="Cambria"/>
        </w:rPr>
        <w:t xml:space="preserve"> = $</w:t>
      </w:r>
      <w:proofErr w:type="spellStart"/>
      <w:r w:rsidRPr="00A6056A">
        <w:rPr>
          <w:rFonts w:ascii="Cambria" w:hAnsi="Cambria"/>
        </w:rPr>
        <w:t>ackcount</w:t>
      </w:r>
      <w:proofErr w:type="spellEnd"/>
      <w:r w:rsidRPr="00A6056A">
        <w:rPr>
          <w:rFonts w:ascii="Cambria" w:hAnsi="Cambria"/>
        </w:rPr>
        <w:t xml:space="preserve"> / 512;</w:t>
      </w:r>
      <w:r w:rsidR="009D5C1D">
        <w:rPr>
          <w:rFonts w:ascii="Cambria" w:hAnsi="Cambria"/>
        </w:rPr>
        <w:t xml:space="preserve"> #packet size</w:t>
      </w:r>
    </w:p>
    <w:p w:rsidR="00A6056A" w:rsidRPr="00A6056A" w:rsidRDefault="00A6056A"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t>$</w:t>
      </w:r>
      <w:proofErr w:type="spellStart"/>
      <w:r w:rsidRPr="00A6056A">
        <w:rPr>
          <w:rFonts w:ascii="Cambria" w:hAnsi="Cambria"/>
        </w:rPr>
        <w:t>ackcount</w:t>
      </w:r>
      <w:proofErr w:type="spellEnd"/>
      <w:r w:rsidRPr="00A6056A">
        <w:rPr>
          <w:rFonts w:ascii="Cambria" w:hAnsi="Cambria"/>
        </w:rPr>
        <w:t xml:space="preserve"> = $</w:t>
      </w:r>
      <w:proofErr w:type="spellStart"/>
      <w:r w:rsidRPr="00A6056A">
        <w:rPr>
          <w:rFonts w:ascii="Cambria" w:hAnsi="Cambria"/>
        </w:rPr>
        <w:t>ackcount</w:t>
      </w:r>
      <w:proofErr w:type="spellEnd"/>
      <w:r w:rsidRPr="00A6056A">
        <w:rPr>
          <w:rFonts w:ascii="Cambria" w:hAnsi="Cambria"/>
        </w:rPr>
        <w:t xml:space="preserve"> % 60;</w:t>
      </w:r>
    </w:p>
    <w:p w:rsidR="00A6056A" w:rsidRPr="00A6056A" w:rsidRDefault="00A6056A"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r>
      <w:proofErr w:type="gramStart"/>
      <w:r w:rsidRPr="00A6056A">
        <w:rPr>
          <w:rFonts w:ascii="Cambria" w:hAnsi="Cambria"/>
        </w:rPr>
        <w:t>print</w:t>
      </w:r>
      <w:proofErr w:type="gramEnd"/>
      <w:r w:rsidRPr="00A6056A">
        <w:rPr>
          <w:rFonts w:ascii="Cambria" w:hAnsi="Cambria"/>
        </w:rPr>
        <w:t xml:space="preserve"> PH $</w:t>
      </w:r>
      <w:proofErr w:type="spellStart"/>
      <w:r w:rsidRPr="00A6056A">
        <w:rPr>
          <w:rFonts w:ascii="Cambria" w:hAnsi="Cambria"/>
        </w:rPr>
        <w:t>ackcount</w:t>
      </w:r>
      <w:proofErr w:type="spellEnd"/>
      <w:r w:rsidRPr="00A6056A">
        <w:rPr>
          <w:rFonts w:ascii="Cambria" w:hAnsi="Cambria"/>
        </w:rPr>
        <w:t>,"\n";</w:t>
      </w:r>
    </w:p>
    <w:p w:rsidR="00A6056A" w:rsidRPr="00A6056A" w:rsidRDefault="00A6056A"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t>}</w:t>
      </w:r>
    </w:p>
    <w:p w:rsidR="00A6056A" w:rsidRPr="00A6056A" w:rsidRDefault="00A6056A" w:rsidP="00A13068">
      <w:pPr>
        <w:spacing w:after="0" w:line="220" w:lineRule="exact"/>
        <w:contextualSpacing/>
        <w:jc w:val="both"/>
        <w:rPr>
          <w:rFonts w:ascii="Cambria" w:hAnsi="Cambria"/>
        </w:rPr>
      </w:pPr>
      <w:r w:rsidRPr="00A6056A">
        <w:rPr>
          <w:rFonts w:ascii="Cambria" w:hAnsi="Cambria"/>
        </w:rPr>
        <w:tab/>
        <w:t xml:space="preserve">} </w:t>
      </w:r>
    </w:p>
    <w:p w:rsidR="00A6056A" w:rsidRPr="00A6056A" w:rsidRDefault="00A6056A" w:rsidP="00A13068">
      <w:pPr>
        <w:spacing w:after="0" w:line="220" w:lineRule="exact"/>
        <w:contextualSpacing/>
        <w:jc w:val="both"/>
        <w:rPr>
          <w:rFonts w:ascii="Cambria" w:hAnsi="Cambria"/>
        </w:rPr>
      </w:pPr>
      <w:r w:rsidRPr="00A6056A">
        <w:rPr>
          <w:rFonts w:ascii="Cambria" w:hAnsi="Cambria"/>
        </w:rPr>
        <w:lastRenderedPageBreak/>
        <w:t>}</w:t>
      </w:r>
    </w:p>
    <w:p w:rsidR="00A6056A" w:rsidRPr="00A6056A" w:rsidRDefault="00A6056A" w:rsidP="00A13068">
      <w:pPr>
        <w:spacing w:after="0" w:line="220" w:lineRule="exact"/>
        <w:contextualSpacing/>
        <w:jc w:val="both"/>
        <w:rPr>
          <w:rFonts w:ascii="Cambria" w:hAnsi="Cambria"/>
        </w:rPr>
      </w:pPr>
      <w:proofErr w:type="gramStart"/>
      <w:r w:rsidRPr="00A6056A">
        <w:rPr>
          <w:rFonts w:ascii="Cambria" w:hAnsi="Cambria"/>
        </w:rPr>
        <w:t>close</w:t>
      </w:r>
      <w:proofErr w:type="gramEnd"/>
      <w:r w:rsidRPr="00A6056A">
        <w:rPr>
          <w:rFonts w:ascii="Cambria" w:hAnsi="Cambria"/>
        </w:rPr>
        <w:t xml:space="preserve"> FH;</w:t>
      </w:r>
    </w:p>
    <w:p w:rsidR="00A6056A" w:rsidRDefault="00A6056A" w:rsidP="00A13068">
      <w:pPr>
        <w:spacing w:after="0" w:line="220" w:lineRule="exact"/>
        <w:contextualSpacing/>
        <w:jc w:val="both"/>
        <w:rPr>
          <w:rFonts w:ascii="Cambria" w:hAnsi="Cambria"/>
        </w:rPr>
      </w:pPr>
      <w:proofErr w:type="gramStart"/>
      <w:r w:rsidRPr="00A6056A">
        <w:rPr>
          <w:rFonts w:ascii="Cambria" w:hAnsi="Cambria"/>
        </w:rPr>
        <w:t>close</w:t>
      </w:r>
      <w:proofErr w:type="gramEnd"/>
      <w:r w:rsidRPr="00A6056A">
        <w:rPr>
          <w:rFonts w:ascii="Cambria" w:hAnsi="Cambria"/>
        </w:rPr>
        <w:t xml:space="preserve"> PH;</w:t>
      </w:r>
    </w:p>
    <w:p w:rsidR="0027787C" w:rsidRDefault="0027787C" w:rsidP="00A13068">
      <w:pPr>
        <w:spacing w:after="0" w:line="240" w:lineRule="auto"/>
        <w:jc w:val="both"/>
        <w:rPr>
          <w:rFonts w:ascii="Cambria" w:hAnsi="Cambria"/>
        </w:rPr>
      </w:pPr>
    </w:p>
    <w:p w:rsidR="0027787C" w:rsidRDefault="0027787C" w:rsidP="00A13068">
      <w:pPr>
        <w:spacing w:after="0" w:line="240" w:lineRule="auto"/>
        <w:jc w:val="both"/>
        <w:rPr>
          <w:rFonts w:ascii="Cambria" w:hAnsi="Cambria"/>
        </w:rPr>
      </w:pPr>
    </w:p>
    <w:p w:rsidR="0027787C" w:rsidRDefault="0027787C" w:rsidP="00A13068">
      <w:pPr>
        <w:spacing w:after="0" w:line="240" w:lineRule="auto"/>
        <w:jc w:val="both"/>
        <w:rPr>
          <w:rFonts w:ascii="Cambria" w:hAnsi="Cambria"/>
        </w:rPr>
      </w:pPr>
      <w:r>
        <w:rPr>
          <w:rFonts w:ascii="Cambria" w:hAnsi="Cambria"/>
        </w:rPr>
        <w:t>SEQ:</w:t>
      </w:r>
    </w:p>
    <w:p w:rsidR="0027787C" w:rsidRPr="00A6056A" w:rsidRDefault="0027787C" w:rsidP="00A13068">
      <w:pPr>
        <w:spacing w:after="0" w:line="220" w:lineRule="exact"/>
        <w:contextualSpacing/>
        <w:jc w:val="both"/>
        <w:rPr>
          <w:rFonts w:ascii="Cambria" w:hAnsi="Cambria"/>
        </w:rPr>
      </w:pPr>
      <w:proofErr w:type="gramStart"/>
      <w:r w:rsidRPr="00A6056A">
        <w:rPr>
          <w:rFonts w:ascii="Cambria" w:hAnsi="Cambria"/>
        </w:rPr>
        <w:t>#!/</w:t>
      </w:r>
      <w:proofErr w:type="spellStart"/>
      <w:proofErr w:type="gramEnd"/>
      <w:r w:rsidRPr="00A6056A">
        <w:rPr>
          <w:rFonts w:ascii="Cambria" w:hAnsi="Cambria"/>
        </w:rPr>
        <w:t>usr</w:t>
      </w:r>
      <w:proofErr w:type="spellEnd"/>
      <w:r w:rsidRPr="00A6056A">
        <w:rPr>
          <w:rFonts w:ascii="Cambria" w:hAnsi="Cambria"/>
        </w:rPr>
        <w:t>/bin/</w:t>
      </w:r>
      <w:proofErr w:type="spellStart"/>
      <w:r w:rsidRPr="00A6056A">
        <w:rPr>
          <w:rFonts w:ascii="Cambria" w:hAnsi="Cambria"/>
        </w:rPr>
        <w:t>perl</w:t>
      </w:r>
      <w:proofErr w:type="spellEnd"/>
    </w:p>
    <w:p w:rsidR="0027787C" w:rsidRPr="00A6056A" w:rsidRDefault="0027787C" w:rsidP="00A13068">
      <w:pPr>
        <w:spacing w:after="0" w:line="220" w:lineRule="exact"/>
        <w:contextualSpacing/>
        <w:jc w:val="both"/>
        <w:rPr>
          <w:rFonts w:ascii="Cambria" w:hAnsi="Cambria"/>
        </w:rPr>
      </w:pPr>
      <w:proofErr w:type="gramStart"/>
      <w:r w:rsidRPr="00A6056A">
        <w:rPr>
          <w:rFonts w:ascii="Cambria" w:hAnsi="Cambria"/>
        </w:rPr>
        <w:t>use</w:t>
      </w:r>
      <w:proofErr w:type="gramEnd"/>
      <w:r w:rsidRPr="00A6056A">
        <w:rPr>
          <w:rFonts w:ascii="Cambria" w:hAnsi="Cambria"/>
        </w:rPr>
        <w:t xml:space="preserve"> v5;</w:t>
      </w:r>
    </w:p>
    <w:p w:rsidR="0027787C" w:rsidRPr="00A6056A" w:rsidRDefault="0027787C" w:rsidP="00A13068">
      <w:pPr>
        <w:spacing w:after="0" w:line="220" w:lineRule="exact"/>
        <w:contextualSpacing/>
        <w:jc w:val="both"/>
        <w:rPr>
          <w:rFonts w:ascii="Cambria" w:hAnsi="Cambria"/>
        </w:rPr>
      </w:pPr>
      <w:proofErr w:type="gramStart"/>
      <w:r w:rsidRPr="00A6056A">
        <w:rPr>
          <w:rFonts w:ascii="Cambria" w:hAnsi="Cambria"/>
        </w:rPr>
        <w:t>use</w:t>
      </w:r>
      <w:proofErr w:type="gramEnd"/>
      <w:r w:rsidRPr="00A6056A">
        <w:rPr>
          <w:rFonts w:ascii="Cambria" w:hAnsi="Cambria"/>
        </w:rPr>
        <w:t xml:space="preserve"> strict;</w:t>
      </w:r>
    </w:p>
    <w:p w:rsidR="0027787C" w:rsidRPr="00A6056A" w:rsidRDefault="0027787C" w:rsidP="00A13068">
      <w:pPr>
        <w:spacing w:after="0" w:line="220" w:lineRule="exact"/>
        <w:contextualSpacing/>
        <w:jc w:val="both"/>
        <w:rPr>
          <w:rFonts w:ascii="Cambria" w:hAnsi="Cambria"/>
        </w:rPr>
      </w:pPr>
      <w:proofErr w:type="gramStart"/>
      <w:r w:rsidRPr="00A6056A">
        <w:rPr>
          <w:rFonts w:ascii="Cambria" w:hAnsi="Cambria"/>
        </w:rPr>
        <w:t>use</w:t>
      </w:r>
      <w:proofErr w:type="gramEnd"/>
      <w:r w:rsidRPr="00A6056A">
        <w:rPr>
          <w:rFonts w:ascii="Cambria" w:hAnsi="Cambria"/>
        </w:rPr>
        <w:t xml:space="preserve"> warnings;</w:t>
      </w:r>
    </w:p>
    <w:p w:rsidR="0027787C" w:rsidRPr="00A6056A" w:rsidRDefault="0027787C" w:rsidP="00A13068">
      <w:pPr>
        <w:spacing w:after="0" w:line="220" w:lineRule="exact"/>
        <w:contextualSpacing/>
        <w:jc w:val="both"/>
        <w:rPr>
          <w:rFonts w:ascii="Cambria" w:hAnsi="Cambria"/>
        </w:rPr>
      </w:pPr>
    </w:p>
    <w:p w:rsidR="0027787C" w:rsidRPr="00A6056A" w:rsidRDefault="0027787C"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matchstring</w:t>
      </w:r>
      <w:proofErr w:type="spellEnd"/>
      <w:r w:rsidRPr="00A6056A">
        <w:rPr>
          <w:rFonts w:ascii="Cambria" w:hAnsi="Cambria"/>
        </w:rPr>
        <w:t>;</w:t>
      </w:r>
    </w:p>
    <w:p w:rsidR="0027787C" w:rsidRPr="00A6056A" w:rsidRDefault="0027787C"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matchr</w:t>
      </w:r>
      <w:proofErr w:type="spellEnd"/>
      <w:r w:rsidRPr="00A6056A">
        <w:rPr>
          <w:rFonts w:ascii="Cambria" w:hAnsi="Cambria"/>
        </w:rPr>
        <w:t>;</w:t>
      </w:r>
    </w:p>
    <w:p w:rsidR="0027787C" w:rsidRPr="00A6056A" w:rsidRDefault="0027787C"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acktime</w:t>
      </w:r>
      <w:proofErr w:type="spellEnd"/>
      <w:r w:rsidRPr="00A6056A">
        <w:rPr>
          <w:rFonts w:ascii="Cambria" w:hAnsi="Cambria"/>
        </w:rPr>
        <w:t>;</w:t>
      </w:r>
    </w:p>
    <w:p w:rsidR="0027787C" w:rsidRPr="00A6056A" w:rsidRDefault="0027787C"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ackcount</w:t>
      </w:r>
      <w:proofErr w:type="spellEnd"/>
      <w:r w:rsidRPr="00A6056A">
        <w:rPr>
          <w:rFonts w:ascii="Cambria" w:hAnsi="Cambria"/>
        </w:rPr>
        <w:t>;</w:t>
      </w:r>
    </w:p>
    <w:p w:rsidR="0027787C" w:rsidRPr="00A6056A" w:rsidRDefault="0027787C" w:rsidP="00A13068">
      <w:pPr>
        <w:spacing w:after="0" w:line="220" w:lineRule="exact"/>
        <w:contextualSpacing/>
        <w:jc w:val="both"/>
        <w:rPr>
          <w:rFonts w:ascii="Cambria" w:hAnsi="Cambria"/>
        </w:rPr>
      </w:pPr>
    </w:p>
    <w:p w:rsidR="0027787C" w:rsidRPr="00A6056A" w:rsidRDefault="0027787C" w:rsidP="00A13068">
      <w:pPr>
        <w:spacing w:after="0" w:line="220" w:lineRule="exact"/>
        <w:contextualSpacing/>
        <w:jc w:val="both"/>
        <w:rPr>
          <w:rFonts w:ascii="Cambria" w:hAnsi="Cambria"/>
        </w:rPr>
      </w:pPr>
      <w:proofErr w:type="gramStart"/>
      <w:r w:rsidRPr="00A6056A">
        <w:rPr>
          <w:rFonts w:ascii="Cambria" w:hAnsi="Cambria"/>
        </w:rPr>
        <w:t>open(</w:t>
      </w:r>
      <w:proofErr w:type="gramEnd"/>
      <w:r w:rsidRPr="00A6056A">
        <w:rPr>
          <w:rFonts w:ascii="Cambria" w:hAnsi="Cambria"/>
        </w:rPr>
        <w:t>FH,"&lt;","node0long.tr") or die "error happened: can't open file: $!";</w:t>
      </w:r>
    </w:p>
    <w:p w:rsidR="0027787C" w:rsidRPr="00A6056A" w:rsidRDefault="00E611F1" w:rsidP="00A13068">
      <w:pPr>
        <w:spacing w:after="0" w:line="220" w:lineRule="exact"/>
        <w:contextualSpacing/>
        <w:jc w:val="both"/>
        <w:rPr>
          <w:rFonts w:ascii="Cambria" w:hAnsi="Cambria"/>
        </w:rPr>
      </w:pPr>
      <w:proofErr w:type="gramStart"/>
      <w:r>
        <w:rPr>
          <w:rFonts w:ascii="Cambria" w:hAnsi="Cambria"/>
        </w:rPr>
        <w:t>open(</w:t>
      </w:r>
      <w:proofErr w:type="gramEnd"/>
      <w:r>
        <w:rPr>
          <w:rFonts w:ascii="Cambria" w:hAnsi="Cambria"/>
        </w:rPr>
        <w:t>W</w:t>
      </w:r>
      <w:r w:rsidR="009A0F74">
        <w:rPr>
          <w:rFonts w:ascii="Cambria" w:hAnsi="Cambria"/>
        </w:rPr>
        <w:t>H,"&gt;","SEQ</w:t>
      </w:r>
      <w:r w:rsidR="0027787C" w:rsidRPr="00A6056A">
        <w:rPr>
          <w:rFonts w:ascii="Cambria" w:hAnsi="Cambria"/>
        </w:rPr>
        <w:t>r.dat") or die "error happened: can't open file: $!";</w:t>
      </w:r>
    </w:p>
    <w:p w:rsidR="0027787C" w:rsidRPr="00A6056A" w:rsidRDefault="0027787C" w:rsidP="00A13068">
      <w:pPr>
        <w:spacing w:after="0" w:line="220" w:lineRule="exact"/>
        <w:contextualSpacing/>
        <w:jc w:val="both"/>
        <w:rPr>
          <w:rFonts w:ascii="Cambria" w:hAnsi="Cambria"/>
        </w:rPr>
      </w:pPr>
    </w:p>
    <w:p w:rsidR="0027787C" w:rsidRPr="00A6056A" w:rsidRDefault="0027787C" w:rsidP="00A13068">
      <w:pPr>
        <w:spacing w:after="0" w:line="220" w:lineRule="exact"/>
        <w:contextualSpacing/>
        <w:jc w:val="both"/>
        <w:rPr>
          <w:rFonts w:ascii="Cambria" w:hAnsi="Cambria"/>
        </w:rPr>
      </w:pPr>
      <w:proofErr w:type="gramStart"/>
      <w:r w:rsidRPr="00A6056A">
        <w:rPr>
          <w:rFonts w:ascii="Cambria" w:hAnsi="Cambria"/>
        </w:rPr>
        <w:t>while(</w:t>
      </w:r>
      <w:proofErr w:type="gramEnd"/>
      <w:r w:rsidRPr="00A6056A">
        <w:rPr>
          <w:rFonts w:ascii="Cambria" w:hAnsi="Cambria"/>
        </w:rPr>
        <w:t>&lt;FH&gt;){</w:t>
      </w:r>
    </w:p>
    <w:p w:rsidR="0027787C" w:rsidRPr="00A6056A" w:rsidRDefault="0027787C" w:rsidP="00A13068">
      <w:pPr>
        <w:spacing w:after="0" w:line="220" w:lineRule="exact"/>
        <w:contextualSpacing/>
        <w:jc w:val="both"/>
        <w:rPr>
          <w:rFonts w:ascii="Cambria" w:hAnsi="Cambria"/>
        </w:rPr>
      </w:pPr>
      <w:r w:rsidRPr="00A6056A">
        <w:rPr>
          <w:rFonts w:ascii="Cambria" w:hAnsi="Cambria"/>
        </w:rPr>
        <w:tab/>
        <w:t>$</w:t>
      </w:r>
      <w:proofErr w:type="spellStart"/>
      <w:r w:rsidRPr="00A6056A">
        <w:rPr>
          <w:rFonts w:ascii="Cambria" w:hAnsi="Cambria"/>
        </w:rPr>
        <w:t>matchstring</w:t>
      </w:r>
      <w:proofErr w:type="spellEnd"/>
      <w:r w:rsidRPr="00A6056A">
        <w:rPr>
          <w:rFonts w:ascii="Cambria" w:hAnsi="Cambria"/>
        </w:rPr>
        <w:t xml:space="preserve"> = $_;</w:t>
      </w:r>
    </w:p>
    <w:p w:rsidR="0027787C" w:rsidRPr="00A6056A" w:rsidRDefault="00EF2A06" w:rsidP="00A13068">
      <w:pPr>
        <w:spacing w:after="0" w:line="220" w:lineRule="exact"/>
        <w:contextualSpacing/>
        <w:jc w:val="both"/>
        <w:rPr>
          <w:rFonts w:ascii="Cambria" w:hAnsi="Cambria"/>
        </w:rPr>
      </w:pPr>
      <w:r>
        <w:rPr>
          <w:rFonts w:ascii="Cambria" w:hAnsi="Cambria"/>
        </w:rPr>
        <w:tab/>
      </w:r>
      <w:proofErr w:type="gramStart"/>
      <w:r>
        <w:rPr>
          <w:rFonts w:ascii="Cambria" w:hAnsi="Cambria"/>
        </w:rPr>
        <w:t>if(</w:t>
      </w:r>
      <w:proofErr w:type="gramEnd"/>
      <w:r>
        <w:rPr>
          <w:rFonts w:ascii="Cambria" w:hAnsi="Cambria"/>
        </w:rPr>
        <w:t>$</w:t>
      </w:r>
      <w:proofErr w:type="spellStart"/>
      <w:r>
        <w:rPr>
          <w:rFonts w:ascii="Cambria" w:hAnsi="Cambria"/>
        </w:rPr>
        <w:t>matchstring</w:t>
      </w:r>
      <w:proofErr w:type="spellEnd"/>
      <w:r>
        <w:rPr>
          <w:rFonts w:ascii="Cambria" w:hAnsi="Cambria"/>
        </w:rPr>
        <w:t xml:space="preserve"> =~ /^r</w:t>
      </w:r>
      <w:r w:rsidR="0027787C" w:rsidRPr="00A6056A">
        <w:rPr>
          <w:rFonts w:ascii="Cambria" w:hAnsi="Cambria"/>
        </w:rPr>
        <w:t>/){</w:t>
      </w:r>
    </w:p>
    <w:p w:rsidR="0027787C" w:rsidRPr="00A6056A" w:rsidRDefault="0027787C"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t>$</w:t>
      </w:r>
      <w:proofErr w:type="spellStart"/>
      <w:r w:rsidRPr="00A6056A">
        <w:rPr>
          <w:rFonts w:ascii="Cambria" w:hAnsi="Cambria"/>
        </w:rPr>
        <w:t>matchr</w:t>
      </w:r>
      <w:proofErr w:type="spellEnd"/>
      <w:r w:rsidRPr="00A6056A">
        <w:rPr>
          <w:rFonts w:ascii="Cambria" w:hAnsi="Cambria"/>
        </w:rPr>
        <w:t xml:space="preserve"> = $';</w:t>
      </w:r>
    </w:p>
    <w:p w:rsidR="0027787C" w:rsidRPr="00A6056A" w:rsidRDefault="0027787C"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t>$</w:t>
      </w:r>
      <w:proofErr w:type="spellStart"/>
      <w:r w:rsidRPr="00A6056A">
        <w:rPr>
          <w:rFonts w:ascii="Cambria" w:hAnsi="Cambria"/>
        </w:rPr>
        <w:t>matchr</w:t>
      </w:r>
      <w:proofErr w:type="spellEnd"/>
      <w:r w:rsidRPr="00A6056A">
        <w:rPr>
          <w:rFonts w:ascii="Cambria" w:hAnsi="Cambria"/>
        </w:rPr>
        <w:t xml:space="preserve"> =~ /\d+\.\d+|\d+/;</w:t>
      </w:r>
    </w:p>
    <w:p w:rsidR="0027787C" w:rsidRPr="00A6056A" w:rsidRDefault="0027787C"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t>$</w:t>
      </w:r>
      <w:proofErr w:type="spellStart"/>
      <w:r w:rsidRPr="00A6056A">
        <w:rPr>
          <w:rFonts w:ascii="Cambria" w:hAnsi="Cambria"/>
        </w:rPr>
        <w:t>acktime</w:t>
      </w:r>
      <w:proofErr w:type="spellEnd"/>
      <w:r w:rsidRPr="00A6056A">
        <w:rPr>
          <w:rFonts w:ascii="Cambria" w:hAnsi="Cambria"/>
        </w:rPr>
        <w:t xml:space="preserve"> = $&amp;;</w:t>
      </w:r>
    </w:p>
    <w:p w:rsidR="0027787C" w:rsidRPr="00A6056A" w:rsidRDefault="00E611F1" w:rsidP="00A13068">
      <w:pPr>
        <w:spacing w:after="0" w:line="220" w:lineRule="exact"/>
        <w:contextualSpacing/>
        <w:jc w:val="both"/>
        <w:rPr>
          <w:rFonts w:ascii="Cambria" w:hAnsi="Cambria"/>
        </w:rPr>
      </w:pPr>
      <w:r>
        <w:rPr>
          <w:rFonts w:ascii="Cambria" w:hAnsi="Cambria"/>
        </w:rPr>
        <w:tab/>
      </w:r>
      <w:r>
        <w:rPr>
          <w:rFonts w:ascii="Cambria" w:hAnsi="Cambria"/>
        </w:rPr>
        <w:tab/>
      </w:r>
      <w:proofErr w:type="gramStart"/>
      <w:r>
        <w:rPr>
          <w:rFonts w:ascii="Cambria" w:hAnsi="Cambria"/>
        </w:rPr>
        <w:t>print</w:t>
      </w:r>
      <w:proofErr w:type="gramEnd"/>
      <w:r>
        <w:rPr>
          <w:rFonts w:ascii="Cambria" w:hAnsi="Cambria"/>
        </w:rPr>
        <w:t xml:space="preserve"> W</w:t>
      </w:r>
      <w:r w:rsidR="0027787C" w:rsidRPr="00A6056A">
        <w:rPr>
          <w:rFonts w:ascii="Cambria" w:hAnsi="Cambria"/>
        </w:rPr>
        <w:t>H $</w:t>
      </w:r>
      <w:proofErr w:type="spellStart"/>
      <w:r w:rsidR="0027787C" w:rsidRPr="00A6056A">
        <w:rPr>
          <w:rFonts w:ascii="Cambria" w:hAnsi="Cambria"/>
        </w:rPr>
        <w:t>acktime</w:t>
      </w:r>
      <w:proofErr w:type="spellEnd"/>
      <w:r w:rsidR="0027787C" w:rsidRPr="00A6056A">
        <w:rPr>
          <w:rFonts w:ascii="Cambria" w:hAnsi="Cambria"/>
        </w:rPr>
        <w:t>,"\t\t";</w:t>
      </w:r>
    </w:p>
    <w:p w:rsidR="0027787C" w:rsidRPr="00A6056A" w:rsidRDefault="0027787C"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proofErr w:type="gramStart"/>
      <w:r w:rsidRPr="00A6056A">
        <w:rPr>
          <w:rFonts w:ascii="Cambria" w:hAnsi="Cambria"/>
        </w:rPr>
        <w:t>if(</w:t>
      </w:r>
      <w:proofErr w:type="gramEnd"/>
      <w:r w:rsidRPr="00A6056A">
        <w:rPr>
          <w:rFonts w:ascii="Cambria" w:hAnsi="Cambria"/>
        </w:rPr>
        <w:t>$</w:t>
      </w:r>
      <w:proofErr w:type="spellStart"/>
      <w:r w:rsidRPr="00A6056A">
        <w:rPr>
          <w:rFonts w:ascii="Cambria" w:hAnsi="Cambria"/>
        </w:rPr>
        <w:t>matchr</w:t>
      </w:r>
      <w:proofErr w:type="spellEnd"/>
      <w:r w:rsidRPr="00A6056A">
        <w:rPr>
          <w:rFonts w:ascii="Cambria" w:hAnsi="Cambria"/>
        </w:rPr>
        <w:t xml:space="preserve"> =~ /ns3::</w:t>
      </w:r>
      <w:proofErr w:type="spellStart"/>
      <w:r w:rsidRPr="00A6056A">
        <w:rPr>
          <w:rFonts w:ascii="Cambria" w:hAnsi="Cambria"/>
        </w:rPr>
        <w:t>TcpHeader</w:t>
      </w:r>
      <w:proofErr w:type="spellEnd"/>
      <w:r w:rsidRPr="00A6056A">
        <w:rPr>
          <w:rFonts w:ascii="Cambria" w:hAnsi="Cambria"/>
        </w:rPr>
        <w:t>\s.*/){</w:t>
      </w:r>
    </w:p>
    <w:p w:rsidR="0027787C" w:rsidRPr="00A6056A" w:rsidRDefault="0027787C"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t>$</w:t>
      </w:r>
      <w:proofErr w:type="spellStart"/>
      <w:r w:rsidRPr="00A6056A">
        <w:rPr>
          <w:rFonts w:ascii="Cambria" w:hAnsi="Cambria"/>
        </w:rPr>
        <w:t>ackcount</w:t>
      </w:r>
      <w:proofErr w:type="spellEnd"/>
      <w:r w:rsidRPr="00A6056A">
        <w:rPr>
          <w:rFonts w:ascii="Cambria" w:hAnsi="Cambria"/>
        </w:rPr>
        <w:t xml:space="preserve"> = $&amp;;</w:t>
      </w:r>
    </w:p>
    <w:p w:rsidR="0027787C" w:rsidRPr="00A6056A" w:rsidRDefault="00EF2A06" w:rsidP="00A13068">
      <w:pPr>
        <w:spacing w:after="0" w:line="220" w:lineRule="exact"/>
        <w:contextualSpacing/>
        <w:jc w:val="both"/>
        <w:rPr>
          <w:rFonts w:ascii="Cambria" w:hAnsi="Cambria"/>
        </w:rPr>
      </w:pPr>
      <w:r>
        <w:rPr>
          <w:rFonts w:ascii="Cambria" w:hAnsi="Cambria"/>
        </w:rPr>
        <w:tab/>
      </w:r>
      <w:r>
        <w:rPr>
          <w:rFonts w:ascii="Cambria" w:hAnsi="Cambria"/>
        </w:rPr>
        <w:tab/>
      </w:r>
      <w:r>
        <w:rPr>
          <w:rFonts w:ascii="Cambria" w:hAnsi="Cambria"/>
        </w:rPr>
        <w:tab/>
        <w:t>$</w:t>
      </w:r>
      <w:proofErr w:type="spellStart"/>
      <w:r>
        <w:rPr>
          <w:rFonts w:ascii="Cambria" w:hAnsi="Cambria"/>
        </w:rPr>
        <w:t>ackcount</w:t>
      </w:r>
      <w:proofErr w:type="spellEnd"/>
      <w:r>
        <w:rPr>
          <w:rFonts w:ascii="Cambria" w:hAnsi="Cambria"/>
        </w:rPr>
        <w:t xml:space="preserve"> =~ s/.*</w:t>
      </w:r>
      <w:proofErr w:type="spellStart"/>
      <w:r>
        <w:rPr>
          <w:rFonts w:ascii="Cambria" w:hAnsi="Cambria"/>
        </w:rPr>
        <w:t>Seq</w:t>
      </w:r>
      <w:proofErr w:type="spellEnd"/>
      <w:proofErr w:type="gramStart"/>
      <w:r>
        <w:rPr>
          <w:rFonts w:ascii="Cambria" w:hAnsi="Cambria"/>
        </w:rPr>
        <w:t>=(</w:t>
      </w:r>
      <w:proofErr w:type="gramEnd"/>
      <w:r>
        <w:rPr>
          <w:rFonts w:ascii="Cambria" w:hAnsi="Cambria"/>
        </w:rPr>
        <w:t>\d+)\</w:t>
      </w:r>
      <w:proofErr w:type="spellStart"/>
      <w:r>
        <w:rPr>
          <w:rFonts w:ascii="Cambria" w:hAnsi="Cambria"/>
        </w:rPr>
        <w:t>sAck</w:t>
      </w:r>
      <w:proofErr w:type="spellEnd"/>
      <w:r w:rsidR="0027787C" w:rsidRPr="00A6056A">
        <w:rPr>
          <w:rFonts w:ascii="Cambria" w:hAnsi="Cambria"/>
        </w:rPr>
        <w:t>=.*/$1/;</w:t>
      </w:r>
    </w:p>
    <w:p w:rsidR="0027787C" w:rsidRPr="00A6056A" w:rsidRDefault="0027787C"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t>$</w:t>
      </w:r>
      <w:proofErr w:type="spellStart"/>
      <w:r w:rsidRPr="00A6056A">
        <w:rPr>
          <w:rFonts w:ascii="Cambria" w:hAnsi="Cambria"/>
        </w:rPr>
        <w:t>ackcount</w:t>
      </w:r>
      <w:proofErr w:type="spellEnd"/>
      <w:r w:rsidRPr="00A6056A">
        <w:rPr>
          <w:rFonts w:ascii="Cambria" w:hAnsi="Cambria"/>
        </w:rPr>
        <w:t xml:space="preserve"> = $</w:t>
      </w:r>
      <w:proofErr w:type="spellStart"/>
      <w:r w:rsidRPr="00A6056A">
        <w:rPr>
          <w:rFonts w:ascii="Cambria" w:hAnsi="Cambria"/>
        </w:rPr>
        <w:t>ackcount</w:t>
      </w:r>
      <w:proofErr w:type="spellEnd"/>
      <w:r w:rsidRPr="00A6056A">
        <w:rPr>
          <w:rFonts w:ascii="Cambria" w:hAnsi="Cambria"/>
        </w:rPr>
        <w:t xml:space="preserve"> / 512;</w:t>
      </w:r>
      <w:r>
        <w:rPr>
          <w:rFonts w:ascii="Cambria" w:hAnsi="Cambria"/>
        </w:rPr>
        <w:t xml:space="preserve"> #packet size</w:t>
      </w:r>
    </w:p>
    <w:p w:rsidR="0027787C" w:rsidRPr="00A6056A" w:rsidRDefault="0027787C"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t>$</w:t>
      </w:r>
      <w:proofErr w:type="spellStart"/>
      <w:r w:rsidRPr="00A6056A">
        <w:rPr>
          <w:rFonts w:ascii="Cambria" w:hAnsi="Cambria"/>
        </w:rPr>
        <w:t>ackcount</w:t>
      </w:r>
      <w:proofErr w:type="spellEnd"/>
      <w:r w:rsidRPr="00A6056A">
        <w:rPr>
          <w:rFonts w:ascii="Cambria" w:hAnsi="Cambria"/>
        </w:rPr>
        <w:t xml:space="preserve"> = $</w:t>
      </w:r>
      <w:proofErr w:type="spellStart"/>
      <w:r w:rsidRPr="00A6056A">
        <w:rPr>
          <w:rFonts w:ascii="Cambria" w:hAnsi="Cambria"/>
        </w:rPr>
        <w:t>ackcount</w:t>
      </w:r>
      <w:proofErr w:type="spellEnd"/>
      <w:r w:rsidRPr="00A6056A">
        <w:rPr>
          <w:rFonts w:ascii="Cambria" w:hAnsi="Cambria"/>
        </w:rPr>
        <w:t xml:space="preserve"> % 60;</w:t>
      </w:r>
    </w:p>
    <w:p w:rsidR="0027787C" w:rsidRPr="00A6056A" w:rsidRDefault="00E611F1" w:rsidP="00A13068">
      <w:pPr>
        <w:spacing w:after="0" w:line="220" w:lineRule="exact"/>
        <w:contextualSpacing/>
        <w:jc w:val="both"/>
        <w:rPr>
          <w:rFonts w:ascii="Cambria" w:hAnsi="Cambria"/>
        </w:rPr>
      </w:pPr>
      <w:r>
        <w:rPr>
          <w:rFonts w:ascii="Cambria" w:hAnsi="Cambria"/>
        </w:rPr>
        <w:tab/>
      </w:r>
      <w:r>
        <w:rPr>
          <w:rFonts w:ascii="Cambria" w:hAnsi="Cambria"/>
        </w:rPr>
        <w:tab/>
      </w:r>
      <w:r>
        <w:rPr>
          <w:rFonts w:ascii="Cambria" w:hAnsi="Cambria"/>
        </w:rPr>
        <w:tab/>
      </w:r>
      <w:proofErr w:type="gramStart"/>
      <w:r>
        <w:rPr>
          <w:rFonts w:ascii="Cambria" w:hAnsi="Cambria"/>
        </w:rPr>
        <w:t>print</w:t>
      </w:r>
      <w:proofErr w:type="gramEnd"/>
      <w:r>
        <w:rPr>
          <w:rFonts w:ascii="Cambria" w:hAnsi="Cambria"/>
        </w:rPr>
        <w:t xml:space="preserve"> W</w:t>
      </w:r>
      <w:r w:rsidR="0027787C" w:rsidRPr="00A6056A">
        <w:rPr>
          <w:rFonts w:ascii="Cambria" w:hAnsi="Cambria"/>
        </w:rPr>
        <w:t>H $</w:t>
      </w:r>
      <w:proofErr w:type="spellStart"/>
      <w:r w:rsidR="0027787C" w:rsidRPr="00A6056A">
        <w:rPr>
          <w:rFonts w:ascii="Cambria" w:hAnsi="Cambria"/>
        </w:rPr>
        <w:t>ackcount</w:t>
      </w:r>
      <w:proofErr w:type="spellEnd"/>
      <w:r w:rsidR="0027787C" w:rsidRPr="00A6056A">
        <w:rPr>
          <w:rFonts w:ascii="Cambria" w:hAnsi="Cambria"/>
        </w:rPr>
        <w:t>,"\n";</w:t>
      </w:r>
    </w:p>
    <w:p w:rsidR="0027787C" w:rsidRPr="00A6056A" w:rsidRDefault="0027787C"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t>}</w:t>
      </w:r>
    </w:p>
    <w:p w:rsidR="0027787C" w:rsidRPr="00A6056A" w:rsidRDefault="0027787C" w:rsidP="00A13068">
      <w:pPr>
        <w:spacing w:after="0" w:line="220" w:lineRule="exact"/>
        <w:contextualSpacing/>
        <w:jc w:val="both"/>
        <w:rPr>
          <w:rFonts w:ascii="Cambria" w:hAnsi="Cambria"/>
        </w:rPr>
      </w:pPr>
      <w:r w:rsidRPr="00A6056A">
        <w:rPr>
          <w:rFonts w:ascii="Cambria" w:hAnsi="Cambria"/>
        </w:rPr>
        <w:tab/>
        <w:t xml:space="preserve">} </w:t>
      </w:r>
    </w:p>
    <w:p w:rsidR="0027787C" w:rsidRPr="00A6056A" w:rsidRDefault="0027787C" w:rsidP="00A13068">
      <w:pPr>
        <w:spacing w:after="0" w:line="220" w:lineRule="exact"/>
        <w:contextualSpacing/>
        <w:jc w:val="both"/>
        <w:rPr>
          <w:rFonts w:ascii="Cambria" w:hAnsi="Cambria"/>
        </w:rPr>
      </w:pPr>
      <w:r w:rsidRPr="00A6056A">
        <w:rPr>
          <w:rFonts w:ascii="Cambria" w:hAnsi="Cambria"/>
        </w:rPr>
        <w:t>}</w:t>
      </w:r>
    </w:p>
    <w:p w:rsidR="0027787C" w:rsidRPr="00A6056A" w:rsidRDefault="0027787C" w:rsidP="00A13068">
      <w:pPr>
        <w:spacing w:after="0" w:line="220" w:lineRule="exact"/>
        <w:contextualSpacing/>
        <w:jc w:val="both"/>
        <w:rPr>
          <w:rFonts w:ascii="Cambria" w:hAnsi="Cambria"/>
        </w:rPr>
      </w:pPr>
      <w:proofErr w:type="gramStart"/>
      <w:r w:rsidRPr="00A6056A">
        <w:rPr>
          <w:rFonts w:ascii="Cambria" w:hAnsi="Cambria"/>
        </w:rPr>
        <w:t>close</w:t>
      </w:r>
      <w:proofErr w:type="gramEnd"/>
      <w:r w:rsidRPr="00A6056A">
        <w:rPr>
          <w:rFonts w:ascii="Cambria" w:hAnsi="Cambria"/>
        </w:rPr>
        <w:t xml:space="preserve"> FH;</w:t>
      </w:r>
    </w:p>
    <w:p w:rsidR="0027787C" w:rsidRPr="000774AD" w:rsidRDefault="00E611F1" w:rsidP="00A13068">
      <w:pPr>
        <w:spacing w:after="0" w:line="220" w:lineRule="exact"/>
        <w:contextualSpacing/>
        <w:jc w:val="both"/>
        <w:rPr>
          <w:rFonts w:ascii="Cambria" w:hAnsi="Cambria"/>
        </w:rPr>
      </w:pPr>
      <w:proofErr w:type="gramStart"/>
      <w:r>
        <w:rPr>
          <w:rFonts w:ascii="Cambria" w:hAnsi="Cambria"/>
        </w:rPr>
        <w:t>close</w:t>
      </w:r>
      <w:proofErr w:type="gramEnd"/>
      <w:r>
        <w:rPr>
          <w:rFonts w:ascii="Cambria" w:hAnsi="Cambria"/>
        </w:rPr>
        <w:t xml:space="preserve"> W</w:t>
      </w:r>
      <w:r w:rsidR="0027787C" w:rsidRPr="00A6056A">
        <w:rPr>
          <w:rFonts w:ascii="Cambria" w:hAnsi="Cambria"/>
        </w:rPr>
        <w:t>H;</w:t>
      </w:r>
    </w:p>
    <w:p w:rsidR="0027787C" w:rsidRDefault="0027787C" w:rsidP="00A13068">
      <w:pPr>
        <w:spacing w:after="0" w:line="220" w:lineRule="exact"/>
        <w:contextualSpacing/>
        <w:jc w:val="both"/>
        <w:rPr>
          <w:rFonts w:ascii="Cambria" w:hAnsi="Cambria"/>
        </w:rPr>
      </w:pPr>
    </w:p>
    <w:p w:rsidR="00A6098F" w:rsidRDefault="00A6098F" w:rsidP="00A13068">
      <w:pPr>
        <w:spacing w:after="0" w:line="240" w:lineRule="auto"/>
        <w:jc w:val="both"/>
        <w:rPr>
          <w:rFonts w:ascii="Cambria" w:hAnsi="Cambria"/>
        </w:rPr>
      </w:pPr>
      <w:r>
        <w:rPr>
          <w:rFonts w:ascii="Cambria" w:hAnsi="Cambria"/>
        </w:rPr>
        <w:t>Script to parse the trace file for ACK numbers and SEQ numbers at the exit of R1:</w:t>
      </w:r>
    </w:p>
    <w:p w:rsidR="00A6098F" w:rsidRDefault="00A6098F" w:rsidP="00A13068">
      <w:pPr>
        <w:spacing w:after="0" w:line="240" w:lineRule="auto"/>
        <w:jc w:val="both"/>
        <w:rPr>
          <w:rFonts w:ascii="Cambria" w:hAnsi="Cambria"/>
        </w:rPr>
      </w:pPr>
      <w:r>
        <w:rPr>
          <w:rFonts w:ascii="Cambria" w:hAnsi="Cambria"/>
        </w:rPr>
        <w:t>ACK:</w:t>
      </w: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w:t>
      </w:r>
      <w:proofErr w:type="spellStart"/>
      <w:proofErr w:type="gramEnd"/>
      <w:r w:rsidRPr="00A6056A">
        <w:rPr>
          <w:rFonts w:ascii="Cambria" w:hAnsi="Cambria"/>
        </w:rPr>
        <w:t>usr</w:t>
      </w:r>
      <w:proofErr w:type="spellEnd"/>
      <w:r w:rsidRPr="00A6056A">
        <w:rPr>
          <w:rFonts w:ascii="Cambria" w:hAnsi="Cambria"/>
        </w:rPr>
        <w:t>/bin/</w:t>
      </w:r>
      <w:proofErr w:type="spellStart"/>
      <w:r w:rsidRPr="00A6056A">
        <w:rPr>
          <w:rFonts w:ascii="Cambria" w:hAnsi="Cambria"/>
        </w:rPr>
        <w:t>perl</w:t>
      </w:r>
      <w:proofErr w:type="spellEnd"/>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use</w:t>
      </w:r>
      <w:proofErr w:type="gramEnd"/>
      <w:r w:rsidRPr="00A6056A">
        <w:rPr>
          <w:rFonts w:ascii="Cambria" w:hAnsi="Cambria"/>
        </w:rPr>
        <w:t xml:space="preserve"> v5;</w:t>
      </w: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use</w:t>
      </w:r>
      <w:proofErr w:type="gramEnd"/>
      <w:r w:rsidRPr="00A6056A">
        <w:rPr>
          <w:rFonts w:ascii="Cambria" w:hAnsi="Cambria"/>
        </w:rPr>
        <w:t xml:space="preserve"> strict;</w:t>
      </w: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use</w:t>
      </w:r>
      <w:proofErr w:type="gramEnd"/>
      <w:r w:rsidRPr="00A6056A">
        <w:rPr>
          <w:rFonts w:ascii="Cambria" w:hAnsi="Cambria"/>
        </w:rPr>
        <w:t xml:space="preserve"> warnings;</w:t>
      </w:r>
    </w:p>
    <w:p w:rsidR="00A6098F" w:rsidRPr="00A6056A" w:rsidRDefault="00A6098F" w:rsidP="00A13068">
      <w:pPr>
        <w:spacing w:after="0" w:line="220" w:lineRule="exact"/>
        <w:contextualSpacing/>
        <w:jc w:val="both"/>
        <w:rPr>
          <w:rFonts w:ascii="Cambria" w:hAnsi="Cambria"/>
        </w:rPr>
      </w:pP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matchstring</w:t>
      </w:r>
      <w:proofErr w:type="spellEnd"/>
      <w:r w:rsidRPr="00A6056A">
        <w:rPr>
          <w:rFonts w:ascii="Cambria" w:hAnsi="Cambria"/>
        </w:rPr>
        <w:t>;</w:t>
      </w: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matchr</w:t>
      </w:r>
      <w:proofErr w:type="spellEnd"/>
      <w:r w:rsidRPr="00A6056A">
        <w:rPr>
          <w:rFonts w:ascii="Cambria" w:hAnsi="Cambria"/>
        </w:rPr>
        <w:t>;</w:t>
      </w: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acktime</w:t>
      </w:r>
      <w:proofErr w:type="spellEnd"/>
      <w:r w:rsidRPr="00A6056A">
        <w:rPr>
          <w:rFonts w:ascii="Cambria" w:hAnsi="Cambria"/>
        </w:rPr>
        <w:t>;</w:t>
      </w: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ackcount</w:t>
      </w:r>
      <w:proofErr w:type="spellEnd"/>
      <w:r w:rsidRPr="00A6056A">
        <w:rPr>
          <w:rFonts w:ascii="Cambria" w:hAnsi="Cambria"/>
        </w:rPr>
        <w:t>;</w:t>
      </w:r>
    </w:p>
    <w:p w:rsidR="00A6098F" w:rsidRPr="00A6056A" w:rsidRDefault="00A6098F" w:rsidP="00A13068">
      <w:pPr>
        <w:spacing w:after="0" w:line="220" w:lineRule="exact"/>
        <w:contextualSpacing/>
        <w:jc w:val="both"/>
        <w:rPr>
          <w:rFonts w:ascii="Cambria" w:hAnsi="Cambria"/>
        </w:rPr>
      </w:pPr>
    </w:p>
    <w:p w:rsidR="00A6098F" w:rsidRPr="00A6056A" w:rsidRDefault="00A6098F" w:rsidP="00A13068">
      <w:pPr>
        <w:spacing w:after="0" w:line="220" w:lineRule="exact"/>
        <w:contextualSpacing/>
        <w:jc w:val="both"/>
        <w:rPr>
          <w:rFonts w:ascii="Cambria" w:hAnsi="Cambria"/>
        </w:rPr>
      </w:pPr>
      <w:proofErr w:type="gramStart"/>
      <w:r>
        <w:rPr>
          <w:rFonts w:ascii="Cambria" w:hAnsi="Cambria"/>
        </w:rPr>
        <w:t>open(</w:t>
      </w:r>
      <w:proofErr w:type="gramEnd"/>
      <w:r>
        <w:rPr>
          <w:rFonts w:ascii="Cambria" w:hAnsi="Cambria"/>
        </w:rPr>
        <w:t>FH,"&lt;","node1</w:t>
      </w:r>
      <w:r w:rsidRPr="00A6056A">
        <w:rPr>
          <w:rFonts w:ascii="Cambria" w:hAnsi="Cambria"/>
        </w:rPr>
        <w:t>long.tr") or die "error happened: can't open file: $!";</w:t>
      </w:r>
    </w:p>
    <w:p w:rsidR="00A6098F" w:rsidRPr="00A6056A" w:rsidRDefault="00A6098F" w:rsidP="00A13068">
      <w:pPr>
        <w:spacing w:after="0" w:line="220" w:lineRule="exact"/>
        <w:contextualSpacing/>
        <w:jc w:val="both"/>
        <w:rPr>
          <w:rFonts w:ascii="Cambria" w:hAnsi="Cambria"/>
        </w:rPr>
      </w:pPr>
      <w:proofErr w:type="gramStart"/>
      <w:r>
        <w:rPr>
          <w:rFonts w:ascii="Cambria" w:hAnsi="Cambria"/>
        </w:rPr>
        <w:t>open(</w:t>
      </w:r>
      <w:proofErr w:type="gramEnd"/>
      <w:r>
        <w:rPr>
          <w:rFonts w:ascii="Cambria" w:hAnsi="Cambria"/>
        </w:rPr>
        <w:t>PH,"&gt;","ACK+</w:t>
      </w:r>
      <w:r w:rsidRPr="00A6056A">
        <w:rPr>
          <w:rFonts w:ascii="Cambria" w:hAnsi="Cambria"/>
        </w:rPr>
        <w:t>.dat") or die "error happened: can't open file: $!";</w:t>
      </w:r>
    </w:p>
    <w:p w:rsidR="00A6098F" w:rsidRPr="00A6056A" w:rsidRDefault="00A6098F" w:rsidP="00A13068">
      <w:pPr>
        <w:spacing w:after="0" w:line="220" w:lineRule="exact"/>
        <w:contextualSpacing/>
        <w:jc w:val="both"/>
        <w:rPr>
          <w:rFonts w:ascii="Cambria" w:hAnsi="Cambria"/>
        </w:rPr>
      </w:pP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while(</w:t>
      </w:r>
      <w:proofErr w:type="gramEnd"/>
      <w:r w:rsidRPr="00A6056A">
        <w:rPr>
          <w:rFonts w:ascii="Cambria" w:hAnsi="Cambria"/>
        </w:rPr>
        <w:t>&lt;FH&gt;){</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t>$</w:t>
      </w:r>
      <w:proofErr w:type="spellStart"/>
      <w:r w:rsidRPr="00A6056A">
        <w:rPr>
          <w:rFonts w:ascii="Cambria" w:hAnsi="Cambria"/>
        </w:rPr>
        <w:t>matchstring</w:t>
      </w:r>
      <w:proofErr w:type="spellEnd"/>
      <w:r w:rsidRPr="00A6056A">
        <w:rPr>
          <w:rFonts w:ascii="Cambria" w:hAnsi="Cambria"/>
        </w:rPr>
        <w:t xml:space="preserve"> = $_;</w:t>
      </w:r>
    </w:p>
    <w:p w:rsidR="00A6098F" w:rsidRPr="00A6056A" w:rsidRDefault="00A6098F" w:rsidP="00A13068">
      <w:pPr>
        <w:spacing w:after="0" w:line="220" w:lineRule="exact"/>
        <w:contextualSpacing/>
        <w:jc w:val="both"/>
        <w:rPr>
          <w:rFonts w:ascii="Cambria" w:hAnsi="Cambria"/>
        </w:rPr>
      </w:pPr>
      <w:r>
        <w:rPr>
          <w:rFonts w:ascii="Cambria" w:hAnsi="Cambria"/>
        </w:rPr>
        <w:tab/>
      </w:r>
      <w:proofErr w:type="gramStart"/>
      <w:r>
        <w:rPr>
          <w:rFonts w:ascii="Cambria" w:hAnsi="Cambria"/>
        </w:rPr>
        <w:t>if(</w:t>
      </w:r>
      <w:proofErr w:type="gramEnd"/>
      <w:r>
        <w:rPr>
          <w:rFonts w:ascii="Cambria" w:hAnsi="Cambria"/>
        </w:rPr>
        <w:t>$</w:t>
      </w:r>
      <w:proofErr w:type="spellStart"/>
      <w:r>
        <w:rPr>
          <w:rFonts w:ascii="Cambria" w:hAnsi="Cambria"/>
        </w:rPr>
        <w:t>matchstring</w:t>
      </w:r>
      <w:proofErr w:type="spellEnd"/>
      <w:r>
        <w:rPr>
          <w:rFonts w:ascii="Cambria" w:hAnsi="Cambria"/>
        </w:rPr>
        <w:t xml:space="preserve"> =~ /^r</w:t>
      </w:r>
      <w:r w:rsidRPr="00A6056A">
        <w:rPr>
          <w:rFonts w:ascii="Cambria" w:hAnsi="Cambria"/>
        </w:rPr>
        <w:t>/){</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t>$</w:t>
      </w:r>
      <w:proofErr w:type="spellStart"/>
      <w:r w:rsidRPr="00A6056A">
        <w:rPr>
          <w:rFonts w:ascii="Cambria" w:hAnsi="Cambria"/>
        </w:rPr>
        <w:t>matchr</w:t>
      </w:r>
      <w:proofErr w:type="spellEnd"/>
      <w:r w:rsidRPr="00A6056A">
        <w:rPr>
          <w:rFonts w:ascii="Cambria" w:hAnsi="Cambria"/>
        </w:rPr>
        <w:t xml:space="preserve"> = $';</w:t>
      </w:r>
    </w:p>
    <w:p w:rsidR="00A6098F" w:rsidRPr="00A6056A" w:rsidRDefault="00A6098F" w:rsidP="00A13068">
      <w:pPr>
        <w:spacing w:after="0" w:line="220" w:lineRule="exact"/>
        <w:contextualSpacing/>
        <w:jc w:val="both"/>
        <w:rPr>
          <w:rFonts w:ascii="Cambria" w:hAnsi="Cambria"/>
        </w:rPr>
      </w:pPr>
      <w:r w:rsidRPr="00A6056A">
        <w:rPr>
          <w:rFonts w:ascii="Cambria" w:hAnsi="Cambria"/>
        </w:rPr>
        <w:lastRenderedPageBreak/>
        <w:tab/>
      </w:r>
      <w:r w:rsidRPr="00A6056A">
        <w:rPr>
          <w:rFonts w:ascii="Cambria" w:hAnsi="Cambria"/>
        </w:rPr>
        <w:tab/>
        <w:t>$</w:t>
      </w:r>
      <w:proofErr w:type="spellStart"/>
      <w:r w:rsidRPr="00A6056A">
        <w:rPr>
          <w:rFonts w:ascii="Cambria" w:hAnsi="Cambria"/>
        </w:rPr>
        <w:t>matchr</w:t>
      </w:r>
      <w:proofErr w:type="spellEnd"/>
      <w:r w:rsidRPr="00A6056A">
        <w:rPr>
          <w:rFonts w:ascii="Cambria" w:hAnsi="Cambria"/>
        </w:rPr>
        <w:t xml:space="preserve"> =~ /\d+\.\d+|\d+/;</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t>$</w:t>
      </w:r>
      <w:proofErr w:type="spellStart"/>
      <w:r w:rsidRPr="00A6056A">
        <w:rPr>
          <w:rFonts w:ascii="Cambria" w:hAnsi="Cambria"/>
        </w:rPr>
        <w:t>acktime</w:t>
      </w:r>
      <w:proofErr w:type="spellEnd"/>
      <w:r w:rsidRPr="00A6056A">
        <w:rPr>
          <w:rFonts w:ascii="Cambria" w:hAnsi="Cambria"/>
        </w:rPr>
        <w:t xml:space="preserve"> = $&amp;;</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proofErr w:type="gramStart"/>
      <w:r w:rsidRPr="00A6056A">
        <w:rPr>
          <w:rFonts w:ascii="Cambria" w:hAnsi="Cambria"/>
        </w:rPr>
        <w:t>print</w:t>
      </w:r>
      <w:proofErr w:type="gramEnd"/>
      <w:r w:rsidRPr="00A6056A">
        <w:rPr>
          <w:rFonts w:ascii="Cambria" w:hAnsi="Cambria"/>
        </w:rPr>
        <w:t xml:space="preserve"> PH $</w:t>
      </w:r>
      <w:proofErr w:type="spellStart"/>
      <w:r w:rsidRPr="00A6056A">
        <w:rPr>
          <w:rFonts w:ascii="Cambria" w:hAnsi="Cambria"/>
        </w:rPr>
        <w:t>acktime</w:t>
      </w:r>
      <w:proofErr w:type="spellEnd"/>
      <w:r w:rsidRPr="00A6056A">
        <w:rPr>
          <w:rFonts w:ascii="Cambria" w:hAnsi="Cambria"/>
        </w:rPr>
        <w:t>,"\t\t";</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proofErr w:type="gramStart"/>
      <w:r w:rsidRPr="00A6056A">
        <w:rPr>
          <w:rFonts w:ascii="Cambria" w:hAnsi="Cambria"/>
        </w:rPr>
        <w:t>if(</w:t>
      </w:r>
      <w:proofErr w:type="gramEnd"/>
      <w:r w:rsidRPr="00A6056A">
        <w:rPr>
          <w:rFonts w:ascii="Cambria" w:hAnsi="Cambria"/>
        </w:rPr>
        <w:t>$</w:t>
      </w:r>
      <w:proofErr w:type="spellStart"/>
      <w:r w:rsidRPr="00A6056A">
        <w:rPr>
          <w:rFonts w:ascii="Cambria" w:hAnsi="Cambria"/>
        </w:rPr>
        <w:t>matchr</w:t>
      </w:r>
      <w:proofErr w:type="spellEnd"/>
      <w:r w:rsidRPr="00A6056A">
        <w:rPr>
          <w:rFonts w:ascii="Cambria" w:hAnsi="Cambria"/>
        </w:rPr>
        <w:t xml:space="preserve"> =~ /ns3::</w:t>
      </w:r>
      <w:proofErr w:type="spellStart"/>
      <w:r w:rsidRPr="00A6056A">
        <w:rPr>
          <w:rFonts w:ascii="Cambria" w:hAnsi="Cambria"/>
        </w:rPr>
        <w:t>TcpHeader</w:t>
      </w:r>
      <w:proofErr w:type="spellEnd"/>
      <w:r w:rsidRPr="00A6056A">
        <w:rPr>
          <w:rFonts w:ascii="Cambria" w:hAnsi="Cambria"/>
        </w:rPr>
        <w:t>\s.*/){</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t>$</w:t>
      </w:r>
      <w:proofErr w:type="spellStart"/>
      <w:r w:rsidRPr="00A6056A">
        <w:rPr>
          <w:rFonts w:ascii="Cambria" w:hAnsi="Cambria"/>
        </w:rPr>
        <w:t>ackcount</w:t>
      </w:r>
      <w:proofErr w:type="spellEnd"/>
      <w:r w:rsidRPr="00A6056A">
        <w:rPr>
          <w:rFonts w:ascii="Cambria" w:hAnsi="Cambria"/>
        </w:rPr>
        <w:t xml:space="preserve"> = $&amp;;</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t>$</w:t>
      </w:r>
      <w:proofErr w:type="spellStart"/>
      <w:r w:rsidRPr="00A6056A">
        <w:rPr>
          <w:rFonts w:ascii="Cambria" w:hAnsi="Cambria"/>
        </w:rPr>
        <w:t>ackcount</w:t>
      </w:r>
      <w:proofErr w:type="spellEnd"/>
      <w:r w:rsidRPr="00A6056A">
        <w:rPr>
          <w:rFonts w:ascii="Cambria" w:hAnsi="Cambria"/>
        </w:rPr>
        <w:t xml:space="preserve"> =~ s/.*</w:t>
      </w:r>
      <w:proofErr w:type="spellStart"/>
      <w:r w:rsidRPr="00A6056A">
        <w:rPr>
          <w:rFonts w:ascii="Cambria" w:hAnsi="Cambria"/>
        </w:rPr>
        <w:t>Ack</w:t>
      </w:r>
      <w:proofErr w:type="spellEnd"/>
      <w:proofErr w:type="gramStart"/>
      <w:r w:rsidRPr="00A6056A">
        <w:rPr>
          <w:rFonts w:ascii="Cambria" w:hAnsi="Cambria"/>
        </w:rPr>
        <w:t>=(</w:t>
      </w:r>
      <w:proofErr w:type="gramEnd"/>
      <w:r w:rsidRPr="00A6056A">
        <w:rPr>
          <w:rFonts w:ascii="Cambria" w:hAnsi="Cambria"/>
        </w:rPr>
        <w:t>\d+)\</w:t>
      </w:r>
      <w:proofErr w:type="spellStart"/>
      <w:r w:rsidRPr="00A6056A">
        <w:rPr>
          <w:rFonts w:ascii="Cambria" w:hAnsi="Cambria"/>
        </w:rPr>
        <w:t>sWin</w:t>
      </w:r>
      <w:proofErr w:type="spellEnd"/>
      <w:r w:rsidRPr="00A6056A">
        <w:rPr>
          <w:rFonts w:ascii="Cambria" w:hAnsi="Cambria"/>
        </w:rPr>
        <w:t>=.*/$1/;</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t>$</w:t>
      </w:r>
      <w:proofErr w:type="spellStart"/>
      <w:r w:rsidRPr="00A6056A">
        <w:rPr>
          <w:rFonts w:ascii="Cambria" w:hAnsi="Cambria"/>
        </w:rPr>
        <w:t>ackcount</w:t>
      </w:r>
      <w:proofErr w:type="spellEnd"/>
      <w:r w:rsidRPr="00A6056A">
        <w:rPr>
          <w:rFonts w:ascii="Cambria" w:hAnsi="Cambria"/>
        </w:rPr>
        <w:t xml:space="preserve"> = $</w:t>
      </w:r>
      <w:proofErr w:type="spellStart"/>
      <w:r w:rsidRPr="00A6056A">
        <w:rPr>
          <w:rFonts w:ascii="Cambria" w:hAnsi="Cambria"/>
        </w:rPr>
        <w:t>ackcount</w:t>
      </w:r>
      <w:proofErr w:type="spellEnd"/>
      <w:r w:rsidRPr="00A6056A">
        <w:rPr>
          <w:rFonts w:ascii="Cambria" w:hAnsi="Cambria"/>
        </w:rPr>
        <w:t xml:space="preserve"> / 512;</w:t>
      </w:r>
      <w:r>
        <w:rPr>
          <w:rFonts w:ascii="Cambria" w:hAnsi="Cambria"/>
        </w:rPr>
        <w:t xml:space="preserve"> #packet size</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t>$</w:t>
      </w:r>
      <w:proofErr w:type="spellStart"/>
      <w:r w:rsidRPr="00A6056A">
        <w:rPr>
          <w:rFonts w:ascii="Cambria" w:hAnsi="Cambria"/>
        </w:rPr>
        <w:t>ackcount</w:t>
      </w:r>
      <w:proofErr w:type="spellEnd"/>
      <w:r w:rsidRPr="00A6056A">
        <w:rPr>
          <w:rFonts w:ascii="Cambria" w:hAnsi="Cambria"/>
        </w:rPr>
        <w:t xml:space="preserve"> = $</w:t>
      </w:r>
      <w:proofErr w:type="spellStart"/>
      <w:r w:rsidRPr="00A6056A">
        <w:rPr>
          <w:rFonts w:ascii="Cambria" w:hAnsi="Cambria"/>
        </w:rPr>
        <w:t>ackcount</w:t>
      </w:r>
      <w:proofErr w:type="spellEnd"/>
      <w:r w:rsidRPr="00A6056A">
        <w:rPr>
          <w:rFonts w:ascii="Cambria" w:hAnsi="Cambria"/>
        </w:rPr>
        <w:t xml:space="preserve"> % 60;</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r>
      <w:proofErr w:type="gramStart"/>
      <w:r w:rsidRPr="00A6056A">
        <w:rPr>
          <w:rFonts w:ascii="Cambria" w:hAnsi="Cambria"/>
        </w:rPr>
        <w:t>print</w:t>
      </w:r>
      <w:proofErr w:type="gramEnd"/>
      <w:r w:rsidRPr="00A6056A">
        <w:rPr>
          <w:rFonts w:ascii="Cambria" w:hAnsi="Cambria"/>
        </w:rPr>
        <w:t xml:space="preserve"> PH $</w:t>
      </w:r>
      <w:proofErr w:type="spellStart"/>
      <w:r w:rsidRPr="00A6056A">
        <w:rPr>
          <w:rFonts w:ascii="Cambria" w:hAnsi="Cambria"/>
        </w:rPr>
        <w:t>ackcount</w:t>
      </w:r>
      <w:proofErr w:type="spellEnd"/>
      <w:r w:rsidRPr="00A6056A">
        <w:rPr>
          <w:rFonts w:ascii="Cambria" w:hAnsi="Cambria"/>
        </w:rPr>
        <w:t>,"\n";</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t>}</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t xml:space="preserve">} </w:t>
      </w:r>
    </w:p>
    <w:p w:rsidR="00A6098F" w:rsidRPr="00A6056A" w:rsidRDefault="00A6098F" w:rsidP="00A13068">
      <w:pPr>
        <w:spacing w:after="0" w:line="220" w:lineRule="exact"/>
        <w:contextualSpacing/>
        <w:jc w:val="both"/>
        <w:rPr>
          <w:rFonts w:ascii="Cambria" w:hAnsi="Cambria"/>
        </w:rPr>
      </w:pPr>
      <w:r w:rsidRPr="00A6056A">
        <w:rPr>
          <w:rFonts w:ascii="Cambria" w:hAnsi="Cambria"/>
        </w:rPr>
        <w:t>}</w:t>
      </w: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close</w:t>
      </w:r>
      <w:proofErr w:type="gramEnd"/>
      <w:r w:rsidRPr="00A6056A">
        <w:rPr>
          <w:rFonts w:ascii="Cambria" w:hAnsi="Cambria"/>
        </w:rPr>
        <w:t xml:space="preserve"> FH;</w:t>
      </w:r>
    </w:p>
    <w:p w:rsidR="00A6098F" w:rsidRDefault="00A6098F" w:rsidP="00A13068">
      <w:pPr>
        <w:spacing w:after="0" w:line="220" w:lineRule="exact"/>
        <w:contextualSpacing/>
        <w:jc w:val="both"/>
        <w:rPr>
          <w:rFonts w:ascii="Cambria" w:hAnsi="Cambria"/>
        </w:rPr>
      </w:pPr>
      <w:proofErr w:type="gramStart"/>
      <w:r w:rsidRPr="00A6056A">
        <w:rPr>
          <w:rFonts w:ascii="Cambria" w:hAnsi="Cambria"/>
        </w:rPr>
        <w:t>close</w:t>
      </w:r>
      <w:proofErr w:type="gramEnd"/>
      <w:r w:rsidRPr="00A6056A">
        <w:rPr>
          <w:rFonts w:ascii="Cambria" w:hAnsi="Cambria"/>
        </w:rPr>
        <w:t xml:space="preserve"> PH;</w:t>
      </w:r>
    </w:p>
    <w:p w:rsidR="00A6098F" w:rsidRDefault="00A6098F" w:rsidP="00A13068">
      <w:pPr>
        <w:spacing w:after="0" w:line="240" w:lineRule="auto"/>
        <w:jc w:val="both"/>
        <w:rPr>
          <w:rFonts w:ascii="Cambria" w:hAnsi="Cambria"/>
        </w:rPr>
      </w:pPr>
    </w:p>
    <w:p w:rsidR="00A6098F" w:rsidRDefault="00A6098F" w:rsidP="00A13068">
      <w:pPr>
        <w:spacing w:after="0" w:line="240" w:lineRule="auto"/>
        <w:jc w:val="both"/>
        <w:rPr>
          <w:rFonts w:ascii="Cambria" w:hAnsi="Cambria"/>
        </w:rPr>
      </w:pPr>
    </w:p>
    <w:p w:rsidR="00A6098F" w:rsidRDefault="00A6098F" w:rsidP="00A13068">
      <w:pPr>
        <w:spacing w:after="0" w:line="240" w:lineRule="auto"/>
        <w:jc w:val="both"/>
        <w:rPr>
          <w:rFonts w:ascii="Cambria" w:hAnsi="Cambria"/>
        </w:rPr>
      </w:pPr>
      <w:r>
        <w:rPr>
          <w:rFonts w:ascii="Cambria" w:hAnsi="Cambria"/>
        </w:rPr>
        <w:t>SEQ:</w:t>
      </w: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w:t>
      </w:r>
      <w:proofErr w:type="spellStart"/>
      <w:proofErr w:type="gramEnd"/>
      <w:r w:rsidRPr="00A6056A">
        <w:rPr>
          <w:rFonts w:ascii="Cambria" w:hAnsi="Cambria"/>
        </w:rPr>
        <w:t>usr</w:t>
      </w:r>
      <w:proofErr w:type="spellEnd"/>
      <w:r w:rsidRPr="00A6056A">
        <w:rPr>
          <w:rFonts w:ascii="Cambria" w:hAnsi="Cambria"/>
        </w:rPr>
        <w:t>/bin/</w:t>
      </w:r>
      <w:proofErr w:type="spellStart"/>
      <w:r w:rsidRPr="00A6056A">
        <w:rPr>
          <w:rFonts w:ascii="Cambria" w:hAnsi="Cambria"/>
        </w:rPr>
        <w:t>perl</w:t>
      </w:r>
      <w:proofErr w:type="spellEnd"/>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use</w:t>
      </w:r>
      <w:proofErr w:type="gramEnd"/>
      <w:r w:rsidRPr="00A6056A">
        <w:rPr>
          <w:rFonts w:ascii="Cambria" w:hAnsi="Cambria"/>
        </w:rPr>
        <w:t xml:space="preserve"> v5;</w:t>
      </w: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use</w:t>
      </w:r>
      <w:proofErr w:type="gramEnd"/>
      <w:r w:rsidRPr="00A6056A">
        <w:rPr>
          <w:rFonts w:ascii="Cambria" w:hAnsi="Cambria"/>
        </w:rPr>
        <w:t xml:space="preserve"> strict;</w:t>
      </w: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use</w:t>
      </w:r>
      <w:proofErr w:type="gramEnd"/>
      <w:r w:rsidRPr="00A6056A">
        <w:rPr>
          <w:rFonts w:ascii="Cambria" w:hAnsi="Cambria"/>
        </w:rPr>
        <w:t xml:space="preserve"> warnings;</w:t>
      </w:r>
    </w:p>
    <w:p w:rsidR="00A6098F" w:rsidRPr="00A6056A" w:rsidRDefault="00A6098F" w:rsidP="00A13068">
      <w:pPr>
        <w:spacing w:after="0" w:line="220" w:lineRule="exact"/>
        <w:contextualSpacing/>
        <w:jc w:val="both"/>
        <w:rPr>
          <w:rFonts w:ascii="Cambria" w:hAnsi="Cambria"/>
        </w:rPr>
      </w:pP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matchstring</w:t>
      </w:r>
      <w:proofErr w:type="spellEnd"/>
      <w:r w:rsidRPr="00A6056A">
        <w:rPr>
          <w:rFonts w:ascii="Cambria" w:hAnsi="Cambria"/>
        </w:rPr>
        <w:t>;</w:t>
      </w: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matchr</w:t>
      </w:r>
      <w:proofErr w:type="spellEnd"/>
      <w:r w:rsidRPr="00A6056A">
        <w:rPr>
          <w:rFonts w:ascii="Cambria" w:hAnsi="Cambria"/>
        </w:rPr>
        <w:t>;</w:t>
      </w: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acktime</w:t>
      </w:r>
      <w:proofErr w:type="spellEnd"/>
      <w:r w:rsidRPr="00A6056A">
        <w:rPr>
          <w:rFonts w:ascii="Cambria" w:hAnsi="Cambria"/>
        </w:rPr>
        <w:t>;</w:t>
      </w: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my</w:t>
      </w:r>
      <w:proofErr w:type="gramEnd"/>
      <w:r w:rsidRPr="00A6056A">
        <w:rPr>
          <w:rFonts w:ascii="Cambria" w:hAnsi="Cambria"/>
        </w:rPr>
        <w:t xml:space="preserve"> $</w:t>
      </w:r>
      <w:proofErr w:type="spellStart"/>
      <w:r w:rsidRPr="00A6056A">
        <w:rPr>
          <w:rFonts w:ascii="Cambria" w:hAnsi="Cambria"/>
        </w:rPr>
        <w:t>ackcount</w:t>
      </w:r>
      <w:proofErr w:type="spellEnd"/>
      <w:r w:rsidRPr="00A6056A">
        <w:rPr>
          <w:rFonts w:ascii="Cambria" w:hAnsi="Cambria"/>
        </w:rPr>
        <w:t>;</w:t>
      </w:r>
    </w:p>
    <w:p w:rsidR="00A6098F" w:rsidRPr="00A6056A" w:rsidRDefault="00A6098F" w:rsidP="00A13068">
      <w:pPr>
        <w:spacing w:after="0" w:line="220" w:lineRule="exact"/>
        <w:contextualSpacing/>
        <w:jc w:val="both"/>
        <w:rPr>
          <w:rFonts w:ascii="Cambria" w:hAnsi="Cambria"/>
        </w:rPr>
      </w:pPr>
    </w:p>
    <w:p w:rsidR="00A6098F" w:rsidRPr="00A6056A" w:rsidRDefault="00A6098F" w:rsidP="00A13068">
      <w:pPr>
        <w:spacing w:after="0" w:line="220" w:lineRule="exact"/>
        <w:contextualSpacing/>
        <w:jc w:val="both"/>
        <w:rPr>
          <w:rFonts w:ascii="Cambria" w:hAnsi="Cambria"/>
        </w:rPr>
      </w:pPr>
      <w:proofErr w:type="gramStart"/>
      <w:r>
        <w:rPr>
          <w:rFonts w:ascii="Cambria" w:hAnsi="Cambria"/>
        </w:rPr>
        <w:t>open(</w:t>
      </w:r>
      <w:proofErr w:type="gramEnd"/>
      <w:r>
        <w:rPr>
          <w:rFonts w:ascii="Cambria" w:hAnsi="Cambria"/>
        </w:rPr>
        <w:t>FH,"&lt;","node1</w:t>
      </w:r>
      <w:r w:rsidRPr="00A6056A">
        <w:rPr>
          <w:rFonts w:ascii="Cambria" w:hAnsi="Cambria"/>
        </w:rPr>
        <w:t>long.tr") or die "error happened: can't open file: $!";</w:t>
      </w:r>
    </w:p>
    <w:p w:rsidR="00A6098F" w:rsidRPr="00A6056A" w:rsidRDefault="00A6098F" w:rsidP="00A13068">
      <w:pPr>
        <w:spacing w:after="0" w:line="220" w:lineRule="exact"/>
        <w:contextualSpacing/>
        <w:jc w:val="both"/>
        <w:rPr>
          <w:rFonts w:ascii="Cambria" w:hAnsi="Cambria"/>
        </w:rPr>
      </w:pPr>
      <w:proofErr w:type="gramStart"/>
      <w:r>
        <w:rPr>
          <w:rFonts w:ascii="Cambria" w:hAnsi="Cambria"/>
        </w:rPr>
        <w:t>open(</w:t>
      </w:r>
      <w:proofErr w:type="gramEnd"/>
      <w:r>
        <w:rPr>
          <w:rFonts w:ascii="Cambria" w:hAnsi="Cambria"/>
        </w:rPr>
        <w:t>WH,"&gt;","SEQ+</w:t>
      </w:r>
      <w:r w:rsidRPr="00A6056A">
        <w:rPr>
          <w:rFonts w:ascii="Cambria" w:hAnsi="Cambria"/>
        </w:rPr>
        <w:t>.dat") or die "error happened: can't open file: $!";</w:t>
      </w:r>
    </w:p>
    <w:p w:rsidR="00A6098F" w:rsidRPr="00A6056A" w:rsidRDefault="00A6098F" w:rsidP="00A13068">
      <w:pPr>
        <w:spacing w:after="0" w:line="220" w:lineRule="exact"/>
        <w:contextualSpacing/>
        <w:jc w:val="both"/>
        <w:rPr>
          <w:rFonts w:ascii="Cambria" w:hAnsi="Cambria"/>
        </w:rPr>
      </w:pP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while(</w:t>
      </w:r>
      <w:proofErr w:type="gramEnd"/>
      <w:r w:rsidRPr="00A6056A">
        <w:rPr>
          <w:rFonts w:ascii="Cambria" w:hAnsi="Cambria"/>
        </w:rPr>
        <w:t>&lt;FH&gt;){</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t>$</w:t>
      </w:r>
      <w:proofErr w:type="spellStart"/>
      <w:r w:rsidRPr="00A6056A">
        <w:rPr>
          <w:rFonts w:ascii="Cambria" w:hAnsi="Cambria"/>
        </w:rPr>
        <w:t>matchstring</w:t>
      </w:r>
      <w:proofErr w:type="spellEnd"/>
      <w:r w:rsidRPr="00A6056A">
        <w:rPr>
          <w:rFonts w:ascii="Cambria" w:hAnsi="Cambria"/>
        </w:rPr>
        <w:t xml:space="preserve"> = $_;</w:t>
      </w:r>
    </w:p>
    <w:p w:rsidR="00A6098F" w:rsidRPr="00A6056A" w:rsidRDefault="00A6098F" w:rsidP="00A13068">
      <w:pPr>
        <w:spacing w:after="0" w:line="220" w:lineRule="exact"/>
        <w:contextualSpacing/>
        <w:jc w:val="both"/>
        <w:rPr>
          <w:rFonts w:ascii="Cambria" w:hAnsi="Cambria"/>
        </w:rPr>
      </w:pPr>
      <w:r>
        <w:rPr>
          <w:rFonts w:ascii="Cambria" w:hAnsi="Cambria"/>
        </w:rPr>
        <w:tab/>
      </w:r>
      <w:proofErr w:type="gramStart"/>
      <w:r>
        <w:rPr>
          <w:rFonts w:ascii="Cambria" w:hAnsi="Cambria"/>
        </w:rPr>
        <w:t>if(</w:t>
      </w:r>
      <w:proofErr w:type="gramEnd"/>
      <w:r>
        <w:rPr>
          <w:rFonts w:ascii="Cambria" w:hAnsi="Cambria"/>
        </w:rPr>
        <w:t>$</w:t>
      </w:r>
      <w:proofErr w:type="spellStart"/>
      <w:r>
        <w:rPr>
          <w:rFonts w:ascii="Cambria" w:hAnsi="Cambria"/>
        </w:rPr>
        <w:t>matchstring</w:t>
      </w:r>
      <w:proofErr w:type="spellEnd"/>
      <w:r>
        <w:rPr>
          <w:rFonts w:ascii="Cambria" w:hAnsi="Cambria"/>
        </w:rPr>
        <w:t xml:space="preserve"> =~ /^\+</w:t>
      </w:r>
      <w:r w:rsidRPr="00A6056A">
        <w:rPr>
          <w:rFonts w:ascii="Cambria" w:hAnsi="Cambria"/>
        </w:rPr>
        <w:t>/){</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t>$</w:t>
      </w:r>
      <w:proofErr w:type="spellStart"/>
      <w:r w:rsidRPr="00A6056A">
        <w:rPr>
          <w:rFonts w:ascii="Cambria" w:hAnsi="Cambria"/>
        </w:rPr>
        <w:t>matchr</w:t>
      </w:r>
      <w:proofErr w:type="spellEnd"/>
      <w:r w:rsidRPr="00A6056A">
        <w:rPr>
          <w:rFonts w:ascii="Cambria" w:hAnsi="Cambria"/>
        </w:rPr>
        <w:t xml:space="preserve"> = $';</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t>$</w:t>
      </w:r>
      <w:proofErr w:type="spellStart"/>
      <w:r w:rsidRPr="00A6056A">
        <w:rPr>
          <w:rFonts w:ascii="Cambria" w:hAnsi="Cambria"/>
        </w:rPr>
        <w:t>matchr</w:t>
      </w:r>
      <w:proofErr w:type="spellEnd"/>
      <w:r w:rsidRPr="00A6056A">
        <w:rPr>
          <w:rFonts w:ascii="Cambria" w:hAnsi="Cambria"/>
        </w:rPr>
        <w:t xml:space="preserve"> =~ /\d+\.\d+|\d+/;</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t>$</w:t>
      </w:r>
      <w:proofErr w:type="spellStart"/>
      <w:r w:rsidRPr="00A6056A">
        <w:rPr>
          <w:rFonts w:ascii="Cambria" w:hAnsi="Cambria"/>
        </w:rPr>
        <w:t>acktime</w:t>
      </w:r>
      <w:proofErr w:type="spellEnd"/>
      <w:r w:rsidRPr="00A6056A">
        <w:rPr>
          <w:rFonts w:ascii="Cambria" w:hAnsi="Cambria"/>
        </w:rPr>
        <w:t xml:space="preserve"> = $&amp;;</w:t>
      </w:r>
    </w:p>
    <w:p w:rsidR="00A6098F" w:rsidRPr="00A6056A" w:rsidRDefault="00A6098F" w:rsidP="00A13068">
      <w:pPr>
        <w:spacing w:after="0" w:line="220" w:lineRule="exact"/>
        <w:contextualSpacing/>
        <w:jc w:val="both"/>
        <w:rPr>
          <w:rFonts w:ascii="Cambria" w:hAnsi="Cambria"/>
        </w:rPr>
      </w:pPr>
      <w:r>
        <w:rPr>
          <w:rFonts w:ascii="Cambria" w:hAnsi="Cambria"/>
        </w:rPr>
        <w:tab/>
      </w:r>
      <w:r>
        <w:rPr>
          <w:rFonts w:ascii="Cambria" w:hAnsi="Cambria"/>
        </w:rPr>
        <w:tab/>
      </w:r>
      <w:proofErr w:type="gramStart"/>
      <w:r>
        <w:rPr>
          <w:rFonts w:ascii="Cambria" w:hAnsi="Cambria"/>
        </w:rPr>
        <w:t>print</w:t>
      </w:r>
      <w:proofErr w:type="gramEnd"/>
      <w:r>
        <w:rPr>
          <w:rFonts w:ascii="Cambria" w:hAnsi="Cambria"/>
        </w:rPr>
        <w:t xml:space="preserve"> W</w:t>
      </w:r>
      <w:r w:rsidRPr="00A6056A">
        <w:rPr>
          <w:rFonts w:ascii="Cambria" w:hAnsi="Cambria"/>
        </w:rPr>
        <w:t>H $</w:t>
      </w:r>
      <w:proofErr w:type="spellStart"/>
      <w:r w:rsidRPr="00A6056A">
        <w:rPr>
          <w:rFonts w:ascii="Cambria" w:hAnsi="Cambria"/>
        </w:rPr>
        <w:t>acktime</w:t>
      </w:r>
      <w:proofErr w:type="spellEnd"/>
      <w:r w:rsidRPr="00A6056A">
        <w:rPr>
          <w:rFonts w:ascii="Cambria" w:hAnsi="Cambria"/>
        </w:rPr>
        <w:t>,"\t\t";</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proofErr w:type="gramStart"/>
      <w:r w:rsidRPr="00A6056A">
        <w:rPr>
          <w:rFonts w:ascii="Cambria" w:hAnsi="Cambria"/>
        </w:rPr>
        <w:t>if(</w:t>
      </w:r>
      <w:proofErr w:type="gramEnd"/>
      <w:r w:rsidRPr="00A6056A">
        <w:rPr>
          <w:rFonts w:ascii="Cambria" w:hAnsi="Cambria"/>
        </w:rPr>
        <w:t>$</w:t>
      </w:r>
      <w:proofErr w:type="spellStart"/>
      <w:r w:rsidRPr="00A6056A">
        <w:rPr>
          <w:rFonts w:ascii="Cambria" w:hAnsi="Cambria"/>
        </w:rPr>
        <w:t>matchr</w:t>
      </w:r>
      <w:proofErr w:type="spellEnd"/>
      <w:r w:rsidRPr="00A6056A">
        <w:rPr>
          <w:rFonts w:ascii="Cambria" w:hAnsi="Cambria"/>
        </w:rPr>
        <w:t xml:space="preserve"> =~ /ns3::</w:t>
      </w:r>
      <w:proofErr w:type="spellStart"/>
      <w:r w:rsidRPr="00A6056A">
        <w:rPr>
          <w:rFonts w:ascii="Cambria" w:hAnsi="Cambria"/>
        </w:rPr>
        <w:t>TcpHeader</w:t>
      </w:r>
      <w:proofErr w:type="spellEnd"/>
      <w:r w:rsidRPr="00A6056A">
        <w:rPr>
          <w:rFonts w:ascii="Cambria" w:hAnsi="Cambria"/>
        </w:rPr>
        <w:t>\s.*/){</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t>$</w:t>
      </w:r>
      <w:proofErr w:type="spellStart"/>
      <w:r w:rsidRPr="00A6056A">
        <w:rPr>
          <w:rFonts w:ascii="Cambria" w:hAnsi="Cambria"/>
        </w:rPr>
        <w:t>ackcount</w:t>
      </w:r>
      <w:proofErr w:type="spellEnd"/>
      <w:r w:rsidRPr="00A6056A">
        <w:rPr>
          <w:rFonts w:ascii="Cambria" w:hAnsi="Cambria"/>
        </w:rPr>
        <w:t xml:space="preserve"> = $&amp;;</w:t>
      </w:r>
    </w:p>
    <w:p w:rsidR="00A6098F" w:rsidRPr="00A6056A" w:rsidRDefault="00A6098F" w:rsidP="00A13068">
      <w:pPr>
        <w:spacing w:after="0" w:line="220" w:lineRule="exact"/>
        <w:contextualSpacing/>
        <w:jc w:val="both"/>
        <w:rPr>
          <w:rFonts w:ascii="Cambria" w:hAnsi="Cambria"/>
        </w:rPr>
      </w:pPr>
      <w:r>
        <w:rPr>
          <w:rFonts w:ascii="Cambria" w:hAnsi="Cambria"/>
        </w:rPr>
        <w:tab/>
      </w:r>
      <w:r>
        <w:rPr>
          <w:rFonts w:ascii="Cambria" w:hAnsi="Cambria"/>
        </w:rPr>
        <w:tab/>
      </w:r>
      <w:r>
        <w:rPr>
          <w:rFonts w:ascii="Cambria" w:hAnsi="Cambria"/>
        </w:rPr>
        <w:tab/>
        <w:t>$</w:t>
      </w:r>
      <w:proofErr w:type="spellStart"/>
      <w:r>
        <w:rPr>
          <w:rFonts w:ascii="Cambria" w:hAnsi="Cambria"/>
        </w:rPr>
        <w:t>ackcount</w:t>
      </w:r>
      <w:proofErr w:type="spellEnd"/>
      <w:r>
        <w:rPr>
          <w:rFonts w:ascii="Cambria" w:hAnsi="Cambria"/>
        </w:rPr>
        <w:t xml:space="preserve"> =~ s/.*</w:t>
      </w:r>
      <w:proofErr w:type="spellStart"/>
      <w:r>
        <w:rPr>
          <w:rFonts w:ascii="Cambria" w:hAnsi="Cambria"/>
        </w:rPr>
        <w:t>Seq</w:t>
      </w:r>
      <w:proofErr w:type="spellEnd"/>
      <w:proofErr w:type="gramStart"/>
      <w:r>
        <w:rPr>
          <w:rFonts w:ascii="Cambria" w:hAnsi="Cambria"/>
        </w:rPr>
        <w:t>=(</w:t>
      </w:r>
      <w:proofErr w:type="gramEnd"/>
      <w:r>
        <w:rPr>
          <w:rFonts w:ascii="Cambria" w:hAnsi="Cambria"/>
        </w:rPr>
        <w:t>\d+)\</w:t>
      </w:r>
      <w:proofErr w:type="spellStart"/>
      <w:r>
        <w:rPr>
          <w:rFonts w:ascii="Cambria" w:hAnsi="Cambria"/>
        </w:rPr>
        <w:t>sAck</w:t>
      </w:r>
      <w:proofErr w:type="spellEnd"/>
      <w:r w:rsidRPr="00A6056A">
        <w:rPr>
          <w:rFonts w:ascii="Cambria" w:hAnsi="Cambria"/>
        </w:rPr>
        <w:t>=.*/$1/;</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t>$</w:t>
      </w:r>
      <w:proofErr w:type="spellStart"/>
      <w:r w:rsidRPr="00A6056A">
        <w:rPr>
          <w:rFonts w:ascii="Cambria" w:hAnsi="Cambria"/>
        </w:rPr>
        <w:t>ackcount</w:t>
      </w:r>
      <w:proofErr w:type="spellEnd"/>
      <w:r w:rsidRPr="00A6056A">
        <w:rPr>
          <w:rFonts w:ascii="Cambria" w:hAnsi="Cambria"/>
        </w:rPr>
        <w:t xml:space="preserve"> = $</w:t>
      </w:r>
      <w:proofErr w:type="spellStart"/>
      <w:r w:rsidRPr="00A6056A">
        <w:rPr>
          <w:rFonts w:ascii="Cambria" w:hAnsi="Cambria"/>
        </w:rPr>
        <w:t>ackcount</w:t>
      </w:r>
      <w:proofErr w:type="spellEnd"/>
      <w:r w:rsidRPr="00A6056A">
        <w:rPr>
          <w:rFonts w:ascii="Cambria" w:hAnsi="Cambria"/>
        </w:rPr>
        <w:t xml:space="preserve"> / 512;</w:t>
      </w:r>
      <w:r>
        <w:rPr>
          <w:rFonts w:ascii="Cambria" w:hAnsi="Cambria"/>
        </w:rPr>
        <w:t xml:space="preserve"> #packet size</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r>
      <w:r w:rsidRPr="00A6056A">
        <w:rPr>
          <w:rFonts w:ascii="Cambria" w:hAnsi="Cambria"/>
        </w:rPr>
        <w:tab/>
        <w:t>$</w:t>
      </w:r>
      <w:proofErr w:type="spellStart"/>
      <w:r w:rsidRPr="00A6056A">
        <w:rPr>
          <w:rFonts w:ascii="Cambria" w:hAnsi="Cambria"/>
        </w:rPr>
        <w:t>ackcount</w:t>
      </w:r>
      <w:proofErr w:type="spellEnd"/>
      <w:r w:rsidRPr="00A6056A">
        <w:rPr>
          <w:rFonts w:ascii="Cambria" w:hAnsi="Cambria"/>
        </w:rPr>
        <w:t xml:space="preserve"> = $</w:t>
      </w:r>
      <w:proofErr w:type="spellStart"/>
      <w:r w:rsidRPr="00A6056A">
        <w:rPr>
          <w:rFonts w:ascii="Cambria" w:hAnsi="Cambria"/>
        </w:rPr>
        <w:t>ackcount</w:t>
      </w:r>
      <w:proofErr w:type="spellEnd"/>
      <w:r w:rsidRPr="00A6056A">
        <w:rPr>
          <w:rFonts w:ascii="Cambria" w:hAnsi="Cambria"/>
        </w:rPr>
        <w:t xml:space="preserve"> % 60;</w:t>
      </w:r>
    </w:p>
    <w:p w:rsidR="00A6098F" w:rsidRPr="00A6056A" w:rsidRDefault="00A6098F" w:rsidP="00A13068">
      <w:pPr>
        <w:spacing w:after="0" w:line="220" w:lineRule="exact"/>
        <w:contextualSpacing/>
        <w:jc w:val="both"/>
        <w:rPr>
          <w:rFonts w:ascii="Cambria" w:hAnsi="Cambria"/>
        </w:rPr>
      </w:pPr>
      <w:r>
        <w:rPr>
          <w:rFonts w:ascii="Cambria" w:hAnsi="Cambria"/>
        </w:rPr>
        <w:tab/>
      </w:r>
      <w:r>
        <w:rPr>
          <w:rFonts w:ascii="Cambria" w:hAnsi="Cambria"/>
        </w:rPr>
        <w:tab/>
      </w:r>
      <w:r>
        <w:rPr>
          <w:rFonts w:ascii="Cambria" w:hAnsi="Cambria"/>
        </w:rPr>
        <w:tab/>
      </w:r>
      <w:proofErr w:type="gramStart"/>
      <w:r>
        <w:rPr>
          <w:rFonts w:ascii="Cambria" w:hAnsi="Cambria"/>
        </w:rPr>
        <w:t>print</w:t>
      </w:r>
      <w:proofErr w:type="gramEnd"/>
      <w:r>
        <w:rPr>
          <w:rFonts w:ascii="Cambria" w:hAnsi="Cambria"/>
        </w:rPr>
        <w:t xml:space="preserve"> W</w:t>
      </w:r>
      <w:r w:rsidRPr="00A6056A">
        <w:rPr>
          <w:rFonts w:ascii="Cambria" w:hAnsi="Cambria"/>
        </w:rPr>
        <w:t>H $</w:t>
      </w:r>
      <w:proofErr w:type="spellStart"/>
      <w:r w:rsidRPr="00A6056A">
        <w:rPr>
          <w:rFonts w:ascii="Cambria" w:hAnsi="Cambria"/>
        </w:rPr>
        <w:t>ackcount</w:t>
      </w:r>
      <w:proofErr w:type="spellEnd"/>
      <w:r w:rsidRPr="00A6056A">
        <w:rPr>
          <w:rFonts w:ascii="Cambria" w:hAnsi="Cambria"/>
        </w:rPr>
        <w:t>,"\n";</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r>
      <w:r w:rsidRPr="00A6056A">
        <w:rPr>
          <w:rFonts w:ascii="Cambria" w:hAnsi="Cambria"/>
        </w:rPr>
        <w:tab/>
        <w:t>}</w:t>
      </w:r>
    </w:p>
    <w:p w:rsidR="00A6098F" w:rsidRPr="00A6056A" w:rsidRDefault="00A6098F" w:rsidP="00A13068">
      <w:pPr>
        <w:spacing w:after="0" w:line="220" w:lineRule="exact"/>
        <w:contextualSpacing/>
        <w:jc w:val="both"/>
        <w:rPr>
          <w:rFonts w:ascii="Cambria" w:hAnsi="Cambria"/>
        </w:rPr>
      </w:pPr>
      <w:r w:rsidRPr="00A6056A">
        <w:rPr>
          <w:rFonts w:ascii="Cambria" w:hAnsi="Cambria"/>
        </w:rPr>
        <w:tab/>
        <w:t xml:space="preserve">} </w:t>
      </w:r>
    </w:p>
    <w:p w:rsidR="00A6098F" w:rsidRPr="00A6056A" w:rsidRDefault="00A6098F" w:rsidP="00A13068">
      <w:pPr>
        <w:spacing w:after="0" w:line="220" w:lineRule="exact"/>
        <w:contextualSpacing/>
        <w:jc w:val="both"/>
        <w:rPr>
          <w:rFonts w:ascii="Cambria" w:hAnsi="Cambria"/>
        </w:rPr>
      </w:pPr>
      <w:r w:rsidRPr="00A6056A">
        <w:rPr>
          <w:rFonts w:ascii="Cambria" w:hAnsi="Cambria"/>
        </w:rPr>
        <w:t>}</w:t>
      </w:r>
    </w:p>
    <w:p w:rsidR="00A6098F" w:rsidRPr="00A6056A" w:rsidRDefault="00A6098F" w:rsidP="00A13068">
      <w:pPr>
        <w:spacing w:after="0" w:line="220" w:lineRule="exact"/>
        <w:contextualSpacing/>
        <w:jc w:val="both"/>
        <w:rPr>
          <w:rFonts w:ascii="Cambria" w:hAnsi="Cambria"/>
        </w:rPr>
      </w:pPr>
      <w:proofErr w:type="gramStart"/>
      <w:r w:rsidRPr="00A6056A">
        <w:rPr>
          <w:rFonts w:ascii="Cambria" w:hAnsi="Cambria"/>
        </w:rPr>
        <w:t>close</w:t>
      </w:r>
      <w:proofErr w:type="gramEnd"/>
      <w:r w:rsidRPr="00A6056A">
        <w:rPr>
          <w:rFonts w:ascii="Cambria" w:hAnsi="Cambria"/>
        </w:rPr>
        <w:t xml:space="preserve"> FH;</w:t>
      </w:r>
    </w:p>
    <w:p w:rsidR="00A6098F" w:rsidRDefault="00A6098F" w:rsidP="00A13068">
      <w:pPr>
        <w:spacing w:after="0" w:line="220" w:lineRule="exact"/>
        <w:contextualSpacing/>
        <w:jc w:val="both"/>
        <w:rPr>
          <w:rFonts w:ascii="Cambria" w:hAnsi="Cambria"/>
        </w:rPr>
      </w:pPr>
      <w:proofErr w:type="gramStart"/>
      <w:r>
        <w:rPr>
          <w:rFonts w:ascii="Cambria" w:hAnsi="Cambria"/>
        </w:rPr>
        <w:t>close</w:t>
      </w:r>
      <w:proofErr w:type="gramEnd"/>
      <w:r>
        <w:rPr>
          <w:rFonts w:ascii="Cambria" w:hAnsi="Cambria"/>
        </w:rPr>
        <w:t xml:space="preserve"> W</w:t>
      </w:r>
      <w:r w:rsidRPr="00A6056A">
        <w:rPr>
          <w:rFonts w:ascii="Cambria" w:hAnsi="Cambria"/>
        </w:rPr>
        <w:t>H;</w:t>
      </w:r>
    </w:p>
    <w:p w:rsidR="00EB59B2" w:rsidRDefault="00EB59B2" w:rsidP="00A13068">
      <w:pPr>
        <w:spacing w:after="0" w:line="220" w:lineRule="exact"/>
        <w:contextualSpacing/>
        <w:jc w:val="both"/>
        <w:rPr>
          <w:rFonts w:ascii="Cambria" w:hAnsi="Cambria"/>
        </w:rPr>
      </w:pPr>
    </w:p>
    <w:p w:rsidR="009A40F4" w:rsidRDefault="009A40F4" w:rsidP="00A13068">
      <w:pPr>
        <w:spacing w:after="0" w:line="220" w:lineRule="exact"/>
        <w:contextualSpacing/>
        <w:jc w:val="both"/>
        <w:rPr>
          <w:rFonts w:ascii="Cambria" w:hAnsi="Cambria"/>
        </w:rPr>
      </w:pPr>
    </w:p>
    <w:p w:rsidR="009A40F4" w:rsidRDefault="009A40F4" w:rsidP="00A13068">
      <w:pPr>
        <w:spacing w:after="0" w:line="220" w:lineRule="exact"/>
        <w:contextualSpacing/>
        <w:jc w:val="both"/>
        <w:rPr>
          <w:rFonts w:ascii="Cambria" w:hAnsi="Cambria"/>
        </w:rPr>
      </w:pPr>
    </w:p>
    <w:p w:rsidR="009A40F4" w:rsidRDefault="009A40F4" w:rsidP="00A13068">
      <w:pPr>
        <w:spacing w:after="0" w:line="220" w:lineRule="exact"/>
        <w:contextualSpacing/>
        <w:jc w:val="both"/>
        <w:rPr>
          <w:rFonts w:ascii="Cambria" w:hAnsi="Cambria"/>
        </w:rPr>
      </w:pPr>
    </w:p>
    <w:p w:rsidR="009A40F4" w:rsidRDefault="009A40F4" w:rsidP="00A13068">
      <w:pPr>
        <w:spacing w:after="0" w:line="220" w:lineRule="exact"/>
        <w:contextualSpacing/>
        <w:jc w:val="both"/>
        <w:rPr>
          <w:rFonts w:ascii="Cambria" w:hAnsi="Cambria"/>
        </w:rPr>
      </w:pPr>
    </w:p>
    <w:p w:rsidR="009A40F4" w:rsidRDefault="009A40F4" w:rsidP="00A13068">
      <w:pPr>
        <w:spacing w:after="0" w:line="220" w:lineRule="exact"/>
        <w:contextualSpacing/>
        <w:jc w:val="both"/>
        <w:rPr>
          <w:rFonts w:ascii="Cambria" w:hAnsi="Cambria"/>
        </w:rPr>
      </w:pPr>
    </w:p>
    <w:p w:rsidR="009A40F4" w:rsidRDefault="009A40F4" w:rsidP="00A13068">
      <w:pPr>
        <w:spacing w:after="0" w:line="220" w:lineRule="exact"/>
        <w:contextualSpacing/>
        <w:jc w:val="both"/>
        <w:rPr>
          <w:rFonts w:ascii="Cambria" w:hAnsi="Cambria"/>
        </w:rPr>
      </w:pPr>
    </w:p>
    <w:p w:rsidR="009A40F4" w:rsidRDefault="009A40F4" w:rsidP="00A13068">
      <w:pPr>
        <w:spacing w:after="0" w:line="220" w:lineRule="exact"/>
        <w:contextualSpacing/>
        <w:jc w:val="both"/>
        <w:rPr>
          <w:rFonts w:ascii="Cambria" w:hAnsi="Cambria"/>
        </w:rPr>
      </w:pPr>
    </w:p>
    <w:p w:rsidR="009A40F4" w:rsidRDefault="009A40F4" w:rsidP="00A13068">
      <w:pPr>
        <w:spacing w:after="0" w:line="220" w:lineRule="exact"/>
        <w:contextualSpacing/>
        <w:jc w:val="both"/>
        <w:rPr>
          <w:rFonts w:ascii="Cambria" w:hAnsi="Cambria"/>
        </w:rPr>
      </w:pPr>
    </w:p>
    <w:p w:rsidR="00EB59B2" w:rsidRDefault="00EB59B2" w:rsidP="00A13068">
      <w:pPr>
        <w:spacing w:after="0" w:line="220" w:lineRule="exact"/>
        <w:contextualSpacing/>
        <w:jc w:val="both"/>
        <w:rPr>
          <w:rFonts w:ascii="Cambria" w:hAnsi="Cambria"/>
        </w:rPr>
      </w:pPr>
      <w:r>
        <w:rPr>
          <w:rFonts w:ascii="Cambria" w:hAnsi="Cambria"/>
        </w:rPr>
        <w:lastRenderedPageBreak/>
        <w:t xml:space="preserve">Finally, script to plot using </w:t>
      </w:r>
      <w:proofErr w:type="spellStart"/>
      <w:r>
        <w:rPr>
          <w:rFonts w:ascii="Cambria" w:hAnsi="Cambria"/>
        </w:rPr>
        <w:t>gnuplot</w:t>
      </w:r>
      <w:proofErr w:type="spellEnd"/>
      <w:r>
        <w:rPr>
          <w:rFonts w:ascii="Cambria" w:hAnsi="Cambria"/>
        </w:rPr>
        <w:t>:</w:t>
      </w:r>
    </w:p>
    <w:p w:rsidR="00EB59B2" w:rsidRDefault="00EB59B2" w:rsidP="00A13068">
      <w:pPr>
        <w:spacing w:after="0" w:line="220" w:lineRule="exact"/>
        <w:contextualSpacing/>
        <w:jc w:val="both"/>
        <w:rPr>
          <w:rFonts w:ascii="Cambria" w:hAnsi="Cambria"/>
        </w:rPr>
      </w:pPr>
    </w:p>
    <w:p w:rsidR="00EB59B2" w:rsidRPr="00EB59B2" w:rsidRDefault="00EB59B2" w:rsidP="00A13068">
      <w:pPr>
        <w:spacing w:after="0" w:line="220" w:lineRule="exact"/>
        <w:contextualSpacing/>
        <w:jc w:val="both"/>
        <w:rPr>
          <w:rFonts w:ascii="Cambria" w:hAnsi="Cambria"/>
        </w:rPr>
      </w:pPr>
      <w:proofErr w:type="gramStart"/>
      <w:r w:rsidRPr="00EB59B2">
        <w:rPr>
          <w:rFonts w:ascii="Cambria" w:hAnsi="Cambria"/>
        </w:rPr>
        <w:t>#!/</w:t>
      </w:r>
      <w:proofErr w:type="spellStart"/>
      <w:proofErr w:type="gramEnd"/>
      <w:r w:rsidRPr="00EB59B2">
        <w:rPr>
          <w:rFonts w:ascii="Cambria" w:hAnsi="Cambria"/>
        </w:rPr>
        <w:t>usr</w:t>
      </w:r>
      <w:proofErr w:type="spellEnd"/>
      <w:r w:rsidRPr="00EB59B2">
        <w:rPr>
          <w:rFonts w:ascii="Cambria" w:hAnsi="Cambria"/>
        </w:rPr>
        <w:t>/bin/</w:t>
      </w:r>
      <w:proofErr w:type="spellStart"/>
      <w:r w:rsidRPr="00EB59B2">
        <w:rPr>
          <w:rFonts w:ascii="Cambria" w:hAnsi="Cambria"/>
        </w:rPr>
        <w:t>perl</w:t>
      </w:r>
      <w:proofErr w:type="spellEnd"/>
    </w:p>
    <w:p w:rsidR="00EB59B2" w:rsidRPr="00EB59B2" w:rsidRDefault="00EB59B2" w:rsidP="00A13068">
      <w:pPr>
        <w:spacing w:after="0" w:line="220" w:lineRule="exact"/>
        <w:contextualSpacing/>
        <w:jc w:val="both"/>
        <w:rPr>
          <w:rFonts w:ascii="Cambria" w:hAnsi="Cambria"/>
        </w:rPr>
      </w:pPr>
      <w:proofErr w:type="gramStart"/>
      <w:r w:rsidRPr="00EB59B2">
        <w:rPr>
          <w:rFonts w:ascii="Cambria" w:hAnsi="Cambria"/>
        </w:rPr>
        <w:t>use</w:t>
      </w:r>
      <w:proofErr w:type="gramEnd"/>
      <w:r w:rsidRPr="00EB59B2">
        <w:rPr>
          <w:rFonts w:ascii="Cambria" w:hAnsi="Cambria"/>
        </w:rPr>
        <w:t xml:space="preserve"> v5;</w:t>
      </w:r>
    </w:p>
    <w:p w:rsidR="00EB59B2" w:rsidRPr="00EB59B2" w:rsidRDefault="00EB59B2" w:rsidP="00A13068">
      <w:pPr>
        <w:spacing w:after="0" w:line="220" w:lineRule="exact"/>
        <w:contextualSpacing/>
        <w:jc w:val="both"/>
        <w:rPr>
          <w:rFonts w:ascii="Cambria" w:hAnsi="Cambria"/>
        </w:rPr>
      </w:pPr>
      <w:proofErr w:type="gramStart"/>
      <w:r w:rsidRPr="00EB59B2">
        <w:rPr>
          <w:rFonts w:ascii="Cambria" w:hAnsi="Cambria"/>
        </w:rPr>
        <w:t>use</w:t>
      </w:r>
      <w:proofErr w:type="gramEnd"/>
      <w:r w:rsidRPr="00EB59B2">
        <w:rPr>
          <w:rFonts w:ascii="Cambria" w:hAnsi="Cambria"/>
        </w:rPr>
        <w:t xml:space="preserve"> strict;</w:t>
      </w:r>
    </w:p>
    <w:p w:rsidR="00EB59B2" w:rsidRPr="00EB59B2" w:rsidRDefault="00EB59B2" w:rsidP="00A13068">
      <w:pPr>
        <w:spacing w:after="0" w:line="220" w:lineRule="exact"/>
        <w:contextualSpacing/>
        <w:jc w:val="both"/>
        <w:rPr>
          <w:rFonts w:ascii="Cambria" w:hAnsi="Cambria"/>
        </w:rPr>
      </w:pPr>
      <w:proofErr w:type="gramStart"/>
      <w:r w:rsidRPr="00EB59B2">
        <w:rPr>
          <w:rFonts w:ascii="Cambria" w:hAnsi="Cambria"/>
        </w:rPr>
        <w:t>use</w:t>
      </w:r>
      <w:proofErr w:type="gramEnd"/>
      <w:r w:rsidRPr="00EB59B2">
        <w:rPr>
          <w:rFonts w:ascii="Cambria" w:hAnsi="Cambria"/>
        </w:rPr>
        <w:t xml:space="preserve"> warnings;</w:t>
      </w:r>
    </w:p>
    <w:p w:rsidR="00EB59B2" w:rsidRPr="00EB59B2" w:rsidRDefault="00EB59B2" w:rsidP="00A13068">
      <w:pPr>
        <w:spacing w:after="0" w:line="220" w:lineRule="exact"/>
        <w:contextualSpacing/>
        <w:jc w:val="both"/>
        <w:rPr>
          <w:rFonts w:ascii="Cambria" w:hAnsi="Cambria"/>
        </w:rPr>
      </w:pPr>
      <w:proofErr w:type="gramStart"/>
      <w:r w:rsidRPr="00EB59B2">
        <w:rPr>
          <w:rFonts w:ascii="Cambria" w:hAnsi="Cambria"/>
        </w:rPr>
        <w:t>open</w:t>
      </w:r>
      <w:proofErr w:type="gramEnd"/>
      <w:r w:rsidRPr="00EB59B2">
        <w:rPr>
          <w:rFonts w:ascii="Cambria" w:hAnsi="Cambria"/>
        </w:rPr>
        <w:t xml:space="preserve"> my $GP, '|-', '</w:t>
      </w:r>
      <w:proofErr w:type="spellStart"/>
      <w:r w:rsidRPr="00EB59B2">
        <w:rPr>
          <w:rFonts w:ascii="Cambria" w:hAnsi="Cambria"/>
        </w:rPr>
        <w:t>gnuplot</w:t>
      </w:r>
      <w:proofErr w:type="spellEnd"/>
      <w:r w:rsidRPr="00EB59B2">
        <w:rPr>
          <w:rFonts w:ascii="Cambria" w:hAnsi="Cambria"/>
        </w:rPr>
        <w:t>' or die "$! : Can't open .</w:t>
      </w:r>
      <w:proofErr w:type="spellStart"/>
      <w:r w:rsidRPr="00EB59B2">
        <w:rPr>
          <w:rFonts w:ascii="Cambria" w:hAnsi="Cambria"/>
        </w:rPr>
        <w:t>dat</w:t>
      </w:r>
      <w:proofErr w:type="spellEnd"/>
      <w:r w:rsidRPr="00EB59B2">
        <w:rPr>
          <w:rFonts w:ascii="Cambria" w:hAnsi="Cambria"/>
        </w:rPr>
        <w:t xml:space="preserve"> file";</w:t>
      </w:r>
    </w:p>
    <w:p w:rsidR="00EB59B2" w:rsidRPr="00EB59B2" w:rsidRDefault="00EB59B2" w:rsidP="00A13068">
      <w:pPr>
        <w:spacing w:after="0" w:line="220" w:lineRule="exact"/>
        <w:contextualSpacing/>
        <w:jc w:val="both"/>
        <w:rPr>
          <w:rFonts w:ascii="Cambria" w:hAnsi="Cambria"/>
        </w:rPr>
      </w:pPr>
    </w:p>
    <w:p w:rsidR="00EB59B2" w:rsidRPr="00EB59B2" w:rsidRDefault="00EB59B2" w:rsidP="00A13068">
      <w:pPr>
        <w:spacing w:after="0" w:line="220" w:lineRule="exact"/>
        <w:contextualSpacing/>
        <w:jc w:val="both"/>
        <w:rPr>
          <w:rFonts w:ascii="Cambria" w:hAnsi="Cambria"/>
        </w:rPr>
      </w:pPr>
      <w:proofErr w:type="gramStart"/>
      <w:r w:rsidRPr="00EB59B2">
        <w:rPr>
          <w:rFonts w:ascii="Cambria" w:hAnsi="Cambria"/>
        </w:rPr>
        <w:t>print</w:t>
      </w:r>
      <w:proofErr w:type="gramEnd"/>
      <w:r w:rsidRPr="00EB59B2">
        <w:rPr>
          <w:rFonts w:ascii="Cambria" w:hAnsi="Cambria"/>
        </w:rPr>
        <w:t xml:space="preserve"> {$GP} &lt;&lt;'__GNUPLOT__';</w:t>
      </w:r>
    </w:p>
    <w:p w:rsidR="00EB59B2" w:rsidRPr="00EB59B2" w:rsidRDefault="00EB59B2" w:rsidP="00A13068">
      <w:pPr>
        <w:spacing w:after="0" w:line="220" w:lineRule="exact"/>
        <w:contextualSpacing/>
        <w:jc w:val="both"/>
        <w:rPr>
          <w:rFonts w:ascii="Cambria" w:hAnsi="Cambria"/>
        </w:rPr>
      </w:pPr>
      <w:r w:rsidRPr="00EB59B2">
        <w:rPr>
          <w:rFonts w:ascii="Cambria" w:hAnsi="Cambria"/>
        </w:rPr>
        <w:t xml:space="preserve">     </w:t>
      </w:r>
      <w:proofErr w:type="gramStart"/>
      <w:r w:rsidRPr="00EB59B2">
        <w:rPr>
          <w:rFonts w:ascii="Cambria" w:hAnsi="Cambria"/>
        </w:rPr>
        <w:t>set</w:t>
      </w:r>
      <w:proofErr w:type="gramEnd"/>
      <w:r w:rsidRPr="00EB59B2">
        <w:rPr>
          <w:rFonts w:ascii="Cambria" w:hAnsi="Cambria"/>
        </w:rPr>
        <w:t xml:space="preserve"> terminal </w:t>
      </w:r>
      <w:proofErr w:type="spellStart"/>
      <w:r w:rsidRPr="00EB59B2">
        <w:rPr>
          <w:rFonts w:ascii="Cambria" w:hAnsi="Cambria"/>
        </w:rPr>
        <w:t>png</w:t>
      </w:r>
      <w:proofErr w:type="spellEnd"/>
      <w:r w:rsidRPr="00EB59B2">
        <w:rPr>
          <w:rFonts w:ascii="Cambria" w:hAnsi="Cambria"/>
        </w:rPr>
        <w:t xml:space="preserve"> size 1280,640</w:t>
      </w:r>
    </w:p>
    <w:p w:rsidR="00EB59B2" w:rsidRPr="00EB59B2" w:rsidRDefault="009A40F4" w:rsidP="00A13068">
      <w:pPr>
        <w:spacing w:after="0" w:line="220" w:lineRule="exact"/>
        <w:contextualSpacing/>
        <w:jc w:val="both"/>
        <w:rPr>
          <w:rFonts w:ascii="Cambria" w:hAnsi="Cambria"/>
        </w:rPr>
      </w:pPr>
      <w:r>
        <w:rPr>
          <w:rFonts w:ascii="Cambria" w:hAnsi="Cambria"/>
        </w:rPr>
        <w:t xml:space="preserve">     </w:t>
      </w:r>
      <w:proofErr w:type="gramStart"/>
      <w:r>
        <w:rPr>
          <w:rFonts w:ascii="Cambria" w:hAnsi="Cambria"/>
        </w:rPr>
        <w:t>set</w:t>
      </w:r>
      <w:proofErr w:type="gramEnd"/>
      <w:r>
        <w:rPr>
          <w:rFonts w:ascii="Cambria" w:hAnsi="Cambria"/>
        </w:rPr>
        <w:t xml:space="preserve"> output "&lt;filename&gt;</w:t>
      </w:r>
      <w:r w:rsidR="00EB59B2" w:rsidRPr="00EB59B2">
        <w:rPr>
          <w:rFonts w:ascii="Cambria" w:hAnsi="Cambria"/>
        </w:rPr>
        <w:t>.</w:t>
      </w:r>
      <w:proofErr w:type="spellStart"/>
      <w:r w:rsidR="00EB59B2" w:rsidRPr="00EB59B2">
        <w:rPr>
          <w:rFonts w:ascii="Cambria" w:hAnsi="Cambria"/>
        </w:rPr>
        <w:t>png</w:t>
      </w:r>
      <w:proofErr w:type="spellEnd"/>
      <w:r w:rsidR="00EB59B2" w:rsidRPr="00EB59B2">
        <w:rPr>
          <w:rFonts w:ascii="Cambria" w:hAnsi="Cambria"/>
        </w:rPr>
        <w:t xml:space="preserve">"     </w:t>
      </w:r>
    </w:p>
    <w:p w:rsidR="00EB59B2" w:rsidRPr="00EB59B2" w:rsidRDefault="00EB59B2" w:rsidP="00A13068">
      <w:pPr>
        <w:spacing w:after="0" w:line="220" w:lineRule="exact"/>
        <w:contextualSpacing/>
        <w:jc w:val="both"/>
        <w:rPr>
          <w:rFonts w:ascii="Cambria" w:hAnsi="Cambria"/>
        </w:rPr>
      </w:pPr>
      <w:r w:rsidRPr="00EB59B2">
        <w:rPr>
          <w:rFonts w:ascii="Cambria" w:hAnsi="Cambria"/>
        </w:rPr>
        <w:t xml:space="preserve">     </w:t>
      </w:r>
      <w:proofErr w:type="gramStart"/>
      <w:r w:rsidRPr="00EB59B2">
        <w:rPr>
          <w:rFonts w:ascii="Cambria" w:hAnsi="Cambria"/>
        </w:rPr>
        <w:t>plot</w:t>
      </w:r>
      <w:proofErr w:type="gramEnd"/>
      <w:r w:rsidRPr="00EB59B2">
        <w:rPr>
          <w:rFonts w:ascii="Cambria" w:hAnsi="Cambria"/>
        </w:rPr>
        <w:t xml:space="preserve"> "ACKr.dat" using 1:2 title 'ACKs </w:t>
      </w:r>
      <w:proofErr w:type="spellStart"/>
      <w:r w:rsidRPr="00EB59B2">
        <w:rPr>
          <w:rFonts w:ascii="Cambria" w:hAnsi="Cambria"/>
        </w:rPr>
        <w:t>rx</w:t>
      </w:r>
      <w:proofErr w:type="spellEnd"/>
      <w:r w:rsidRPr="00EB59B2">
        <w:rPr>
          <w:rFonts w:ascii="Cambria" w:hAnsi="Cambria"/>
        </w:rPr>
        <w:t>' with points, \</w:t>
      </w:r>
    </w:p>
    <w:p w:rsidR="00EB59B2" w:rsidRPr="00EB59B2" w:rsidRDefault="00EB59B2" w:rsidP="00A13068">
      <w:pPr>
        <w:spacing w:after="0" w:line="220" w:lineRule="exact"/>
        <w:contextualSpacing/>
        <w:jc w:val="both"/>
        <w:rPr>
          <w:rFonts w:ascii="Cambria" w:hAnsi="Cambria"/>
        </w:rPr>
      </w:pPr>
      <w:r w:rsidRPr="00EB59B2">
        <w:rPr>
          <w:rFonts w:ascii="Cambria" w:hAnsi="Cambria"/>
        </w:rPr>
        <w:t xml:space="preserve">      "ACK+.dat" using 1:2 title 'ACKs q' with points, \</w:t>
      </w:r>
    </w:p>
    <w:p w:rsidR="00EB59B2" w:rsidRPr="00EB59B2" w:rsidRDefault="0063455F" w:rsidP="00A13068">
      <w:pPr>
        <w:spacing w:after="0" w:line="220" w:lineRule="exact"/>
        <w:contextualSpacing/>
        <w:jc w:val="both"/>
        <w:rPr>
          <w:rFonts w:ascii="Cambria" w:hAnsi="Cambria"/>
        </w:rPr>
      </w:pPr>
      <w:r>
        <w:rPr>
          <w:rFonts w:ascii="Cambria" w:hAnsi="Cambria"/>
        </w:rPr>
        <w:t xml:space="preserve">      </w:t>
      </w:r>
      <w:r w:rsidR="00EB59B2" w:rsidRPr="00EB59B2">
        <w:rPr>
          <w:rFonts w:ascii="Cambria" w:hAnsi="Cambria"/>
        </w:rPr>
        <w:t>"SEQ+.dat" using 1:2 title 'SEQs q' with points, \</w:t>
      </w:r>
    </w:p>
    <w:p w:rsidR="00EB59B2" w:rsidRPr="00EB59B2" w:rsidRDefault="00EB59B2" w:rsidP="00A13068">
      <w:pPr>
        <w:spacing w:after="0" w:line="220" w:lineRule="exact"/>
        <w:contextualSpacing/>
        <w:jc w:val="both"/>
        <w:rPr>
          <w:rFonts w:ascii="Cambria" w:hAnsi="Cambria"/>
        </w:rPr>
      </w:pPr>
      <w:r w:rsidRPr="00EB59B2">
        <w:rPr>
          <w:rFonts w:ascii="Cambria" w:hAnsi="Cambria"/>
        </w:rPr>
        <w:t xml:space="preserve">      "SEQr.dat" using 1:2 title 'SEQs </w:t>
      </w:r>
      <w:proofErr w:type="spellStart"/>
      <w:r w:rsidRPr="00EB59B2">
        <w:rPr>
          <w:rFonts w:ascii="Cambria" w:hAnsi="Cambria"/>
        </w:rPr>
        <w:t>tx</w:t>
      </w:r>
      <w:proofErr w:type="spellEnd"/>
      <w:r w:rsidRPr="00EB59B2">
        <w:rPr>
          <w:rFonts w:ascii="Cambria" w:hAnsi="Cambria"/>
        </w:rPr>
        <w:t>' with points, \</w:t>
      </w:r>
    </w:p>
    <w:p w:rsidR="00EB59B2" w:rsidRPr="00EB59B2" w:rsidRDefault="00EB59B2" w:rsidP="00A13068">
      <w:pPr>
        <w:spacing w:after="0" w:line="220" w:lineRule="exact"/>
        <w:contextualSpacing/>
        <w:jc w:val="both"/>
        <w:rPr>
          <w:rFonts w:ascii="Cambria" w:hAnsi="Cambria"/>
        </w:rPr>
      </w:pPr>
      <w:r w:rsidRPr="00EB59B2">
        <w:rPr>
          <w:rFonts w:ascii="Cambria" w:hAnsi="Cambria"/>
        </w:rPr>
        <w:t xml:space="preserve">      "cwndextract.dat" using 1:2 title 'Congestion Window' with </w:t>
      </w:r>
      <w:proofErr w:type="spellStart"/>
      <w:r w:rsidRPr="00EB59B2">
        <w:rPr>
          <w:rFonts w:ascii="Cambria" w:hAnsi="Cambria"/>
        </w:rPr>
        <w:t>linespoints</w:t>
      </w:r>
      <w:proofErr w:type="spellEnd"/>
    </w:p>
    <w:p w:rsidR="00EB59B2" w:rsidRPr="00EB59B2" w:rsidRDefault="00EB59B2" w:rsidP="00A13068">
      <w:pPr>
        <w:spacing w:after="0" w:line="220" w:lineRule="exact"/>
        <w:contextualSpacing/>
        <w:jc w:val="both"/>
        <w:rPr>
          <w:rFonts w:ascii="Cambria" w:hAnsi="Cambria"/>
        </w:rPr>
      </w:pPr>
      <w:r w:rsidRPr="00EB59B2">
        <w:rPr>
          <w:rFonts w:ascii="Cambria" w:hAnsi="Cambria"/>
        </w:rPr>
        <w:t xml:space="preserve">     </w:t>
      </w:r>
      <w:proofErr w:type="gramStart"/>
      <w:r w:rsidRPr="00EB59B2">
        <w:rPr>
          <w:rFonts w:ascii="Cambria" w:hAnsi="Cambria"/>
        </w:rPr>
        <w:t>exit</w:t>
      </w:r>
      <w:proofErr w:type="gramEnd"/>
    </w:p>
    <w:p w:rsidR="00EB59B2" w:rsidRPr="00EB59B2" w:rsidRDefault="00EB59B2" w:rsidP="00A13068">
      <w:pPr>
        <w:spacing w:after="0" w:line="220" w:lineRule="exact"/>
        <w:contextualSpacing/>
        <w:jc w:val="both"/>
        <w:rPr>
          <w:rFonts w:ascii="Cambria" w:hAnsi="Cambria"/>
        </w:rPr>
      </w:pPr>
      <w:r w:rsidRPr="00EB59B2">
        <w:rPr>
          <w:rFonts w:ascii="Cambria" w:hAnsi="Cambria"/>
        </w:rPr>
        <w:t>__GNUPLOT__</w:t>
      </w:r>
    </w:p>
    <w:p w:rsidR="00EB59B2" w:rsidRPr="00EB59B2" w:rsidRDefault="00EB59B2" w:rsidP="00A13068">
      <w:pPr>
        <w:spacing w:after="0" w:line="220" w:lineRule="exact"/>
        <w:contextualSpacing/>
        <w:jc w:val="both"/>
        <w:rPr>
          <w:rFonts w:ascii="Cambria" w:hAnsi="Cambria"/>
        </w:rPr>
      </w:pPr>
    </w:p>
    <w:p w:rsidR="00EB59B2" w:rsidRDefault="00EB59B2" w:rsidP="00A13068">
      <w:pPr>
        <w:spacing w:after="0" w:line="220" w:lineRule="exact"/>
        <w:contextualSpacing/>
        <w:jc w:val="both"/>
        <w:rPr>
          <w:rFonts w:ascii="Cambria" w:hAnsi="Cambria"/>
        </w:rPr>
      </w:pPr>
      <w:proofErr w:type="gramStart"/>
      <w:r w:rsidRPr="00EB59B2">
        <w:rPr>
          <w:rFonts w:ascii="Cambria" w:hAnsi="Cambria"/>
        </w:rPr>
        <w:t>close</w:t>
      </w:r>
      <w:proofErr w:type="gramEnd"/>
      <w:r w:rsidRPr="00EB59B2">
        <w:rPr>
          <w:rFonts w:ascii="Cambria" w:hAnsi="Cambria"/>
        </w:rPr>
        <w:t xml:space="preserve"> $GP;</w:t>
      </w:r>
    </w:p>
    <w:p w:rsidR="00772081" w:rsidRDefault="00772081" w:rsidP="00A13068">
      <w:pPr>
        <w:spacing w:after="0" w:line="220" w:lineRule="exact"/>
        <w:contextualSpacing/>
        <w:jc w:val="both"/>
        <w:rPr>
          <w:rFonts w:ascii="Cambria" w:hAnsi="Cambria"/>
        </w:rPr>
      </w:pPr>
    </w:p>
    <w:p w:rsidR="00772081" w:rsidRPr="00CB654B" w:rsidRDefault="00772081" w:rsidP="00A13068">
      <w:pPr>
        <w:pStyle w:val="Heading1"/>
        <w:numPr>
          <w:ilvl w:val="0"/>
          <w:numId w:val="0"/>
        </w:numPr>
        <w:jc w:val="both"/>
        <w:rPr>
          <w:rStyle w:val="Strong"/>
          <w:rFonts w:ascii="Cambria" w:hAnsi="Cambria"/>
        </w:rPr>
      </w:pPr>
      <w:r>
        <w:rPr>
          <w:rStyle w:val="Strong"/>
          <w:rFonts w:ascii="Cambria" w:hAnsi="Cambria"/>
        </w:rPr>
        <w:t>Appendix B</w:t>
      </w:r>
    </w:p>
    <w:p w:rsidR="00A13068" w:rsidRDefault="00635A11" w:rsidP="00A13068">
      <w:pPr>
        <w:spacing w:after="0" w:line="240" w:lineRule="auto"/>
        <w:contextualSpacing/>
        <w:jc w:val="both"/>
        <w:rPr>
          <w:rFonts w:ascii="Cambria" w:hAnsi="Cambria"/>
        </w:rPr>
      </w:pPr>
      <w:r>
        <w:rPr>
          <w:rFonts w:ascii="Cambria" w:hAnsi="Cambria"/>
          <w:b/>
        </w:rPr>
        <w:t>Case 1: Negligible Queueing Delay</w:t>
      </w:r>
    </w:p>
    <w:p w:rsidR="00635A11" w:rsidRDefault="00635A11" w:rsidP="00A13068">
      <w:pPr>
        <w:spacing w:after="0" w:line="240" w:lineRule="auto"/>
        <w:contextualSpacing/>
        <w:jc w:val="both"/>
        <w:rPr>
          <w:rFonts w:ascii="Cambria" w:hAnsi="Cambria"/>
        </w:rPr>
      </w:pPr>
      <w:r>
        <w:rPr>
          <w:rFonts w:ascii="Cambria" w:hAnsi="Cambria"/>
        </w:rPr>
        <w:t xml:space="preserve">This figure shows the one packet loss case for TCP Tahoe and what happened when we tried using two flows in the </w:t>
      </w:r>
      <w:proofErr w:type="spellStart"/>
      <w:r>
        <w:rPr>
          <w:rFonts w:ascii="Cambria" w:hAnsi="Cambria"/>
        </w:rPr>
        <w:t>BulkSendApplication</w:t>
      </w:r>
      <w:proofErr w:type="spellEnd"/>
      <w:r>
        <w:rPr>
          <w:rFonts w:ascii="Cambria" w:hAnsi="Cambria"/>
        </w:rPr>
        <w:t xml:space="preserve"> for TCP on node (S1). The results show that the effects of queueing delay were negligible and we observed that the points plotted when the packets are arriving at the queue overlap with the ones that are plotted aft</w:t>
      </w:r>
      <w:r w:rsidR="00E65598">
        <w:rPr>
          <w:rFonts w:ascii="Cambria" w:hAnsi="Cambria"/>
        </w:rPr>
        <w:t xml:space="preserve">er the packets leave the queue. </w:t>
      </w:r>
      <w:r>
        <w:rPr>
          <w:rFonts w:ascii="Cambria" w:hAnsi="Cambria"/>
        </w:rPr>
        <w:t xml:space="preserve">We think that this happens because our </w:t>
      </w:r>
      <w:proofErr w:type="spellStart"/>
      <w:r>
        <w:rPr>
          <w:rFonts w:ascii="Cambria" w:hAnsi="Cambria"/>
        </w:rPr>
        <w:t>queuesize</w:t>
      </w:r>
      <w:proofErr w:type="spellEnd"/>
      <w:r>
        <w:rPr>
          <w:rFonts w:ascii="Cambria" w:hAnsi="Cambria"/>
        </w:rPr>
        <w:t xml:space="preserve"> is large and that the flows are not being queued and instead just traversing though the queue without any delay. This </w:t>
      </w:r>
      <w:r w:rsidR="009D2285">
        <w:rPr>
          <w:rFonts w:ascii="Cambria" w:hAnsi="Cambria"/>
        </w:rPr>
        <w:t>experiment was to study the nature of working of the different TCP flavors and hence we thought that neglecting queueing delay would not significantly affect the results of our experiment.</w:t>
      </w:r>
    </w:p>
    <w:p w:rsidR="00E65598" w:rsidRDefault="00E65598" w:rsidP="00A13068">
      <w:pPr>
        <w:spacing w:after="0" w:line="240" w:lineRule="auto"/>
        <w:contextualSpacing/>
        <w:jc w:val="both"/>
        <w:rPr>
          <w:rFonts w:ascii="Cambria" w:hAnsi="Cambria"/>
        </w:rPr>
      </w:pPr>
      <w:r w:rsidRPr="00E65598">
        <w:rPr>
          <w:rFonts w:ascii="Cambria" w:hAnsi="Cambria"/>
          <w:noProof/>
          <w:lang w:eastAsia="en-US"/>
        </w:rPr>
        <w:drawing>
          <wp:anchor distT="0" distB="0" distL="114300" distR="114300" simplePos="0" relativeHeight="251658240" behindDoc="0" locked="0" layoutInCell="1" allowOverlap="1" wp14:anchorId="2CCF702F" wp14:editId="2D0F8302">
            <wp:simplePos x="0" y="0"/>
            <wp:positionH relativeFrom="margin">
              <wp:align>left</wp:align>
            </wp:positionH>
            <wp:positionV relativeFrom="page">
              <wp:posOffset>6229350</wp:posOffset>
            </wp:positionV>
            <wp:extent cx="5991225" cy="2995295"/>
            <wp:effectExtent l="0" t="0" r="9525" b="0"/>
            <wp:wrapTopAndBottom/>
            <wp:docPr id="14" name="Picture 14" descr="C:\Users\Bhargav\Desktop\tahoe-1mo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gav\Desktop\tahoe-1mod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1225" cy="2995295"/>
                    </a:xfrm>
                    <a:prstGeom prst="rect">
                      <a:avLst/>
                    </a:prstGeom>
                    <a:noFill/>
                    <a:ln>
                      <a:noFill/>
                    </a:ln>
                  </pic:spPr>
                </pic:pic>
              </a:graphicData>
            </a:graphic>
          </wp:anchor>
        </w:drawing>
      </w:r>
    </w:p>
    <w:p w:rsidR="00635A11" w:rsidRPr="006C3B86" w:rsidRDefault="00635A11" w:rsidP="00A13068">
      <w:pPr>
        <w:spacing w:after="0" w:line="240" w:lineRule="auto"/>
        <w:contextualSpacing/>
        <w:jc w:val="both"/>
        <w:rPr>
          <w:rFonts w:ascii="Cambria" w:hAnsi="Cambria"/>
          <w:b/>
        </w:rPr>
      </w:pPr>
      <w:r>
        <w:rPr>
          <w:rFonts w:ascii="Cambria" w:hAnsi="Cambria"/>
          <w:b/>
        </w:rPr>
        <w:lastRenderedPageBreak/>
        <w:t>Case 2: Three Flows</w:t>
      </w:r>
    </w:p>
    <w:p w:rsidR="00635A11" w:rsidRDefault="00635A11" w:rsidP="00A13068">
      <w:pPr>
        <w:spacing w:after="0" w:line="240" w:lineRule="auto"/>
        <w:contextualSpacing/>
        <w:jc w:val="both"/>
        <w:rPr>
          <w:rFonts w:ascii="Cambria" w:hAnsi="Cambria"/>
        </w:rPr>
      </w:pPr>
    </w:p>
    <w:p w:rsidR="00635A11" w:rsidRDefault="00635A11" w:rsidP="00A13068">
      <w:pPr>
        <w:spacing w:after="0" w:line="240" w:lineRule="auto"/>
        <w:contextualSpacing/>
        <w:jc w:val="both"/>
        <w:rPr>
          <w:rFonts w:ascii="Cambria" w:hAnsi="Cambria"/>
        </w:rPr>
      </w:pPr>
      <w:r>
        <w:rPr>
          <w:rFonts w:ascii="Cambria" w:hAnsi="Cambria"/>
        </w:rPr>
        <w:t>We did not configure three flows in our experiment mainly due to the fact that the data rate of the additional flows used in the paper is not mentioned and we were getting skewed results when we used the same data rate for all three flows, as shown below.</w:t>
      </w:r>
    </w:p>
    <w:p w:rsidR="00635A11" w:rsidRDefault="00635A11" w:rsidP="00A13068">
      <w:pPr>
        <w:spacing w:after="0" w:line="240" w:lineRule="auto"/>
        <w:contextualSpacing/>
        <w:jc w:val="both"/>
        <w:rPr>
          <w:rFonts w:ascii="Cambria" w:hAnsi="Cambria"/>
        </w:rPr>
      </w:pPr>
    </w:p>
    <w:p w:rsidR="00635A11" w:rsidRDefault="00635A11" w:rsidP="00A13068">
      <w:pPr>
        <w:spacing w:after="0" w:line="240" w:lineRule="auto"/>
        <w:contextualSpacing/>
        <w:jc w:val="both"/>
        <w:rPr>
          <w:rFonts w:ascii="Cambria" w:hAnsi="Cambria"/>
        </w:rPr>
      </w:pPr>
      <w:r>
        <w:rPr>
          <w:rFonts w:ascii="Cambria" w:hAnsi="Cambria"/>
        </w:rPr>
        <w:t xml:space="preserve">This figure shows the one packet loss case for TCP Tahoe and what happened when we had 3 flows instead of 1 with the same data rate configured on node (S1) using the </w:t>
      </w:r>
      <w:proofErr w:type="spellStart"/>
      <w:r>
        <w:rPr>
          <w:rFonts w:ascii="Cambria" w:hAnsi="Cambria"/>
        </w:rPr>
        <w:t>BulkSendApplication</w:t>
      </w:r>
      <w:proofErr w:type="spellEnd"/>
      <w:r>
        <w:rPr>
          <w:rFonts w:ascii="Cambria" w:hAnsi="Cambria"/>
        </w:rPr>
        <w:t xml:space="preserve"> for TCP Tahoe. The results show that these additional flows constrain the throughput and we do observe queueing delay in this case. However, the results do not match the ones mentioned in the paper and hence we decided not to configure three flows and used only one flow instead.</w:t>
      </w:r>
    </w:p>
    <w:p w:rsidR="008A278D" w:rsidRPr="00CB654B" w:rsidRDefault="008A278D" w:rsidP="008A278D">
      <w:pPr>
        <w:pStyle w:val="Heading1"/>
        <w:numPr>
          <w:ilvl w:val="0"/>
          <w:numId w:val="0"/>
        </w:numPr>
        <w:jc w:val="both"/>
        <w:rPr>
          <w:rStyle w:val="Strong"/>
          <w:rFonts w:ascii="Cambria" w:hAnsi="Cambria"/>
        </w:rPr>
      </w:pPr>
      <w:r>
        <w:rPr>
          <w:rStyle w:val="Strong"/>
          <w:rFonts w:ascii="Cambria" w:hAnsi="Cambria"/>
        </w:rPr>
        <w:t>References</w:t>
      </w:r>
    </w:p>
    <w:p w:rsidR="00303A9E" w:rsidRDefault="00303A9E" w:rsidP="009E47F1">
      <w:pPr>
        <w:pStyle w:val="Default"/>
      </w:pPr>
      <w:r>
        <w:t xml:space="preserve">[1] </w:t>
      </w:r>
      <w:r>
        <w:rPr>
          <w:rFonts w:ascii="Arial" w:hAnsi="Arial" w:cs="Arial"/>
          <w:color w:val="222222"/>
          <w:sz w:val="20"/>
          <w:szCs w:val="20"/>
          <w:shd w:val="clear" w:color="auto" w:fill="FFFFFF"/>
        </w:rPr>
        <w:t>Floyd, Sally, and Van Jacobson. "Random early detection gateways for congestion avoidance."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Networking, IEEE/ACM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1.4 (1993): 397-413.</w:t>
      </w:r>
    </w:p>
    <w:p w:rsidR="00303A9E" w:rsidRDefault="00303A9E" w:rsidP="009E47F1">
      <w:pPr>
        <w:pStyle w:val="Default"/>
      </w:pPr>
    </w:p>
    <w:p w:rsidR="009E47F1" w:rsidRDefault="00303A9E" w:rsidP="009E47F1">
      <w:pPr>
        <w:pStyle w:val="Default"/>
        <w:rPr>
          <w:sz w:val="22"/>
          <w:szCs w:val="22"/>
        </w:rPr>
      </w:pPr>
      <w:r>
        <w:t>[2</w:t>
      </w:r>
      <w:proofErr w:type="gramStart"/>
      <w:r w:rsidR="009E47F1">
        <w:t xml:space="preserve">]  </w:t>
      </w:r>
      <w:r w:rsidR="009E47F1">
        <w:t>"</w:t>
      </w:r>
      <w:proofErr w:type="gramEnd"/>
      <w:r w:rsidR="009E47F1">
        <w:t xml:space="preserve">New TCP Socket Architecture." </w:t>
      </w:r>
      <w:proofErr w:type="spellStart"/>
      <w:r w:rsidR="009E47F1">
        <w:t>Nsnam</w:t>
      </w:r>
      <w:proofErr w:type="spellEnd"/>
      <w:r w:rsidR="009E47F1">
        <w:t xml:space="preserve">, </w:t>
      </w:r>
      <w:r w:rsidR="009E47F1">
        <w:t>3 Sept. 2010.</w:t>
      </w:r>
      <w:r w:rsidR="00703159">
        <w:rPr>
          <w:b/>
          <w:noProof/>
          <w:lang w:eastAsia="en-US"/>
        </w:rPr>
        <w:drawing>
          <wp:anchor distT="0" distB="0" distL="114300" distR="114300" simplePos="0" relativeHeight="251659264" behindDoc="0" locked="0" layoutInCell="1" allowOverlap="1" wp14:anchorId="79D80FB9" wp14:editId="70E034F3">
            <wp:simplePos x="0" y="0"/>
            <wp:positionH relativeFrom="margin">
              <wp:posOffset>19050</wp:posOffset>
            </wp:positionH>
            <wp:positionV relativeFrom="page">
              <wp:posOffset>2971800</wp:posOffset>
            </wp:positionV>
            <wp:extent cx="5934075" cy="2971800"/>
            <wp:effectExtent l="0" t="0" r="9525" b="0"/>
            <wp:wrapTopAndBottom/>
            <wp:docPr id="15" name="Picture 15" descr="C:\Users\Bhargav\Desktop\tahoe-1mo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rgav\Desktop\tahoe-1mo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anchor>
        </w:drawing>
      </w:r>
      <w:r w:rsidR="009E47F1">
        <w:t xml:space="preserve"> </w:t>
      </w:r>
      <w:r w:rsidR="009E47F1">
        <w:rPr>
          <w:sz w:val="22"/>
          <w:szCs w:val="22"/>
        </w:rPr>
        <w:t>&lt;https://www.nsnam.org/wiki/New_TCP_Socket_Architecture#Result_from_tcp-loss-response&gt;</w:t>
      </w:r>
    </w:p>
    <w:p w:rsidR="00303A9E" w:rsidRDefault="00303A9E" w:rsidP="009E47F1">
      <w:pPr>
        <w:pStyle w:val="Default"/>
        <w:rPr>
          <w:sz w:val="22"/>
          <w:szCs w:val="22"/>
        </w:rPr>
      </w:pPr>
    </w:p>
    <w:p w:rsidR="009E47F1" w:rsidRDefault="00303A9E" w:rsidP="009E47F1">
      <w:pPr>
        <w:pStyle w:val="Default"/>
        <w:rPr>
          <w:sz w:val="22"/>
          <w:szCs w:val="22"/>
        </w:rPr>
      </w:pPr>
      <w:r>
        <w:t>[3</w:t>
      </w:r>
      <w:r w:rsidR="009E47F1">
        <w:t xml:space="preserve">] </w:t>
      </w:r>
      <w:r w:rsidR="009E47F1">
        <w:t xml:space="preserve">"Perl Plotting." </w:t>
      </w:r>
      <w:proofErr w:type="spellStart"/>
      <w:r w:rsidR="009E47F1">
        <w:t>Misc</w:t>
      </w:r>
      <w:proofErr w:type="spellEnd"/>
      <w:r w:rsidR="009E47F1">
        <w:t>-</w:t>
      </w:r>
      <w:proofErr w:type="spellStart"/>
      <w:r w:rsidR="009E47F1">
        <w:t>per</w:t>
      </w:r>
      <w:r w:rsidR="009E47F1">
        <w:t>l</w:t>
      </w:r>
      <w:proofErr w:type="spellEnd"/>
      <w:r w:rsidR="009E47F1">
        <w:t>-info, 2012. &lt;</w:t>
      </w:r>
      <w:r w:rsidR="009E47F1">
        <w:rPr>
          <w:sz w:val="22"/>
          <w:szCs w:val="22"/>
        </w:rPr>
        <w:t>http://www.misc-perl-info.com/perl-plotting.html</w:t>
      </w:r>
      <w:r w:rsidR="009E47F1">
        <w:rPr>
          <w:sz w:val="22"/>
          <w:szCs w:val="22"/>
        </w:rPr>
        <w:t>&gt;</w:t>
      </w:r>
      <w:r w:rsidR="009E47F1">
        <w:rPr>
          <w:sz w:val="22"/>
          <w:szCs w:val="22"/>
        </w:rPr>
        <w:t xml:space="preserve"> </w:t>
      </w:r>
    </w:p>
    <w:p w:rsidR="00303A9E" w:rsidRDefault="00303A9E" w:rsidP="009E47F1">
      <w:pPr>
        <w:pStyle w:val="Default"/>
        <w:rPr>
          <w:sz w:val="22"/>
          <w:szCs w:val="22"/>
        </w:rPr>
      </w:pPr>
    </w:p>
    <w:p w:rsidR="009E47F1" w:rsidRDefault="00303A9E" w:rsidP="009E47F1">
      <w:pPr>
        <w:pStyle w:val="Default"/>
        <w:rPr>
          <w:sz w:val="22"/>
          <w:szCs w:val="22"/>
        </w:rPr>
      </w:pPr>
      <w:r>
        <w:rPr>
          <w:sz w:val="22"/>
          <w:szCs w:val="22"/>
        </w:rPr>
        <w:t>[4</w:t>
      </w:r>
      <w:r w:rsidR="009E47F1">
        <w:rPr>
          <w:sz w:val="22"/>
          <w:szCs w:val="22"/>
        </w:rPr>
        <w:t xml:space="preserve">] </w:t>
      </w:r>
      <w:r w:rsidR="009E47F1">
        <w:t xml:space="preserve">"Ns-3 Tutorial: 5.3 Using the Tracing System." Ns-3 Tutorial. </w:t>
      </w:r>
      <w:r w:rsidR="009E47F1">
        <w:t xml:space="preserve">20 Aug. 2010. </w:t>
      </w:r>
      <w:r w:rsidR="009E47F1">
        <w:rPr>
          <w:sz w:val="22"/>
          <w:szCs w:val="22"/>
        </w:rPr>
        <w:t>&lt;https://www.nsnam.org/docs/release/3.9/tutorial/tutorial_23.html &gt;</w:t>
      </w:r>
    </w:p>
    <w:p w:rsidR="00303A9E" w:rsidRDefault="00303A9E" w:rsidP="009E47F1">
      <w:pPr>
        <w:pStyle w:val="Default"/>
        <w:rPr>
          <w:sz w:val="22"/>
          <w:szCs w:val="22"/>
        </w:rPr>
      </w:pPr>
    </w:p>
    <w:p w:rsidR="009E47F1" w:rsidRDefault="00303A9E" w:rsidP="009E47F1">
      <w:pPr>
        <w:pStyle w:val="Default"/>
      </w:pPr>
      <w:r>
        <w:rPr>
          <w:sz w:val="22"/>
          <w:szCs w:val="22"/>
        </w:rPr>
        <w:t>[5</w:t>
      </w:r>
      <w:r w:rsidR="009E47F1">
        <w:rPr>
          <w:sz w:val="22"/>
          <w:szCs w:val="22"/>
        </w:rPr>
        <w:t xml:space="preserve">] </w:t>
      </w:r>
      <w:r w:rsidR="009E47F1">
        <w:t xml:space="preserve">"Ns-3 Tutorial: 7.4 Using Trace Helpers." Ns-3 Tutorial. </w:t>
      </w:r>
      <w:r w:rsidR="009E47F1">
        <w:t>20 Aug. 2010.</w:t>
      </w:r>
      <w:bookmarkStart w:id="0" w:name="_GoBack"/>
      <w:bookmarkEnd w:id="0"/>
    </w:p>
    <w:p w:rsidR="009E47F1" w:rsidRDefault="009E47F1" w:rsidP="009E47F1">
      <w:pPr>
        <w:pStyle w:val="Default"/>
        <w:rPr>
          <w:sz w:val="22"/>
          <w:szCs w:val="22"/>
        </w:rPr>
      </w:pPr>
      <w:r>
        <w:rPr>
          <w:sz w:val="22"/>
          <w:szCs w:val="22"/>
        </w:rPr>
        <w:t>&lt;https://www.nsnam.org/docs/</w:t>
      </w:r>
      <w:r>
        <w:rPr>
          <w:sz w:val="22"/>
          <w:szCs w:val="22"/>
        </w:rPr>
        <w:t>release/3.9/tutorial/tutorial_32</w:t>
      </w:r>
      <w:r>
        <w:rPr>
          <w:sz w:val="22"/>
          <w:szCs w:val="22"/>
        </w:rPr>
        <w:t>.html &gt;</w:t>
      </w:r>
    </w:p>
    <w:p w:rsidR="009E47F1" w:rsidRPr="009E47F1" w:rsidRDefault="009E47F1" w:rsidP="009E47F1">
      <w:pPr>
        <w:pStyle w:val="Default"/>
        <w:rPr>
          <w:sz w:val="22"/>
          <w:szCs w:val="22"/>
        </w:rPr>
      </w:pPr>
    </w:p>
    <w:p w:rsidR="009E47F1" w:rsidRDefault="009E47F1" w:rsidP="009E47F1">
      <w:pPr>
        <w:pStyle w:val="Default"/>
        <w:rPr>
          <w:sz w:val="22"/>
          <w:szCs w:val="22"/>
        </w:rPr>
      </w:pPr>
    </w:p>
    <w:p w:rsidR="009E47F1" w:rsidRDefault="009E47F1" w:rsidP="009E47F1">
      <w:pPr>
        <w:pStyle w:val="Default"/>
        <w:rPr>
          <w:sz w:val="22"/>
          <w:szCs w:val="22"/>
        </w:rPr>
      </w:pPr>
      <w:r>
        <w:rPr>
          <w:sz w:val="22"/>
          <w:szCs w:val="22"/>
        </w:rPr>
        <w:lastRenderedPageBreak/>
        <w:t xml:space="preserve"> </w:t>
      </w:r>
    </w:p>
    <w:p w:rsidR="00635A11" w:rsidRPr="000774AD" w:rsidRDefault="00635A11" w:rsidP="00A13068">
      <w:pPr>
        <w:spacing w:after="0" w:line="240" w:lineRule="auto"/>
        <w:contextualSpacing/>
        <w:jc w:val="both"/>
        <w:rPr>
          <w:rFonts w:ascii="Cambria" w:hAnsi="Cambria"/>
        </w:rPr>
      </w:pPr>
    </w:p>
    <w:sectPr w:rsidR="00635A11" w:rsidRPr="000774AD">
      <w:head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578" w:rsidRDefault="005D5578" w:rsidP="0031506E">
      <w:pPr>
        <w:spacing w:after="0" w:line="240" w:lineRule="auto"/>
      </w:pPr>
      <w:r>
        <w:separator/>
      </w:r>
    </w:p>
  </w:endnote>
  <w:endnote w:type="continuationSeparator" w:id="0">
    <w:p w:rsidR="005D5578" w:rsidRDefault="005D5578" w:rsidP="0031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578" w:rsidRDefault="005D5578" w:rsidP="0031506E">
      <w:pPr>
        <w:spacing w:after="0" w:line="240" w:lineRule="auto"/>
      </w:pPr>
      <w:r>
        <w:separator/>
      </w:r>
    </w:p>
  </w:footnote>
  <w:footnote w:type="continuationSeparator" w:id="0">
    <w:p w:rsidR="005D5578" w:rsidRDefault="005D5578" w:rsidP="003150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06E" w:rsidRPr="00670170" w:rsidRDefault="0031506E">
    <w:pPr>
      <w:pStyle w:val="Header"/>
      <w:rPr>
        <w:color w:val="808080" w:themeColor="background1" w:themeShade="80"/>
      </w:rPr>
    </w:pPr>
    <w:r w:rsidRPr="00670170">
      <w:rPr>
        <w:color w:val="808080" w:themeColor="background1" w:themeShade="80"/>
      </w:rPr>
      <w:t xml:space="preserve">Bhargav Srinivasan (sbhargav3), Om Kale (okale6), </w:t>
    </w:r>
  </w:p>
  <w:p w:rsidR="0031506E" w:rsidRDefault="0031506E">
    <w:pPr>
      <w:pStyle w:val="Header"/>
    </w:pPr>
    <w:r w:rsidRPr="00670170">
      <w:rPr>
        <w:color w:val="808080" w:themeColor="background1" w:themeShade="80"/>
      </w:rPr>
      <w:t xml:space="preserve">Vinish Chamrani (vchamrani3), Vivian </w:t>
    </w:r>
    <w:proofErr w:type="spellStart"/>
    <w:r w:rsidRPr="00670170">
      <w:rPr>
        <w:color w:val="808080" w:themeColor="background1" w:themeShade="80"/>
      </w:rPr>
      <w:t>Dsilva</w:t>
    </w:r>
    <w:proofErr w:type="spellEnd"/>
    <w:r w:rsidRPr="00670170">
      <w:rPr>
        <w:color w:val="808080" w:themeColor="background1" w:themeShade="80"/>
      </w:rPr>
      <w:t xml:space="preserve"> (vdsilva3)</w:t>
    </w:r>
  </w:p>
  <w:p w:rsidR="0031506E" w:rsidRDefault="003150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3F4DE8"/>
    <w:multiLevelType w:val="hybridMultilevel"/>
    <w:tmpl w:val="29261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D7534"/>
    <w:multiLevelType w:val="hybridMultilevel"/>
    <w:tmpl w:val="5C4C57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5336BB"/>
    <w:multiLevelType w:val="hybridMultilevel"/>
    <w:tmpl w:val="DC0AE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D01E0B"/>
    <w:multiLevelType w:val="hybridMultilevel"/>
    <w:tmpl w:val="73028F7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B2"/>
    <w:rsid w:val="00000327"/>
    <w:rsid w:val="00011D1D"/>
    <w:rsid w:val="00031235"/>
    <w:rsid w:val="0003497A"/>
    <w:rsid w:val="000357FB"/>
    <w:rsid w:val="0004224A"/>
    <w:rsid w:val="00063E26"/>
    <w:rsid w:val="000774AD"/>
    <w:rsid w:val="00097A19"/>
    <w:rsid w:val="000B67EA"/>
    <w:rsid w:val="000D5FA2"/>
    <w:rsid w:val="000E0919"/>
    <w:rsid w:val="000F2980"/>
    <w:rsid w:val="000F7E30"/>
    <w:rsid w:val="00100942"/>
    <w:rsid w:val="00100B2E"/>
    <w:rsid w:val="001016BF"/>
    <w:rsid w:val="001249DA"/>
    <w:rsid w:val="0012588B"/>
    <w:rsid w:val="001322DE"/>
    <w:rsid w:val="00150373"/>
    <w:rsid w:val="001639B2"/>
    <w:rsid w:val="00181A36"/>
    <w:rsid w:val="00197624"/>
    <w:rsid w:val="001B3375"/>
    <w:rsid w:val="001C0F57"/>
    <w:rsid w:val="001C54D6"/>
    <w:rsid w:val="001D6EF7"/>
    <w:rsid w:val="002176C7"/>
    <w:rsid w:val="00236685"/>
    <w:rsid w:val="00241D57"/>
    <w:rsid w:val="002472B8"/>
    <w:rsid w:val="00252CF2"/>
    <w:rsid w:val="002566DF"/>
    <w:rsid w:val="00277598"/>
    <w:rsid w:val="0027787C"/>
    <w:rsid w:val="0028037F"/>
    <w:rsid w:val="002C0176"/>
    <w:rsid w:val="002D7373"/>
    <w:rsid w:val="002E5663"/>
    <w:rsid w:val="002E5F24"/>
    <w:rsid w:val="002F6511"/>
    <w:rsid w:val="0030270B"/>
    <w:rsid w:val="00303A9E"/>
    <w:rsid w:val="00306F9A"/>
    <w:rsid w:val="0031506E"/>
    <w:rsid w:val="00321022"/>
    <w:rsid w:val="003255CC"/>
    <w:rsid w:val="0032583B"/>
    <w:rsid w:val="00326216"/>
    <w:rsid w:val="0032734A"/>
    <w:rsid w:val="003509ED"/>
    <w:rsid w:val="003616BB"/>
    <w:rsid w:val="00366A42"/>
    <w:rsid w:val="00396C55"/>
    <w:rsid w:val="003A71C4"/>
    <w:rsid w:val="003B2746"/>
    <w:rsid w:val="003B63EC"/>
    <w:rsid w:val="003D336B"/>
    <w:rsid w:val="003D34B6"/>
    <w:rsid w:val="003D56F3"/>
    <w:rsid w:val="003F01C0"/>
    <w:rsid w:val="003F550A"/>
    <w:rsid w:val="003F668E"/>
    <w:rsid w:val="00421B27"/>
    <w:rsid w:val="004408D6"/>
    <w:rsid w:val="0044110D"/>
    <w:rsid w:val="00480477"/>
    <w:rsid w:val="004805FB"/>
    <w:rsid w:val="004825A9"/>
    <w:rsid w:val="00485852"/>
    <w:rsid w:val="00491E41"/>
    <w:rsid w:val="004B3718"/>
    <w:rsid w:val="004C0BE9"/>
    <w:rsid w:val="004C5EDC"/>
    <w:rsid w:val="004D30CD"/>
    <w:rsid w:val="004E0042"/>
    <w:rsid w:val="004E7FC5"/>
    <w:rsid w:val="00502C43"/>
    <w:rsid w:val="0051272D"/>
    <w:rsid w:val="00527B1E"/>
    <w:rsid w:val="005308C4"/>
    <w:rsid w:val="00533660"/>
    <w:rsid w:val="005340D7"/>
    <w:rsid w:val="00541A89"/>
    <w:rsid w:val="0056456E"/>
    <w:rsid w:val="00586B84"/>
    <w:rsid w:val="00590076"/>
    <w:rsid w:val="00590E95"/>
    <w:rsid w:val="005936CA"/>
    <w:rsid w:val="00596FB3"/>
    <w:rsid w:val="005B3CF3"/>
    <w:rsid w:val="005D45EE"/>
    <w:rsid w:val="005D5578"/>
    <w:rsid w:val="005E162F"/>
    <w:rsid w:val="005F5DBA"/>
    <w:rsid w:val="006028D8"/>
    <w:rsid w:val="0063006E"/>
    <w:rsid w:val="0063455F"/>
    <w:rsid w:val="00635A11"/>
    <w:rsid w:val="00637492"/>
    <w:rsid w:val="00645EDC"/>
    <w:rsid w:val="00651B07"/>
    <w:rsid w:val="00660D88"/>
    <w:rsid w:val="006636B2"/>
    <w:rsid w:val="00670170"/>
    <w:rsid w:val="00672553"/>
    <w:rsid w:val="006A09BA"/>
    <w:rsid w:val="006A2CCA"/>
    <w:rsid w:val="006A2F4E"/>
    <w:rsid w:val="006B743C"/>
    <w:rsid w:val="006C068F"/>
    <w:rsid w:val="006C3B86"/>
    <w:rsid w:val="006C79F3"/>
    <w:rsid w:val="006D1A1A"/>
    <w:rsid w:val="006D6807"/>
    <w:rsid w:val="006E452A"/>
    <w:rsid w:val="006F0D85"/>
    <w:rsid w:val="00703159"/>
    <w:rsid w:val="0073269C"/>
    <w:rsid w:val="00737209"/>
    <w:rsid w:val="00744B4D"/>
    <w:rsid w:val="00752C9A"/>
    <w:rsid w:val="0077136F"/>
    <w:rsid w:val="00772081"/>
    <w:rsid w:val="007752FD"/>
    <w:rsid w:val="00780C37"/>
    <w:rsid w:val="007854EC"/>
    <w:rsid w:val="007B7115"/>
    <w:rsid w:val="007C2AF9"/>
    <w:rsid w:val="007C74AA"/>
    <w:rsid w:val="007F4EBE"/>
    <w:rsid w:val="00802616"/>
    <w:rsid w:val="008115B6"/>
    <w:rsid w:val="008362B2"/>
    <w:rsid w:val="0085036E"/>
    <w:rsid w:val="008969FE"/>
    <w:rsid w:val="008A278D"/>
    <w:rsid w:val="008B3AD4"/>
    <w:rsid w:val="008B48FF"/>
    <w:rsid w:val="008C1F68"/>
    <w:rsid w:val="008D765E"/>
    <w:rsid w:val="008F062B"/>
    <w:rsid w:val="0090405B"/>
    <w:rsid w:val="00910640"/>
    <w:rsid w:val="00930A43"/>
    <w:rsid w:val="00945173"/>
    <w:rsid w:val="0095263D"/>
    <w:rsid w:val="00955FD5"/>
    <w:rsid w:val="00966C27"/>
    <w:rsid w:val="0097374E"/>
    <w:rsid w:val="00987A10"/>
    <w:rsid w:val="009A0F74"/>
    <w:rsid w:val="009A26F3"/>
    <w:rsid w:val="009A40F4"/>
    <w:rsid w:val="009B1F5F"/>
    <w:rsid w:val="009B7CA5"/>
    <w:rsid w:val="009C6D8E"/>
    <w:rsid w:val="009D141A"/>
    <w:rsid w:val="009D2285"/>
    <w:rsid w:val="009D242E"/>
    <w:rsid w:val="009D5C1D"/>
    <w:rsid w:val="009D67CA"/>
    <w:rsid w:val="009E47F1"/>
    <w:rsid w:val="009F09FC"/>
    <w:rsid w:val="009F1E3A"/>
    <w:rsid w:val="009F4412"/>
    <w:rsid w:val="00A13068"/>
    <w:rsid w:val="00A30C7A"/>
    <w:rsid w:val="00A6056A"/>
    <w:rsid w:val="00A6098F"/>
    <w:rsid w:val="00A62323"/>
    <w:rsid w:val="00A7298B"/>
    <w:rsid w:val="00A9565F"/>
    <w:rsid w:val="00A95A04"/>
    <w:rsid w:val="00A977D7"/>
    <w:rsid w:val="00AA1D3C"/>
    <w:rsid w:val="00AB0858"/>
    <w:rsid w:val="00AD680D"/>
    <w:rsid w:val="00AD7E8A"/>
    <w:rsid w:val="00AE0537"/>
    <w:rsid w:val="00B0339D"/>
    <w:rsid w:val="00B12E8A"/>
    <w:rsid w:val="00B22E17"/>
    <w:rsid w:val="00B349EF"/>
    <w:rsid w:val="00B463D8"/>
    <w:rsid w:val="00B51DEA"/>
    <w:rsid w:val="00B62E36"/>
    <w:rsid w:val="00B67FDA"/>
    <w:rsid w:val="00B70C36"/>
    <w:rsid w:val="00B761F5"/>
    <w:rsid w:val="00B92D0F"/>
    <w:rsid w:val="00B93F66"/>
    <w:rsid w:val="00BB09F2"/>
    <w:rsid w:val="00BC2E70"/>
    <w:rsid w:val="00BC6119"/>
    <w:rsid w:val="00BC7769"/>
    <w:rsid w:val="00BD7637"/>
    <w:rsid w:val="00BF32F7"/>
    <w:rsid w:val="00C06DEE"/>
    <w:rsid w:val="00C25EAA"/>
    <w:rsid w:val="00C315C2"/>
    <w:rsid w:val="00C44085"/>
    <w:rsid w:val="00C67AAF"/>
    <w:rsid w:val="00C738D3"/>
    <w:rsid w:val="00C9516F"/>
    <w:rsid w:val="00CB654B"/>
    <w:rsid w:val="00CC6DB8"/>
    <w:rsid w:val="00CF7D6E"/>
    <w:rsid w:val="00D02219"/>
    <w:rsid w:val="00D17882"/>
    <w:rsid w:val="00D21D6F"/>
    <w:rsid w:val="00D45550"/>
    <w:rsid w:val="00D60C9E"/>
    <w:rsid w:val="00D76F87"/>
    <w:rsid w:val="00D84FFF"/>
    <w:rsid w:val="00DA3FAC"/>
    <w:rsid w:val="00DB035C"/>
    <w:rsid w:val="00DB1E4C"/>
    <w:rsid w:val="00DC0ECB"/>
    <w:rsid w:val="00DC1B47"/>
    <w:rsid w:val="00DD2A1A"/>
    <w:rsid w:val="00DE5BC7"/>
    <w:rsid w:val="00DF7698"/>
    <w:rsid w:val="00DF7CE3"/>
    <w:rsid w:val="00E04182"/>
    <w:rsid w:val="00E15A6C"/>
    <w:rsid w:val="00E24CC0"/>
    <w:rsid w:val="00E274EB"/>
    <w:rsid w:val="00E3131C"/>
    <w:rsid w:val="00E46CFF"/>
    <w:rsid w:val="00E611F1"/>
    <w:rsid w:val="00E6149C"/>
    <w:rsid w:val="00E63D4A"/>
    <w:rsid w:val="00E65598"/>
    <w:rsid w:val="00E65B4B"/>
    <w:rsid w:val="00E66E74"/>
    <w:rsid w:val="00E75FED"/>
    <w:rsid w:val="00E7704E"/>
    <w:rsid w:val="00E85130"/>
    <w:rsid w:val="00E85EE8"/>
    <w:rsid w:val="00E95824"/>
    <w:rsid w:val="00E9639C"/>
    <w:rsid w:val="00EA48A3"/>
    <w:rsid w:val="00EA58A3"/>
    <w:rsid w:val="00EA64BB"/>
    <w:rsid w:val="00EA6959"/>
    <w:rsid w:val="00EB3F32"/>
    <w:rsid w:val="00EB59B2"/>
    <w:rsid w:val="00EC3E2A"/>
    <w:rsid w:val="00EC5D45"/>
    <w:rsid w:val="00EC6EF4"/>
    <w:rsid w:val="00ED0B0F"/>
    <w:rsid w:val="00ED6935"/>
    <w:rsid w:val="00EE6F15"/>
    <w:rsid w:val="00EF2A06"/>
    <w:rsid w:val="00F10178"/>
    <w:rsid w:val="00F17818"/>
    <w:rsid w:val="00F305EE"/>
    <w:rsid w:val="00F33E07"/>
    <w:rsid w:val="00F4438F"/>
    <w:rsid w:val="00F51C45"/>
    <w:rsid w:val="00F61B34"/>
    <w:rsid w:val="00F7247A"/>
    <w:rsid w:val="00F9095A"/>
    <w:rsid w:val="00F96D80"/>
    <w:rsid w:val="00FB5BE8"/>
    <w:rsid w:val="00FE5A17"/>
    <w:rsid w:val="00FF65A7"/>
    <w:rsid w:val="00FF73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8E87F-EFA0-4DB1-B245-717852D3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15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06E"/>
  </w:style>
  <w:style w:type="paragraph" w:styleId="Footer">
    <w:name w:val="footer"/>
    <w:basedOn w:val="Normal"/>
    <w:link w:val="FooterChar"/>
    <w:uiPriority w:val="99"/>
    <w:unhideWhenUsed/>
    <w:rsid w:val="00315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06E"/>
  </w:style>
  <w:style w:type="paragraph" w:styleId="BalloonText">
    <w:name w:val="Balloon Text"/>
    <w:basedOn w:val="Normal"/>
    <w:link w:val="BalloonTextChar"/>
    <w:uiPriority w:val="99"/>
    <w:semiHidden/>
    <w:unhideWhenUsed/>
    <w:rsid w:val="00F61B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B34"/>
    <w:rPr>
      <w:rFonts w:ascii="Segoe UI" w:hAnsi="Segoe UI" w:cs="Segoe UI"/>
      <w:sz w:val="18"/>
      <w:szCs w:val="18"/>
    </w:rPr>
  </w:style>
  <w:style w:type="table" w:styleId="TableGrid">
    <w:name w:val="Table Grid"/>
    <w:basedOn w:val="TableNormal"/>
    <w:uiPriority w:val="39"/>
    <w:rsid w:val="000E0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E47F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9E47F1"/>
    <w:rPr>
      <w:color w:val="6B9F25" w:themeColor="hyperlink"/>
      <w:u w:val="single"/>
    </w:rPr>
  </w:style>
  <w:style w:type="character" w:customStyle="1" w:styleId="apple-converted-space">
    <w:name w:val="apple-converted-space"/>
    <w:basedOn w:val="DefaultParagraphFont"/>
    <w:rsid w:val="00303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530</TotalTime>
  <Pages>15</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Bhargav</dc:creator>
  <cp:keywords/>
  <cp:lastModifiedBy>Bhargav Srinivasan</cp:lastModifiedBy>
  <cp:revision>110</cp:revision>
  <cp:lastPrinted>2015-04-06T02:06:00Z</cp:lastPrinted>
  <dcterms:created xsi:type="dcterms:W3CDTF">2015-04-23T03:55:00Z</dcterms:created>
  <dcterms:modified xsi:type="dcterms:W3CDTF">2015-04-30T02:23:00Z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