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e5ba3ff8ba9d447a" 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<w:body>
    <w:p>
      <w:r>
        <w:fldChar w:fldCharType="begin">
          <w:ffData>
            <w:name w:val="status"/>
            <w:enabled/>
            <w:calcOnExit w:val="false"/>
            <w:ddList>
              <w:listEntry w:val="Open"/>
              <w:listEntry w:val="Closed"/>
              <w:listEntry w:val="Pending"/>
            </w:ddList>
          </w:ffData>
        </w:fldChar>
      </w:r>
      <w:r>
        <w:instrText xml:space="preserve"> FORMDROPDOWN </w:instrText>
      </w:r>
      <w:r>
        <w:fldChar w:fldCharType="separate"/>
      </w:r>
      <w:r>
        <w:t>Open</w:t>
      </w:r>
      <w:r>
        <w:fldChar w:fldCharType="end"/>
      </w:r>
    </w:p>
    <w:p>
      <w:r>
        <w:drawing>
          <wp:anchor distT="0" distB="0" distL="114300" distR="114300" simplePos="0" relativeHeight="251658241" behindDoc="0" locked="0" layoutInCell="1" allowOverlap="1">
            <wp:simplePos x="0" y="0"/>
            <wp:positionH relativeFrom="column">
              <wp:posOffset>720000</wp:posOffset>
            </wp:positionH>
            <wp:positionV relativeFrom="paragraph">
              <wp:posOffset>720000</wp:posOffset>
            </wp:positionV>
            <wp:extent cx="2160000" cy="1080000"/>
            <wp:effectExtent l="0" t="0" r="0" b="0"/>
            <wp:wrapNone/>
            <wp:docPr id="1" name="Shape 1"/>
            <wp:cNvGraphicFramePr/>
            <a:graphic>
              <a:graphicData uri="http://schemas.microsoft.com/office/word/2010/wordprocessingShape">
                <wps:wsp>
                  <wps:cNvPr id="0" name="Shape 1"/>
                  <wps:cNvSpPr/>
                  <wps:spPr>
                    <a:xfrm>
                      <a:off x="0" y="0"/>
                      <a:ext cx="2160000" cy="1080000"/>
                    </a:xfrm>
                    <a:prstGeom prst="roundRect">
                      <a:avLst/>
                    </a:prstGeom>
                    <a:solidFill>
                      <a:srgbClr val="DBEAFE"/>
                    </a:solidFill>
                    <a:ln w="12700">
                      <a:solidFill>
                        <a:srgbClr val="2563EB"/>
                      </a:solidFill>
                    </a:ln>
                  </wps:spPr>
                  <wps:txbx>
                    <w:txbxContent>
                      <w:p>
                        <w:r>
                          <w:t>Reviewed</w:t>
                        </w:r>
                      </w:p>
                    </w:txbxContent>
                  </wps:txbx>
                  <wps:bodyPr rot="0" spcFirstLastPara="0"/>
                </wps:wsp>
              </a:graphicData>
            </a:graphic>
          </wp:anchor>
        </w:drawing>
      </w:r>
    </w:p>
    <w:p>
      <w:r>
        <w:drawing>
          <wp:anchor distT="0" distB="0" distL="114300" distR="114300" simplePos="0" relativeHeight="251658242" behindDoc="0" locked="0" layoutInCell="1" allowOverlap="1">
            <wp:simplePos x="0" y="0"/>
            <wp:positionH relativeFrom="column">
              <wp:posOffset>720000</wp:posOffset>
            </wp:positionH>
            <wp:positionV relativeFrom="paragraph">
              <wp:posOffset>2160000</wp:posOffset>
            </wp:positionV>
            <wp:extent cx="2520000" cy="720000"/>
            <wp:effectExtent l="0" t="0" r="0" b="0"/>
            <wp:wrapSquare wrapText="bothSides"/>
            <wp:docPr id="2" name="Text Box 2"/>
            <wp:cNvGraphicFramePr/>
            <a:graphic>
              <a:graphicData uri="http://schemas.microsoft.com/office/word/2010/wordprocessingShape">
                <wps:wsp>
                  <wps:cNvPr id="0" name="Text Box 2"/>
                  <wps:cNvSpPr/>
                  <wps:spPr>
                    <a:xfrm>
                      <a:off x="0" y="0"/>
                      <a:ext cx="2520000" cy="720000"/>
                    </a:xfrm>
                    <a:prstGeom prst="rect">
                      <a:avLst/>
                    </a:prstGeom>
                    <a:solidFill>
                      <a:srgbClr val="FEF9C3"/>
                    </a:solidFill>
                  </wps:spPr>
                  <wps:txbx>
                    <w:txbxContent>
                      <w:p>
                        <w:r>
                          <w:t>Sidebar note</w:t>
                        </w:r>
                      </w:p>
                    </w:txbxContent>
                  </wps:txbx>
                  <wps:bodyPr rot="0" spcFirstLastPara="0"/>
                </wps:wsp>
              </a:graphicData>
            </a:graphic>
          </wp:anchor>
        </w:drawing>
      </w:r>
    </w:p>
  </w:body>
</w:document>
</file>

<file path=word/styles.xml><?xml version="1.0" encoding="utf-8"?>
<w:styles xmlns:w="http://schemas.openxmlformats.org/wordprocessingml/2006/main">
  <w:style w:type="paragraph" w:styleId="Normal" w:default="true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Heading3">
    <w:name w:val="heading 3"/>
    <w:basedOn w:val="Normal"/>
    <w:pPr>
      <w:outlineLvl w:val="2"/>
    </w:pPr>
    <w:rPr>
      <w:b/>
      <w:sz w:val="26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575935716fae4b1a" /><Relationship Type="http://schemas.openxmlformats.org/officeDocument/2006/relationships/theme" Target="/word/theme/theme1.xml" Id="R506df5e14647406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38BDF8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9525">
          <a:solidFill>
            <a:schemeClr val="phClr"/>
          </a:solidFill>
        </a:ln>
        <a:ln w="9525">
          <a:solidFill>
            <a:schemeClr val="phClr"/>
          </a:solidFill>
        </a:ln>
        <a:ln w="9525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