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Default Extension="psmdcp" ContentType="application/vnd.openxmlformats-package.core-properties+xml"/>
  <Override PartName="/word/styles.xml" ContentType="application/vnd.openxmlformats-officedocument.wordprocessingml.styl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88e042b5ee4086" /><Relationship Type="http://schemas.openxmlformats.org/officeDocument/2006/relationships/custom-properties" Target="/docProps/custom.xml" Id="R46e046cd89b546a1" /><Relationship Type="http://schemas.openxmlformats.org/package/2006/relationships/metadata/core-properties" Target="/package/services/metadata/core-properties/bc203d9629684ead8087f6fa9e5150c8.psmdcp" Id="Rabad94d915d94d79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<w:body>
    <w:p/>
    <w:sdt>
      <w:sdtPr>
        <w:id w:val="1"/>
        <w:tag w:val="status"/>
        <w:alias w:val="Status"/>
        <w:dropDownList>
          <w:listItem w:displayText="Draft" w:value="Draft"/>
          <w:listItem w:displayText="Final" w:value="Final"/>
        </w:dropDownList>
      </w:sdtPr>
      <w:sdtContent>
        <w:p>
          <w:r>
            <w:t>Final</w:t>
          </w:r>
        </w:p>
      </w:sdtContent>
    </w:sdt>
    <w:p>
      <w:pPr>
        <w:pStyle w:val="Heading1"/>
      </w:pPr>
      <w:r>
        <w:t>Quarterly Overview</w:t>
      </w:r>
    </w:p>
    <w:p>
      <w:pPr>
        <w:pStyle w:val="Heading2"/>
      </w:pPr>
      <w:r>
        <w:t>Summary</w:t>
      </w:r>
    </w:p>
    <w:p>
      <w:r>
        <w:t>Revenue grew 12% across all regions this quarter.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t>Region</w:t>
            </w:r>
          </w:p>
        </w:tc>
        <w:tc>
          <w:p>
            <w:r>
              <w:t>Q3</w:t>
            </w:r>
          </w:p>
        </w:tc>
        <w:tc>
          <w:p>
            <w:r>
              <w:t>Q4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</w:tbl>
    <w:p>
      <w:r>
        <w:drawing>
          <wp:inline xmlns:wp="http://schemas.openxmlformats.org/drawingml/2006/wordprocessingDrawing" distT="0" distB="0" distL="0" distR="0">
            <wp:extent cx="1080000" cy="1080000"/>
            <wp:effectExtent l="0" t="0" r="0" b="0"/>
            <wp:docPr id="1" name="pic.png" descr="Brand mark, blue squ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.png"/>
                    <pic:cNvPicPr/>
                  </pic:nvPicPr>
                  <pic:blipFill>
                    <a:blip xmlns:r="http://schemas.openxmlformats.org/officeDocument/2006/relationships" r:embed="Re104bc242197493c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6762aaed65d4593" /><Relationship Type="http://schemas.openxmlformats.org/officeDocument/2006/relationships/image" Target="/media/image.png" Id="Re104bc242197493c" /></Relationships>
</file>

<file path=docProps/custom.xml><?xml version="1.0" encoding="utf-8"?>
<op:Properties xmlns:op="http://schemas.openxmlformats.org/officeDocument/2006/custom-properties">
  <op:property fmtid="{D5CDD505-2E9C-101B-9397-08002B2CF9AE}" pid="2" name="Project">
    <vt:lpwstr xmlns:vt="http://schemas.openxmlformats.org/officeDocument/2006/docPropsVTypes">Aurora</vt:lpwstr>
  </op:property>
  <op:property fmtid="{D5CDD505-2E9C-101B-9397-08002B2CF9AE}" pid="3" name="Reviewed">
    <vt:bool xmlns:vt="http://schemas.openxmlformats.org/officeDocument/2006/docPropsVTypes">true</vt:bool>
  </op:property>
</op:Properties>
</file>