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E760BE" w14:textId="394C630D" w:rsidR="00AE3CDE" w:rsidRDefault="00AE3CDE">
      <w:r>
        <w:rPr>
          <w:noProof/>
        </w:rPr>
        <w:drawing>
          <wp:anchor distT="0" distB="0" distL="114300" distR="114300" simplePos="0" relativeHeight="251660288" behindDoc="0" locked="0" layoutInCell="1" allowOverlap="1" wp14:anchorId="7EBFFF3E" wp14:editId="3BE63BFB">
            <wp:simplePos x="0" y="0"/>
            <wp:positionH relativeFrom="column">
              <wp:posOffset>433070</wp:posOffset>
            </wp:positionH>
            <wp:positionV relativeFrom="paragraph">
              <wp:posOffset>3366135</wp:posOffset>
            </wp:positionV>
            <wp:extent cx="3591560" cy="2408555"/>
            <wp:effectExtent l="0" t="5398" r="0" b="0"/>
            <wp:wrapTopAndBottom/>
            <wp:docPr id="2029823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23002" name="Picture 20298230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9156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EE98401" wp14:editId="59AD42BC">
            <wp:simplePos x="0" y="0"/>
            <wp:positionH relativeFrom="column">
              <wp:posOffset>-1733550</wp:posOffset>
            </wp:positionH>
            <wp:positionV relativeFrom="paragraph">
              <wp:posOffset>913765</wp:posOffset>
            </wp:positionV>
            <wp:extent cx="4901565" cy="3263265"/>
            <wp:effectExtent l="0" t="6350" r="0" b="0"/>
            <wp:wrapTopAndBottom/>
            <wp:docPr id="1932915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15550" name="Picture 19329155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90156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A4A54D2" wp14:editId="2E38F21E">
            <wp:simplePos x="0" y="0"/>
            <wp:positionH relativeFrom="column">
              <wp:posOffset>1899285</wp:posOffset>
            </wp:positionH>
            <wp:positionV relativeFrom="paragraph">
              <wp:posOffset>774700</wp:posOffset>
            </wp:positionV>
            <wp:extent cx="4895215" cy="3671570"/>
            <wp:effectExtent l="2223" t="0" r="0" b="0"/>
            <wp:wrapTopAndBottom/>
            <wp:docPr id="209819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97221" name="Picture 20981972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89521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E3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DE"/>
    <w:rsid w:val="00522D3F"/>
    <w:rsid w:val="00970054"/>
    <w:rsid w:val="00AE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996FC"/>
  <w15:chartTrackingRefBased/>
  <w15:docId w15:val="{244CABD2-0AC4-DD4D-A7CB-E915E694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M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ONECIA ABBYGAYLE PARKER</dc:creator>
  <cp:keywords/>
  <dc:description/>
  <cp:lastModifiedBy>ONECIA ABBYGAYLE PARKER</cp:lastModifiedBy>
  <cp:revision>3</cp:revision>
  <dcterms:created xsi:type="dcterms:W3CDTF">2026-06-28T04:48:00Z</dcterms:created>
  <dcterms:modified xsi:type="dcterms:W3CDTF">2026-06-28T04:48:00Z</dcterms:modified>
</cp:coreProperties>
</file>