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B47C" w14:textId="612A1417" w:rsidR="00C82A08" w:rsidRPr="00F701AE" w:rsidRDefault="002F1159" w:rsidP="008C617F">
      <w:pPr>
        <w:spacing w:after="0" w:line="240" w:lineRule="auto"/>
        <w:jc w:val="center"/>
        <w:rPr>
          <w:rFonts w:cs="Segoe UI"/>
          <w:color w:val="3CC49D"/>
          <w:sz w:val="28"/>
        </w:rPr>
      </w:pPr>
      <w:r w:rsidRPr="00F701AE">
        <w:rPr>
          <w:rFonts w:cs="Segoe UI"/>
          <w:color w:val="3CC49D"/>
          <w:sz w:val="28"/>
        </w:rPr>
        <w:t xml:space="preserve">TRAINING &amp; </w:t>
      </w:r>
      <w:r w:rsidR="00C82A08" w:rsidRPr="00F701AE">
        <w:rPr>
          <w:rFonts w:cs="Segoe UI"/>
          <w:color w:val="3CC49D"/>
          <w:sz w:val="28"/>
        </w:rPr>
        <w:t>EDUCATION</w:t>
      </w:r>
    </w:p>
    <w:p w14:paraId="366AB6DD" w14:textId="77777777" w:rsidR="00CD6E56" w:rsidRPr="00F701AE" w:rsidRDefault="00CD6E56" w:rsidP="00E71A3C">
      <w:pPr>
        <w:spacing w:after="0" w:line="240" w:lineRule="auto"/>
        <w:rPr>
          <w:rFonts w:cs="Segoe UI Semibold"/>
          <w:color w:val="595959" w:themeColor="text1" w:themeTint="A6"/>
          <w:sz w:val="20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Microsoft Office Specialist</w:t>
      </w:r>
      <w:r w:rsidRPr="00F701AE">
        <w:rPr>
          <w:rFonts w:cs="Segoe UI Semibold"/>
          <w:color w:val="595959" w:themeColor="text1" w:themeTint="A6"/>
          <w:sz w:val="24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MICROSOFT OFFICE 2010</w:t>
      </w:r>
    </w:p>
    <w:p w14:paraId="36F61081" w14:textId="4D75CD58" w:rsidR="00CD6E56" w:rsidRPr="008C617F" w:rsidRDefault="00F7397B" w:rsidP="00F7397B">
      <w:pPr>
        <w:spacing w:after="0" w:line="240" w:lineRule="auto"/>
        <w:rPr>
          <w:rFonts w:cs="Segoe UI"/>
          <w:color w:val="4472C4" w:themeColor="accent5"/>
          <w:sz w:val="24"/>
          <w:szCs w:val="24"/>
        </w:rPr>
      </w:pPr>
      <w:r>
        <w:rPr>
          <w:rFonts w:cs="Segoe UI"/>
          <w:color w:val="595959" w:themeColor="text1" w:themeTint="A6"/>
          <w:sz w:val="24"/>
          <w:szCs w:val="24"/>
        </w:rPr>
        <w:t xml:space="preserve">Microsoft Certification </w:t>
      </w:r>
      <w:r w:rsidR="001C30A7" w:rsidRPr="008C617F">
        <w:rPr>
          <w:rFonts w:cs="Segoe UI"/>
          <w:color w:val="4472C4" w:themeColor="accent5"/>
          <w:sz w:val="24"/>
          <w:szCs w:val="24"/>
        </w:rPr>
        <w:t>2008</w:t>
      </w:r>
    </w:p>
    <w:p w14:paraId="18E40500" w14:textId="77777777" w:rsidR="00CD6E56" w:rsidRPr="00F701AE" w:rsidRDefault="00CD6E56" w:rsidP="00E71A3C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7EA08632" w14:textId="77777777" w:rsidR="00CD6E56" w:rsidRPr="00F701AE" w:rsidRDefault="00CD6E56" w:rsidP="00E71A3C">
      <w:pPr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Bachelor of Arts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BUSINESS ADMINISTRATION</w:t>
      </w:r>
    </w:p>
    <w:p w14:paraId="6F492B04" w14:textId="0F801D59" w:rsidR="00CD6E56" w:rsidRPr="00F701AE" w:rsidRDefault="001C30A7" w:rsidP="00F7397B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>University of Illinois</w:t>
      </w:r>
      <w:r w:rsidR="00CF759C">
        <w:rPr>
          <w:rFonts w:cs="Segoe UI"/>
          <w:color w:val="595959" w:themeColor="text1" w:themeTint="A6"/>
          <w:sz w:val="24"/>
          <w:szCs w:val="24"/>
        </w:rPr>
        <w:t xml:space="preserve"> at</w:t>
      </w:r>
      <w:r w:rsidRPr="00F701AE">
        <w:rPr>
          <w:rFonts w:cs="Segoe UI"/>
          <w:color w:val="595959" w:themeColor="text1" w:themeTint="A6"/>
          <w:sz w:val="24"/>
          <w:szCs w:val="24"/>
        </w:rPr>
        <w:t xml:space="preserve"> Springfield</w:t>
      </w:r>
      <w:r w:rsidR="00F7397B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Pr="008C617F">
        <w:rPr>
          <w:rFonts w:cs="Segoe UI"/>
          <w:color w:val="4472C4" w:themeColor="accent5"/>
          <w:sz w:val="24"/>
          <w:szCs w:val="24"/>
        </w:rPr>
        <w:t>1997 – 2001</w:t>
      </w:r>
    </w:p>
    <w:p w14:paraId="65042639" w14:textId="77777777" w:rsidR="00CD6E56" w:rsidRPr="00F701AE" w:rsidRDefault="00CD6E56" w:rsidP="00E71A3C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6B3B3697" w14:textId="66A8B238" w:rsidR="00C82A08" w:rsidRPr="00F701AE" w:rsidRDefault="00C82A08" w:rsidP="00E71A3C">
      <w:pPr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Associate</w:t>
      </w:r>
      <w:r w:rsidR="00CF759C">
        <w:rPr>
          <w:rFonts w:cs="Segoe UI Semibold"/>
          <w:color w:val="595959" w:themeColor="text1" w:themeTint="A6"/>
          <w:sz w:val="24"/>
          <w:szCs w:val="26"/>
        </w:rPr>
        <w:t>’s</w:t>
      </w:r>
      <w:r w:rsidRPr="00F701AE">
        <w:rPr>
          <w:rFonts w:cs="Segoe UI Semibold"/>
          <w:color w:val="595959" w:themeColor="text1" w:themeTint="A6"/>
          <w:sz w:val="24"/>
          <w:szCs w:val="26"/>
        </w:rPr>
        <w:t xml:space="preserve"> Degree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OFFICE ADMINISTRATION</w:t>
      </w:r>
    </w:p>
    <w:p w14:paraId="59AA2F8C" w14:textId="6FB5475C" w:rsidR="007C2A4A" w:rsidRDefault="00C82A08" w:rsidP="00F7397B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>Lincoln Land Community College</w:t>
      </w:r>
      <w:r w:rsidR="00F7397B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="001C30A7" w:rsidRPr="008C617F">
        <w:rPr>
          <w:rFonts w:cs="Segoe UI"/>
          <w:color w:val="4472C4" w:themeColor="accent5"/>
          <w:sz w:val="24"/>
          <w:szCs w:val="24"/>
        </w:rPr>
        <w:t>1995 – 1997</w:t>
      </w:r>
    </w:p>
    <w:p w14:paraId="187F827F" w14:textId="6EBDEF2B" w:rsidR="008C617F" w:rsidRDefault="008C617F" w:rsidP="00F7397B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4CCABB8C" w14:textId="77777777" w:rsidR="008C617F" w:rsidRPr="00F701AE" w:rsidRDefault="008C617F" w:rsidP="008C617F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Executive Assistant II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CHICAGO, IL</w:t>
      </w:r>
    </w:p>
    <w:p w14:paraId="1889BE3B" w14:textId="7D56D618" w:rsidR="008C617F" w:rsidRDefault="008C617F" w:rsidP="008C617F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Rev Development </w:t>
      </w:r>
      <w:r w:rsidRPr="008C617F">
        <w:rPr>
          <w:rFonts w:cs="Segoe UI Semibold"/>
          <w:color w:val="595959" w:themeColor="text1" w:themeTint="A6"/>
          <w:sz w:val="26"/>
          <w:szCs w:val="26"/>
        </w:rPr>
        <w:t>Group</w:t>
      </w:r>
      <w:r w:rsidRPr="008C617F">
        <w:rPr>
          <w:rFonts w:cs="Segoe UI"/>
          <w:i/>
          <w:sz w:val="24"/>
        </w:rPr>
        <w:t xml:space="preserve">, </w:t>
      </w:r>
      <w:r w:rsidRPr="008C617F">
        <w:rPr>
          <w:rFonts w:cs="Segoe UI"/>
          <w:i/>
          <w:color w:val="4472C4" w:themeColor="accent5"/>
          <w:sz w:val="24"/>
        </w:rPr>
        <w:t xml:space="preserve">June 2007 – Present </w:t>
      </w:r>
    </w:p>
    <w:p w14:paraId="07605A4C" w14:textId="77777777" w:rsidR="008C617F" w:rsidRPr="00F701AE" w:rsidRDefault="008C617F" w:rsidP="008C617F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</w:p>
    <w:p w14:paraId="7753A523" w14:textId="77777777" w:rsidR="008C617F" w:rsidRPr="00F701AE" w:rsidRDefault="008C617F" w:rsidP="008C617F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Office Manager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5EF32966" w14:textId="1674C797" w:rsidR="008C617F" w:rsidRDefault="008C617F" w:rsidP="008C617F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Carter Taylor Investments, </w:t>
      </w:r>
      <w:r w:rsidRPr="008C617F">
        <w:rPr>
          <w:rFonts w:cs="Segoe UI"/>
          <w:i/>
          <w:color w:val="4472C4" w:themeColor="accent5"/>
          <w:sz w:val="24"/>
        </w:rPr>
        <w:t xml:space="preserve">October 2001 – June 2007 </w:t>
      </w:r>
    </w:p>
    <w:p w14:paraId="1919A541" w14:textId="77777777" w:rsidR="008C617F" w:rsidRPr="00F701AE" w:rsidRDefault="008C617F" w:rsidP="008C617F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</w:p>
    <w:p w14:paraId="3188074C" w14:textId="77777777" w:rsidR="008C617F" w:rsidRPr="00F701AE" w:rsidRDefault="008C617F" w:rsidP="008C617F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Administrative Assistant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4A8CAEE6" w14:textId="07E56756" w:rsidR="008C617F" w:rsidRDefault="008C617F" w:rsidP="008C617F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Icon Office Solutions, </w:t>
      </w:r>
      <w:r w:rsidRPr="008C617F">
        <w:rPr>
          <w:rFonts w:cs="Segoe UI"/>
          <w:i/>
          <w:color w:val="4472C4" w:themeColor="accent5"/>
          <w:sz w:val="24"/>
        </w:rPr>
        <w:t xml:space="preserve">May 1997 – October 2001 </w:t>
      </w:r>
    </w:p>
    <w:p w14:paraId="06BA14FA" w14:textId="77777777" w:rsidR="008C617F" w:rsidRPr="00F701AE" w:rsidRDefault="008C617F" w:rsidP="008C617F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</w:p>
    <w:p w14:paraId="25825865" w14:textId="77777777" w:rsidR="008C617F" w:rsidRDefault="008C617F" w:rsidP="008C617F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sz w:val="24"/>
          <w:szCs w:val="24"/>
        </w:rPr>
      </w:pPr>
      <w:r w:rsidRPr="00F701AE">
        <w:rPr>
          <w:rFonts w:cs="Segoe UI"/>
          <w:color w:val="3CC49D"/>
          <w:sz w:val="24"/>
          <w:szCs w:val="24"/>
        </w:rPr>
        <w:t xml:space="preserve">ADDRESS </w:t>
      </w:r>
      <w:r w:rsidRPr="00F701AE">
        <w:rPr>
          <w:rFonts w:cs="Segoe UI"/>
          <w:color w:val="3CC49D"/>
          <w:sz w:val="24"/>
          <w:szCs w:val="24"/>
        </w:rPr>
        <w:tab/>
      </w:r>
      <w:r w:rsidRPr="008C617F">
        <w:rPr>
          <w:rFonts w:cs="Segoe UI"/>
          <w:color w:val="4472C4" w:themeColor="accent5"/>
          <w:sz w:val="24"/>
          <w:szCs w:val="24"/>
        </w:rPr>
        <w:t>415 Bishop Street #303</w:t>
      </w:r>
      <w:r w:rsidRPr="00F701AE">
        <w:rPr>
          <w:rFonts w:cs="Segoe UI"/>
          <w:sz w:val="24"/>
          <w:szCs w:val="24"/>
        </w:rPr>
        <w:tab/>
      </w:r>
    </w:p>
    <w:p w14:paraId="6D8DAA6B" w14:textId="32D054ED" w:rsidR="008C617F" w:rsidRDefault="008C617F" w:rsidP="008C617F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3CC49D"/>
          <w:sz w:val="24"/>
          <w:szCs w:val="24"/>
        </w:rPr>
        <w:t xml:space="preserve">CELL </w:t>
      </w:r>
      <w:r w:rsidRPr="00F701AE">
        <w:rPr>
          <w:rFonts w:cs="Segoe UI"/>
          <w:color w:val="3CC49D"/>
          <w:sz w:val="24"/>
          <w:szCs w:val="24"/>
        </w:rPr>
        <w:tab/>
      </w:r>
      <w:r w:rsidRPr="008C617F">
        <w:rPr>
          <w:rFonts w:cs="Segoe UI"/>
          <w:color w:val="4472C4" w:themeColor="accent5"/>
          <w:sz w:val="24"/>
          <w:szCs w:val="24"/>
        </w:rPr>
        <w:t>312.555.6840</w:t>
      </w:r>
      <w:r w:rsidRPr="00F701AE">
        <w:rPr>
          <w:rFonts w:cs="Segoe UI"/>
          <w:color w:val="595959" w:themeColor="text1" w:themeTint="A6"/>
          <w:sz w:val="24"/>
          <w:szCs w:val="24"/>
        </w:rPr>
        <w:tab/>
      </w:r>
    </w:p>
    <w:p w14:paraId="498B6418" w14:textId="6561E56B" w:rsidR="00BE03B0" w:rsidRDefault="008C617F" w:rsidP="008C617F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color w:val="4472C4" w:themeColor="accent5"/>
          <w:sz w:val="24"/>
          <w:szCs w:val="24"/>
        </w:rPr>
      </w:pPr>
      <w:r w:rsidRPr="00F701AE">
        <w:rPr>
          <w:rFonts w:cs="Segoe UI"/>
          <w:color w:val="3CC49D"/>
          <w:sz w:val="24"/>
          <w:szCs w:val="24"/>
        </w:rPr>
        <w:t>EMAIL</w:t>
      </w:r>
      <w:r w:rsidRPr="00F701AE">
        <w:rPr>
          <w:rFonts w:cs="Segoe UI"/>
          <w:color w:val="3CC49D"/>
          <w:sz w:val="24"/>
          <w:szCs w:val="24"/>
        </w:rPr>
        <w:tab/>
      </w:r>
      <w:hyperlink r:id="rId5" w:history="1">
        <w:r w:rsidR="00BE03B0" w:rsidRPr="00336FF5">
          <w:rPr>
            <w:rStyle w:val="a3"/>
            <w:rFonts w:cs="Segoe UI"/>
            <w:sz w:val="24"/>
            <w:szCs w:val="24"/>
          </w:rPr>
          <w:t>addie.patel@gmail.com</w:t>
        </w:r>
      </w:hyperlink>
    </w:p>
    <w:p w14:paraId="0D55AF51" w14:textId="5C860FAF" w:rsidR="00BE03B0" w:rsidRDefault="00BE03B0">
      <w:pPr>
        <w:rPr>
          <w:rFonts w:cs="Segoe UI"/>
          <w:color w:val="4472C4" w:themeColor="accent5"/>
          <w:sz w:val="24"/>
          <w:szCs w:val="24"/>
        </w:rPr>
      </w:pPr>
      <w:r>
        <w:rPr>
          <w:rFonts w:cs="Segoe UI"/>
          <w:color w:val="4472C4" w:themeColor="accent5"/>
          <w:sz w:val="24"/>
          <w:szCs w:val="24"/>
        </w:rPr>
        <w:br w:type="page"/>
      </w:r>
    </w:p>
    <w:p w14:paraId="4B976A77" w14:textId="06A72174" w:rsidR="00BE03B0" w:rsidRDefault="00BE03B0" w:rsidP="00BE03B0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lastRenderedPageBreak/>
        <w:t>April 13, 2016</w:t>
      </w:r>
    </w:p>
    <w:p w14:paraId="53103788" w14:textId="3F327F08" w:rsidR="00BE03B0" w:rsidRDefault="00BE03B0" w:rsidP="00BE03B0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Ms. Ella Jackson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Human Resources Manager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1234 Modern Street Drive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Trenton, NJ 08601</w:t>
      </w:r>
    </w:p>
    <w:p w14:paraId="3154600C" w14:textId="0A63BD9F" w:rsidR="00BE03B0" w:rsidRDefault="00BE03B0" w:rsidP="00BE03B0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Dear Ms. Jackson:</w:t>
      </w:r>
    </w:p>
    <w:p w14:paraId="7BAD8C5B" w14:textId="3B7706D1" w:rsidR="00BE03B0" w:rsidRPr="00BE03B0" w:rsidRDefault="00BE03B0" w:rsidP="00BE03B0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am exceedingly interested in the Junior Marketing position with Top Tier Telephones, and I believe that my education and employment background are well suited for the position.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While working toward my degree, I was employed as a marketing assistant with a local grocery company. In addition to assisting the company with their summer promotions, I was able to help the Marketing Specialist develop and carry through ideas for the company’s next commercial. I would like to use the knowledge I gained at Fresh Foods to help your company achieve its marketing goals, including reaching a broader audience across country. I will complete my degree in marketing in May and will be available for employment in early June.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Enclosed is a copy of my resume, which more fully details my qualifications for the position. Within the next week, I will contact you to confirm that you received my email and resume and I’ll be happy to answer any questions that you may have. Thank you for your </w:t>
      </w:r>
      <w:proofErr w:type="spellStart"/>
      <w:proofErr w:type="gramStart"/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consideration.Sincerely</w:t>
      </w:r>
      <w:proofErr w:type="spellEnd"/>
      <w:proofErr w:type="gramEnd"/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,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Adrienne Patel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cs="Segoe UI"/>
          <w:color w:val="4472C4" w:themeColor="accent5"/>
          <w:sz w:val="24"/>
          <w:szCs w:val="24"/>
        </w:rPr>
        <w:br w:type="page"/>
      </w:r>
    </w:p>
    <w:p w14:paraId="16199029" w14:textId="604D45C2" w:rsidR="00BE03B0" w:rsidRDefault="00BE03B0">
      <w:pPr>
        <w:rPr>
          <w:rFonts w:cs="Segoe UI"/>
          <w:color w:val="4472C4" w:themeColor="accent5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8505CF" wp14:editId="1D409A8A">
            <wp:simplePos x="0" y="0"/>
            <wp:positionH relativeFrom="column">
              <wp:posOffset>-621030</wp:posOffset>
            </wp:positionH>
            <wp:positionV relativeFrom="paragraph">
              <wp:posOffset>1905</wp:posOffset>
            </wp:positionV>
            <wp:extent cx="7075170" cy="6944995"/>
            <wp:effectExtent l="0" t="0" r="0" b="8255"/>
            <wp:wrapTight wrapText="bothSides">
              <wp:wrapPolygon edited="0">
                <wp:start x="0" y="0"/>
                <wp:lineTo x="0" y="21566"/>
                <wp:lineTo x="21519" y="21566"/>
                <wp:lineTo x="21519" y="0"/>
                <wp:lineTo x="0" y="0"/>
              </wp:wrapPolygon>
            </wp:wrapTight>
            <wp:docPr id="6" name="Рисунок 6" descr="Line Spacing Challe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Spacing Challe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69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14AF5" w14:textId="77777777" w:rsidR="00BE03B0" w:rsidRDefault="00BE03B0">
      <w:pPr>
        <w:rPr>
          <w:rFonts w:ascii="Perpetua" w:hAnsi="Perpetua" w:cs="Arial"/>
          <w:b/>
          <w:sz w:val="32"/>
          <w:szCs w:val="24"/>
        </w:rPr>
      </w:pPr>
      <w:r>
        <w:rPr>
          <w:rFonts w:ascii="Perpetua" w:hAnsi="Perpetua" w:cs="Arial"/>
          <w:b/>
          <w:sz w:val="32"/>
          <w:szCs w:val="24"/>
        </w:rPr>
        <w:br w:type="page"/>
      </w:r>
    </w:p>
    <w:p w14:paraId="37A745B3" w14:textId="0F7A0869" w:rsidR="00BE03B0" w:rsidRDefault="00BE03B0" w:rsidP="00BE03B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b/>
          <w:sz w:val="32"/>
          <w:szCs w:val="24"/>
        </w:rPr>
        <w:lastRenderedPageBreak/>
        <w:t>New Members</w:t>
      </w:r>
    </w:p>
    <w:p w14:paraId="2729C570" w14:textId="77777777" w:rsidR="00BE03B0" w:rsidRDefault="00BE03B0" w:rsidP="00BE03B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 xml:space="preserve">Carolyn </w:t>
      </w:r>
      <w:proofErr w:type="spellStart"/>
      <w:r>
        <w:rPr>
          <w:rFonts w:ascii="Perpetua" w:hAnsi="Perpetua" w:cs="Arial"/>
          <w:sz w:val="32"/>
          <w:szCs w:val="24"/>
        </w:rPr>
        <w:t>Serpinski</w:t>
      </w:r>
      <w:proofErr w:type="spellEnd"/>
    </w:p>
    <w:p w14:paraId="08881243" w14:textId="77777777" w:rsidR="00BE03B0" w:rsidRDefault="00BE03B0" w:rsidP="00BE03B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Social Media Marketing</w:t>
      </w:r>
    </w:p>
    <w:p w14:paraId="67314D22" w14:textId="77777777" w:rsidR="00BE03B0" w:rsidRDefault="00BE03B0" w:rsidP="00BE03B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Jackson Hull</w:t>
      </w:r>
    </w:p>
    <w:p w14:paraId="6969056A" w14:textId="77777777" w:rsidR="00BE03B0" w:rsidRDefault="00BE03B0" w:rsidP="00BE03B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Fundraising</w:t>
      </w:r>
    </w:p>
    <w:p w14:paraId="7D019B35" w14:textId="77777777" w:rsidR="00BE03B0" w:rsidRDefault="00BE03B0" w:rsidP="00BE03B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Primarily Europe</w:t>
      </w:r>
    </w:p>
    <w:p w14:paraId="41AC2914" w14:textId="77777777" w:rsidR="00BE03B0" w:rsidRDefault="00BE03B0" w:rsidP="00BE03B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Pablo Moreno</w:t>
      </w:r>
    </w:p>
    <w:p w14:paraId="04B0C29B" w14:textId="77777777" w:rsidR="00BE03B0" w:rsidRPr="00A22266" w:rsidRDefault="00BE03B0" w:rsidP="00BE03B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Co-Treasurer</w:t>
      </w:r>
    </w:p>
    <w:p w14:paraId="0C265BB9" w14:textId="77777777" w:rsidR="00BE03B0" w:rsidRDefault="00BE03B0" w:rsidP="00BE03B0">
      <w:pPr>
        <w:rPr>
          <w:rFonts w:ascii="Perpetua" w:hAnsi="Perpetua"/>
          <w:sz w:val="32"/>
          <w:szCs w:val="32"/>
        </w:rPr>
      </w:pPr>
    </w:p>
    <w:p w14:paraId="36999084" w14:textId="77777777" w:rsidR="00BE03B0" w:rsidRDefault="00BE03B0" w:rsidP="00BE03B0">
      <w:pPr>
        <w:rPr>
          <w:rFonts w:ascii="Perpetua" w:hAnsi="Perpetua"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Treasurer’s Report</w:t>
      </w:r>
    </w:p>
    <w:p w14:paraId="3C49D64B" w14:textId="77777777" w:rsidR="00BE03B0" w:rsidRDefault="00BE03B0" w:rsidP="00BE03B0">
      <w:pPr>
        <w:pStyle w:val="a5"/>
        <w:numPr>
          <w:ilvl w:val="0"/>
          <w:numId w:val="1"/>
        </w:numPr>
        <w:rPr>
          <w:rFonts w:ascii="Perpetua" w:hAnsi="Perpetua"/>
          <w:sz w:val="32"/>
          <w:szCs w:val="32"/>
        </w:rPr>
      </w:pPr>
      <w:r w:rsidRPr="0029308C">
        <w:rPr>
          <w:rFonts w:ascii="Perpetua" w:hAnsi="Perpetua"/>
          <w:sz w:val="32"/>
          <w:szCs w:val="32"/>
        </w:rPr>
        <w:t>Fundraising Budget</w:t>
      </w:r>
    </w:p>
    <w:p w14:paraId="77AED9E1" w14:textId="77777777" w:rsidR="00BE03B0" w:rsidRDefault="00BE03B0" w:rsidP="00BE03B0">
      <w:pPr>
        <w:pStyle w:val="a5"/>
        <w:numPr>
          <w:ilvl w:val="1"/>
          <w:numId w:val="1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Last month’s spending</w:t>
      </w:r>
    </w:p>
    <w:p w14:paraId="09E97664" w14:textId="77777777" w:rsidR="00BE03B0" w:rsidRPr="0029308C" w:rsidRDefault="00BE03B0" w:rsidP="00BE03B0">
      <w:pPr>
        <w:pStyle w:val="a5"/>
        <w:numPr>
          <w:ilvl w:val="2"/>
          <w:numId w:val="1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Amount available this month</w:t>
      </w:r>
    </w:p>
    <w:p w14:paraId="5C6F924C" w14:textId="77777777" w:rsidR="00BE03B0" w:rsidRDefault="00BE03B0" w:rsidP="00BE03B0">
      <w:pPr>
        <w:pStyle w:val="a5"/>
        <w:numPr>
          <w:ilvl w:val="0"/>
          <w:numId w:val="1"/>
        </w:numPr>
        <w:rPr>
          <w:rFonts w:ascii="Perpetua" w:hAnsi="Perpetua"/>
          <w:sz w:val="32"/>
          <w:szCs w:val="32"/>
        </w:rPr>
      </w:pPr>
      <w:r w:rsidRPr="0029308C">
        <w:rPr>
          <w:rFonts w:ascii="Perpetua" w:hAnsi="Perpetua"/>
          <w:sz w:val="32"/>
          <w:szCs w:val="32"/>
        </w:rPr>
        <w:t>Outreach Budget</w:t>
      </w:r>
    </w:p>
    <w:p w14:paraId="3F4C61C0" w14:textId="77777777" w:rsidR="00BE03B0" w:rsidRDefault="00BE03B0" w:rsidP="00BE03B0">
      <w:pPr>
        <w:pStyle w:val="a5"/>
        <w:numPr>
          <w:ilvl w:val="1"/>
          <w:numId w:val="1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Last month’s spending</w:t>
      </w:r>
    </w:p>
    <w:p w14:paraId="704ECB0E" w14:textId="77777777" w:rsidR="00BE03B0" w:rsidRPr="0029308C" w:rsidRDefault="00BE03B0" w:rsidP="00BE03B0">
      <w:pPr>
        <w:pStyle w:val="a5"/>
        <w:numPr>
          <w:ilvl w:val="1"/>
          <w:numId w:val="1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Future months</w:t>
      </w:r>
    </w:p>
    <w:p w14:paraId="19D0BCCB" w14:textId="77777777" w:rsidR="00BE03B0" w:rsidRDefault="00BE03B0" w:rsidP="00BE03B0">
      <w:pPr>
        <w:pStyle w:val="a5"/>
        <w:numPr>
          <w:ilvl w:val="0"/>
          <w:numId w:val="1"/>
        </w:numPr>
        <w:rPr>
          <w:rFonts w:ascii="Perpetua" w:hAnsi="Perpetua"/>
          <w:sz w:val="32"/>
          <w:szCs w:val="32"/>
        </w:rPr>
      </w:pPr>
      <w:r w:rsidRPr="0029308C">
        <w:rPr>
          <w:rFonts w:ascii="Perpetua" w:hAnsi="Perpetua"/>
          <w:sz w:val="32"/>
          <w:szCs w:val="32"/>
        </w:rPr>
        <w:t>Social Media Campaign Budget</w:t>
      </w:r>
    </w:p>
    <w:p w14:paraId="77E77004" w14:textId="77777777" w:rsidR="00BE03B0" w:rsidRDefault="00BE03B0" w:rsidP="00BE03B0">
      <w:pPr>
        <w:pStyle w:val="a5"/>
        <w:numPr>
          <w:ilvl w:val="1"/>
          <w:numId w:val="1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Beginning Balance</w:t>
      </w:r>
    </w:p>
    <w:p w14:paraId="04C1331B" w14:textId="77777777" w:rsidR="00BE03B0" w:rsidRDefault="00BE03B0" w:rsidP="00BE03B0">
      <w:pPr>
        <w:rPr>
          <w:rFonts w:ascii="Perpetua" w:hAnsi="Perpetua"/>
          <w:sz w:val="32"/>
          <w:szCs w:val="32"/>
        </w:rPr>
      </w:pPr>
    </w:p>
    <w:p w14:paraId="02D24AC9" w14:textId="77777777" w:rsidR="00BE03B0" w:rsidRDefault="00BE03B0" w:rsidP="00BE03B0">
      <w:pPr>
        <w:rPr>
          <w:rFonts w:ascii="Perpetua" w:hAnsi="Perpetua"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Communications Report</w:t>
      </w:r>
    </w:p>
    <w:p w14:paraId="588BA86E" w14:textId="77777777" w:rsidR="00BE03B0" w:rsidRDefault="00BE03B0" w:rsidP="00BE03B0">
      <w:pPr>
        <w:pStyle w:val="a5"/>
        <w:numPr>
          <w:ilvl w:val="0"/>
          <w:numId w:val="1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Website overhaul</w:t>
      </w:r>
    </w:p>
    <w:p w14:paraId="00C972A3" w14:textId="77777777" w:rsidR="00BE03B0" w:rsidRDefault="00BE03B0" w:rsidP="00BE03B0">
      <w:pPr>
        <w:pStyle w:val="a5"/>
        <w:numPr>
          <w:ilvl w:val="0"/>
          <w:numId w:val="1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New marketing materials</w:t>
      </w:r>
    </w:p>
    <w:p w14:paraId="4B3F8632" w14:textId="77777777" w:rsidR="00BE03B0" w:rsidRDefault="00BE03B0" w:rsidP="00BE03B0">
      <w:pPr>
        <w:pStyle w:val="a5"/>
        <w:numPr>
          <w:ilvl w:val="0"/>
          <w:numId w:val="1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New PR hires</w:t>
      </w:r>
    </w:p>
    <w:p w14:paraId="5F0C01BB" w14:textId="77777777" w:rsidR="00BE03B0" w:rsidRPr="00CE5811" w:rsidRDefault="00BE03B0" w:rsidP="00BE03B0">
      <w:pPr>
        <w:pStyle w:val="a5"/>
        <w:numPr>
          <w:ilvl w:val="0"/>
          <w:numId w:val="1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Intern program</w:t>
      </w:r>
    </w:p>
    <w:p w14:paraId="77EEC6E0" w14:textId="77C0FC4E" w:rsidR="00BE03B0" w:rsidRDefault="00BE03B0">
      <w:pPr>
        <w:rPr>
          <w:rFonts w:cs="Segoe UI"/>
          <w:color w:val="4472C4" w:themeColor="accent5"/>
          <w:sz w:val="24"/>
          <w:szCs w:val="24"/>
        </w:rPr>
      </w:pPr>
      <w:r>
        <w:rPr>
          <w:rFonts w:cs="Segoe UI"/>
          <w:color w:val="4472C4" w:themeColor="accent5"/>
          <w:sz w:val="24"/>
          <w:szCs w:val="24"/>
        </w:rPr>
        <w:br w:type="page"/>
      </w:r>
    </w:p>
    <w:p w14:paraId="419C4455" w14:textId="6C8287D8" w:rsidR="008C617F" w:rsidRPr="008C617F" w:rsidRDefault="00BE03B0" w:rsidP="008C617F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color w:val="4472C4" w:themeColor="accent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E0ED9" wp14:editId="57810317">
            <wp:extent cx="5943600" cy="6773545"/>
            <wp:effectExtent l="0" t="0" r="0" b="8255"/>
            <wp:docPr id="5" name="Рисунок 5" descr="Lists Challe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s Challe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EEE4" w14:textId="7D68330F" w:rsidR="00F23FA6" w:rsidRDefault="00F23FA6" w:rsidP="00BE03B0">
      <w:pPr>
        <w:rPr>
          <w:rFonts w:cs="Segoe UI"/>
          <w:color w:val="595959" w:themeColor="text1" w:themeTint="A6"/>
          <w:sz w:val="24"/>
          <w:szCs w:val="24"/>
        </w:rPr>
      </w:pPr>
    </w:p>
    <w:sectPr w:rsidR="00F23FA6" w:rsidSect="002F1159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1B3"/>
    <w:multiLevelType w:val="hybridMultilevel"/>
    <w:tmpl w:val="EC147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70"/>
    <w:rsid w:val="000A265E"/>
    <w:rsid w:val="000D001A"/>
    <w:rsid w:val="00130207"/>
    <w:rsid w:val="00185CCA"/>
    <w:rsid w:val="001A0941"/>
    <w:rsid w:val="001B12F1"/>
    <w:rsid w:val="001B5418"/>
    <w:rsid w:val="001C30A7"/>
    <w:rsid w:val="001F3279"/>
    <w:rsid w:val="00200EDE"/>
    <w:rsid w:val="00241200"/>
    <w:rsid w:val="00247D94"/>
    <w:rsid w:val="002F1159"/>
    <w:rsid w:val="00433C0F"/>
    <w:rsid w:val="00437B19"/>
    <w:rsid w:val="004F53CB"/>
    <w:rsid w:val="0050478E"/>
    <w:rsid w:val="00585CA8"/>
    <w:rsid w:val="005B6E3B"/>
    <w:rsid w:val="00652912"/>
    <w:rsid w:val="006B0F58"/>
    <w:rsid w:val="00702F03"/>
    <w:rsid w:val="00767376"/>
    <w:rsid w:val="007961B0"/>
    <w:rsid w:val="007B4970"/>
    <w:rsid w:val="007C2A4A"/>
    <w:rsid w:val="00832B0C"/>
    <w:rsid w:val="00842CF7"/>
    <w:rsid w:val="00862787"/>
    <w:rsid w:val="008C617F"/>
    <w:rsid w:val="0091573E"/>
    <w:rsid w:val="00925BD6"/>
    <w:rsid w:val="00AF1DE1"/>
    <w:rsid w:val="00B04183"/>
    <w:rsid w:val="00B679D3"/>
    <w:rsid w:val="00BE03B0"/>
    <w:rsid w:val="00C45A5C"/>
    <w:rsid w:val="00C82A08"/>
    <w:rsid w:val="00CD6E56"/>
    <w:rsid w:val="00CF759C"/>
    <w:rsid w:val="00D65EC0"/>
    <w:rsid w:val="00D72256"/>
    <w:rsid w:val="00E71A3C"/>
    <w:rsid w:val="00EB208D"/>
    <w:rsid w:val="00F23FA6"/>
    <w:rsid w:val="00F357F6"/>
    <w:rsid w:val="00F701AE"/>
    <w:rsid w:val="00F7397B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151"/>
  <w15:chartTrackingRefBased/>
  <w15:docId w15:val="{38A2B27A-E5E4-4DCB-BBAB-3FDD3D1E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3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03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die.pate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aralbaiii</cp:lastModifiedBy>
  <cp:revision>2</cp:revision>
  <dcterms:created xsi:type="dcterms:W3CDTF">2025-03-17T04:16:00Z</dcterms:created>
  <dcterms:modified xsi:type="dcterms:W3CDTF">2025-03-17T04:16:00Z</dcterms:modified>
</cp:coreProperties>
</file>