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B96C" w14:textId="4A8A4498" w:rsidR="002878BD" w:rsidRPr="008E333F" w:rsidRDefault="00000000" w:rsidP="008E333F">
      <w:pPr>
        <w:pStyle w:val="1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软件自测记录（提交QC）</w:t>
      </w:r>
    </w:p>
    <w:p w14:paraId="7FC02F29" w14:textId="77777777" w:rsidR="002878BD" w:rsidRPr="008E333F" w:rsidRDefault="00000000">
      <w:pPr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最后更新：2026-03-10</w:t>
      </w:r>
    </w:p>
    <w:p w14:paraId="080A00A1" w14:textId="35765B81" w:rsidR="002878BD" w:rsidRPr="008E333F" w:rsidRDefault="00000000">
      <w:pPr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测试人：崔永元</w:t>
      </w:r>
    </w:p>
    <w:p w14:paraId="205FA0AC" w14:textId="6DEED7B3" w:rsidR="002878BD" w:rsidRPr="008E333F" w:rsidRDefault="00000000" w:rsidP="00BA465E">
      <w:pPr>
        <w:pStyle w:val="21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问题背景总</w:t>
      </w:r>
      <w:proofErr w:type="gramStart"/>
      <w:r w:rsidRPr="008E333F">
        <w:rPr>
          <w:rFonts w:ascii="微软雅黑" w:eastAsia="微软雅黑" w:hAnsi="微软雅黑"/>
          <w:lang w:eastAsia="zh-CN"/>
        </w:rPr>
        <w:t>览</w:t>
      </w:r>
      <w:proofErr w:type="gramEnd"/>
      <w:r w:rsidRPr="008E333F">
        <w:rPr>
          <w:rFonts w:ascii="微软雅黑" w:eastAsia="微软雅黑" w:hAnsi="微软雅黑"/>
          <w:lang w:eastAsia="zh-CN"/>
        </w:rPr>
        <w:t>（来自进度跟踪）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362"/>
        <w:gridCol w:w="1177"/>
        <w:gridCol w:w="2693"/>
        <w:gridCol w:w="1762"/>
        <w:gridCol w:w="2268"/>
      </w:tblGrid>
      <w:tr w:rsidR="002878BD" w:rsidRPr="008E333F" w14:paraId="387617B7" w14:textId="77777777" w:rsidTr="00BA465E">
        <w:tc>
          <w:tcPr>
            <w:tcW w:w="1247" w:type="dxa"/>
          </w:tcPr>
          <w:p w14:paraId="0FA3AE6C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  <w:b/>
              </w:rPr>
              <w:t>编号</w:t>
            </w:r>
            <w:proofErr w:type="spellEnd"/>
          </w:p>
        </w:tc>
        <w:tc>
          <w:tcPr>
            <w:tcW w:w="2362" w:type="dxa"/>
          </w:tcPr>
          <w:p w14:paraId="156717BD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问题</w:t>
            </w:r>
          </w:p>
        </w:tc>
        <w:tc>
          <w:tcPr>
            <w:tcW w:w="1177" w:type="dxa"/>
          </w:tcPr>
          <w:p w14:paraId="2F067179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当前状态</w:t>
            </w:r>
          </w:p>
        </w:tc>
        <w:tc>
          <w:tcPr>
            <w:tcW w:w="2693" w:type="dxa"/>
          </w:tcPr>
          <w:p w14:paraId="253BF132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修复计划</w:t>
            </w:r>
          </w:p>
        </w:tc>
        <w:tc>
          <w:tcPr>
            <w:tcW w:w="1762" w:type="dxa"/>
          </w:tcPr>
          <w:p w14:paraId="07A0D486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责任人</w:t>
            </w:r>
          </w:p>
        </w:tc>
        <w:tc>
          <w:tcPr>
            <w:tcW w:w="2268" w:type="dxa"/>
          </w:tcPr>
          <w:p w14:paraId="4005C57D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预计完成/反馈</w:t>
            </w:r>
          </w:p>
        </w:tc>
      </w:tr>
      <w:tr w:rsidR="002878BD" w:rsidRPr="008E333F" w14:paraId="6F8E0592" w14:textId="77777777" w:rsidTr="00BA465E">
        <w:tc>
          <w:tcPr>
            <w:tcW w:w="1247" w:type="dxa"/>
          </w:tcPr>
          <w:p w14:paraId="25789003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ISSUE-001</w:t>
            </w:r>
          </w:p>
        </w:tc>
        <w:tc>
          <w:tcPr>
            <w:tcW w:w="2362" w:type="dxa"/>
          </w:tcPr>
          <w:p w14:paraId="1D399656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配置名/固件版本兼容性问题（特殊符号导致下载出错，如 -）</w:t>
            </w:r>
          </w:p>
        </w:tc>
        <w:tc>
          <w:tcPr>
            <w:tcW w:w="1177" w:type="dxa"/>
          </w:tcPr>
          <w:p w14:paraId="45493383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修复中</w:t>
            </w:r>
            <w:proofErr w:type="spellEnd"/>
          </w:p>
        </w:tc>
        <w:tc>
          <w:tcPr>
            <w:tcW w:w="2693" w:type="dxa"/>
          </w:tcPr>
          <w:p w14:paraId="244A135D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已定位根因，正在修复代码逻辑以兼容特殊符号。</w:t>
            </w:r>
          </w:p>
        </w:tc>
        <w:tc>
          <w:tcPr>
            <w:tcW w:w="1762" w:type="dxa"/>
          </w:tcPr>
          <w:p w14:paraId="48D5AA68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崔永元</w:t>
            </w:r>
            <w:proofErr w:type="spellEnd"/>
          </w:p>
        </w:tc>
        <w:tc>
          <w:tcPr>
            <w:tcW w:w="2268" w:type="dxa"/>
          </w:tcPr>
          <w:p w14:paraId="47F72688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2026-03-10 发布新版本并验证</w:t>
            </w:r>
          </w:p>
        </w:tc>
      </w:tr>
      <w:tr w:rsidR="002878BD" w:rsidRPr="008E333F" w14:paraId="649DF423" w14:textId="77777777" w:rsidTr="00BA465E">
        <w:tc>
          <w:tcPr>
            <w:tcW w:w="1247" w:type="dxa"/>
          </w:tcPr>
          <w:p w14:paraId="3678ADE5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ISSUE-002</w:t>
            </w:r>
          </w:p>
        </w:tc>
        <w:tc>
          <w:tcPr>
            <w:tcW w:w="2362" w:type="dxa"/>
          </w:tcPr>
          <w:p w14:paraId="4EB40DC5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测试软件颜色显示异常（颜色配置无法生效）</w:t>
            </w:r>
          </w:p>
        </w:tc>
        <w:tc>
          <w:tcPr>
            <w:tcW w:w="1177" w:type="dxa"/>
          </w:tcPr>
          <w:p w14:paraId="6C8127C3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修复中</w:t>
            </w:r>
            <w:proofErr w:type="spellEnd"/>
          </w:p>
        </w:tc>
        <w:tc>
          <w:tcPr>
            <w:tcW w:w="2693" w:type="dxa"/>
          </w:tcPr>
          <w:p w14:paraId="31DF64F1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正在检查渲染逻辑，今日将发布补丁。</w:t>
            </w:r>
          </w:p>
        </w:tc>
        <w:tc>
          <w:tcPr>
            <w:tcW w:w="1762" w:type="dxa"/>
          </w:tcPr>
          <w:p w14:paraId="62304A30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崔永元</w:t>
            </w:r>
            <w:proofErr w:type="spellEnd"/>
          </w:p>
        </w:tc>
        <w:tc>
          <w:tcPr>
            <w:tcW w:w="2268" w:type="dxa"/>
          </w:tcPr>
          <w:p w14:paraId="719B0F11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2026-03-09 发布新版本并验证</w:t>
            </w:r>
          </w:p>
        </w:tc>
      </w:tr>
      <w:tr w:rsidR="002878BD" w:rsidRPr="008E333F" w14:paraId="161A7D0E" w14:textId="77777777" w:rsidTr="00BA465E">
        <w:tc>
          <w:tcPr>
            <w:tcW w:w="1247" w:type="dxa"/>
          </w:tcPr>
          <w:p w14:paraId="1AABD163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ISSUE-003</w:t>
            </w:r>
          </w:p>
        </w:tc>
        <w:tc>
          <w:tcPr>
            <w:tcW w:w="2362" w:type="dxa"/>
          </w:tcPr>
          <w:p w14:paraId="4C8C814E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正式版上</w:t>
            </w:r>
            <w:proofErr w:type="gramStart"/>
            <w:r w:rsidRPr="008E333F">
              <w:rPr>
                <w:rFonts w:ascii="微软雅黑" w:eastAsia="微软雅黑" w:hAnsi="微软雅黑"/>
                <w:lang w:eastAsia="zh-CN"/>
              </w:rPr>
              <w:t>传功能</w:t>
            </w:r>
            <w:proofErr w:type="gramEnd"/>
            <w:r w:rsidRPr="008E333F">
              <w:rPr>
                <w:rFonts w:ascii="微软雅黑" w:eastAsia="微软雅黑" w:hAnsi="微软雅黑"/>
                <w:lang w:eastAsia="zh-CN"/>
              </w:rPr>
              <w:t>异常（V1.3.1测试版正常，正式版无法上</w:t>
            </w:r>
            <w:proofErr w:type="gramStart"/>
            <w:r w:rsidRPr="008E333F">
              <w:rPr>
                <w:rFonts w:ascii="微软雅黑" w:eastAsia="微软雅黑" w:hAnsi="微软雅黑"/>
                <w:lang w:eastAsia="zh-CN"/>
              </w:rPr>
              <w:t>传结果</w:t>
            </w:r>
            <w:proofErr w:type="gramEnd"/>
            <w:r w:rsidRPr="008E333F">
              <w:rPr>
                <w:rFonts w:ascii="微软雅黑" w:eastAsia="微软雅黑" w:hAnsi="微软雅黑"/>
                <w:lang w:eastAsia="zh-CN"/>
              </w:rPr>
              <w:t>给刘杰自动机部分）</w:t>
            </w:r>
          </w:p>
        </w:tc>
        <w:tc>
          <w:tcPr>
            <w:tcW w:w="1177" w:type="dxa"/>
          </w:tcPr>
          <w:p w14:paraId="45496BF8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排查中</w:t>
            </w:r>
            <w:proofErr w:type="spellEnd"/>
          </w:p>
        </w:tc>
        <w:tc>
          <w:tcPr>
            <w:tcW w:w="2693" w:type="dxa"/>
          </w:tcPr>
          <w:p w14:paraId="2CBFF2BF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正在对比测试版与正式版差异，定位具体阻断点。</w:t>
            </w:r>
          </w:p>
        </w:tc>
        <w:tc>
          <w:tcPr>
            <w:tcW w:w="1762" w:type="dxa"/>
          </w:tcPr>
          <w:p w14:paraId="5AD04135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崔永元</w:t>
            </w:r>
            <w:proofErr w:type="spellEnd"/>
          </w:p>
        </w:tc>
        <w:tc>
          <w:tcPr>
            <w:tcW w:w="2268" w:type="dxa"/>
          </w:tcPr>
          <w:p w14:paraId="02627476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2026-03-11 输出修复方案</w:t>
            </w:r>
          </w:p>
        </w:tc>
      </w:tr>
      <w:tr w:rsidR="002878BD" w:rsidRPr="008E333F" w14:paraId="149CD471" w14:textId="77777777" w:rsidTr="00BA465E">
        <w:tc>
          <w:tcPr>
            <w:tcW w:w="1247" w:type="dxa"/>
          </w:tcPr>
          <w:p w14:paraId="113C3FAF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ISSUE-004</w:t>
            </w:r>
          </w:p>
        </w:tc>
        <w:tc>
          <w:tcPr>
            <w:tcW w:w="2362" w:type="dxa"/>
          </w:tcPr>
          <w:p w14:paraId="4F63CC87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ACapp指令变更失效（更改配置后开始指令未生效）</w:t>
            </w:r>
          </w:p>
        </w:tc>
        <w:tc>
          <w:tcPr>
            <w:tcW w:w="1177" w:type="dxa"/>
          </w:tcPr>
          <w:p w14:paraId="42AA3A79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分析中</w:t>
            </w:r>
          </w:p>
        </w:tc>
        <w:tc>
          <w:tcPr>
            <w:tcW w:w="2693" w:type="dxa"/>
          </w:tcPr>
          <w:p w14:paraId="17920F39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该问题属偶发情况（</w:t>
            </w:r>
            <w:proofErr w:type="gramStart"/>
            <w:r w:rsidRPr="008E333F">
              <w:rPr>
                <w:rFonts w:ascii="微软雅黑" w:eastAsia="微软雅黑" w:hAnsi="微软雅黑"/>
                <w:lang w:eastAsia="zh-CN"/>
              </w:rPr>
              <w:t>复现率</w:t>
            </w:r>
            <w:proofErr w:type="gramEnd"/>
            <w:r w:rsidRPr="008E333F">
              <w:rPr>
                <w:rFonts w:ascii="微软雅黑" w:eastAsia="微软雅黑" w:hAnsi="微软雅黑"/>
                <w:lang w:eastAsia="zh-CN"/>
              </w:rPr>
              <w:t>约1/50），正在通过日志分析定位根因，确保彻底解决。</w:t>
            </w:r>
          </w:p>
        </w:tc>
        <w:tc>
          <w:tcPr>
            <w:tcW w:w="1762" w:type="dxa"/>
          </w:tcPr>
          <w:p w14:paraId="595EBA53" w14:textId="77777777" w:rsidR="002878BD" w:rsidRPr="008E333F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崔永元</w:t>
            </w:r>
            <w:proofErr w:type="spellEnd"/>
          </w:p>
        </w:tc>
        <w:tc>
          <w:tcPr>
            <w:tcW w:w="2268" w:type="dxa"/>
          </w:tcPr>
          <w:p w14:paraId="221ED9F8" w14:textId="77777777" w:rsidR="002878BD" w:rsidRPr="008E333F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2026-03-11 定位根因并给出修复排期</w:t>
            </w:r>
          </w:p>
        </w:tc>
      </w:tr>
    </w:tbl>
    <w:p w14:paraId="5F8EA241" w14:textId="77777777" w:rsidR="002878BD" w:rsidRPr="008E333F" w:rsidRDefault="002878BD">
      <w:pPr>
        <w:rPr>
          <w:rFonts w:ascii="微软雅黑" w:eastAsia="微软雅黑" w:hAnsi="微软雅黑" w:hint="eastAsia"/>
          <w:lang w:eastAsia="zh-CN"/>
        </w:rPr>
      </w:pPr>
    </w:p>
    <w:p w14:paraId="7DF38215" w14:textId="77777777" w:rsidR="002878BD" w:rsidRPr="008E333F" w:rsidRDefault="00000000">
      <w:pPr>
        <w:pStyle w:val="21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lastRenderedPageBreak/>
        <w:t>自测范围</w:t>
      </w:r>
      <w:proofErr w:type="spellEnd"/>
    </w:p>
    <w:p w14:paraId="01D2641B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配置名与固件下载兼容性</w:t>
      </w:r>
    </w:p>
    <w:p w14:paraId="7F5718AD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界面颜色配置渲染</w:t>
      </w:r>
      <w:proofErr w:type="spellEnd"/>
    </w:p>
    <w:p w14:paraId="4B5A9FE2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r w:rsidRPr="008E333F">
        <w:rPr>
          <w:rFonts w:ascii="微软雅黑" w:eastAsia="微软雅黑" w:hAnsi="微软雅黑"/>
        </w:rPr>
        <w:t>正式版结果上传链路</w:t>
      </w:r>
    </w:p>
    <w:p w14:paraId="6EB47565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r w:rsidRPr="008E333F">
        <w:rPr>
          <w:rFonts w:ascii="微软雅黑" w:eastAsia="微软雅黑" w:hAnsi="微软雅黑"/>
        </w:rPr>
        <w:t>ACapp 配置变更后指令生效时序</w:t>
      </w:r>
    </w:p>
    <w:p w14:paraId="1C088ACC" w14:textId="77777777" w:rsidR="002878BD" w:rsidRPr="008E333F" w:rsidRDefault="002878BD">
      <w:pPr>
        <w:rPr>
          <w:rFonts w:ascii="微软雅黑" w:eastAsia="微软雅黑" w:hAnsi="微软雅黑" w:hint="eastAsia"/>
        </w:rPr>
      </w:pPr>
    </w:p>
    <w:p w14:paraId="0EC16531" w14:textId="77777777" w:rsidR="002878BD" w:rsidRPr="008E333F" w:rsidRDefault="00000000">
      <w:pPr>
        <w:pStyle w:val="21"/>
        <w:rPr>
          <w:rFonts w:ascii="微软雅黑" w:eastAsia="微软雅黑" w:hAnsi="微软雅黑" w:hint="eastAsia"/>
        </w:rPr>
      </w:pPr>
      <w:r w:rsidRPr="008E333F">
        <w:rPr>
          <w:rFonts w:ascii="微软雅黑" w:eastAsia="微软雅黑" w:hAnsi="微软雅黑"/>
        </w:rPr>
        <w:t>自测记录表</w:t>
      </w:r>
    </w:p>
    <w:p w14:paraId="2C53BB4E" w14:textId="77777777" w:rsidR="002878BD" w:rsidRPr="008E333F" w:rsidRDefault="002878BD">
      <w:pPr>
        <w:rPr>
          <w:rFonts w:ascii="微软雅黑" w:eastAsia="微软雅黑" w:hAnsi="微软雅黑" w:hint="eastAsia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851"/>
        <w:gridCol w:w="2977"/>
        <w:gridCol w:w="2693"/>
        <w:gridCol w:w="1478"/>
      </w:tblGrid>
      <w:tr w:rsidR="008E333F" w:rsidRPr="008E333F" w14:paraId="647D081A" w14:textId="77777777" w:rsidTr="00BA465E">
        <w:trPr>
          <w:trHeight w:val="631"/>
        </w:trPr>
        <w:tc>
          <w:tcPr>
            <w:tcW w:w="1809" w:type="dxa"/>
          </w:tcPr>
          <w:p w14:paraId="23456326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  <w:b/>
              </w:rPr>
              <w:t>日期</w:t>
            </w:r>
            <w:proofErr w:type="spellEnd"/>
          </w:p>
        </w:tc>
        <w:tc>
          <w:tcPr>
            <w:tcW w:w="1701" w:type="dxa"/>
          </w:tcPr>
          <w:p w14:paraId="37F96B0B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版本号</w:t>
            </w:r>
          </w:p>
        </w:tc>
        <w:tc>
          <w:tcPr>
            <w:tcW w:w="851" w:type="dxa"/>
          </w:tcPr>
          <w:p w14:paraId="768C4E59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问题编号</w:t>
            </w:r>
          </w:p>
        </w:tc>
        <w:tc>
          <w:tcPr>
            <w:tcW w:w="2977" w:type="dxa"/>
          </w:tcPr>
          <w:p w14:paraId="7FA6A5DD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测试场景</w:t>
            </w:r>
          </w:p>
        </w:tc>
        <w:tc>
          <w:tcPr>
            <w:tcW w:w="2693" w:type="dxa"/>
          </w:tcPr>
          <w:p w14:paraId="3736011A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预期结果</w:t>
            </w:r>
          </w:p>
        </w:tc>
        <w:tc>
          <w:tcPr>
            <w:tcW w:w="1478" w:type="dxa"/>
          </w:tcPr>
          <w:p w14:paraId="2DD518FD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  <w:b/>
              </w:rPr>
              <w:t>实际结果</w:t>
            </w:r>
          </w:p>
        </w:tc>
      </w:tr>
      <w:tr w:rsidR="008E333F" w:rsidRPr="008E333F" w14:paraId="437F8A09" w14:textId="77777777" w:rsidTr="00BA465E">
        <w:tc>
          <w:tcPr>
            <w:tcW w:w="1809" w:type="dxa"/>
          </w:tcPr>
          <w:p w14:paraId="2BACC110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2026-03-10</w:t>
            </w:r>
          </w:p>
        </w:tc>
        <w:tc>
          <w:tcPr>
            <w:tcW w:w="1701" w:type="dxa"/>
          </w:tcPr>
          <w:p w14:paraId="64AA0388" w14:textId="77777777" w:rsidR="008E333F" w:rsidRDefault="00BA465E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ACAPP-v1.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2.1;</w:t>
            </w:r>
            <w:proofErr w:type="gramEnd"/>
          </w:p>
          <w:p w14:paraId="1D7740B5" w14:textId="2AA4CC49" w:rsidR="00BA465E" w:rsidRPr="008E333F" w:rsidRDefault="00BA465E">
            <w:pPr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JCSLT-v1.3.2</w:t>
            </w:r>
          </w:p>
        </w:tc>
        <w:tc>
          <w:tcPr>
            <w:tcW w:w="851" w:type="dxa"/>
          </w:tcPr>
          <w:p w14:paraId="02FA1495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ISSUE-001</w:t>
            </w:r>
          </w:p>
        </w:tc>
        <w:tc>
          <w:tcPr>
            <w:tcW w:w="2977" w:type="dxa"/>
          </w:tcPr>
          <w:p w14:paraId="4EF44DC7" w14:textId="77777777" w:rsidR="008E333F" w:rsidRPr="008E333F" w:rsidRDefault="008E333F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使用包含 `-` 的配置名/固件</w:t>
            </w:r>
            <w:proofErr w:type="gramStart"/>
            <w:r w:rsidRPr="008E333F">
              <w:rPr>
                <w:rFonts w:ascii="微软雅黑" w:eastAsia="微软雅黑" w:hAnsi="微软雅黑"/>
                <w:lang w:eastAsia="zh-CN"/>
              </w:rPr>
              <w:t>名执行</w:t>
            </w:r>
            <w:proofErr w:type="gramEnd"/>
            <w:r w:rsidRPr="008E333F">
              <w:rPr>
                <w:rFonts w:ascii="微软雅黑" w:eastAsia="微软雅黑" w:hAnsi="微软雅黑"/>
                <w:lang w:eastAsia="zh-CN"/>
              </w:rPr>
              <w:t>下载</w:t>
            </w:r>
          </w:p>
        </w:tc>
        <w:tc>
          <w:tcPr>
            <w:tcW w:w="2693" w:type="dxa"/>
          </w:tcPr>
          <w:p w14:paraId="0D58A73C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下载成功且文件完整</w:t>
            </w:r>
            <w:proofErr w:type="spellEnd"/>
          </w:p>
        </w:tc>
        <w:tc>
          <w:tcPr>
            <w:tcW w:w="1478" w:type="dxa"/>
          </w:tcPr>
          <w:p w14:paraId="1D146E68" w14:textId="788C3AEB" w:rsidR="008E333F" w:rsidRPr="008E333F" w:rsidRDefault="00BA465E">
            <w:pPr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(qc填写)</w:t>
            </w:r>
          </w:p>
        </w:tc>
      </w:tr>
      <w:tr w:rsidR="008E333F" w:rsidRPr="008E333F" w14:paraId="10B303EC" w14:textId="77777777" w:rsidTr="00BA465E">
        <w:tc>
          <w:tcPr>
            <w:tcW w:w="1809" w:type="dxa"/>
          </w:tcPr>
          <w:p w14:paraId="0EDF6526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2026-03-10</w:t>
            </w:r>
          </w:p>
        </w:tc>
        <w:tc>
          <w:tcPr>
            <w:tcW w:w="1701" w:type="dxa"/>
          </w:tcPr>
          <w:p w14:paraId="7FE3AB11" w14:textId="77777777" w:rsidR="00BA465E" w:rsidRDefault="00BA465E" w:rsidP="00BA465E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ACAPP-v1.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2.1;</w:t>
            </w:r>
            <w:proofErr w:type="gramEnd"/>
          </w:p>
          <w:p w14:paraId="2B38092B" w14:textId="5C269E30" w:rsidR="008E333F" w:rsidRPr="008E333F" w:rsidRDefault="00BA465E" w:rsidP="00BA465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JCSLT-v1.3.2</w:t>
            </w:r>
          </w:p>
        </w:tc>
        <w:tc>
          <w:tcPr>
            <w:tcW w:w="851" w:type="dxa"/>
          </w:tcPr>
          <w:p w14:paraId="1FC49076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ISSUE-002</w:t>
            </w:r>
          </w:p>
        </w:tc>
        <w:tc>
          <w:tcPr>
            <w:tcW w:w="2977" w:type="dxa"/>
          </w:tcPr>
          <w:p w14:paraId="52E6D08A" w14:textId="77777777" w:rsidR="008E333F" w:rsidRPr="008E333F" w:rsidRDefault="008E333F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应用颜色配置并重启渲染流程</w:t>
            </w:r>
          </w:p>
        </w:tc>
        <w:tc>
          <w:tcPr>
            <w:tcW w:w="2693" w:type="dxa"/>
          </w:tcPr>
          <w:p w14:paraId="7BDB1785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8E333F">
              <w:rPr>
                <w:rFonts w:ascii="微软雅黑" w:eastAsia="微软雅黑" w:hAnsi="微软雅黑"/>
              </w:rPr>
              <w:t>颜色配置正确生效</w:t>
            </w:r>
            <w:proofErr w:type="spellEnd"/>
          </w:p>
        </w:tc>
        <w:tc>
          <w:tcPr>
            <w:tcW w:w="1478" w:type="dxa"/>
          </w:tcPr>
          <w:p w14:paraId="1F223DE8" w14:textId="5D082AA9" w:rsidR="008E333F" w:rsidRPr="008E333F" w:rsidRDefault="00BA465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(qc填写)</w:t>
            </w:r>
          </w:p>
        </w:tc>
      </w:tr>
      <w:tr w:rsidR="008E333F" w:rsidRPr="008E333F" w14:paraId="4DC34307" w14:textId="77777777" w:rsidTr="00BA465E">
        <w:tc>
          <w:tcPr>
            <w:tcW w:w="1809" w:type="dxa"/>
          </w:tcPr>
          <w:p w14:paraId="3EAA30D4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2026-03-10</w:t>
            </w:r>
          </w:p>
        </w:tc>
        <w:tc>
          <w:tcPr>
            <w:tcW w:w="1701" w:type="dxa"/>
          </w:tcPr>
          <w:p w14:paraId="2220026B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待填</w:t>
            </w:r>
          </w:p>
        </w:tc>
        <w:tc>
          <w:tcPr>
            <w:tcW w:w="851" w:type="dxa"/>
          </w:tcPr>
          <w:p w14:paraId="41098EB3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ISSUE-003</w:t>
            </w:r>
          </w:p>
        </w:tc>
        <w:tc>
          <w:tcPr>
            <w:tcW w:w="2977" w:type="dxa"/>
          </w:tcPr>
          <w:p w14:paraId="26B43BFA" w14:textId="77777777" w:rsidR="008E333F" w:rsidRPr="008E333F" w:rsidRDefault="008E333F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正式版向刘杰自动机模块上传测试结果</w:t>
            </w:r>
          </w:p>
        </w:tc>
        <w:tc>
          <w:tcPr>
            <w:tcW w:w="2693" w:type="dxa"/>
          </w:tcPr>
          <w:p w14:paraId="6B6D9C37" w14:textId="77777777" w:rsidR="008E333F" w:rsidRPr="008E333F" w:rsidRDefault="008E333F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8E333F">
              <w:rPr>
                <w:rFonts w:ascii="微软雅黑" w:eastAsia="微软雅黑" w:hAnsi="微软雅黑"/>
                <w:lang w:eastAsia="zh-CN"/>
              </w:rPr>
              <w:t>上</w:t>
            </w:r>
            <w:proofErr w:type="gramStart"/>
            <w:r w:rsidRPr="008E333F">
              <w:rPr>
                <w:rFonts w:ascii="微软雅黑" w:eastAsia="微软雅黑" w:hAnsi="微软雅黑"/>
                <w:lang w:eastAsia="zh-CN"/>
              </w:rPr>
              <w:t>传成功</w:t>
            </w:r>
            <w:proofErr w:type="gramEnd"/>
            <w:r w:rsidRPr="008E333F">
              <w:rPr>
                <w:rFonts w:ascii="微软雅黑" w:eastAsia="微软雅黑" w:hAnsi="微软雅黑"/>
                <w:lang w:eastAsia="zh-CN"/>
              </w:rPr>
              <w:t>且下游成功接收</w:t>
            </w:r>
          </w:p>
        </w:tc>
        <w:tc>
          <w:tcPr>
            <w:tcW w:w="1478" w:type="dxa"/>
          </w:tcPr>
          <w:p w14:paraId="670EE53C" w14:textId="0E79DB07" w:rsidR="008E333F" w:rsidRPr="008E333F" w:rsidRDefault="00BA465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(qc填写)</w:t>
            </w:r>
          </w:p>
        </w:tc>
      </w:tr>
      <w:tr w:rsidR="008E333F" w:rsidRPr="008E333F" w14:paraId="10C171B9" w14:textId="77777777" w:rsidTr="00BA465E">
        <w:tc>
          <w:tcPr>
            <w:tcW w:w="1809" w:type="dxa"/>
          </w:tcPr>
          <w:p w14:paraId="56EF31FE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2026-03-10</w:t>
            </w:r>
          </w:p>
        </w:tc>
        <w:tc>
          <w:tcPr>
            <w:tcW w:w="1701" w:type="dxa"/>
          </w:tcPr>
          <w:p w14:paraId="2EB0CC26" w14:textId="77777777" w:rsidR="00BA465E" w:rsidRDefault="00BA465E" w:rsidP="00BA465E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ACAPP-v1.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2.1;</w:t>
            </w:r>
            <w:proofErr w:type="gramEnd"/>
          </w:p>
          <w:p w14:paraId="315DBDEF" w14:textId="4F94A2B3" w:rsidR="008E333F" w:rsidRPr="008E333F" w:rsidRDefault="00BA465E" w:rsidP="00BA465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JCSLT-v1.3.2</w:t>
            </w:r>
          </w:p>
        </w:tc>
        <w:tc>
          <w:tcPr>
            <w:tcW w:w="851" w:type="dxa"/>
          </w:tcPr>
          <w:p w14:paraId="744C396F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ISSUE-004</w:t>
            </w:r>
          </w:p>
        </w:tc>
        <w:tc>
          <w:tcPr>
            <w:tcW w:w="2977" w:type="dxa"/>
          </w:tcPr>
          <w:p w14:paraId="2B445FB2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修改 ACapp 指令配置后执行开始指令</w:t>
            </w:r>
          </w:p>
        </w:tc>
        <w:tc>
          <w:tcPr>
            <w:tcW w:w="2693" w:type="dxa"/>
          </w:tcPr>
          <w:p w14:paraId="7917F99D" w14:textId="77777777" w:rsidR="008E333F" w:rsidRPr="008E333F" w:rsidRDefault="008E333F">
            <w:pPr>
              <w:rPr>
                <w:rFonts w:ascii="微软雅黑" w:eastAsia="微软雅黑" w:hAnsi="微软雅黑" w:hint="eastAsia"/>
              </w:rPr>
            </w:pPr>
            <w:r w:rsidRPr="008E333F">
              <w:rPr>
                <w:rFonts w:ascii="微软雅黑" w:eastAsia="微软雅黑" w:hAnsi="微软雅黑"/>
              </w:rPr>
              <w:t>新配置指令正确生效</w:t>
            </w:r>
          </w:p>
        </w:tc>
        <w:tc>
          <w:tcPr>
            <w:tcW w:w="1478" w:type="dxa"/>
          </w:tcPr>
          <w:p w14:paraId="27D006F4" w14:textId="3432D59E" w:rsidR="008E333F" w:rsidRPr="008E333F" w:rsidRDefault="00BA465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(qc填写)</w:t>
            </w:r>
          </w:p>
        </w:tc>
      </w:tr>
    </w:tbl>
    <w:p w14:paraId="68347569" w14:textId="77777777" w:rsidR="002878BD" w:rsidRPr="008E333F" w:rsidRDefault="002878BD">
      <w:pPr>
        <w:rPr>
          <w:rFonts w:ascii="微软雅黑" w:eastAsia="微软雅黑" w:hAnsi="微软雅黑" w:hint="eastAsia"/>
        </w:rPr>
      </w:pPr>
    </w:p>
    <w:p w14:paraId="0BC1B683" w14:textId="1D39DA4E" w:rsidR="002878BD" w:rsidRPr="008E333F" w:rsidRDefault="00000000" w:rsidP="00BA465E">
      <w:pPr>
        <w:pStyle w:val="21"/>
        <w:rPr>
          <w:rFonts w:ascii="微软雅黑" w:eastAsia="微软雅黑" w:hAnsi="微软雅黑" w:hint="eastAsia"/>
          <w:lang w:eastAsia="zh-CN"/>
        </w:rPr>
      </w:pPr>
      <w:proofErr w:type="spellStart"/>
      <w:r w:rsidRPr="008E333F">
        <w:rPr>
          <w:rFonts w:ascii="微软雅黑" w:eastAsia="微软雅黑" w:hAnsi="微软雅黑"/>
        </w:rPr>
        <w:lastRenderedPageBreak/>
        <w:t>问题详情与自测目标</w:t>
      </w:r>
      <w:proofErr w:type="spellEnd"/>
    </w:p>
    <w:p w14:paraId="21837876" w14:textId="77777777" w:rsidR="002878BD" w:rsidRPr="008E333F" w:rsidRDefault="00000000">
      <w:pPr>
        <w:pStyle w:val="31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ISSUE-001 配置名/固件版本兼容性问题（特殊符号导致下载出错，如 -）</w:t>
      </w:r>
    </w:p>
    <w:p w14:paraId="4BB11B89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当前状态：修复中</w:t>
      </w:r>
      <w:proofErr w:type="spellEnd"/>
    </w:p>
    <w:p w14:paraId="647A3A59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修复计划：已定位根因，正在修复代码逻辑以兼容特殊符号。</w:t>
      </w:r>
    </w:p>
    <w:p w14:paraId="401D5188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责任人：崔永元</w:t>
      </w:r>
      <w:proofErr w:type="spellEnd"/>
    </w:p>
    <w:p w14:paraId="3FCDA925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预计完成：2026-03-10 发布新版本并验证</w:t>
      </w:r>
    </w:p>
    <w:p w14:paraId="05E171C9" w14:textId="77777777" w:rsidR="00BA465E" w:rsidRDefault="00000000" w:rsidP="00BA465E">
      <w:pPr>
        <w:pStyle w:val="a0"/>
        <w:rPr>
          <w:rFonts w:ascii="微软雅黑" w:eastAsia="微软雅黑" w:hAnsi="微软雅黑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本次自测目标：验证包含特殊符号的配置名/固件名在下载链路中均可正常处理。</w:t>
      </w:r>
    </w:p>
    <w:p w14:paraId="58077A1F" w14:textId="77777777" w:rsid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如图所示：上图为</w:t>
      </w:r>
      <w:proofErr w:type="spellStart"/>
      <w:r>
        <w:rPr>
          <w:rFonts w:ascii="微软雅黑" w:eastAsia="微软雅黑" w:hAnsi="微软雅黑" w:hint="eastAsia"/>
          <w:lang w:eastAsia="zh-CN"/>
        </w:rPr>
        <w:t>jcsltTester</w:t>
      </w:r>
      <w:proofErr w:type="spellEnd"/>
      <w:r>
        <w:rPr>
          <w:rFonts w:ascii="微软雅黑" w:eastAsia="微软雅黑" w:hAnsi="微软雅黑" w:hint="eastAsia"/>
          <w:lang w:eastAsia="zh-CN"/>
        </w:rPr>
        <w:t>的配置更新页面，下图为</w:t>
      </w:r>
      <w:proofErr w:type="spellStart"/>
      <w:r>
        <w:rPr>
          <w:rFonts w:ascii="微软雅黑" w:eastAsia="微软雅黑" w:hAnsi="微软雅黑" w:hint="eastAsia"/>
          <w:lang w:eastAsia="zh-CN"/>
        </w:rPr>
        <w:t>acapp</w:t>
      </w:r>
      <w:proofErr w:type="spellEnd"/>
      <w:r>
        <w:rPr>
          <w:rFonts w:ascii="微软雅黑" w:eastAsia="微软雅黑" w:hAnsi="微软雅黑" w:hint="eastAsia"/>
          <w:lang w:eastAsia="zh-CN"/>
        </w:rPr>
        <w:t>的配置信息页面</w:t>
      </w: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20B84EE1" wp14:editId="404A274B">
            <wp:extent cx="4949687" cy="2143247"/>
            <wp:effectExtent l="0" t="0" r="3810" b="0"/>
            <wp:docPr id="2135286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023" cy="21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2007" w14:textId="77D240A9" w:rsidR="002878BD" w:rsidRPr="00BA465E" w:rsidRDefault="00BA465E" w:rsidP="00BA465E">
      <w:pPr>
        <w:pStyle w:val="a0"/>
        <w:rPr>
          <w:rFonts w:ascii="微软雅黑" w:eastAsia="微软雅黑" w:hAnsi="微软雅黑" w:hint="eastAsia"/>
          <w:lang w:eastAsia="zh-CN"/>
        </w:rPr>
      </w:pP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3BBC670E" wp14:editId="794E304B">
            <wp:extent cx="4969565" cy="1065531"/>
            <wp:effectExtent l="0" t="0" r="2540" b="1270"/>
            <wp:docPr id="13363116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36" cy="106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7F44" w14:textId="77777777" w:rsidR="002878BD" w:rsidRPr="008E333F" w:rsidRDefault="00000000">
      <w:pPr>
        <w:pStyle w:val="31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lastRenderedPageBreak/>
        <w:t>ISSUE-002 测试软件颜色显示异常（颜色配置无法生效）</w:t>
      </w:r>
    </w:p>
    <w:p w14:paraId="54D61B8F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当前状态：修复中</w:t>
      </w:r>
      <w:proofErr w:type="spellEnd"/>
    </w:p>
    <w:p w14:paraId="34EC1E35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修复计划：正在检查渲染逻辑，今日将发布补丁。</w:t>
      </w:r>
    </w:p>
    <w:p w14:paraId="614FA840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责任人：崔永元</w:t>
      </w:r>
      <w:proofErr w:type="spellEnd"/>
    </w:p>
    <w:p w14:paraId="47F686A7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预计完成：2026-03-09 发布新版本并验证</w:t>
      </w:r>
    </w:p>
    <w:p w14:paraId="5798819E" w14:textId="77777777" w:rsidR="002878B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本次自测目标：验证颜色配置在切换与重启后均能稳定生效。</w:t>
      </w:r>
    </w:p>
    <w:p w14:paraId="4C70E470" w14:textId="0A3B6CF4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如图所示：</w:t>
      </w: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46C34668" wp14:editId="46E868DB">
            <wp:extent cx="5522181" cy="3797853"/>
            <wp:effectExtent l="0" t="0" r="2540" b="0"/>
            <wp:docPr id="18977617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26" cy="380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7925" w14:textId="20A54599" w:rsidR="002878BD" w:rsidRPr="00BA465E" w:rsidRDefault="00BA465E" w:rsidP="00BA465E">
      <w:pPr>
        <w:pStyle w:val="a0"/>
        <w:rPr>
          <w:rFonts w:ascii="微软雅黑" w:eastAsia="微软雅黑" w:hAnsi="微软雅黑" w:hint="eastAsia"/>
          <w:lang w:eastAsia="zh-CN"/>
        </w:rPr>
      </w:pPr>
      <w:r w:rsidRPr="00BA465E">
        <w:rPr>
          <w:rFonts w:ascii="微软雅黑" w:eastAsia="微软雅黑" w:hAnsi="微软雅黑"/>
          <w:lang w:eastAsia="zh-CN"/>
        </w:rPr>
        <w:t xml:space="preserve">测试中颜色为黄色 </w:t>
      </w:r>
    </w:p>
    <w:p w14:paraId="038145C1" w14:textId="77777777" w:rsidR="002878BD" w:rsidRPr="008E333F" w:rsidRDefault="00000000">
      <w:pPr>
        <w:pStyle w:val="31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lastRenderedPageBreak/>
        <w:t>ISSUE-003 正式版上</w:t>
      </w:r>
      <w:proofErr w:type="gramStart"/>
      <w:r w:rsidRPr="008E333F">
        <w:rPr>
          <w:rFonts w:ascii="微软雅黑" w:eastAsia="微软雅黑" w:hAnsi="微软雅黑"/>
          <w:lang w:eastAsia="zh-CN"/>
        </w:rPr>
        <w:t>传功能</w:t>
      </w:r>
      <w:proofErr w:type="gramEnd"/>
      <w:r w:rsidRPr="008E333F">
        <w:rPr>
          <w:rFonts w:ascii="微软雅黑" w:eastAsia="微软雅黑" w:hAnsi="微软雅黑"/>
          <w:lang w:eastAsia="zh-CN"/>
        </w:rPr>
        <w:t>异常（V1.3.1测试版正常，正式版无法上</w:t>
      </w:r>
      <w:proofErr w:type="gramStart"/>
      <w:r w:rsidRPr="008E333F">
        <w:rPr>
          <w:rFonts w:ascii="微软雅黑" w:eastAsia="微软雅黑" w:hAnsi="微软雅黑"/>
          <w:lang w:eastAsia="zh-CN"/>
        </w:rPr>
        <w:t>传结果</w:t>
      </w:r>
      <w:proofErr w:type="gramEnd"/>
      <w:r w:rsidRPr="008E333F">
        <w:rPr>
          <w:rFonts w:ascii="微软雅黑" w:eastAsia="微软雅黑" w:hAnsi="微软雅黑"/>
          <w:lang w:eastAsia="zh-CN"/>
        </w:rPr>
        <w:t>给刘杰自动机部分）</w:t>
      </w:r>
    </w:p>
    <w:p w14:paraId="115DB144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当前状态：排查中</w:t>
      </w:r>
      <w:proofErr w:type="spellEnd"/>
    </w:p>
    <w:p w14:paraId="5266415D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修复计划：正在对比测试版与正式版差异，定位具体阻断点。</w:t>
      </w:r>
    </w:p>
    <w:p w14:paraId="37E66773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责任人：崔永元</w:t>
      </w:r>
      <w:proofErr w:type="spellEnd"/>
    </w:p>
    <w:p w14:paraId="1D1B7860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预计反馈：2026-03-11 输出修复方案</w:t>
      </w:r>
    </w:p>
    <w:p w14:paraId="2801AEF5" w14:textId="341702AE" w:rsidR="002878BD" w:rsidRPr="00BA465E" w:rsidRDefault="00000000" w:rsidP="00BA465E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本次自测目标：验证正式版上传链路可完整打通并成功回传到下游模块。</w:t>
      </w:r>
    </w:p>
    <w:p w14:paraId="0031FC1C" w14:textId="77777777" w:rsidR="00BA465E" w:rsidRDefault="00BA465E">
      <w:pPr>
        <w:rPr>
          <w:rFonts w:ascii="微软雅黑" w:eastAsia="微软雅黑" w:hAnsi="微软雅黑" w:cstheme="majorBidi" w:hint="eastAsia"/>
          <w:b/>
          <w:bCs/>
          <w:color w:val="4F81BD" w:themeColor="accent1"/>
        </w:rPr>
      </w:pPr>
      <w:r>
        <w:rPr>
          <w:rFonts w:ascii="微软雅黑" w:eastAsia="微软雅黑" w:hAnsi="微软雅黑" w:hint="eastAsia"/>
        </w:rPr>
        <w:br w:type="page"/>
      </w:r>
    </w:p>
    <w:p w14:paraId="63A1B861" w14:textId="0A372278" w:rsidR="002878BD" w:rsidRPr="008E333F" w:rsidRDefault="00000000">
      <w:pPr>
        <w:pStyle w:val="31"/>
        <w:rPr>
          <w:rFonts w:ascii="微软雅黑" w:eastAsia="微软雅黑" w:hAnsi="微软雅黑" w:hint="eastAsia"/>
        </w:rPr>
      </w:pPr>
      <w:r w:rsidRPr="008E333F">
        <w:rPr>
          <w:rFonts w:ascii="微软雅黑" w:eastAsia="微软雅黑" w:hAnsi="微软雅黑"/>
        </w:rPr>
        <w:lastRenderedPageBreak/>
        <w:t xml:space="preserve">ISSUE-004 </w:t>
      </w:r>
      <w:proofErr w:type="spellStart"/>
      <w:r w:rsidRPr="008E333F">
        <w:rPr>
          <w:rFonts w:ascii="微软雅黑" w:eastAsia="微软雅黑" w:hAnsi="微软雅黑"/>
        </w:rPr>
        <w:t>ACapp指令变更失效（更改配置后开始指令未生效</w:t>
      </w:r>
      <w:proofErr w:type="spellEnd"/>
      <w:r w:rsidRPr="008E333F">
        <w:rPr>
          <w:rFonts w:ascii="微软雅黑" w:eastAsia="微软雅黑" w:hAnsi="微软雅黑"/>
        </w:rPr>
        <w:t>）</w:t>
      </w:r>
    </w:p>
    <w:p w14:paraId="4E2B571A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r w:rsidRPr="008E333F">
        <w:rPr>
          <w:rFonts w:ascii="微软雅黑" w:eastAsia="微软雅黑" w:hAnsi="微软雅黑"/>
        </w:rPr>
        <w:t>当前状态：分析中</w:t>
      </w:r>
    </w:p>
    <w:p w14:paraId="6FB94F91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修复计划：该问题属偶发情况（</w:t>
      </w:r>
      <w:proofErr w:type="gramStart"/>
      <w:r w:rsidRPr="008E333F">
        <w:rPr>
          <w:rFonts w:ascii="微软雅黑" w:eastAsia="微软雅黑" w:hAnsi="微软雅黑"/>
          <w:lang w:eastAsia="zh-CN"/>
        </w:rPr>
        <w:t>复现率</w:t>
      </w:r>
      <w:proofErr w:type="gramEnd"/>
      <w:r w:rsidRPr="008E333F">
        <w:rPr>
          <w:rFonts w:ascii="微软雅黑" w:eastAsia="微软雅黑" w:hAnsi="微软雅黑"/>
          <w:lang w:eastAsia="zh-CN"/>
        </w:rPr>
        <w:t>约1/50），正在通过日志分析定位根因，确保彻底解决。</w:t>
      </w:r>
    </w:p>
    <w:p w14:paraId="332E66B0" w14:textId="77777777" w:rsidR="002878BD" w:rsidRPr="008E333F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8E333F">
        <w:rPr>
          <w:rFonts w:ascii="微软雅黑" w:eastAsia="微软雅黑" w:hAnsi="微软雅黑"/>
        </w:rPr>
        <w:t>责任人：崔永元</w:t>
      </w:r>
      <w:proofErr w:type="spellEnd"/>
    </w:p>
    <w:p w14:paraId="16262EE7" w14:textId="77777777" w:rsidR="002878BD" w:rsidRPr="008E333F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预计反馈：2026-03-11 定位根因并给出修复排期</w:t>
      </w:r>
    </w:p>
    <w:p w14:paraId="7740292E" w14:textId="67C34DBD" w:rsidR="002878BD" w:rsidRDefault="00000000" w:rsidP="008E333F">
      <w:pPr>
        <w:pStyle w:val="a0"/>
        <w:rPr>
          <w:rFonts w:ascii="微软雅黑" w:eastAsia="微软雅黑" w:hAnsi="微软雅黑"/>
          <w:lang w:eastAsia="zh-CN"/>
        </w:rPr>
      </w:pPr>
      <w:r w:rsidRPr="008E333F">
        <w:rPr>
          <w:rFonts w:ascii="微软雅黑" w:eastAsia="微软雅黑" w:hAnsi="微软雅黑"/>
          <w:lang w:eastAsia="zh-CN"/>
        </w:rPr>
        <w:t>本次自测目标：通过重复回归验证配置变更后开始指令的稳定生效。</w:t>
      </w:r>
    </w:p>
    <w:p w14:paraId="261E9AA6" w14:textId="77777777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如图所示：</w:t>
      </w:r>
      <w:r w:rsidRPr="00BA465E">
        <w:rPr>
          <w:rFonts w:ascii="微软雅黑" w:eastAsia="微软雅黑" w:hAnsi="微软雅黑"/>
          <w:lang w:eastAsia="zh-CN"/>
        </w:rPr>
        <w:t xml:space="preserve">默认界面 </w:t>
      </w:r>
    </w:p>
    <w:p w14:paraId="7F1F9D87" w14:textId="6C99E716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37945BED" wp14:editId="075F48B1">
            <wp:extent cx="3371353" cy="1301342"/>
            <wp:effectExtent l="0" t="0" r="635" b="0"/>
            <wp:docPr id="12423729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686" cy="130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5254" w14:textId="77777777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/>
          <w:lang w:eastAsia="zh-CN"/>
        </w:rPr>
        <w:t xml:space="preserve">点击保存配置按钮 </w:t>
      </w:r>
    </w:p>
    <w:p w14:paraId="30C25E52" w14:textId="29AE516A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5197666B" wp14:editId="3DD5B382">
            <wp:extent cx="4412974" cy="2400160"/>
            <wp:effectExtent l="0" t="0" r="6985" b="635"/>
            <wp:docPr id="2660914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50" cy="240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48BB" w14:textId="77777777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/>
          <w:lang w:eastAsia="zh-CN"/>
        </w:rPr>
        <w:lastRenderedPageBreak/>
        <w:t xml:space="preserve">重新打开软件 </w:t>
      </w:r>
    </w:p>
    <w:p w14:paraId="1857F8B7" w14:textId="1E4A46C5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3840F01D" wp14:editId="52C302AB">
            <wp:extent cx="4781550" cy="1943100"/>
            <wp:effectExtent l="0" t="0" r="0" b="0"/>
            <wp:docPr id="2603707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429A" w14:textId="77777777" w:rsidR="00BA465E" w:rsidRPr="00BA465E" w:rsidRDefault="00BA465E" w:rsidP="00BA465E">
      <w:pPr>
        <w:pStyle w:val="a0"/>
        <w:rPr>
          <w:rFonts w:ascii="微软雅黑" w:eastAsia="微软雅黑" w:hAnsi="微软雅黑"/>
          <w:lang w:eastAsia="zh-CN"/>
        </w:rPr>
      </w:pPr>
      <w:r w:rsidRPr="00BA465E">
        <w:rPr>
          <w:rFonts w:ascii="微软雅黑" w:eastAsia="微软雅黑" w:hAnsi="微软雅黑"/>
          <w:lang w:eastAsia="zh-CN"/>
        </w:rPr>
        <w:t xml:space="preserve">发送测试指令 </w:t>
      </w:r>
    </w:p>
    <w:p w14:paraId="1C76259E" w14:textId="60D6B14E" w:rsidR="00BA465E" w:rsidRPr="00BA465E" w:rsidRDefault="00BA465E" w:rsidP="00BA465E">
      <w:pPr>
        <w:pStyle w:val="a0"/>
        <w:rPr>
          <w:rFonts w:ascii="微软雅黑" w:eastAsia="微软雅黑" w:hAnsi="微软雅黑" w:hint="eastAsia"/>
          <w:lang w:eastAsia="zh-CN"/>
        </w:rPr>
      </w:pPr>
      <w:r w:rsidRPr="00BA465E">
        <w:rPr>
          <w:rFonts w:ascii="微软雅黑" w:eastAsia="微软雅黑" w:hAnsi="微软雅黑" w:hint="eastAsia"/>
          <w:lang w:eastAsia="zh-CN"/>
        </w:rPr>
        <w:drawing>
          <wp:inline distT="0" distB="0" distL="0" distR="0" wp14:anchorId="2E4848D3" wp14:editId="635D49D8">
            <wp:extent cx="7772400" cy="706120"/>
            <wp:effectExtent l="0" t="0" r="0" b="0"/>
            <wp:docPr id="17147608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65E" w:rsidRPr="00BA465E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481996">
    <w:abstractNumId w:val="8"/>
  </w:num>
  <w:num w:numId="2" w16cid:durableId="642152285">
    <w:abstractNumId w:val="6"/>
  </w:num>
  <w:num w:numId="3" w16cid:durableId="954210588">
    <w:abstractNumId w:val="5"/>
  </w:num>
  <w:num w:numId="4" w16cid:durableId="1864054979">
    <w:abstractNumId w:val="4"/>
  </w:num>
  <w:num w:numId="5" w16cid:durableId="324358939">
    <w:abstractNumId w:val="7"/>
  </w:num>
  <w:num w:numId="6" w16cid:durableId="1391535518">
    <w:abstractNumId w:val="3"/>
  </w:num>
  <w:num w:numId="7" w16cid:durableId="1400444477">
    <w:abstractNumId w:val="2"/>
  </w:num>
  <w:num w:numId="8" w16cid:durableId="1659111769">
    <w:abstractNumId w:val="1"/>
  </w:num>
  <w:num w:numId="9" w16cid:durableId="164450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8BD"/>
    <w:rsid w:val="0029639D"/>
    <w:rsid w:val="00326F90"/>
    <w:rsid w:val="00715D26"/>
    <w:rsid w:val="008E333F"/>
    <w:rsid w:val="00AA1D8D"/>
    <w:rsid w:val="00B47730"/>
    <w:rsid w:val="00BA465E"/>
    <w:rsid w:val="00CB0664"/>
    <w:rsid w:val="00D271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C19A9"/>
  <w14:defaultImageDpi w14:val="300"/>
  <w15:docId w15:val="{56A23E17-5917-4FFD-AADF-896936C4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BA46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Constantine</cp:lastModifiedBy>
  <cp:revision>3</cp:revision>
  <dcterms:created xsi:type="dcterms:W3CDTF">2013-12-23T23:15:00Z</dcterms:created>
  <dcterms:modified xsi:type="dcterms:W3CDTF">2026-03-10T06:38:00Z</dcterms:modified>
  <cp:category/>
</cp:coreProperties>
</file>