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2"/>
        <w:numPr>
          <w:ilvl w:val="0"/>
          <w:numId w:val="0"/>
        </w:numPr>
      </w:pPr>
    </w:p>
    <w:p>
      <w:pPr>
        <w:pStyle w:val="32"/>
        <w:ind w:left="0" w:leftChars="0" w:firstLine="0" w:firstLineChars="0"/>
      </w:pPr>
    </w:p>
    <w:p>
      <w:pPr>
        <w:pStyle w:val="22"/>
        <w:rPr>
          <w:lang w:eastAsia="zh-CN"/>
        </w:rPr>
      </w:pPr>
      <w:r>
        <w:rPr>
          <w:rFonts w:hint="eastAsia"/>
          <w:lang w:val="en-US" w:eastAsia="zh-CN"/>
        </w:rPr>
        <w:t>温控软件</w:t>
      </w:r>
      <w:r>
        <w:rPr>
          <w:rFonts w:hint="eastAsia"/>
          <w:lang w:eastAsia="zh-CN"/>
        </w:rPr>
        <w:t>通信协议设计与命令说明</w:t>
      </w:r>
    </w:p>
    <w:p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引言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本档案用于对温控软件的通信协议命令设计与命令进行说明</w:t>
      </w:r>
    </w:p>
    <w:p>
      <w:pPr>
        <w:ind w:firstLine="480"/>
        <w:rPr>
          <w:rFonts w:hint="eastAsia" w:eastAsia="宋体"/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本档案适用对象</w:t>
      </w:r>
    </w:p>
    <w:p>
      <w:pPr>
        <w:numPr>
          <w:ilvl w:val="0"/>
          <w:numId w:val="4"/>
        </w:numPr>
        <w:bidi w:val="0"/>
      </w:pPr>
      <w:r>
        <w:t xml:space="preserve">技术支持工程师 </w:t>
      </w:r>
    </w:p>
    <w:p>
      <w:pPr>
        <w:numPr>
          <w:ilvl w:val="0"/>
          <w:numId w:val="4"/>
        </w:numPr>
        <w:bidi w:val="0"/>
        <w:rPr>
          <w:rFonts w:hint="eastAsia"/>
          <w:lang w:eastAsia="zh-CN"/>
        </w:rPr>
      </w:pPr>
      <w:r>
        <w:t>维护工程师</w:t>
      </w:r>
    </w:p>
    <w:p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版本记录</w:t>
      </w:r>
    </w:p>
    <w:tbl>
      <w:tblPr>
        <w:tblStyle w:val="23"/>
        <w:tblW w:w="0" w:type="auto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502"/>
        <w:gridCol w:w="1550"/>
        <w:gridCol w:w="390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文档版本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文档编者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发布日期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D9D9D9"/>
          </w:tcPr>
          <w:p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修改说明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1.0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Black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2024/7/29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1.1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Black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2024/7/29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增加和修正内容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1.2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Black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2024/7/30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增加和修正内容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1.3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Black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2024/7/30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增加和修正内容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1.4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Black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2024/8/1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命令码改成1个字节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1.5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夏冬辉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2024/8/1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风扇数据修改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1.6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夏冬辉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2024/8/24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5"/>
              </w:numPr>
              <w:bidi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增加最大占空比设置；</w:t>
            </w:r>
          </w:p>
          <w:p>
            <w:pPr>
              <w:numPr>
                <w:ilvl w:val="0"/>
                <w:numId w:val="5"/>
              </w:numPr>
              <w:bidi w:val="0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增加PID参数查询指令；</w:t>
            </w:r>
          </w:p>
          <w:p>
            <w:pPr>
              <w:numPr>
                <w:ilvl w:val="0"/>
                <w:numId w:val="5"/>
              </w:numPr>
              <w:bidi w:val="0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增加最大占空比参数查询；</w:t>
            </w:r>
          </w:p>
          <w:p>
            <w:pPr>
              <w:numPr>
                <w:ilvl w:val="0"/>
                <w:numId w:val="5"/>
              </w:numPr>
              <w:bidi w:val="0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增加升级指令</w:t>
            </w:r>
          </w:p>
          <w:p>
            <w:pPr>
              <w:numPr>
                <w:ilvl w:val="0"/>
                <w:numId w:val="5"/>
              </w:numPr>
              <w:bidi w:val="0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增加电压查询指令</w:t>
            </w:r>
          </w:p>
          <w:p>
            <w:pPr>
              <w:numPr>
                <w:ilvl w:val="0"/>
                <w:numId w:val="5"/>
              </w:numPr>
              <w:bidi w:val="0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增加5V控制指令</w:t>
            </w:r>
          </w:p>
          <w:p>
            <w:pPr>
              <w:numPr>
                <w:ilvl w:val="0"/>
                <w:numId w:val="5"/>
              </w:numPr>
              <w:bidi w:val="0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增加调试指令</w:t>
            </w:r>
          </w:p>
          <w:p>
            <w:pPr>
              <w:numPr>
                <w:ilvl w:val="0"/>
                <w:numId w:val="5"/>
              </w:numPr>
              <w:bidi w:val="0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增加故障数量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1.7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夏冬辉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2024/8/24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1.增加例程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1.8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夏冬辉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2024/11/27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6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增加每个SITE独立设定温度指令</w:t>
            </w:r>
          </w:p>
          <w:p>
            <w:pPr>
              <w:numPr>
                <w:ilvl w:val="0"/>
                <w:numId w:val="6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增加SITE设定温度查询指令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1.9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夏冬辉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2025/3/12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7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更新电流电压说明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1.10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夏冬辉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2025/6/20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1.增加POGO PIN检测指令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1.11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夏冬辉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2025/6/23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1.修改POGO PIN检测状态反馈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1.12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夏冬辉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2025/6/24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1.增加上下电状态查询指令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1.13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夏冬辉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2025/9/16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8"/>
              </w:numPr>
              <w:bidi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增加加热制冷模式</w:t>
            </w:r>
          </w:p>
          <w:p>
            <w:pPr>
              <w:numPr>
                <w:ilvl w:val="0"/>
                <w:numId w:val="8"/>
              </w:numPr>
              <w:bidi w:val="0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增加压力数据采集</w:t>
            </w:r>
          </w:p>
          <w:p>
            <w:pPr>
              <w:numPr>
                <w:ilvl w:val="0"/>
                <w:numId w:val="8"/>
              </w:numPr>
              <w:bidi w:val="0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增加压力校准功能</w:t>
            </w:r>
          </w:p>
          <w:p>
            <w:pPr>
              <w:numPr>
                <w:ilvl w:val="0"/>
                <w:numId w:val="8"/>
              </w:numPr>
              <w:bidi w:val="0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温度偏移量调整为2000</w:t>
            </w:r>
          </w:p>
        </w:tc>
      </w:tr>
    </w:tbl>
    <w:p>
      <w:pPr>
        <w:pStyle w:val="2"/>
      </w:pPr>
      <w:r>
        <w:t>类型约定</w:t>
      </w:r>
    </w:p>
    <w:tbl>
      <w:tblPr>
        <w:tblStyle w:val="2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占用字节数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2765" w:type="dxa"/>
          </w:tcPr>
          <w:p>
            <w:r>
              <w:t>1</w:t>
            </w:r>
          </w:p>
        </w:tc>
        <w:tc>
          <w:tcPr>
            <w:tcW w:w="2766" w:type="dxa"/>
          </w:tcPr>
          <w:p>
            <w:r>
              <w:t>无符号</w:t>
            </w:r>
            <w:r>
              <w:rPr>
                <w:rFonts w:hint="eastAsia"/>
              </w:rPr>
              <w:t>1字节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I</w:t>
            </w:r>
            <w:r>
              <w:t>nt8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>
            <w:r>
              <w:t>有符号</w:t>
            </w:r>
            <w:r>
              <w:rPr>
                <w:rFonts w:hint="eastAsia"/>
              </w:rPr>
              <w:t>1字节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Uint16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>
            <w:r>
              <w:t>无符号</w:t>
            </w:r>
            <w:r>
              <w:rPr>
                <w:rFonts w:hint="eastAsia"/>
              </w:rPr>
              <w:t>2字节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Int16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>
            <w:r>
              <w:t>有符号</w:t>
            </w:r>
            <w:r>
              <w:rPr>
                <w:rFonts w:hint="eastAsia"/>
              </w:rPr>
              <w:t>2字节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Uint32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>
            <w:r>
              <w:t>无符号</w:t>
            </w:r>
            <w:r>
              <w:rPr>
                <w:rFonts w:hint="eastAsia"/>
              </w:rPr>
              <w:t>4字节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Int32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>
            <w:r>
              <w:t>有符号</w:t>
            </w:r>
            <w:r>
              <w:rPr>
                <w:rFonts w:hint="eastAsia"/>
              </w:rPr>
              <w:t>4字节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Uint64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>
            <w:r>
              <w:t>无符号</w:t>
            </w:r>
            <w:r>
              <w:rPr>
                <w:rFonts w:hint="eastAsia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Int64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>
            <w:r>
              <w:t>有符号</w:t>
            </w:r>
            <w:r>
              <w:rPr>
                <w:rFonts w:hint="eastAsia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String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\</w:t>
            </w:r>
            <w:r>
              <w:rPr>
                <w:lang w:eastAsia="zh-CN"/>
              </w:rPr>
              <w:t>0结尾的字符串，</w:t>
            </w: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TF8编码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AString</w:t>
            </w:r>
          </w:p>
        </w:tc>
        <w:tc>
          <w:tcPr>
            <w:tcW w:w="2765" w:type="dxa"/>
          </w:tcPr>
          <w:p>
            <w:r>
              <w:t>2</w:t>
            </w:r>
            <w:r>
              <w:rPr>
                <w:rFonts w:hint="eastAsia"/>
              </w:rPr>
              <w:t>+</w:t>
            </w:r>
            <w:r>
              <w:t>字符串</w:t>
            </w:r>
          </w:p>
        </w:tc>
        <w:tc>
          <w:tcPr>
            <w:tcW w:w="276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详细看后面说明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字符串采用UTF</w:t>
            </w:r>
            <w:r>
              <w:rPr>
                <w:lang w:eastAsia="zh-CN"/>
              </w:rPr>
              <w:t>8编码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多字节非字符串存放时都按照小端方式存放</w:t>
      </w:r>
      <w:r>
        <w:rPr>
          <w:rFonts w:hint="eastAsia"/>
          <w:lang w:eastAsia="zh-CN"/>
        </w:rPr>
        <w:t>。类型后面如果带*表示指定该类型的地址空间，能用的长度&gt;</w:t>
      </w:r>
      <w:r>
        <w:rPr>
          <w:lang w:eastAsia="zh-CN"/>
        </w:rPr>
        <w:t>=1个类型单位</w:t>
      </w:r>
    </w:p>
    <w:p>
      <w:pPr>
        <w:rPr>
          <w:rFonts w:eastAsiaTheme="minorEastAsia"/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String说明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前面2个字节为Uint16表示后面字符串的长度，字符串部分为实际内容，以\0结尾。比如Hello，实际占有字节数为2+5+1=8个。</w:t>
      </w:r>
    </w:p>
    <w:p>
      <w:pPr>
        <w:rPr>
          <w:rFonts w:eastAsiaTheme="minorEastAsia"/>
        </w:rPr>
      </w:pPr>
      <w:r>
        <w:drawing>
          <wp:inline distT="0" distB="0" distL="0" distR="0">
            <wp:extent cx="3179445" cy="347980"/>
            <wp:effectExtent l="0" t="0" r="190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883" cy="36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以上多个字节按照小端方式存放。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通信说明：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协议说明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1490980" cy="1132840"/>
            <wp:effectExtent l="0" t="0" r="13970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温控软件与温控主板的通信采用TCP协议。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温控软件部署在PC端。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温控主板有50个。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温控主板的IP：</w:t>
      </w:r>
    </w:p>
    <w:tbl>
      <w:tblPr>
        <w:tblStyle w:val="23"/>
        <w:tblW w:w="974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1325"/>
        <w:gridCol w:w="675"/>
        <w:gridCol w:w="1400"/>
        <w:gridCol w:w="613"/>
        <w:gridCol w:w="1300"/>
        <w:gridCol w:w="575"/>
        <w:gridCol w:w="1312"/>
        <w:gridCol w:w="625"/>
        <w:gridCol w:w="13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LIB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IP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LIB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IP</w:t>
            </w:r>
          </w:p>
        </w:tc>
        <w:tc>
          <w:tcPr>
            <w:tcW w:w="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LIB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IP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LIB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IP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LIB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5-10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192.168.7.150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4-10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192.168.7.140</w:t>
            </w:r>
          </w:p>
        </w:tc>
        <w:tc>
          <w:tcPr>
            <w:tcW w:w="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3-10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192.168.7.130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2-10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192.168.7.120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1-10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5-9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192.168.7.149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4-9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192.168.7.139</w:t>
            </w:r>
          </w:p>
        </w:tc>
        <w:tc>
          <w:tcPr>
            <w:tcW w:w="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3-9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192.168.7.129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2-9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192.168.7.119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1-9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5-8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192.168.7.148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4-8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192.168.7.138</w:t>
            </w:r>
          </w:p>
        </w:tc>
        <w:tc>
          <w:tcPr>
            <w:tcW w:w="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3-8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192.168.7.128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2-8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192.168.7.118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1-8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5-7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192.168.7.147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4-7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192.168.7.137</w:t>
            </w:r>
          </w:p>
        </w:tc>
        <w:tc>
          <w:tcPr>
            <w:tcW w:w="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3-7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192.168.7.127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2-7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192.168.7.117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1-7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5-6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192.168.7.146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4-6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192.168.7.136</w:t>
            </w:r>
          </w:p>
        </w:tc>
        <w:tc>
          <w:tcPr>
            <w:tcW w:w="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3-6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192.168.7.126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2-6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192.168.7.116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1-6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5-5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192.168.7.145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4-5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192.168.7.135</w:t>
            </w:r>
          </w:p>
        </w:tc>
        <w:tc>
          <w:tcPr>
            <w:tcW w:w="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3-5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192.168.7.125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2-5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192.168.7.115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1-5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5-4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192.168.7.144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4-4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192.168.7.134</w:t>
            </w:r>
          </w:p>
        </w:tc>
        <w:tc>
          <w:tcPr>
            <w:tcW w:w="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3-4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192.168.7.124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2-4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192.168.7.114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1-4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5-3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192.168.7.143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4-3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192.168.7.133</w:t>
            </w:r>
          </w:p>
        </w:tc>
        <w:tc>
          <w:tcPr>
            <w:tcW w:w="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3-3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192.168.7.123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2-3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192.168.7.113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1-3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5-2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192.168.7.142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4-2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192.168.7.132</w:t>
            </w:r>
          </w:p>
        </w:tc>
        <w:tc>
          <w:tcPr>
            <w:tcW w:w="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3-2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192.168.7.122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2-2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192.168.7.112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1-2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5-1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192.168.7.141</w:t>
            </w:r>
          </w:p>
        </w:tc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4-1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192.168.7.131</w:t>
            </w:r>
          </w:p>
        </w:tc>
        <w:tc>
          <w:tcPr>
            <w:tcW w:w="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3-1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192.168.7.121</w:t>
            </w:r>
          </w:p>
        </w:tc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2-1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192.168.7.111</w:t>
            </w:r>
          </w:p>
        </w:tc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1-1</w:t>
            </w:r>
          </w:p>
        </w:tc>
        <w:tc>
          <w:tcPr>
            <w:tcW w:w="1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192.168.7.101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温控主板的端口号：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64200/64201/64202/64203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温控软件的IP：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192.168.7.88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64100</w:t>
      </w:r>
    </w:p>
    <w:p>
      <w:pPr>
        <w:jc w:val="both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温控软件和温控主板的协议：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采用字符串的方式通信，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客户端：温控软件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服务端：温控主板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通信格式：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每个通信包都包含如下</w:t>
      </w:r>
    </w:p>
    <w:tbl>
      <w:tblPr>
        <w:tblStyle w:val="24"/>
        <w:tblW w:w="97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1685"/>
        <w:gridCol w:w="946"/>
        <w:gridCol w:w="1466"/>
        <w:gridCol w:w="4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685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94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46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占用字节数</w:t>
            </w:r>
          </w:p>
        </w:tc>
        <w:tc>
          <w:tcPr>
            <w:tcW w:w="407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CmdFlag</w:t>
            </w:r>
          </w:p>
        </w:tc>
        <w:tc>
          <w:tcPr>
            <w:tcW w:w="1685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命令标志</w:t>
            </w:r>
          </w:p>
        </w:tc>
        <w:tc>
          <w:tcPr>
            <w:tcW w:w="94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146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4个字节</w:t>
            </w:r>
          </w:p>
        </w:tc>
        <w:tc>
          <w:tcPr>
            <w:tcW w:w="407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0x57444B5A（温度控制“WDKZ”4个汉字的首字母大写）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CmdID</w:t>
            </w:r>
          </w:p>
        </w:tc>
        <w:tc>
          <w:tcPr>
            <w:tcW w:w="16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命令码</w:t>
            </w:r>
          </w:p>
        </w:tc>
        <w:tc>
          <w:tcPr>
            <w:tcW w:w="94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U</w:t>
            </w:r>
            <w:r>
              <w:t>int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  <w:tc>
          <w:tcPr>
            <w:tcW w:w="146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07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不同的命令码有不同的功能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159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CmdDataSize</w:t>
            </w:r>
          </w:p>
        </w:tc>
        <w:tc>
          <w:tcPr>
            <w:tcW w:w="16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命令数据长度</w:t>
            </w:r>
          </w:p>
        </w:tc>
        <w:tc>
          <w:tcPr>
            <w:tcW w:w="9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Uint16</w:t>
            </w:r>
          </w:p>
        </w:tc>
        <w:tc>
          <w:tcPr>
            <w:tcW w:w="146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07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不同的命令码有不同的命令数据长度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CmdData</w:t>
            </w:r>
          </w:p>
        </w:tc>
        <w:tc>
          <w:tcPr>
            <w:tcW w:w="16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命令数据</w:t>
            </w:r>
          </w:p>
        </w:tc>
        <w:tc>
          <w:tcPr>
            <w:tcW w:w="94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146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07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不同的命令会有不同的命令数据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CRC8</w:t>
            </w:r>
          </w:p>
        </w:tc>
        <w:tc>
          <w:tcPr>
            <w:tcW w:w="168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校验值</w:t>
            </w:r>
          </w:p>
        </w:tc>
        <w:tc>
          <w:tcPr>
            <w:tcW w:w="946" w:type="dxa"/>
          </w:tcPr>
          <w:p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146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07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前面所有字节的累加和，取1个字节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整个包长度为8+CmdDataSize+1；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校验值算法：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Crc(uint8_t*data,uint16_t size)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crc=0;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uint16_t i;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for(i=0;i&lt;size;i++)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crc+=data[i];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crc;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通信包结构体说明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17590" cy="930275"/>
            <wp:effectExtent l="0" t="0" r="16510" b="317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lang w:eastAsia="zh-CN"/>
        </w:rPr>
      </w:pPr>
      <w:r>
        <w:rPr>
          <w:rFonts w:hint="eastAsia"/>
          <w:lang w:val="en-US" w:eastAsia="zh-CN"/>
        </w:rPr>
        <w:t>命令描述</w:t>
      </w:r>
    </w:p>
    <w:p>
      <w:pPr>
        <w:pStyle w:val="3"/>
        <w:numPr>
          <w:ilvl w:val="1"/>
          <w:numId w:val="9"/>
        </w:numPr>
        <w:tabs>
          <w:tab w:val="left" w:pos="851"/>
        </w:tabs>
        <w:bidi w:val="0"/>
        <w:rPr>
          <w:lang w:eastAsia="zh-CN"/>
        </w:rPr>
      </w:pPr>
      <w:r>
        <w:rPr>
          <w:rFonts w:hint="eastAsia"/>
          <w:lang w:val="en-US" w:eastAsia="zh-CN"/>
        </w:rPr>
        <w:t>查询温度（CmdId=0x01）</w:t>
      </w:r>
    </w:p>
    <w:p>
      <w:pPr>
        <w:rPr>
          <w:lang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查询温控板所有SITE温度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发送时机点说明：定时器查询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客户端发送数据：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CmdID：0x01,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CmdDataSize：内容为0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CmdData：无</w:t>
      </w: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服务端发送数据：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CmdID：0x01,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CmdDataSize：内容为1+48</w:t>
      </w:r>
    </w:p>
    <w:p>
      <w:p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CmdData：</w:t>
      </w:r>
    </w:p>
    <w:tbl>
      <w:tblPr>
        <w:tblStyle w:val="24"/>
        <w:tblW w:w="98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1336"/>
        <w:gridCol w:w="883"/>
        <w:gridCol w:w="2739"/>
        <w:gridCol w:w="3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6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StatusCode</w:t>
            </w:r>
          </w:p>
        </w:tc>
        <w:tc>
          <w:tcPr>
            <w:tcW w:w="13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764" w:type="dxa"/>
          </w:tcPr>
          <w:p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  <w:t>01 为成功，00为失败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13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TempData</w:t>
            </w:r>
          </w:p>
        </w:tc>
        <w:tc>
          <w:tcPr>
            <w:tcW w:w="13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温度数据</w:t>
            </w:r>
          </w:p>
        </w:tc>
        <w:tc>
          <w:tcPr>
            <w:tcW w:w="7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Uint16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48（24个site*2字节）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  <w:t>每两个字节代表一个数据，</w:t>
            </w: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例如85.5度，E7 04</w:t>
            </w:r>
            <w: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  <w:t xml:space="preserve"> 代表</w:t>
            </w: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数据1255;实际温度计算为(1255-400)/10=85.5,单位度</w:t>
            </w:r>
          </w:p>
        </w:tc>
      </w:tr>
    </w:tbl>
    <w:p>
      <w:pPr>
        <w:pStyle w:val="5"/>
        <w:ind w:left="0" w:leftChars="0"/>
        <w:rPr>
          <w:rFonts w:hint="default" w:eastAsia="PMingLiU"/>
          <w:color w:val="FF0000"/>
          <w:lang w:val="en-US" w:eastAsia="zh-CN"/>
        </w:rPr>
      </w:pP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举例：</w:t>
      </w:r>
    </w:p>
    <w:p>
      <w:pPr>
        <w:pStyle w:val="5"/>
        <w:ind w:left="0" w:leftChars="0"/>
        <w:rPr>
          <w:rFonts w:hint="default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查询温度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 xml:space="preserve">客户端发送： </w:t>
      </w:r>
    </w:p>
    <w:p>
      <w:pPr>
        <w:pStyle w:val="5"/>
        <w:ind w:left="0" w:leftChars="0"/>
        <w:rPr>
          <w:rFonts w:hint="default" w:eastAsia="宋体"/>
          <w:color w:val="auto"/>
          <w:lang w:val="en-US" w:eastAsia="zh-CN"/>
        </w:rPr>
      </w:pPr>
      <w:r>
        <w:rPr>
          <w:rFonts w:hint="eastAsia" w:ascii="宋体" w:hAnsi="宋体"/>
          <w:color w:val="0000FF"/>
          <w:sz w:val="18"/>
          <w:szCs w:val="24"/>
          <w:lang w:val="zh-CN"/>
        </w:rPr>
        <w:t xml:space="preserve">57 44 4B 5A 01 00 00 00 </w:t>
      </w:r>
      <w:r>
        <w:rPr>
          <w:rFonts w:hint="eastAsia" w:ascii="宋体" w:hAnsi="宋体" w:eastAsia="宋体"/>
          <w:color w:val="0000FF"/>
          <w:sz w:val="18"/>
          <w:szCs w:val="24"/>
          <w:lang w:val="en-US" w:eastAsia="zh-CN"/>
        </w:rPr>
        <w:t>3E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服务器回复：（温度为-40度）</w:t>
      </w:r>
    </w:p>
    <w:p>
      <w:pPr>
        <w:pStyle w:val="5"/>
        <w:ind w:left="0" w:leftChars="0"/>
        <w:rPr>
          <w:rFonts w:hint="default" w:eastAsia="PMingLiU"/>
          <w:color w:val="auto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>57 44 4B 5A 01 00 31 00 01 00 00 00 00 00 00 00 00 00 00 00 00 00 00 00 00 00 00 00 00 00 00 00 00 00 00 00 00 00 00 00 00 00 00 00 00 00 00 00 00 00 00 00 00 00 00 00 00 73</w:t>
      </w:r>
    </w:p>
    <w:p>
      <w:pPr>
        <w:pStyle w:val="3"/>
        <w:numPr>
          <w:ilvl w:val="1"/>
          <w:numId w:val="9"/>
        </w:numPr>
        <w:tabs>
          <w:tab w:val="left" w:pos="851"/>
        </w:tabs>
        <w:bidi w:val="0"/>
        <w:rPr>
          <w:lang w:eastAsia="zh-CN"/>
        </w:rPr>
      </w:pPr>
      <w:r>
        <w:rPr>
          <w:rFonts w:hint="eastAsia"/>
          <w:lang w:val="en-US" w:eastAsia="zh-CN"/>
        </w:rPr>
        <w:t>查询转速（CmdId=0x02）</w:t>
      </w:r>
    </w:p>
    <w:p>
      <w:pPr>
        <w:rPr>
          <w:lang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查询温控板所有SITE转速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发送时机点说明：定时器查询</w:t>
      </w:r>
    </w:p>
    <w:p>
      <w:pPr>
        <w:rPr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客户端发送数据：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CmdID：0x02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CmdDataSize：内容为0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CmdData：无</w:t>
      </w: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服务端发送数据：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CmdID：0x02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CmdDataSize：内容为1+32</w:t>
      </w:r>
      <w:r>
        <w:rPr>
          <w:rFonts w:hint="eastAsia"/>
          <w:lang w:val="en-US" w:eastAsia="zh-CN"/>
        </w:rPr>
        <w:t>（预留16个风扇）</w:t>
      </w:r>
    </w:p>
    <w:p>
      <w:p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361"/>
        <w:gridCol w:w="764"/>
        <w:gridCol w:w="2794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6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StatusCode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764" w:type="dxa"/>
          </w:tcPr>
          <w:p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 为成功，00为失败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TempData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转速数据</w:t>
            </w:r>
          </w:p>
        </w:tc>
        <w:tc>
          <w:tcPr>
            <w:tcW w:w="764" w:type="dxa"/>
          </w:tcPr>
          <w:p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79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风扇数据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每两个字节代表一个数据，例如7C 15 代表数据5500 单位mrp</w:t>
            </w:r>
          </w:p>
        </w:tc>
      </w:tr>
    </w:tbl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举例：</w:t>
      </w:r>
    </w:p>
    <w:p>
      <w:pPr>
        <w:pStyle w:val="5"/>
        <w:ind w:left="0" w:leftChars="0"/>
        <w:rPr>
          <w:rFonts w:hint="default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查询转速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 xml:space="preserve">客户端发送： </w:t>
      </w:r>
    </w:p>
    <w:p>
      <w:pPr>
        <w:pStyle w:val="5"/>
        <w:ind w:left="0" w:leftChars="0"/>
        <w:rPr>
          <w:rFonts w:hint="default" w:eastAsia="宋体"/>
          <w:color w:val="auto"/>
          <w:lang w:val="en-US" w:eastAsia="zh-CN"/>
        </w:rPr>
      </w:pPr>
      <w:r>
        <w:rPr>
          <w:rFonts w:hint="eastAsia" w:ascii="宋体" w:hAnsi="宋体"/>
          <w:color w:val="0000FF"/>
          <w:sz w:val="18"/>
          <w:szCs w:val="24"/>
          <w:lang w:val="zh-CN"/>
        </w:rPr>
        <w:t>57 44 4B 5A 0</w:t>
      </w:r>
      <w:r>
        <w:rPr>
          <w:rFonts w:hint="eastAsia" w:ascii="宋体" w:hAnsi="宋体" w:eastAsia="宋体"/>
          <w:color w:val="0000FF"/>
          <w:sz w:val="18"/>
          <w:szCs w:val="24"/>
          <w:lang w:val="en-US" w:eastAsia="zh-CN"/>
        </w:rPr>
        <w:t>2</w:t>
      </w:r>
      <w:r>
        <w:rPr>
          <w:rFonts w:hint="eastAsia" w:ascii="宋体" w:hAnsi="宋体"/>
          <w:color w:val="0000FF"/>
          <w:sz w:val="18"/>
          <w:szCs w:val="24"/>
          <w:lang w:val="zh-CN"/>
        </w:rPr>
        <w:t xml:space="preserve"> 00 00 00 </w:t>
      </w:r>
      <w:r>
        <w:rPr>
          <w:rFonts w:hint="eastAsia" w:ascii="宋体" w:hAnsi="宋体" w:eastAsia="宋体"/>
          <w:color w:val="0000FF"/>
          <w:sz w:val="18"/>
          <w:szCs w:val="24"/>
          <w:lang w:val="en-US" w:eastAsia="zh-CN"/>
        </w:rPr>
        <w:t>3F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服务器回复：（转速为0）</w:t>
      </w:r>
    </w:p>
    <w:p>
      <w:pPr>
        <w:pStyle w:val="5"/>
        <w:ind w:left="0" w:leftChars="0"/>
        <w:rPr>
          <w:rFonts w:hint="default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57 44 4B 5A 02 00 21 00 01 00 00 00 00 00 00 00 00 00 00 00 00 00 00 00 00 00 00 00 00 00 00 00 00 00 00 00 00 00 00 00 00 64 </w:t>
      </w:r>
    </w:p>
    <w:p>
      <w:pPr>
        <w:pStyle w:val="3"/>
        <w:numPr>
          <w:ilvl w:val="1"/>
          <w:numId w:val="9"/>
        </w:numPr>
        <w:tabs>
          <w:tab w:val="left" w:pos="851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设定温度（CmdId=0x03）</w:t>
      </w:r>
    </w:p>
    <w:p>
      <w:pPr>
        <w:rPr>
          <w:rFonts w:hint="default"/>
          <w:lang w:val="en-US"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设定温控板所有SITE温度(全部DUT同时设置)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发送时机点说明：用户设定时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CmdDataSize：2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1338"/>
        <w:gridCol w:w="883"/>
        <w:gridCol w:w="2734"/>
        <w:gridCol w:w="3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6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温度数据</w:t>
            </w:r>
          </w:p>
        </w:tc>
        <w:tc>
          <w:tcPr>
            <w:tcW w:w="7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Uint16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每两个字节代表一个数据，比如</w:t>
            </w:r>
            <w:r>
              <w:rPr>
                <w:rFonts w:hint="eastAsia"/>
                <w:color w:val="FF0000"/>
                <w:lang w:val="en-US" w:eastAsia="zh-CN"/>
              </w:rPr>
              <w:t>22 0b    代表数据85.0 ,85.0*10+2000=2850（0x0B22）,2000偏移量,单位度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服务端发送数据：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CmdDataSize：内容为1字节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361"/>
        <w:gridCol w:w="764"/>
        <w:gridCol w:w="2794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6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StatusCode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764" w:type="dxa"/>
          </w:tcPr>
          <w:p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 为成功，00为失败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举例：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设定目标温度为85.5度（下发数据855（0x357））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 xml:space="preserve">客户端发送： </w:t>
      </w:r>
    </w:p>
    <w:p>
      <w:pPr>
        <w:pStyle w:val="5"/>
        <w:ind w:left="0" w:leftChars="0"/>
        <w:rPr>
          <w:rFonts w:hint="default" w:ascii="宋体" w:hAnsi="宋体" w:eastAsia="宋体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>57 44 4B 5A 03 00 0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>2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 00 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>57 03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 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>9F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服务器回复：</w:t>
      </w:r>
    </w:p>
    <w:p>
      <w:pPr>
        <w:pStyle w:val="5"/>
        <w:ind w:left="0" w:leftChars="0"/>
        <w:rPr>
          <w:rFonts w:hint="default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57 44 4B 5A 03 00 01 00 01 45  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numPr>
          <w:ilvl w:val="1"/>
          <w:numId w:val="9"/>
        </w:numPr>
        <w:tabs>
          <w:tab w:val="left" w:pos="851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设定转速（CmdId=0x04）</w:t>
      </w:r>
    </w:p>
    <w:p>
      <w:pPr>
        <w:rPr>
          <w:lang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设定温控板所有SITE转速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发送时机点说明：用户设定时</w:t>
      </w: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CmdDataSize：1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298"/>
        <w:gridCol w:w="764"/>
        <w:gridCol w:w="2632"/>
        <w:gridCol w:w="3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6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WindSpeedData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转速数据</w:t>
            </w:r>
          </w:p>
        </w:tc>
        <w:tc>
          <w:tcPr>
            <w:tcW w:w="764" w:type="dxa"/>
          </w:tcPr>
          <w:p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79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设定风扇范围0-100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服务端发送数据：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CmdDataSize：内容为1字节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361"/>
        <w:gridCol w:w="764"/>
        <w:gridCol w:w="2794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6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StatusCode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764" w:type="dxa"/>
          </w:tcPr>
          <w:p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 为成功，00为失败</w:t>
            </w:r>
          </w:p>
        </w:tc>
      </w:tr>
    </w:tbl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举例：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设置转速为100(0x64)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 xml:space="preserve">客户端发送： </w:t>
      </w:r>
    </w:p>
    <w:p>
      <w:pPr>
        <w:pStyle w:val="5"/>
        <w:ind w:left="0" w:leftChars="0"/>
        <w:rPr>
          <w:rFonts w:hint="default" w:ascii="宋体" w:hAnsi="宋体" w:eastAsia="宋体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>57 44 4B 5A 0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>4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 00 0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>1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 00 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>64 A9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服务器回复：</w:t>
      </w:r>
    </w:p>
    <w:p>
      <w:pPr>
        <w:pStyle w:val="5"/>
        <w:ind w:left="0" w:leftChars="0"/>
        <w:rPr>
          <w:rFonts w:hint="default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57 44 4B 5A 04 00 01 00 01 46   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numPr>
          <w:ilvl w:val="1"/>
          <w:numId w:val="9"/>
        </w:numPr>
        <w:tabs>
          <w:tab w:val="left" w:pos="851"/>
        </w:tabs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启停指令（CmdId=0x05）</w:t>
      </w:r>
    </w:p>
    <w:p>
      <w:pPr>
        <w:rPr>
          <w:lang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开启或者关闭温控板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发送时机点说明：板子进行测试时发送开启，板子停止测试时发送停止</w:t>
      </w: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CmdDataSize：内容为1字节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570"/>
        <w:gridCol w:w="1143"/>
        <w:gridCol w:w="2206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14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61" w:type="dxa"/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1570" w:type="dxa"/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温控板状态</w:t>
            </w:r>
          </w:p>
        </w:tc>
        <w:tc>
          <w:tcPr>
            <w:tcW w:w="1143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Uint8</w:t>
            </w:r>
          </w:p>
        </w:tc>
        <w:tc>
          <w:tcPr>
            <w:tcW w:w="2206" w:type="dxa"/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Bit7: 1加热，0制冷</w:t>
            </w: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Bit6-Bit0: </w:t>
            </w:r>
            <w:r>
              <w:rPr>
                <w:rFonts w:hint="default"/>
                <w:color w:val="FF0000"/>
                <w:lang w:val="en-US" w:eastAsia="zh-CN"/>
              </w:rPr>
              <w:t>01 为</w:t>
            </w:r>
            <w:r>
              <w:rPr>
                <w:rFonts w:hint="eastAsia"/>
                <w:color w:val="FF0000"/>
                <w:lang w:val="en-US" w:eastAsia="zh-CN"/>
              </w:rPr>
              <w:t>开启</w:t>
            </w:r>
            <w:r>
              <w:rPr>
                <w:rFonts w:hint="default"/>
                <w:color w:val="FF0000"/>
                <w:lang w:val="en-US" w:eastAsia="zh-CN"/>
              </w:rPr>
              <w:t>，00为</w:t>
            </w:r>
            <w:r>
              <w:rPr>
                <w:rFonts w:hint="eastAsia"/>
                <w:color w:val="FF0000"/>
                <w:lang w:val="en-US" w:eastAsia="zh-CN"/>
              </w:rPr>
              <w:t>停止</w:t>
            </w:r>
          </w:p>
        </w:tc>
      </w:tr>
    </w:tbl>
    <w:p>
      <w:pPr>
        <w:rPr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服务端发送数据：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CmdDataSize：内容为1字节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361"/>
        <w:gridCol w:w="764"/>
        <w:gridCol w:w="2794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6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StatusCode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764" w:type="dxa"/>
          </w:tcPr>
          <w:p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 为成功，00为失败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举例：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开始加热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 xml:space="preserve">客户端发送： </w:t>
      </w:r>
    </w:p>
    <w:p>
      <w:pPr>
        <w:pStyle w:val="5"/>
        <w:ind w:left="0" w:leftChars="0"/>
        <w:rPr>
          <w:rFonts w:hint="eastAsia" w:ascii="宋体" w:hAnsi="宋体"/>
          <w:color w:val="008000"/>
          <w:sz w:val="18"/>
          <w:szCs w:val="24"/>
          <w:lang w:val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>57 44 4B 5A 05 00 01 00 01 47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服务器回复：</w:t>
      </w:r>
    </w:p>
    <w:p>
      <w:pPr>
        <w:pStyle w:val="5"/>
        <w:ind w:left="0" w:leftChars="0"/>
        <w:rPr>
          <w:rFonts w:hint="eastAsia" w:ascii="宋体" w:hAnsi="宋体"/>
          <w:color w:val="008000"/>
          <w:sz w:val="18"/>
          <w:szCs w:val="24"/>
          <w:lang w:val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>57 44 4B 5A 05 00 01 00 01 47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 </w:t>
      </w:r>
    </w:p>
    <w:p>
      <w:pPr>
        <w:pStyle w:val="3"/>
        <w:numPr>
          <w:ilvl w:val="1"/>
          <w:numId w:val="9"/>
        </w:numPr>
        <w:tabs>
          <w:tab w:val="left" w:pos="851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PID参数设置（CmdId=0x06）</w:t>
      </w:r>
    </w:p>
    <w:p>
      <w:pPr>
        <w:rPr>
          <w:rFonts w:hint="default"/>
          <w:lang w:val="en-US"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PID参数设置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发送时机点说明：PID进行设定时</w:t>
      </w: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CmdDataSize：内容为6字节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361"/>
        <w:gridCol w:w="764"/>
        <w:gridCol w:w="2794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6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PIDData</w:t>
            </w:r>
          </w:p>
        </w:tc>
        <w:tc>
          <w:tcPr>
            <w:tcW w:w="13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PID参数</w:t>
            </w:r>
          </w:p>
        </w:tc>
        <w:tc>
          <w:tcPr>
            <w:tcW w:w="7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79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温控调试使用，预留 KP,KI,KD值分别占2BYTE ,参数值*100，例如KP值为50，实际下发值应为5000（0X1388）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服务端发送数据：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CmdDataSize：内容为1字节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361"/>
        <w:gridCol w:w="764"/>
        <w:gridCol w:w="2794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6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StatusCode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764" w:type="dxa"/>
          </w:tcPr>
          <w:p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 为成功，00为失败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举例：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设置PID参数50.00,20.00,0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 xml:space="preserve">客户端发送： </w:t>
      </w:r>
    </w:p>
    <w:p>
      <w:pPr>
        <w:pStyle w:val="5"/>
        <w:ind w:left="0" w:leftChars="0"/>
        <w:rPr>
          <w:rFonts w:hint="default" w:ascii="宋体" w:hAnsi="宋体" w:eastAsia="宋体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57 44 4B 5A 06 00 06 00 88 13 D0 07 00 00 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>B8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服务器回复：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>57 44 4B 5A 06 00 01 00 01 48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故障状态（CmdId=0x07）</w:t>
      </w:r>
    </w:p>
    <w:p>
      <w:pPr>
        <w:rPr>
          <w:rFonts w:hint="default"/>
          <w:lang w:val="en-US"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查询故障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</w:t>
      </w: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CmdDataSize：内容为0字节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CmdData：无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361"/>
        <w:gridCol w:w="764"/>
        <w:gridCol w:w="2794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764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服务端主动发送数据：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CmdDataSize：61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361"/>
        <w:gridCol w:w="1236"/>
        <w:gridCol w:w="2322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61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236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StatusCode</w:t>
            </w:r>
          </w:p>
        </w:tc>
        <w:tc>
          <w:tcPr>
            <w:tcW w:w="1361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1236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01 为成功，00为失败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Dut 内部故障</w:t>
            </w:r>
          </w:p>
        </w:tc>
        <w:tc>
          <w:tcPr>
            <w:tcW w:w="136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故障位</w:t>
            </w:r>
          </w:p>
        </w:tc>
        <w:tc>
          <w:tcPr>
            <w:tcW w:w="1236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Uint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24*2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Dut 通讯故障</w:t>
            </w:r>
          </w:p>
        </w:tc>
        <w:tc>
          <w:tcPr>
            <w:tcW w:w="136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故障位</w:t>
            </w:r>
          </w:p>
        </w:tc>
        <w:tc>
          <w:tcPr>
            <w:tcW w:w="1236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Uint</w:t>
            </w:r>
            <w:r>
              <w:rPr>
                <w:rFonts w:hint="eastAsia" w:eastAsia="宋体"/>
                <w:lang w:val="en-US" w:eastAsia="zh-CN"/>
              </w:rPr>
              <w:t>32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0-23bit分别表示1-24号DUT的通讯故障，0表示无故障，1表示有故障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网络故障状态</w:t>
            </w:r>
          </w:p>
        </w:tc>
        <w:tc>
          <w:tcPr>
            <w:tcW w:w="13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故障位</w:t>
            </w:r>
          </w:p>
        </w:tc>
        <w:tc>
          <w:tcPr>
            <w:tcW w:w="1236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Uint16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网络异常重启计数</w:t>
            </w:r>
          </w:p>
        </w:tc>
        <w:tc>
          <w:tcPr>
            <w:tcW w:w="136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故障</w:t>
            </w:r>
          </w:p>
        </w:tc>
        <w:tc>
          <w:tcPr>
            <w:tcW w:w="1236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Uint16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风扇控制板故障</w:t>
            </w:r>
          </w:p>
        </w:tc>
        <w:tc>
          <w:tcPr>
            <w:tcW w:w="1361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故障位</w:t>
            </w:r>
          </w:p>
        </w:tc>
        <w:tc>
          <w:tcPr>
            <w:tcW w:w="1236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Uint8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1*4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每个BYTE表示一个控制板的风扇故障，总共支持4个控制板</w:t>
            </w:r>
          </w:p>
        </w:tc>
      </w:tr>
    </w:tbl>
    <w:p>
      <w:pPr>
        <w:rPr>
          <w:rFonts w:hint="default" w:eastAsia="宋体"/>
          <w:lang w:val="en-US" w:eastAsia="zh-CN"/>
        </w:rPr>
      </w:pP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举例：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查询故障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 xml:space="preserve">客户端发送： </w:t>
      </w:r>
    </w:p>
    <w:p>
      <w:pPr>
        <w:pStyle w:val="5"/>
        <w:ind w:left="0" w:leftChars="0"/>
        <w:rPr>
          <w:rFonts w:hint="eastAsia" w:ascii="宋体" w:hAnsi="宋体"/>
          <w:color w:val="008000"/>
          <w:sz w:val="18"/>
          <w:szCs w:val="24"/>
          <w:lang w:val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>57 44 4B 5A 0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>7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 00 0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>0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 00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 xml:space="preserve"> 47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 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服务器回复：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57 44 4B 5A 07 00 3D 00 01 00 00 00 00 00 00 00 00 00 00 00 00 00 00 00 00 00 00 00 00 00 00 00 00 00 00 00 00 00 00 00 00 00 00 00 00 00 00 00 00 00 00 00 00 00 00 00 00 FF FF FF 00 00 00 01 00 14 14 14 14 D3 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电压电流状态（CmdId=0x08）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客户端发送数据：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CmdID：0x08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CmdDataSize：内容为0字节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361"/>
        <w:gridCol w:w="764"/>
        <w:gridCol w:w="2794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764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9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服务端主动发送数据：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CmdDataSize：1+12+12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2789"/>
        <w:gridCol w:w="1173"/>
        <w:gridCol w:w="818"/>
        <w:gridCol w:w="3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278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17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8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71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StatusCode</w:t>
            </w:r>
          </w:p>
        </w:tc>
        <w:tc>
          <w:tcPr>
            <w:tcW w:w="278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1173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81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71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 为成功，00为失败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电压 1</w:t>
            </w:r>
          </w:p>
        </w:tc>
        <w:tc>
          <w:tcPr>
            <w:tcW w:w="2789" w:type="dxa"/>
            <w:vAlign w:val="top"/>
          </w:tcPr>
          <w:p>
            <w:pPr>
              <w:rPr>
                <w:rFonts w:hint="default"/>
                <w:sz w:val="21"/>
                <w:szCs w:val="16"/>
                <w:lang w:val="en-US" w:eastAsia="zh-CN"/>
              </w:rPr>
            </w:pPr>
            <w:r>
              <w:rPr>
                <w:rFonts w:hint="eastAsia"/>
                <w:sz w:val="21"/>
                <w:szCs w:val="16"/>
                <w:lang w:val="en-US" w:eastAsia="zh-CN"/>
              </w:rPr>
              <w:t>5V通讯板电压，单位mV</w:t>
            </w:r>
          </w:p>
        </w:tc>
        <w:tc>
          <w:tcPr>
            <w:tcW w:w="1173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Uint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  <w:tc>
          <w:tcPr>
            <w:tcW w:w="81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71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电压 2</w:t>
            </w:r>
          </w:p>
        </w:tc>
        <w:tc>
          <w:tcPr>
            <w:tcW w:w="2789" w:type="dxa"/>
            <w:vAlign w:val="top"/>
          </w:tcPr>
          <w:p>
            <w:pPr>
              <w:rPr>
                <w:rFonts w:hint="eastAsia"/>
                <w:sz w:val="21"/>
                <w:szCs w:val="16"/>
                <w:lang w:val="en-US" w:eastAsia="zh-CN"/>
              </w:rPr>
            </w:pPr>
            <w:r>
              <w:rPr>
                <w:rFonts w:hint="eastAsia"/>
                <w:sz w:val="21"/>
                <w:szCs w:val="16"/>
                <w:lang w:val="en-US" w:eastAsia="zh-CN"/>
              </w:rPr>
              <w:t>5V通讯板电压，单位mV</w:t>
            </w:r>
          </w:p>
        </w:tc>
        <w:tc>
          <w:tcPr>
            <w:tcW w:w="1173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Uint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  <w:tc>
          <w:tcPr>
            <w:tcW w:w="81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71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电压 3</w:t>
            </w:r>
          </w:p>
        </w:tc>
        <w:tc>
          <w:tcPr>
            <w:tcW w:w="2789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1"/>
                <w:szCs w:val="16"/>
                <w:lang w:val="en-US" w:eastAsia="zh-CN" w:bidi="ar-SA"/>
              </w:rPr>
            </w:pPr>
            <w:r>
              <w:rPr>
                <w:rFonts w:hint="eastAsia"/>
                <w:sz w:val="21"/>
                <w:szCs w:val="16"/>
                <w:lang w:val="en-US" w:eastAsia="zh-CN"/>
              </w:rPr>
              <w:t>保留</w:t>
            </w:r>
          </w:p>
        </w:tc>
        <w:tc>
          <w:tcPr>
            <w:tcW w:w="117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t>Uint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  <w:tc>
          <w:tcPr>
            <w:tcW w:w="81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71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电压 4</w:t>
            </w:r>
          </w:p>
        </w:tc>
        <w:tc>
          <w:tcPr>
            <w:tcW w:w="2789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1"/>
                <w:szCs w:val="16"/>
                <w:lang w:val="en-US" w:eastAsia="zh-CN" w:bidi="ar-SA"/>
              </w:rPr>
            </w:pPr>
            <w:r>
              <w:rPr>
                <w:rFonts w:hint="eastAsia"/>
                <w:sz w:val="21"/>
                <w:szCs w:val="16"/>
                <w:lang w:val="en-US" w:eastAsia="zh-CN"/>
              </w:rPr>
              <w:t>12V加热板电压，单位mV</w:t>
            </w:r>
          </w:p>
        </w:tc>
        <w:tc>
          <w:tcPr>
            <w:tcW w:w="117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t>Uint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  <w:tc>
          <w:tcPr>
            <w:tcW w:w="81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71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电压 5</w:t>
            </w:r>
          </w:p>
        </w:tc>
        <w:tc>
          <w:tcPr>
            <w:tcW w:w="2789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1"/>
                <w:szCs w:val="16"/>
                <w:lang w:val="en-US" w:eastAsia="zh-CN" w:bidi="ar-SA"/>
              </w:rPr>
            </w:pPr>
            <w:r>
              <w:rPr>
                <w:rFonts w:hint="eastAsia"/>
                <w:sz w:val="21"/>
                <w:szCs w:val="16"/>
                <w:lang w:val="en-US" w:eastAsia="zh-CN"/>
              </w:rPr>
              <w:t>保留</w:t>
            </w:r>
          </w:p>
        </w:tc>
        <w:tc>
          <w:tcPr>
            <w:tcW w:w="117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t>Uint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  <w:tc>
          <w:tcPr>
            <w:tcW w:w="81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71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电压 6</w:t>
            </w:r>
          </w:p>
        </w:tc>
        <w:tc>
          <w:tcPr>
            <w:tcW w:w="2789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1"/>
                <w:szCs w:val="16"/>
                <w:lang w:val="en-US" w:eastAsia="zh-CN" w:bidi="ar-SA"/>
              </w:rPr>
            </w:pPr>
            <w:r>
              <w:rPr>
                <w:rFonts w:hint="eastAsia"/>
                <w:sz w:val="21"/>
                <w:szCs w:val="16"/>
                <w:lang w:val="en-US" w:eastAsia="zh-CN"/>
              </w:rPr>
              <w:t>12V风扇板电压，单位mV</w:t>
            </w:r>
          </w:p>
        </w:tc>
        <w:tc>
          <w:tcPr>
            <w:tcW w:w="117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t>Uint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  <w:tc>
          <w:tcPr>
            <w:tcW w:w="81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71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压差 1</w:t>
            </w:r>
          </w:p>
        </w:tc>
        <w:tc>
          <w:tcPr>
            <w:tcW w:w="2789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1"/>
                <w:szCs w:val="16"/>
                <w:lang w:val="en-US" w:eastAsia="zh-CN" w:bidi="ar-SA"/>
              </w:rPr>
            </w:pPr>
            <w:r>
              <w:rPr>
                <w:rFonts w:hint="eastAsia"/>
                <w:sz w:val="21"/>
                <w:szCs w:val="16"/>
                <w:lang w:val="en-US" w:eastAsia="zh-CN"/>
              </w:rPr>
              <w:t>5V通讯板压差，单位uV</w:t>
            </w:r>
          </w:p>
        </w:tc>
        <w:tc>
          <w:tcPr>
            <w:tcW w:w="117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t>Uint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  <w:tc>
          <w:tcPr>
            <w:tcW w:w="81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714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电流值需除0.02R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0x0203 =515uV/1000/1000/0.02R=0.0257A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压差2</w:t>
            </w:r>
          </w:p>
        </w:tc>
        <w:tc>
          <w:tcPr>
            <w:tcW w:w="2789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1"/>
                <w:szCs w:val="16"/>
                <w:lang w:val="en-US" w:eastAsia="zh-CN" w:bidi="ar-SA"/>
              </w:rPr>
            </w:pPr>
            <w:r>
              <w:rPr>
                <w:rFonts w:hint="eastAsia"/>
                <w:sz w:val="21"/>
                <w:szCs w:val="16"/>
                <w:lang w:val="en-US" w:eastAsia="zh-CN"/>
              </w:rPr>
              <w:t>5V通讯板压差，单位uV</w:t>
            </w:r>
          </w:p>
        </w:tc>
        <w:tc>
          <w:tcPr>
            <w:tcW w:w="117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t>Uint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  <w:tc>
          <w:tcPr>
            <w:tcW w:w="81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714" w:type="dxa"/>
            <w:vMerge w:val="continue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压差3</w:t>
            </w:r>
          </w:p>
        </w:tc>
        <w:tc>
          <w:tcPr>
            <w:tcW w:w="2789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1"/>
                <w:szCs w:val="16"/>
                <w:lang w:val="en-US" w:eastAsia="zh-CN" w:bidi="ar-SA"/>
              </w:rPr>
            </w:pPr>
            <w:r>
              <w:rPr>
                <w:rFonts w:hint="eastAsia"/>
                <w:sz w:val="21"/>
                <w:szCs w:val="16"/>
                <w:lang w:val="en-US" w:eastAsia="zh-CN"/>
              </w:rPr>
              <w:t>保留</w:t>
            </w:r>
          </w:p>
        </w:tc>
        <w:tc>
          <w:tcPr>
            <w:tcW w:w="117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t>Uint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  <w:tc>
          <w:tcPr>
            <w:tcW w:w="81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714" w:type="dxa"/>
            <w:vMerge w:val="continue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358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压差4</w:t>
            </w:r>
          </w:p>
        </w:tc>
        <w:tc>
          <w:tcPr>
            <w:tcW w:w="2789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1"/>
                <w:szCs w:val="16"/>
                <w:lang w:val="en-US" w:eastAsia="zh-CN" w:bidi="ar-SA"/>
              </w:rPr>
            </w:pPr>
            <w:r>
              <w:rPr>
                <w:rFonts w:hint="eastAsia"/>
                <w:sz w:val="21"/>
                <w:szCs w:val="16"/>
                <w:lang w:val="en-US" w:eastAsia="zh-CN"/>
              </w:rPr>
              <w:t>12V加热板压差，单位uV</w:t>
            </w:r>
          </w:p>
        </w:tc>
        <w:tc>
          <w:tcPr>
            <w:tcW w:w="117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t>Uint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  <w:tc>
          <w:tcPr>
            <w:tcW w:w="81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714" w:type="dxa"/>
            <w:vMerge w:val="continue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压差5</w:t>
            </w:r>
          </w:p>
        </w:tc>
        <w:tc>
          <w:tcPr>
            <w:tcW w:w="2789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1"/>
                <w:szCs w:val="16"/>
                <w:lang w:val="en-US" w:eastAsia="zh-CN" w:bidi="ar-SA"/>
              </w:rPr>
            </w:pPr>
            <w:r>
              <w:rPr>
                <w:rFonts w:hint="eastAsia"/>
                <w:sz w:val="21"/>
                <w:szCs w:val="16"/>
                <w:lang w:val="en-US" w:eastAsia="zh-CN"/>
              </w:rPr>
              <w:t>保留</w:t>
            </w:r>
          </w:p>
        </w:tc>
        <w:tc>
          <w:tcPr>
            <w:tcW w:w="117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t>Uint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  <w:tc>
          <w:tcPr>
            <w:tcW w:w="81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714" w:type="dxa"/>
            <w:vMerge w:val="continue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压差6</w:t>
            </w:r>
          </w:p>
        </w:tc>
        <w:tc>
          <w:tcPr>
            <w:tcW w:w="2789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1"/>
                <w:szCs w:val="16"/>
                <w:lang w:val="en-US" w:eastAsia="zh-CN" w:bidi="ar-SA"/>
              </w:rPr>
            </w:pPr>
            <w:r>
              <w:rPr>
                <w:rFonts w:hint="eastAsia"/>
                <w:sz w:val="21"/>
                <w:szCs w:val="16"/>
                <w:lang w:val="en-US" w:eastAsia="zh-CN"/>
              </w:rPr>
              <w:t>12V风扇板压差，单位uV</w:t>
            </w:r>
          </w:p>
        </w:tc>
        <w:tc>
          <w:tcPr>
            <w:tcW w:w="117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t>Uint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  <w:tc>
          <w:tcPr>
            <w:tcW w:w="81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714" w:type="dxa"/>
            <w:vMerge w:val="continue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 w:eastAsia="宋体"/>
          <w:lang w:val="en-US" w:eastAsia="zh-CN"/>
        </w:rPr>
      </w:pP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举例：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查询电压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 xml:space="preserve">客户端发送： </w:t>
      </w:r>
    </w:p>
    <w:p>
      <w:pPr>
        <w:pStyle w:val="5"/>
        <w:ind w:left="0" w:leftChars="0"/>
        <w:rPr>
          <w:rFonts w:hint="eastAsia" w:ascii="宋体" w:hAnsi="宋体"/>
          <w:color w:val="008000"/>
          <w:sz w:val="18"/>
          <w:szCs w:val="24"/>
          <w:lang w:val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>57 44 4B 5A 0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>8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 00 0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>0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 00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 xml:space="preserve"> 48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 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服务器回复：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57 44 4B 5A 08 00 19 00 01 08 00 00 00 00 00 B8 2E 00 00 B8 2E 00 00 00 00 00 00 98 03 00 00 C0 00 91  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5V开关指令（CmdId=0x09）</w:t>
      </w:r>
    </w:p>
    <w:p>
      <w:pPr>
        <w:rPr>
          <w:rFonts w:hint="default"/>
          <w:lang w:val="en-US"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开启或者关闭5V输出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发送时机点说明：载具抬起来1S后，5V导通。5V断开1S后，载具下降。</w:t>
      </w: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CmdDataSize：内容为1字节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570"/>
        <w:gridCol w:w="1143"/>
        <w:gridCol w:w="2206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14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6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57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5V开关状态</w:t>
            </w:r>
          </w:p>
        </w:tc>
        <w:tc>
          <w:tcPr>
            <w:tcW w:w="1143" w:type="dxa"/>
            <w:vAlign w:val="top"/>
          </w:tcPr>
          <w:p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20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 为</w:t>
            </w:r>
            <w:r>
              <w:rPr>
                <w:rFonts w:hint="eastAsia"/>
                <w:lang w:val="en-US" w:eastAsia="zh-CN"/>
              </w:rPr>
              <w:t>开启</w:t>
            </w:r>
            <w:r>
              <w:rPr>
                <w:rFonts w:hint="default"/>
                <w:lang w:val="en-US" w:eastAsia="zh-CN"/>
              </w:rPr>
              <w:t>，00为</w:t>
            </w:r>
            <w:r>
              <w:rPr>
                <w:rFonts w:hint="eastAsia"/>
                <w:lang w:val="en-US" w:eastAsia="zh-CN"/>
              </w:rPr>
              <w:t>关闭</w:t>
            </w:r>
          </w:p>
        </w:tc>
      </w:tr>
    </w:tbl>
    <w:p>
      <w:pPr>
        <w:rPr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服务端发送数据：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CmdDataSize：内容为1字节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361"/>
        <w:gridCol w:w="764"/>
        <w:gridCol w:w="2794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6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StatusCode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764" w:type="dxa"/>
          </w:tcPr>
          <w:p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 为成功，00为失败</w:t>
            </w:r>
          </w:p>
        </w:tc>
      </w:tr>
    </w:tbl>
    <w:p>
      <w:pPr>
        <w:rPr>
          <w:rFonts w:hint="default" w:eastAsia="宋体"/>
          <w:lang w:val="en-US" w:eastAsia="zh-CN"/>
        </w:rPr>
      </w:pP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举例：</w:t>
      </w:r>
    </w:p>
    <w:p>
      <w:pPr>
        <w:pStyle w:val="5"/>
        <w:ind w:left="0" w:leftChars="0"/>
        <w:rPr>
          <w:rFonts w:hint="default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开启5V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 xml:space="preserve">客户端发送： </w:t>
      </w:r>
    </w:p>
    <w:p>
      <w:pPr>
        <w:pStyle w:val="5"/>
        <w:ind w:left="0" w:leftChars="0"/>
        <w:rPr>
          <w:rFonts w:hint="eastAsia" w:ascii="宋体" w:hAnsi="宋体"/>
          <w:color w:val="008000"/>
          <w:sz w:val="18"/>
          <w:szCs w:val="24"/>
          <w:lang w:val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57 44 4B 5A 09 00 01 00 01 4B 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服务器回复：</w:t>
      </w:r>
    </w:p>
    <w:p>
      <w:pPr>
        <w:rPr>
          <w:rFonts w:hint="eastAsia" w:ascii="宋体" w:hAnsi="宋体"/>
          <w:color w:val="008000"/>
          <w:sz w:val="18"/>
          <w:szCs w:val="24"/>
          <w:lang w:val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57 44 4B 5A 09 00 01 00 01 4B   </w:t>
      </w:r>
    </w:p>
    <w:p>
      <w:pPr>
        <w:rPr>
          <w:rFonts w:hint="eastAsia" w:ascii="宋体" w:hAnsi="宋体"/>
          <w:color w:val="008000"/>
          <w:sz w:val="18"/>
          <w:szCs w:val="24"/>
          <w:lang w:val="zh-CN"/>
        </w:rPr>
      </w:pPr>
    </w:p>
    <w:p>
      <w:pPr>
        <w:pStyle w:val="3"/>
        <w:numPr>
          <w:ilvl w:val="1"/>
          <w:numId w:val="9"/>
        </w:numPr>
        <w:tabs>
          <w:tab w:val="left" w:pos="851"/>
        </w:tabs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启停并设置温度和风扇指令（CmdId=0x0A）</w:t>
      </w:r>
    </w:p>
    <w:p>
      <w:pPr>
        <w:rPr>
          <w:lang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开启或者关闭温控板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发送时机点说明：板子进行测试时发送开启，板子停止测试时发送停止</w:t>
      </w: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CmdDataSize：内容为1字节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472"/>
        <w:gridCol w:w="1110"/>
        <w:gridCol w:w="2053"/>
        <w:gridCol w:w="3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47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11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05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43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80" w:type="dxa"/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1472" w:type="dxa"/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温控板状态</w:t>
            </w:r>
          </w:p>
        </w:tc>
        <w:tc>
          <w:tcPr>
            <w:tcW w:w="1110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Uint8</w:t>
            </w:r>
          </w:p>
        </w:tc>
        <w:tc>
          <w:tcPr>
            <w:tcW w:w="2053" w:type="dxa"/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  <w:tc>
          <w:tcPr>
            <w:tcW w:w="3437" w:type="dxa"/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Bit7: 1加热，0制冷</w:t>
            </w: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Bit6-Bit0: </w:t>
            </w:r>
            <w:r>
              <w:rPr>
                <w:rFonts w:hint="default"/>
                <w:color w:val="FF0000"/>
                <w:lang w:val="en-US" w:eastAsia="zh-CN"/>
              </w:rPr>
              <w:t>01 为</w:t>
            </w:r>
            <w:r>
              <w:rPr>
                <w:rFonts w:hint="eastAsia"/>
                <w:color w:val="FF0000"/>
                <w:lang w:val="en-US" w:eastAsia="zh-CN"/>
              </w:rPr>
              <w:t>开启</w:t>
            </w:r>
            <w:r>
              <w:rPr>
                <w:rFonts w:hint="default"/>
                <w:color w:val="FF0000"/>
                <w:lang w:val="en-US" w:eastAsia="zh-CN"/>
              </w:rPr>
              <w:t>，00为</w:t>
            </w:r>
            <w:r>
              <w:rPr>
                <w:rFonts w:hint="eastAsia"/>
                <w:color w:val="FF0000"/>
                <w:lang w:val="en-US" w:eastAsia="zh-CN"/>
              </w:rPr>
              <w:t>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8" w:hRule="atLeast"/>
        </w:trPr>
        <w:tc>
          <w:tcPr>
            <w:tcW w:w="1780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WindSpeedData</w:t>
            </w:r>
          </w:p>
        </w:tc>
        <w:tc>
          <w:tcPr>
            <w:tcW w:w="1472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转速数据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053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37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设定风扇范围0-100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80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TempData</w:t>
            </w:r>
          </w:p>
        </w:tc>
        <w:tc>
          <w:tcPr>
            <w:tcW w:w="1472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温度数据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Uint16</w:t>
            </w:r>
          </w:p>
        </w:tc>
        <w:tc>
          <w:tcPr>
            <w:tcW w:w="2053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437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每两个字节代表一个数据，比如</w:t>
            </w:r>
            <w:r>
              <w:rPr>
                <w:rFonts w:hint="eastAsia"/>
                <w:color w:val="FF0000"/>
                <w:lang w:val="en-US" w:eastAsia="zh-CN"/>
              </w:rPr>
              <w:t>22 0b 代表数据85.0 ,85.0*10+2000=2850（0x0B22）,2000偏移量,单位度</w:t>
            </w:r>
          </w:p>
        </w:tc>
      </w:tr>
    </w:tbl>
    <w:p>
      <w:pPr>
        <w:rPr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服务端发送数据：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CmdDataSize：内容为1字节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361"/>
        <w:gridCol w:w="764"/>
        <w:gridCol w:w="2794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6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StatusCode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764" w:type="dxa"/>
          </w:tcPr>
          <w:p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 为成功，00为失败</w:t>
            </w:r>
          </w:p>
        </w:tc>
      </w:tr>
    </w:tbl>
    <w:p>
      <w:pPr>
        <w:rPr>
          <w:rFonts w:hint="eastAsia" w:ascii="宋体" w:hAnsi="宋体"/>
          <w:color w:val="008000"/>
          <w:sz w:val="18"/>
          <w:szCs w:val="24"/>
          <w:lang w:val="zh-CN"/>
        </w:rPr>
      </w:pPr>
    </w:p>
    <w:p>
      <w:pPr>
        <w:pStyle w:val="3"/>
        <w:numPr>
          <w:ilvl w:val="1"/>
          <w:numId w:val="9"/>
        </w:numPr>
        <w:tabs>
          <w:tab w:val="left" w:pos="851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设定SITE控温温度（CmdId=0x0B）</w:t>
      </w:r>
    </w:p>
    <w:p>
      <w:pPr>
        <w:rPr>
          <w:rFonts w:hint="default"/>
          <w:lang w:val="en-US"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设定温控板所有SITE温度(全部DUT同时设置)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发送时机点说明：用户设定时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CmdDataSize：48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338"/>
        <w:gridCol w:w="883"/>
        <w:gridCol w:w="2741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3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88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3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357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TempData</w:t>
            </w:r>
          </w:p>
        </w:tc>
        <w:tc>
          <w:tcPr>
            <w:tcW w:w="1338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温度数据</w:t>
            </w:r>
          </w:p>
        </w:tc>
        <w:tc>
          <w:tcPr>
            <w:tcW w:w="883" w:type="dxa"/>
          </w:tcPr>
          <w:p>
            <w:pPr>
              <w:rPr>
                <w:rFonts w:hint="default"/>
                <w:color w:val="FF0000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Uint16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2*24</w:t>
            </w:r>
          </w:p>
        </w:tc>
        <w:tc>
          <w:tcPr>
            <w:tcW w:w="3533" w:type="dxa"/>
            <w:vAlign w:val="top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每两个字节代表一个数据，比如22 0b 代表数据85.0 ,85.0*10+2000=2850（0x0B22）,2000偏移量,单位度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服务端发送数据：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CmdID：0x0B,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CmdDataSize：内容为1字节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361"/>
        <w:gridCol w:w="764"/>
        <w:gridCol w:w="2794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6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StatusCode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764" w:type="dxa"/>
          </w:tcPr>
          <w:p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 为成功，00为失败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3"/>
        <w:numPr>
          <w:ilvl w:val="1"/>
          <w:numId w:val="9"/>
        </w:numPr>
        <w:tabs>
          <w:tab w:val="left" w:pos="851"/>
        </w:tabs>
        <w:bidi w:val="0"/>
        <w:rPr>
          <w:lang w:eastAsia="zh-CN"/>
        </w:rPr>
      </w:pPr>
      <w:r>
        <w:rPr>
          <w:rFonts w:hint="eastAsia"/>
          <w:lang w:val="en-US" w:eastAsia="zh-CN"/>
        </w:rPr>
        <w:t>查询SITE设定温度（CmdId=0x0C）</w:t>
      </w:r>
    </w:p>
    <w:p>
      <w:pPr>
        <w:rPr>
          <w:lang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查询温控板所有SITE设定温度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发送时机点说明：定时器查询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客户端发送数据：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CmdID：0x0C,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CmdDataSize：内容为0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CmdData：无</w:t>
      </w: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服务端发送数据：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CmdID：0x0C,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CmdDataSize：内容为1+48</w:t>
      </w:r>
    </w:p>
    <w:p>
      <w:p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CmdData：</w:t>
      </w:r>
    </w:p>
    <w:tbl>
      <w:tblPr>
        <w:tblStyle w:val="24"/>
        <w:tblW w:w="98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361"/>
        <w:gridCol w:w="764"/>
        <w:gridCol w:w="2794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6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StatusCode</w:t>
            </w:r>
          </w:p>
        </w:tc>
        <w:tc>
          <w:tcPr>
            <w:tcW w:w="13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764" w:type="dxa"/>
          </w:tcPr>
          <w:p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  <w:t>01 为成功，00为失败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13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TempData</w:t>
            </w:r>
          </w:p>
        </w:tc>
        <w:tc>
          <w:tcPr>
            <w:tcW w:w="13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温度数据</w:t>
            </w:r>
          </w:p>
        </w:tc>
        <w:tc>
          <w:tcPr>
            <w:tcW w:w="764" w:type="dxa"/>
          </w:tcPr>
          <w:p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48（24个site*2字节）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  <w:t>每两个字节代表一个数据，</w:t>
            </w:r>
            <w:r>
              <w:rPr>
                <w:rFonts w:hint="eastAsia"/>
                <w:color w:val="FF0000"/>
                <w:lang w:val="en-US" w:eastAsia="zh-CN"/>
              </w:rPr>
              <w:t>22 0b 代表数据85.0 ,85.0*10+2000=2850（0x0B22）,2000偏移量</w:t>
            </w:r>
          </w:p>
        </w:tc>
      </w:tr>
    </w:tbl>
    <w:p>
      <w:pPr>
        <w:pStyle w:val="5"/>
        <w:ind w:left="0" w:leftChars="0"/>
        <w:rPr>
          <w:rFonts w:hint="default" w:eastAsia="PMingLiU"/>
          <w:color w:val="FF0000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3"/>
        <w:numPr>
          <w:ilvl w:val="1"/>
          <w:numId w:val="9"/>
        </w:numPr>
        <w:tabs>
          <w:tab w:val="left" w:pos="851"/>
        </w:tabs>
        <w:bidi w:val="0"/>
        <w:rPr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查询SITE压力（CmdId=0x0D）</w:t>
      </w:r>
    </w:p>
    <w:p>
      <w:pPr>
        <w:rPr>
          <w:lang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查询温控板所有SITE压力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发送时机点说明：定时器查询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客户端发送数据：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CmdID：0x0D,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CmdDataSize：内容为0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CmdData：无</w:t>
      </w: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服务端发送数据：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CmdID：0x0D,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CmdDataSize：内容为1+48</w:t>
      </w:r>
    </w:p>
    <w:p>
      <w:p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CmdData：</w:t>
      </w:r>
    </w:p>
    <w:tbl>
      <w:tblPr>
        <w:tblStyle w:val="24"/>
        <w:tblW w:w="98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323"/>
        <w:gridCol w:w="883"/>
        <w:gridCol w:w="2711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6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StatusCode</w:t>
            </w:r>
          </w:p>
        </w:tc>
        <w:tc>
          <w:tcPr>
            <w:tcW w:w="13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764" w:type="dxa"/>
          </w:tcPr>
          <w:p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  <w:t>01 为成功，00为失败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13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PressureData</w:t>
            </w:r>
          </w:p>
        </w:tc>
        <w:tc>
          <w:tcPr>
            <w:tcW w:w="13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压力数据</w:t>
            </w:r>
          </w:p>
        </w:tc>
        <w:tc>
          <w:tcPr>
            <w:tcW w:w="7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Uint16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48（24个site*2字节）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单位克</w:t>
            </w:r>
          </w:p>
        </w:tc>
      </w:tr>
    </w:tbl>
    <w:p>
      <w:pPr>
        <w:pStyle w:val="5"/>
        <w:ind w:left="0" w:leftChars="0"/>
        <w:rPr>
          <w:rFonts w:hint="default" w:eastAsia="PMingLiU"/>
          <w:color w:val="FF0000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ascii="宋体" w:hAnsi="宋体"/>
          <w:color w:val="008000"/>
          <w:sz w:val="18"/>
          <w:szCs w:val="24"/>
          <w:lang w:val="en-US" w:eastAsia="zh-CN"/>
        </w:rPr>
      </w:pPr>
    </w:p>
    <w:p>
      <w:pPr>
        <w:rPr>
          <w:rFonts w:hint="default" w:ascii="宋体" w:hAnsi="宋体"/>
          <w:color w:val="008000"/>
          <w:sz w:val="18"/>
          <w:szCs w:val="24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最大占空比设置（CmdId=0x10）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服务端主动发送数据：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CmdID：0x10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CmdDataSize：2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361"/>
        <w:gridCol w:w="1236"/>
        <w:gridCol w:w="2322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2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3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Duty</w:t>
            </w:r>
          </w:p>
        </w:tc>
        <w:tc>
          <w:tcPr>
            <w:tcW w:w="136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故障位置</w:t>
            </w:r>
          </w:p>
        </w:tc>
        <w:tc>
          <w:tcPr>
            <w:tcW w:w="1236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Uint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参数区间0---1000</w:t>
            </w:r>
          </w:p>
        </w:tc>
      </w:tr>
    </w:tbl>
    <w:p>
      <w:pPr>
        <w:rPr>
          <w:rFonts w:hint="default" w:eastAsia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服务端发送数据：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CmdID：0x10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CmdDataSize：内容为1字节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361"/>
        <w:gridCol w:w="764"/>
        <w:gridCol w:w="2794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6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StatusCode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764" w:type="dxa"/>
          </w:tcPr>
          <w:p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 为成功，00为失败</w:t>
            </w:r>
          </w:p>
        </w:tc>
      </w:tr>
    </w:tbl>
    <w:p>
      <w:pPr>
        <w:rPr>
          <w:rFonts w:hint="default" w:eastAsia="宋体"/>
          <w:lang w:val="en-US" w:eastAsia="zh-CN"/>
        </w:rPr>
      </w:pP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举例：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设置加热占空比为800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 xml:space="preserve">客户端发送： </w:t>
      </w:r>
    </w:p>
    <w:p>
      <w:pPr>
        <w:pStyle w:val="5"/>
        <w:ind w:left="0" w:leftChars="0"/>
        <w:rPr>
          <w:rFonts w:hint="default" w:ascii="宋体" w:hAnsi="宋体" w:eastAsia="宋体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57 44 4B 5A 10 00 02 00 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>2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0 03  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>75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服务器回复：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57 44 4B 5A 10 00 01 00 01 52    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numPr>
          <w:ilvl w:val="1"/>
          <w:numId w:val="9"/>
        </w:numPr>
        <w:tabs>
          <w:tab w:val="left" w:pos="851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PID参数设置查询（CmdId=0x11）</w:t>
      </w:r>
    </w:p>
    <w:p>
      <w:pPr>
        <w:rPr>
          <w:rFonts w:hint="default"/>
          <w:lang w:val="en-US"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PID参数设置查询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发送时机点说明：PID参数查询</w:t>
      </w: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客户端发送数据：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CmdID：0x11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CmdDataSize：内容为0字节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CmdData：无</w:t>
      </w:r>
    </w:p>
    <w:p>
      <w:pPr>
        <w:rPr>
          <w:rFonts w:hint="eastAsia"/>
          <w:lang w:val="en-US" w:eastAsia="zh-CN"/>
        </w:rPr>
      </w:pP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举例：</w:t>
      </w:r>
    </w:p>
    <w:p>
      <w:pPr>
        <w:pStyle w:val="5"/>
        <w:ind w:left="0"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查询PID参数，返回值50.00,20.00,0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 xml:space="preserve">客户端发送： </w:t>
      </w:r>
    </w:p>
    <w:p>
      <w:pPr>
        <w:pStyle w:val="5"/>
        <w:ind w:left="0" w:leftChars="0"/>
        <w:rPr>
          <w:rFonts w:hint="default" w:ascii="宋体" w:hAnsi="宋体" w:eastAsia="宋体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>57 44 4B 5A 1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>1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 00 0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>0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 00  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>51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服务器回复：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57 44 4B 5A 11 00 09 00 01 88 13 D0 07 00 00 30 03 0    </w:t>
      </w:r>
    </w:p>
    <w:p>
      <w:pPr>
        <w:rPr>
          <w:rFonts w:hint="default"/>
          <w:lang w:val="en-US"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服务端发送数据：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CmdID：0x11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CmdDataSize：内容为7字节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361"/>
        <w:gridCol w:w="764"/>
        <w:gridCol w:w="2794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6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StatusCode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764" w:type="dxa"/>
          </w:tcPr>
          <w:p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 为成功，00为失败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PIDData</w:t>
            </w:r>
          </w:p>
        </w:tc>
        <w:tc>
          <w:tcPr>
            <w:tcW w:w="13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PID参数</w:t>
            </w:r>
          </w:p>
        </w:tc>
        <w:tc>
          <w:tcPr>
            <w:tcW w:w="7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pStyle w:val="3"/>
        <w:numPr>
          <w:ilvl w:val="1"/>
          <w:numId w:val="9"/>
        </w:numPr>
        <w:tabs>
          <w:tab w:val="left" w:pos="851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最大占空比参数查询（CmdId=0x12）</w:t>
      </w:r>
    </w:p>
    <w:p>
      <w:pPr>
        <w:rPr>
          <w:rFonts w:hint="default"/>
          <w:lang w:val="en-US"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最大占空比参数设置查询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发送时机点说明：最大占空比参数查询</w:t>
      </w: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客户端发送数据：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CmdID：0x12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CmdDataSize：内容为0字节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CmdData：无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服务端发送数据：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CmdID：0x12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CmdDataSize：内容为49字节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303"/>
        <w:gridCol w:w="883"/>
        <w:gridCol w:w="2691"/>
        <w:gridCol w:w="3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6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StatusCode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764" w:type="dxa"/>
          </w:tcPr>
          <w:p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 为成功，00为失败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MaxDutyData</w:t>
            </w:r>
          </w:p>
        </w:tc>
        <w:tc>
          <w:tcPr>
            <w:tcW w:w="13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6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Uint16</w:t>
            </w:r>
          </w:p>
        </w:tc>
        <w:tc>
          <w:tcPr>
            <w:tcW w:w="27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2*24SITE</w:t>
            </w:r>
          </w:p>
        </w:tc>
        <w:tc>
          <w:tcPr>
            <w:tcW w:w="357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 w:eastAsia="宋体"/>
          <w:lang w:val="en-US" w:eastAsia="zh-CN"/>
        </w:rPr>
      </w:pP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举例：</w:t>
      </w:r>
    </w:p>
    <w:p>
      <w:pPr>
        <w:pStyle w:val="5"/>
        <w:ind w:left="0"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查询24个SITE的加热占空比最大值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 xml:space="preserve">客户端发送： </w:t>
      </w:r>
    </w:p>
    <w:p>
      <w:pPr>
        <w:pStyle w:val="5"/>
        <w:ind w:left="0" w:leftChars="0"/>
        <w:rPr>
          <w:rFonts w:hint="default" w:ascii="宋体" w:hAnsi="宋体" w:eastAsia="宋体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>57 44 4B 5A 1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>2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 00 0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>0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 00  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>52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服务器回复：</w:t>
      </w:r>
    </w:p>
    <w:p>
      <w:pPr>
        <w:pStyle w:val="5"/>
        <w:ind w:left="0" w:leftChars="0"/>
        <w:rPr>
          <w:rFonts w:hint="eastAsia" w:ascii="宋体" w:hAnsi="宋体"/>
          <w:color w:val="008000"/>
          <w:sz w:val="18"/>
          <w:szCs w:val="24"/>
          <w:lang w:val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57 44 4B 5A 12 00 31 00 01 00 00 00 00 00 00 00 00 00 00 00 00 00 00 00 00 00 00 00 00 00 00 00 00 00 00 00 00 00 00 00 00 00 00 00 00 00 00 00 00 00 00 00 00 00 00 00 00 84   </w:t>
      </w:r>
    </w:p>
    <w:p>
      <w:pPr>
        <w:pStyle w:val="5"/>
        <w:ind w:left="0" w:leftChars="0"/>
        <w:rPr>
          <w:rFonts w:hint="eastAsia" w:ascii="宋体" w:hAnsi="宋体"/>
          <w:color w:val="008000"/>
          <w:sz w:val="18"/>
          <w:szCs w:val="24"/>
          <w:lang w:val="zh-CN"/>
        </w:rPr>
      </w:pPr>
    </w:p>
    <w:p>
      <w:pPr>
        <w:pStyle w:val="3"/>
        <w:numPr>
          <w:ilvl w:val="1"/>
          <w:numId w:val="9"/>
        </w:numPr>
        <w:tabs>
          <w:tab w:val="left" w:pos="851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Pogo pin检查（CmdId=0x13）</w:t>
      </w:r>
    </w:p>
    <w:p>
      <w:pPr>
        <w:rPr>
          <w:rFonts w:hint="default"/>
          <w:lang w:val="en-US"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Pogo pin检查指令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发送时机点说明：开启5V，12V前或起降气缸前，需检查Pogo pin状态，</w:t>
      </w: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客户端发送数据：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CmdID：0x13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CmdDataSize：内容为0字节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CmdData：无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服务端发送数据：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CmdID：0x13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CmdDataSize：内容为5字节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1335"/>
        <w:gridCol w:w="883"/>
        <w:gridCol w:w="2726"/>
        <w:gridCol w:w="35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3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88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72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4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StatusCode</w:t>
            </w:r>
          </w:p>
        </w:tc>
        <w:tc>
          <w:tcPr>
            <w:tcW w:w="133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883" w:type="dxa"/>
          </w:tcPr>
          <w:p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72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4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 为成功，00为失败</w:t>
            </w:r>
            <w:r>
              <w:rPr>
                <w:rFonts w:hint="eastAsia"/>
                <w:lang w:val="en-US" w:eastAsia="zh-CN"/>
              </w:rPr>
              <w:t>，02为上电状态不允许检测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Pogo pin高电平 状态</w:t>
            </w:r>
          </w:p>
        </w:tc>
        <w:tc>
          <w:tcPr>
            <w:tcW w:w="13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88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Uint16</w:t>
            </w:r>
          </w:p>
        </w:tc>
        <w:tc>
          <w:tcPr>
            <w:tcW w:w="272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5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Bit0-Bit7分别代表 Pogo_L_A0--Pogo_L_A7,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Bit8-Bit15分别代表Pogo_R_A0--Pogo_R_A7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0：低电平   1：高电平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Pogo pin低电平 状态</w:t>
            </w:r>
          </w:p>
        </w:tc>
        <w:tc>
          <w:tcPr>
            <w:tcW w:w="1335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883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Uint16</w:t>
            </w:r>
          </w:p>
        </w:tc>
        <w:tc>
          <w:tcPr>
            <w:tcW w:w="2726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5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Bit0-Bit7分别代表 Pogo_L_A0--Pogo_L_A7,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Bit8-Bit15分别代表Pogo_R_A0--Pogo_R_A7</w:t>
            </w:r>
          </w:p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0：低电平   1：高电平</w:t>
            </w:r>
          </w:p>
        </w:tc>
      </w:tr>
    </w:tbl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pStyle w:val="3"/>
        <w:numPr>
          <w:ilvl w:val="1"/>
          <w:numId w:val="9"/>
        </w:numPr>
        <w:tabs>
          <w:tab w:val="left" w:pos="851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上下电状态检查（CmdId=0x14）</w:t>
      </w:r>
    </w:p>
    <w:p>
      <w:pPr>
        <w:rPr>
          <w:rFonts w:hint="default"/>
          <w:lang w:val="en-US"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上电下电状态检查指令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发送时机点说明：开启5V，12V前或起降气缸前，需检查上下电状态，</w:t>
      </w: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客户端发送数据：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CmdID：0x14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CmdDataSize：内容为0字节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CmdData：无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服务端发送数据：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CmdID：0x14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CmdDataSize：内容为1字节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1335"/>
        <w:gridCol w:w="883"/>
        <w:gridCol w:w="2726"/>
        <w:gridCol w:w="3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3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88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72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4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StatusCode</w:t>
            </w:r>
          </w:p>
        </w:tc>
        <w:tc>
          <w:tcPr>
            <w:tcW w:w="133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883" w:type="dxa"/>
          </w:tcPr>
          <w:p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72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4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 为</w:t>
            </w:r>
            <w:r>
              <w:rPr>
                <w:rFonts w:hint="eastAsia"/>
                <w:lang w:val="en-US" w:eastAsia="zh-CN"/>
              </w:rPr>
              <w:t>上电</w:t>
            </w:r>
            <w:r>
              <w:rPr>
                <w:rFonts w:hint="default"/>
                <w:lang w:val="en-US" w:eastAsia="zh-CN"/>
              </w:rPr>
              <w:t>，00为</w:t>
            </w:r>
            <w:r>
              <w:rPr>
                <w:rFonts w:hint="eastAsia"/>
                <w:lang w:val="en-US" w:eastAsia="zh-CN"/>
              </w:rPr>
              <w:t>下电，02为上电或下电进行中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83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726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354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  <w:tc>
          <w:tcPr>
            <w:tcW w:w="883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  <w:tc>
          <w:tcPr>
            <w:tcW w:w="2726" w:type="dxa"/>
            <w:vAlign w:val="top"/>
          </w:tcPr>
          <w:p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  <w:tc>
          <w:tcPr>
            <w:tcW w:w="3549" w:type="dxa"/>
            <w:vAlign w:val="top"/>
          </w:tcPr>
          <w:p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</w:tr>
    </w:tbl>
    <w:p>
      <w:pPr>
        <w:rPr>
          <w:rFonts w:hint="default" w:eastAsia="宋体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系统复位指令（CmdId=0x1FFF）</w:t>
      </w:r>
    </w:p>
    <w:p>
      <w:pPr>
        <w:rPr>
          <w:rFonts w:hint="default"/>
          <w:lang w:val="en-US"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复位BIB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发送时机点说明：测试用。</w:t>
      </w: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客户端发送数据：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CmdID：0x1FFF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CmdDataSize：内容为0字节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CmdData：无</w:t>
      </w:r>
    </w:p>
    <w:p>
      <w:pPr>
        <w:rPr>
          <w:rFonts w:hint="eastAsia"/>
          <w:lang w:val="en-US" w:eastAsia="zh-CN"/>
        </w:rPr>
      </w:pP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举例：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宋体"/>
          <w:lang w:val="en-US" w:eastAsia="zh-CN"/>
        </w:rPr>
        <w:t>重启加热板</w:t>
      </w:r>
      <w:r>
        <w:rPr>
          <w:rFonts w:hint="eastAsia" w:eastAsia="PMingLiU"/>
          <w:color w:val="auto"/>
          <w:lang w:val="en-US" w:eastAsia="zh-CN"/>
        </w:rPr>
        <w:t xml:space="preserve"> </w:t>
      </w:r>
    </w:p>
    <w:p>
      <w:pPr>
        <w:pStyle w:val="5"/>
        <w:ind w:left="0" w:leftChars="0"/>
        <w:rPr>
          <w:rFonts w:hint="default" w:ascii="宋体" w:hAnsi="宋体" w:eastAsia="宋体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57 44 4B 5A 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>FF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 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>1F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 0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>0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 00  </w:t>
      </w:r>
      <w:r>
        <w:rPr>
          <w:rFonts w:hint="eastAsia" w:ascii="宋体" w:hAnsi="宋体" w:eastAsia="宋体"/>
          <w:color w:val="008000"/>
          <w:sz w:val="18"/>
          <w:szCs w:val="24"/>
          <w:lang w:val="en-US" w:eastAsia="zh-CN"/>
        </w:rPr>
        <w:t>5E</w:t>
      </w:r>
    </w:p>
    <w:p>
      <w:pPr>
        <w:pStyle w:val="5"/>
        <w:ind w:left="0" w:leftChars="0"/>
        <w:rPr>
          <w:rFonts w:hint="eastAsia" w:eastAsia="PMingLiU"/>
          <w:color w:val="auto"/>
          <w:lang w:val="en-US" w:eastAsia="zh-CN"/>
        </w:rPr>
      </w:pPr>
      <w:r>
        <w:rPr>
          <w:rFonts w:hint="eastAsia" w:eastAsia="PMingLiU"/>
          <w:color w:val="auto"/>
          <w:lang w:val="en-US" w:eastAsia="zh-CN"/>
        </w:rPr>
        <w:t>服务器回复：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无回复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numPr>
          <w:ilvl w:val="1"/>
          <w:numId w:val="9"/>
        </w:numPr>
        <w:tabs>
          <w:tab w:val="left" w:pos="851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升级指令（CmdId=0x3FFF）</w:t>
      </w:r>
    </w:p>
    <w:p>
      <w:pPr>
        <w:rPr>
          <w:rFonts w:hint="default"/>
          <w:lang w:val="en-US"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升级指令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发送时机点说明：升级指令</w:t>
      </w: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客户端发送数据：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CmdID：0x3FFF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CmdDataSize:8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CmdData：升级包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服务端发送数据：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CmdID：0x3FFF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CmdDataSize：8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CmdData：升级包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pStyle w:val="3"/>
        <w:numPr>
          <w:ilvl w:val="1"/>
          <w:numId w:val="9"/>
        </w:numPr>
        <w:tabs>
          <w:tab w:val="left" w:pos="851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操作流程图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2099310</wp:posOffset>
            </wp:positionH>
            <wp:positionV relativeFrom="paragraph">
              <wp:posOffset>85725</wp:posOffset>
            </wp:positionV>
            <wp:extent cx="1358900" cy="3068320"/>
            <wp:effectExtent l="0" t="0" r="12700" b="10160"/>
            <wp:wrapSquare wrapText="bothSides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 w:eastAsia="宋体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78" w:right="1134" w:bottom="1440" w:left="1134" w:header="539" w:footer="447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eastAsia="宋体"/>
        <w:lang w:eastAsia="zh-CN"/>
      </w:rPr>
    </w:pPr>
    <w:r>
      <w:rPr>
        <w:rFonts w:eastAsia="PMingLiU"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103505</wp:posOffset>
              </wp:positionV>
              <wp:extent cx="6096000" cy="0"/>
              <wp:effectExtent l="9525" t="17780" r="9525" b="10795"/>
              <wp:wrapNone/>
              <wp:docPr id="3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flip:y;margin-left:0pt;margin-top:8.15pt;height:0pt;width:480pt;z-index:251661312;mso-width-relative:page;mso-height-relative:page;" filled="f" stroked="t" coordsize="21600,21600" o:allowincell="f" o:gfxdata="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vX&#10;+sLUAAAABgEAAA8AAAAAAAAAAQAgAAAAIgAAAGRycy9kb3ducmV2LnhtbFBLAQIUABQAAAAIAIdO&#10;4kCQ1DGm7gEAAPoDAAAOAAAAAAAAAAEAIAAAACMBAABkcnMvZTJvRG9jLnhtbFBLBQYAAAAABgAG&#10;AFkBAACDBQAAAAA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  <w:p>
    <w:pPr>
      <w:pStyle w:val="17"/>
      <w:rPr>
        <w:rFonts w:eastAsia="宋体"/>
        <w:lang w:eastAsia="zh-CN"/>
      </w:rPr>
    </w:pPr>
    <w:r>
      <w:rPr>
        <w:rFonts w:eastAsia="PMingLiU"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4752340</wp:posOffset>
              </wp:positionH>
              <wp:positionV relativeFrom="paragraph">
                <wp:posOffset>13335</wp:posOffset>
              </wp:positionV>
              <wp:extent cx="1417955" cy="224155"/>
              <wp:effectExtent l="0" t="3810" r="1905" b="635"/>
              <wp:wrapNone/>
              <wp:docPr id="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955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Comic Sans MS" w:hAnsi="Comic Sans MS" w:eastAsia="宋体"/>
                              <w:smallCaps/>
                              <w:lang w:eastAsia="zh-CN"/>
                            </w:rPr>
                          </w:pPr>
                          <w:r>
                            <w:rPr>
                              <w:rFonts w:ascii="Comic Sans MS" w:hAnsi="Comic Sans MS"/>
                              <w:smallCaps/>
                            </w:rPr>
                            <w:t>R &amp; D Departmen</w:t>
                          </w:r>
                          <w:r>
                            <w:rPr>
                              <w:rFonts w:hint="eastAsia" w:ascii="Comic Sans MS" w:hAnsi="Comic Sans MS" w:eastAsia="宋体"/>
                              <w:smallCaps/>
                              <w:lang w:eastAsia="zh-CN"/>
                            </w:rPr>
                            <w:t>t</w:t>
                          </w:r>
                        </w:p>
                        <w:p>
                          <w:pPr>
                            <w:rPr>
                              <w:rFonts w:ascii="Comic Sans MS" w:hAnsi="Comic Sans MS" w:eastAsia="宋体"/>
                              <w:i/>
                              <w:smallCaps/>
                              <w:color w:val="000080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6" o:spt="1" style="position:absolute;left:0pt;margin-left:374.2pt;margin-top:1.05pt;height:17.65pt;width:111.65pt;z-index:251661312;mso-width-relative:page;mso-height-relative:page;" filled="f" stroked="f" coordsize="21600,21600" o:gfxdata="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9bifNcAAAAIAQAADwAAAAAAAAABACAAAAAiAAAAZHJzL2Rvd25yZXYu&#10;eG1sUEsBAhQAFAAAAAgAh07iQE49SQ/8AQAACwQAAA4AAAAAAAAAAQAgAAAAJgEAAGRycy9lMm9E&#10;b2MueG1sUEsFBgAAAAAGAAYAWQEAAJQFAAAAAA==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>
                    <w:pPr>
                      <w:jc w:val="center"/>
                      <w:rPr>
                        <w:rFonts w:ascii="Comic Sans MS" w:hAnsi="Comic Sans MS" w:eastAsia="宋体"/>
                        <w:smallCaps/>
                        <w:lang w:eastAsia="zh-CN"/>
                      </w:rPr>
                    </w:pPr>
                    <w:r>
                      <w:rPr>
                        <w:rFonts w:ascii="Comic Sans MS" w:hAnsi="Comic Sans MS"/>
                        <w:smallCaps/>
                      </w:rPr>
                      <w:t>R &amp; D Departmen</w:t>
                    </w:r>
                    <w:r>
                      <w:rPr>
                        <w:rFonts w:hint="eastAsia" w:ascii="Comic Sans MS" w:hAnsi="Comic Sans MS" w:eastAsia="宋体"/>
                        <w:smallCaps/>
                        <w:lang w:eastAsia="zh-CN"/>
                      </w:rPr>
                      <w:t>t</w:t>
                    </w:r>
                  </w:p>
                  <w:p>
                    <w:pPr>
                      <w:rPr>
                        <w:rFonts w:ascii="Comic Sans MS" w:hAnsi="Comic Sans MS" w:eastAsia="宋体"/>
                        <w:i/>
                        <w:smallCaps/>
                        <w:color w:val="000080"/>
                        <w:lang w:eastAsia="zh-CN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lang w:eastAsia="zh-CN"/>
      </w:rPr>
      <w:drawing>
        <wp:inline distT="0" distB="0" distL="0" distR="0">
          <wp:extent cx="1819275" cy="419100"/>
          <wp:effectExtent l="19050" t="0" r="9525" b="0"/>
          <wp:docPr id="1" name="图片 1" descr="acrovew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crovew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275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eastAsia="宋体"/>
        <w:lang w:eastAsia="zh-CN"/>
      </w:rPr>
      <w:t xml:space="preserve">              </w:t>
    </w:r>
    <w:r>
      <w:rPr>
        <w:rFonts w:hint="eastAsia" w:ascii="Comic Sans MS" w:hAnsi="Comic Sans MS" w:eastAsia="宋体"/>
        <w:lang w:eastAsia="zh-CN"/>
      </w:rPr>
      <w:t xml:space="preserve">                   </w:t>
    </w:r>
    <w:r>
      <w:rPr>
        <w:rFonts w:hint="eastAsia" w:ascii="Comic Sans MS" w:hAnsi="Comic Sans MS" w:eastAsia="宋体"/>
        <w:smallCaps/>
        <w:sz w:val="24"/>
        <w:lang w:eastAsia="zh-CN"/>
      </w:rPr>
      <w:t>Document number: A8X00-001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right" w:pos="9600"/>
        <w:tab w:val="right" w:pos="9900"/>
        <w:tab w:val="clear" w:pos="4153"/>
        <w:tab w:val="clear" w:pos="8306"/>
      </w:tabs>
      <w:rPr>
        <w:rFonts w:ascii="Comic Sans MS" w:hAnsi="Comic Sans MS"/>
        <w:smallCaps/>
        <w:color w:val="000080"/>
        <w:sz w:val="22"/>
      </w:rPr>
    </w:pPr>
    <w:r>
      <w:rPr>
        <w:rFonts w:ascii="Comic Sans MS" w:hAnsi="Comic Sans MS"/>
        <w:smallCaps/>
        <w:color w:val="000080"/>
        <w:sz w:val="22"/>
      </w:rPr>
      <w:t>Model</w:t>
    </w:r>
    <w:r>
      <w:rPr>
        <w:rFonts w:hint="eastAsia" w:ascii="Comic Sans MS" w:hAnsi="Comic Sans MS" w:eastAsia="宋体"/>
        <w:smallCaps/>
        <w:color w:val="000080"/>
        <w:sz w:val="22"/>
        <w:lang w:eastAsia="zh-CN"/>
      </w:rPr>
      <w:t xml:space="preserve"> ap8x000</w:t>
    </w:r>
    <w:r>
      <w:rPr>
        <w:rFonts w:ascii="Comic Sans MS" w:hAnsi="Comic Sans MS"/>
        <w:smallCaps/>
        <w:color w:val="000080"/>
        <w:sz w:val="22"/>
      </w:rPr>
      <w:t xml:space="preserve"> Series Hardware Document</w:t>
    </w:r>
    <w:r>
      <w:rPr>
        <w:rFonts w:ascii="Comic Sans MS" w:hAnsi="Comic Sans MS"/>
        <w:smallCaps/>
        <w:color w:val="000080"/>
        <w:sz w:val="22"/>
      </w:rPr>
      <w:tab/>
    </w:r>
    <w:r>
      <w:rPr>
        <w:rFonts w:ascii="Comic Sans MS" w:hAnsi="Comic Sans MS"/>
        <w:smallCaps/>
        <w:color w:val="000080"/>
        <w:sz w:val="22"/>
      </w:rPr>
      <w:fldChar w:fldCharType="begin"/>
    </w:r>
    <w:r>
      <w:rPr>
        <w:rFonts w:ascii="Comic Sans MS" w:hAnsi="Comic Sans MS"/>
        <w:smallCaps/>
        <w:color w:val="000080"/>
        <w:sz w:val="22"/>
      </w:rPr>
      <w:instrText xml:space="preserve"> PAGE \* Arabic \* MERGEFORMAT </w:instrText>
    </w:r>
    <w:r>
      <w:rPr>
        <w:rFonts w:ascii="Comic Sans MS" w:hAnsi="Comic Sans MS"/>
        <w:smallCaps/>
        <w:color w:val="000080"/>
        <w:sz w:val="22"/>
      </w:rPr>
      <w:fldChar w:fldCharType="separate"/>
    </w:r>
    <w:r>
      <w:rPr>
        <w:rFonts w:ascii="Comic Sans MS" w:hAnsi="Comic Sans MS"/>
        <w:smallCaps/>
        <w:color w:val="000080"/>
        <w:sz w:val="22"/>
      </w:rPr>
      <w:t>1</w:t>
    </w:r>
    <w:r>
      <w:rPr>
        <w:rFonts w:ascii="Comic Sans MS" w:hAnsi="Comic Sans MS"/>
        <w:smallCaps/>
        <w:color w:val="000080"/>
        <w:sz w:val="22"/>
      </w:rPr>
      <w:fldChar w:fldCharType="end"/>
    </w:r>
    <w:r>
      <w:rPr>
        <w:rFonts w:ascii="Comic Sans MS" w:hAnsi="Comic Sans MS"/>
        <w:smallCaps/>
        <w:color w:val="000080"/>
        <w:sz w:val="22"/>
      </w:rPr>
      <w:t xml:space="preserve"> of 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Fonts w:ascii="Comic Sans MS" w:hAnsi="Comic Sans MS"/>
        <w:smallCaps/>
        <w:color w:val="000080"/>
        <w:sz w:val="22"/>
      </w:rPr>
      <w:t>2</w:t>
    </w:r>
    <w:r>
      <w:rPr>
        <w:rFonts w:ascii="Comic Sans MS" w:hAnsi="Comic Sans MS"/>
        <w:smallCaps/>
        <w:color w:val="000080"/>
        <w:sz w:val="22"/>
      </w:rPr>
      <w:fldChar w:fldCharType="end"/>
    </w:r>
  </w:p>
  <w:p>
    <w:pPr>
      <w:pStyle w:val="18"/>
    </w:pPr>
    <w:r>
      <w:rPr>
        <w:rFonts w:ascii="Comic Sans MS" w:hAnsi="Comic Sans MS"/>
        <w:smallCaps/>
        <w:color w:val="000080"/>
        <w:sz w:val="22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6096000" cy="0"/>
              <wp:effectExtent l="9525" t="15240" r="9525" b="13335"/>
              <wp:wrapNone/>
              <wp:docPr id="4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1.2pt;height:0pt;width:480pt;z-index:251660288;mso-width-relative:page;mso-height-relative:page;" filled="f" stroked="t" coordsize="21600,21600" o:allowincell="f" o:gfxdata="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AwNidMAAAAE&#10;AQAADwAAAAAAAAABACAAAAAiAAAAZHJzL2Rvd25yZXYueG1sUEsBAhQAFAAAAAgAh07iQM+ZmkXo&#10;AQAA8AMAAA4AAAAAAAAAAQAgAAAAIgEAAGRycy9lMm9Eb2MueG1sUEsFBgAAAAAGAAYAWQEAAHwF&#10;AAAAAA=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D1FD19"/>
    <w:multiLevelType w:val="singleLevel"/>
    <w:tmpl w:val="F3D1FD1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4D305E8"/>
    <w:multiLevelType w:val="multilevel"/>
    <w:tmpl w:val="14D305E8"/>
    <w:lvl w:ilvl="0" w:tentative="0">
      <w:start w:val="1"/>
      <w:numFmt w:val="bullet"/>
      <w:pStyle w:val="7"/>
      <w:lvlText w:val=""/>
      <w:lvlJc w:val="left"/>
      <w:pPr>
        <w:tabs>
          <w:tab w:val="left" w:pos="1134"/>
        </w:tabs>
        <w:ind w:left="1134" w:hanging="567"/>
      </w:pPr>
      <w:rPr>
        <w:rFonts w:hint="default" w:ascii="Webdings" w:hAnsi="Webdings" w:eastAsia="PMingLiU" w:cs="Times New Roman"/>
        <w:b w:val="0"/>
        <w:i w:val="0"/>
        <w:color w:val="808000"/>
        <w:sz w:val="28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2">
    <w:nsid w:val="15C2537F"/>
    <w:multiLevelType w:val="singleLevel"/>
    <w:tmpl w:val="15C253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37F46AC"/>
    <w:multiLevelType w:val="multilevel"/>
    <w:tmpl w:val="337F46AC"/>
    <w:lvl w:ilvl="0" w:tentative="0">
      <w:start w:val="1"/>
      <w:numFmt w:val="decimal"/>
      <w:lvlText w:val="%1."/>
      <w:lvlJc w:val="left"/>
      <w:pPr>
        <w:tabs>
          <w:tab w:val="left" w:pos="680"/>
        </w:tabs>
        <w:ind w:left="680" w:hanging="680"/>
      </w:pPr>
      <w:rPr>
        <w:rFonts w:hint="default" w:ascii="Lucida Sans Unicode" w:hAnsi="Lucida Sans Unicode"/>
        <w:b w:val="0"/>
        <w:i w:val="0"/>
        <w:sz w:val="36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851"/>
        </w:tabs>
        <w:ind w:left="851" w:hanging="851"/>
      </w:pPr>
      <w:rPr>
        <w:rFonts w:hint="eastAsia"/>
        <w:smallCaps w:val="0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080"/>
        </w:tabs>
        <w:ind w:left="1021" w:hanging="1021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4D919211"/>
    <w:multiLevelType w:val="singleLevel"/>
    <w:tmpl w:val="4D9192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31D3EE0"/>
    <w:multiLevelType w:val="multilevel"/>
    <w:tmpl w:val="531D3EE0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6">
    <w:nsid w:val="564E046A"/>
    <w:multiLevelType w:val="singleLevel"/>
    <w:tmpl w:val="564E04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96A2C7C"/>
    <w:multiLevelType w:val="multilevel"/>
    <w:tmpl w:val="796A2C7C"/>
    <w:lvl w:ilvl="0" w:tentative="0">
      <w:start w:val="1"/>
      <w:numFmt w:val="bullet"/>
      <w:pStyle w:val="6"/>
      <w:lvlText w:val="●"/>
      <w:lvlJc w:val="left"/>
      <w:pPr>
        <w:tabs>
          <w:tab w:val="left" w:pos="567"/>
        </w:tabs>
        <w:ind w:left="567" w:hanging="454"/>
      </w:pPr>
      <w:rPr>
        <w:rFonts w:hint="default" w:ascii="Times New Roman" w:hAnsi="Times New Roman" w:cs="Times New Roman"/>
        <w:color w:val="FF0000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Q3MTBmOGVjYWExNWI3ZDI4OGY1NTc4YjNhODY4ODQifQ=="/>
  </w:docVars>
  <w:rsids>
    <w:rsidRoot w:val="00172A27"/>
    <w:rsid w:val="0000329B"/>
    <w:rsid w:val="00006F48"/>
    <w:rsid w:val="00016730"/>
    <w:rsid w:val="00023D50"/>
    <w:rsid w:val="00034582"/>
    <w:rsid w:val="00052D16"/>
    <w:rsid w:val="00065AF1"/>
    <w:rsid w:val="0008646A"/>
    <w:rsid w:val="00092F74"/>
    <w:rsid w:val="00095FD2"/>
    <w:rsid w:val="00107ED3"/>
    <w:rsid w:val="00120A8E"/>
    <w:rsid w:val="00162A42"/>
    <w:rsid w:val="001676DE"/>
    <w:rsid w:val="00180AFE"/>
    <w:rsid w:val="001814AB"/>
    <w:rsid w:val="00186C82"/>
    <w:rsid w:val="00192ED5"/>
    <w:rsid w:val="001A0B22"/>
    <w:rsid w:val="001B327D"/>
    <w:rsid w:val="001C5F1B"/>
    <w:rsid w:val="001D0C75"/>
    <w:rsid w:val="00210884"/>
    <w:rsid w:val="00215D3C"/>
    <w:rsid w:val="00225871"/>
    <w:rsid w:val="0023112B"/>
    <w:rsid w:val="0024595F"/>
    <w:rsid w:val="002636C4"/>
    <w:rsid w:val="002A0856"/>
    <w:rsid w:val="002A3600"/>
    <w:rsid w:val="002C2FBF"/>
    <w:rsid w:val="002C3523"/>
    <w:rsid w:val="002D22D3"/>
    <w:rsid w:val="002D6CCB"/>
    <w:rsid w:val="002E3DFD"/>
    <w:rsid w:val="00302466"/>
    <w:rsid w:val="003158DD"/>
    <w:rsid w:val="00316D0B"/>
    <w:rsid w:val="003531E9"/>
    <w:rsid w:val="003540CB"/>
    <w:rsid w:val="00380F1B"/>
    <w:rsid w:val="00391178"/>
    <w:rsid w:val="00396149"/>
    <w:rsid w:val="003A448F"/>
    <w:rsid w:val="003B4E72"/>
    <w:rsid w:val="003E20A7"/>
    <w:rsid w:val="003F457D"/>
    <w:rsid w:val="00403C84"/>
    <w:rsid w:val="00405A6C"/>
    <w:rsid w:val="00422849"/>
    <w:rsid w:val="004268C7"/>
    <w:rsid w:val="00430A31"/>
    <w:rsid w:val="00442A99"/>
    <w:rsid w:val="00444B7F"/>
    <w:rsid w:val="00446784"/>
    <w:rsid w:val="00447753"/>
    <w:rsid w:val="004524FA"/>
    <w:rsid w:val="00465EAF"/>
    <w:rsid w:val="00481812"/>
    <w:rsid w:val="004829F8"/>
    <w:rsid w:val="004B71E7"/>
    <w:rsid w:val="004C029A"/>
    <w:rsid w:val="004D56DB"/>
    <w:rsid w:val="004E47F1"/>
    <w:rsid w:val="004F6DEE"/>
    <w:rsid w:val="004F7FC2"/>
    <w:rsid w:val="005040D9"/>
    <w:rsid w:val="005100B6"/>
    <w:rsid w:val="00537D6A"/>
    <w:rsid w:val="0054656D"/>
    <w:rsid w:val="00592086"/>
    <w:rsid w:val="005A6E56"/>
    <w:rsid w:val="005B2907"/>
    <w:rsid w:val="005B30E6"/>
    <w:rsid w:val="005B5145"/>
    <w:rsid w:val="005B5699"/>
    <w:rsid w:val="005E0E07"/>
    <w:rsid w:val="005F1F16"/>
    <w:rsid w:val="006020DB"/>
    <w:rsid w:val="00602451"/>
    <w:rsid w:val="00607F06"/>
    <w:rsid w:val="00637801"/>
    <w:rsid w:val="00644DB1"/>
    <w:rsid w:val="006524F7"/>
    <w:rsid w:val="0067126F"/>
    <w:rsid w:val="006755A8"/>
    <w:rsid w:val="006A1343"/>
    <w:rsid w:val="006A3DCF"/>
    <w:rsid w:val="006B3855"/>
    <w:rsid w:val="006D2D75"/>
    <w:rsid w:val="00713269"/>
    <w:rsid w:val="00714F64"/>
    <w:rsid w:val="00726C49"/>
    <w:rsid w:val="0073213B"/>
    <w:rsid w:val="00745457"/>
    <w:rsid w:val="007466CD"/>
    <w:rsid w:val="00757D5B"/>
    <w:rsid w:val="00762502"/>
    <w:rsid w:val="007847DC"/>
    <w:rsid w:val="00792BFA"/>
    <w:rsid w:val="00793382"/>
    <w:rsid w:val="007960A4"/>
    <w:rsid w:val="007B28DE"/>
    <w:rsid w:val="007C57A8"/>
    <w:rsid w:val="007D0576"/>
    <w:rsid w:val="00801290"/>
    <w:rsid w:val="0084015C"/>
    <w:rsid w:val="008531EC"/>
    <w:rsid w:val="00866D11"/>
    <w:rsid w:val="00883CD4"/>
    <w:rsid w:val="008A4892"/>
    <w:rsid w:val="008B33B2"/>
    <w:rsid w:val="008B5332"/>
    <w:rsid w:val="008C41C3"/>
    <w:rsid w:val="008C6F04"/>
    <w:rsid w:val="008D6C26"/>
    <w:rsid w:val="00900CC3"/>
    <w:rsid w:val="009021D9"/>
    <w:rsid w:val="00921DC2"/>
    <w:rsid w:val="009222A5"/>
    <w:rsid w:val="00925AC6"/>
    <w:rsid w:val="00930EE2"/>
    <w:rsid w:val="00981D85"/>
    <w:rsid w:val="0099650C"/>
    <w:rsid w:val="009A2368"/>
    <w:rsid w:val="009C71D2"/>
    <w:rsid w:val="009D01BE"/>
    <w:rsid w:val="009E2A55"/>
    <w:rsid w:val="009E2CC9"/>
    <w:rsid w:val="009E51CD"/>
    <w:rsid w:val="009F57B8"/>
    <w:rsid w:val="00A00725"/>
    <w:rsid w:val="00A141D7"/>
    <w:rsid w:val="00A17C0D"/>
    <w:rsid w:val="00A20547"/>
    <w:rsid w:val="00A3258A"/>
    <w:rsid w:val="00A41B5A"/>
    <w:rsid w:val="00A51481"/>
    <w:rsid w:val="00A52193"/>
    <w:rsid w:val="00A556DF"/>
    <w:rsid w:val="00A57F7B"/>
    <w:rsid w:val="00A669DA"/>
    <w:rsid w:val="00A7780E"/>
    <w:rsid w:val="00A90194"/>
    <w:rsid w:val="00AB0690"/>
    <w:rsid w:val="00AD79EC"/>
    <w:rsid w:val="00AE38B4"/>
    <w:rsid w:val="00B11301"/>
    <w:rsid w:val="00B16850"/>
    <w:rsid w:val="00B259D0"/>
    <w:rsid w:val="00B47180"/>
    <w:rsid w:val="00B47EAF"/>
    <w:rsid w:val="00B5373F"/>
    <w:rsid w:val="00B84302"/>
    <w:rsid w:val="00BA18F7"/>
    <w:rsid w:val="00BA6C9B"/>
    <w:rsid w:val="00BD263F"/>
    <w:rsid w:val="00C07BCC"/>
    <w:rsid w:val="00C10466"/>
    <w:rsid w:val="00C57A28"/>
    <w:rsid w:val="00C7030A"/>
    <w:rsid w:val="00C85784"/>
    <w:rsid w:val="00CB6351"/>
    <w:rsid w:val="00CB7B03"/>
    <w:rsid w:val="00CC76E5"/>
    <w:rsid w:val="00CC78D8"/>
    <w:rsid w:val="00CD7FE1"/>
    <w:rsid w:val="00CE11A4"/>
    <w:rsid w:val="00CF1E74"/>
    <w:rsid w:val="00D14E7E"/>
    <w:rsid w:val="00D26A9C"/>
    <w:rsid w:val="00D43FFF"/>
    <w:rsid w:val="00D47A11"/>
    <w:rsid w:val="00D65D47"/>
    <w:rsid w:val="00D74FC4"/>
    <w:rsid w:val="00D92440"/>
    <w:rsid w:val="00D92811"/>
    <w:rsid w:val="00D96BC5"/>
    <w:rsid w:val="00DA3315"/>
    <w:rsid w:val="00DA5562"/>
    <w:rsid w:val="00DC7BF5"/>
    <w:rsid w:val="00E22C90"/>
    <w:rsid w:val="00E4582D"/>
    <w:rsid w:val="00E76B3E"/>
    <w:rsid w:val="00E917FD"/>
    <w:rsid w:val="00EA6DA4"/>
    <w:rsid w:val="00EB09F9"/>
    <w:rsid w:val="00EB7620"/>
    <w:rsid w:val="00EB7B56"/>
    <w:rsid w:val="00EC3C69"/>
    <w:rsid w:val="00ED03CE"/>
    <w:rsid w:val="00F12516"/>
    <w:rsid w:val="00F24E17"/>
    <w:rsid w:val="00F46F86"/>
    <w:rsid w:val="00F64BBA"/>
    <w:rsid w:val="00F81B53"/>
    <w:rsid w:val="00F85C72"/>
    <w:rsid w:val="00FB4612"/>
    <w:rsid w:val="00FC66A7"/>
    <w:rsid w:val="00FF5B66"/>
    <w:rsid w:val="00FF6508"/>
    <w:rsid w:val="011B7206"/>
    <w:rsid w:val="01846A0F"/>
    <w:rsid w:val="01A854A9"/>
    <w:rsid w:val="01B365DD"/>
    <w:rsid w:val="01C42B8B"/>
    <w:rsid w:val="024347B6"/>
    <w:rsid w:val="026525A3"/>
    <w:rsid w:val="02F2197A"/>
    <w:rsid w:val="032F31F7"/>
    <w:rsid w:val="03EF1202"/>
    <w:rsid w:val="03F76EB6"/>
    <w:rsid w:val="03FD7DA4"/>
    <w:rsid w:val="0405748B"/>
    <w:rsid w:val="044717DE"/>
    <w:rsid w:val="04587215"/>
    <w:rsid w:val="04FD33B7"/>
    <w:rsid w:val="052E31CD"/>
    <w:rsid w:val="053C672E"/>
    <w:rsid w:val="05510E42"/>
    <w:rsid w:val="05EE21A6"/>
    <w:rsid w:val="05F12A86"/>
    <w:rsid w:val="068C537D"/>
    <w:rsid w:val="06D066BC"/>
    <w:rsid w:val="071A5FC4"/>
    <w:rsid w:val="07342561"/>
    <w:rsid w:val="073957A9"/>
    <w:rsid w:val="0755665B"/>
    <w:rsid w:val="0771601A"/>
    <w:rsid w:val="077A31FC"/>
    <w:rsid w:val="07EA3CCC"/>
    <w:rsid w:val="080A1757"/>
    <w:rsid w:val="09016473"/>
    <w:rsid w:val="091431DC"/>
    <w:rsid w:val="091E7373"/>
    <w:rsid w:val="09261A80"/>
    <w:rsid w:val="092C1DDE"/>
    <w:rsid w:val="095F26E4"/>
    <w:rsid w:val="098F2146"/>
    <w:rsid w:val="09B41737"/>
    <w:rsid w:val="09FD6CBF"/>
    <w:rsid w:val="0A6930B3"/>
    <w:rsid w:val="0A7670BF"/>
    <w:rsid w:val="0A7A61A8"/>
    <w:rsid w:val="0A7C7012"/>
    <w:rsid w:val="0AAF0A02"/>
    <w:rsid w:val="0ABC5E6F"/>
    <w:rsid w:val="0B250C66"/>
    <w:rsid w:val="0B2C0960"/>
    <w:rsid w:val="0B6034A0"/>
    <w:rsid w:val="0B6A36D6"/>
    <w:rsid w:val="0B7C369D"/>
    <w:rsid w:val="0BD70C00"/>
    <w:rsid w:val="0C503D10"/>
    <w:rsid w:val="0C6632C1"/>
    <w:rsid w:val="0CBB56D1"/>
    <w:rsid w:val="0CD2466F"/>
    <w:rsid w:val="0D0942F8"/>
    <w:rsid w:val="0D945840"/>
    <w:rsid w:val="0DB13287"/>
    <w:rsid w:val="0EE353F1"/>
    <w:rsid w:val="0F0634FD"/>
    <w:rsid w:val="0F257B1A"/>
    <w:rsid w:val="0F4B6746"/>
    <w:rsid w:val="0FCA6E7E"/>
    <w:rsid w:val="10305890"/>
    <w:rsid w:val="10325C08"/>
    <w:rsid w:val="103B7174"/>
    <w:rsid w:val="10E44E6A"/>
    <w:rsid w:val="111E5A3E"/>
    <w:rsid w:val="1157102D"/>
    <w:rsid w:val="11D83CAC"/>
    <w:rsid w:val="121C6F72"/>
    <w:rsid w:val="122C1851"/>
    <w:rsid w:val="12804843"/>
    <w:rsid w:val="12986E5A"/>
    <w:rsid w:val="12A95BD3"/>
    <w:rsid w:val="12AA7B7B"/>
    <w:rsid w:val="12B54516"/>
    <w:rsid w:val="12BA69A5"/>
    <w:rsid w:val="134639C0"/>
    <w:rsid w:val="13C14068"/>
    <w:rsid w:val="14420CF3"/>
    <w:rsid w:val="145A2ED7"/>
    <w:rsid w:val="14BB5F83"/>
    <w:rsid w:val="14D7277E"/>
    <w:rsid w:val="154C6B8B"/>
    <w:rsid w:val="15AD1A70"/>
    <w:rsid w:val="15B564A7"/>
    <w:rsid w:val="16CB7F70"/>
    <w:rsid w:val="16EC1651"/>
    <w:rsid w:val="173F1916"/>
    <w:rsid w:val="17527FF8"/>
    <w:rsid w:val="17612C1F"/>
    <w:rsid w:val="178D145D"/>
    <w:rsid w:val="17921886"/>
    <w:rsid w:val="17A821AF"/>
    <w:rsid w:val="17D33CA2"/>
    <w:rsid w:val="180D75BF"/>
    <w:rsid w:val="185C079F"/>
    <w:rsid w:val="18B015C6"/>
    <w:rsid w:val="18D019BE"/>
    <w:rsid w:val="1916792D"/>
    <w:rsid w:val="19320A2F"/>
    <w:rsid w:val="193C22F3"/>
    <w:rsid w:val="194F6D87"/>
    <w:rsid w:val="1A505FCC"/>
    <w:rsid w:val="1A976C35"/>
    <w:rsid w:val="1ADA0A03"/>
    <w:rsid w:val="1AE902B0"/>
    <w:rsid w:val="1AFA5A18"/>
    <w:rsid w:val="1B1B527C"/>
    <w:rsid w:val="1B7E65BF"/>
    <w:rsid w:val="1B803B6F"/>
    <w:rsid w:val="1BC55DC8"/>
    <w:rsid w:val="1C0B4D82"/>
    <w:rsid w:val="1C246351"/>
    <w:rsid w:val="1C3D4A7C"/>
    <w:rsid w:val="1CCF29BE"/>
    <w:rsid w:val="1CDA0BE0"/>
    <w:rsid w:val="1D167441"/>
    <w:rsid w:val="1D3249F5"/>
    <w:rsid w:val="1D7E7C3A"/>
    <w:rsid w:val="1EF108E0"/>
    <w:rsid w:val="1F0A3219"/>
    <w:rsid w:val="1F2D691C"/>
    <w:rsid w:val="1FBD0AA7"/>
    <w:rsid w:val="1FE00127"/>
    <w:rsid w:val="203647FC"/>
    <w:rsid w:val="20A87EB3"/>
    <w:rsid w:val="214521B2"/>
    <w:rsid w:val="214B6342"/>
    <w:rsid w:val="216D145C"/>
    <w:rsid w:val="218D5EA4"/>
    <w:rsid w:val="21AB4A8A"/>
    <w:rsid w:val="21D50894"/>
    <w:rsid w:val="21E036FC"/>
    <w:rsid w:val="21F365AC"/>
    <w:rsid w:val="220F3B9C"/>
    <w:rsid w:val="224522F9"/>
    <w:rsid w:val="2248703F"/>
    <w:rsid w:val="224951FA"/>
    <w:rsid w:val="22893081"/>
    <w:rsid w:val="22D2651B"/>
    <w:rsid w:val="230502AB"/>
    <w:rsid w:val="23593283"/>
    <w:rsid w:val="236A0E11"/>
    <w:rsid w:val="236A4408"/>
    <w:rsid w:val="237C7D5E"/>
    <w:rsid w:val="23D5239B"/>
    <w:rsid w:val="244A4405"/>
    <w:rsid w:val="2465171D"/>
    <w:rsid w:val="24727DCD"/>
    <w:rsid w:val="24730077"/>
    <w:rsid w:val="247A7590"/>
    <w:rsid w:val="24DF6C66"/>
    <w:rsid w:val="252A25D0"/>
    <w:rsid w:val="254613F1"/>
    <w:rsid w:val="25624527"/>
    <w:rsid w:val="25917924"/>
    <w:rsid w:val="25A641D2"/>
    <w:rsid w:val="26204BA5"/>
    <w:rsid w:val="26270255"/>
    <w:rsid w:val="26577400"/>
    <w:rsid w:val="26977984"/>
    <w:rsid w:val="27312E01"/>
    <w:rsid w:val="27BA4535"/>
    <w:rsid w:val="27BB6C8C"/>
    <w:rsid w:val="27E06A44"/>
    <w:rsid w:val="2965425E"/>
    <w:rsid w:val="296C6068"/>
    <w:rsid w:val="29835A94"/>
    <w:rsid w:val="29B81395"/>
    <w:rsid w:val="29D0105B"/>
    <w:rsid w:val="2A4D281E"/>
    <w:rsid w:val="2A503CDB"/>
    <w:rsid w:val="2A5330E3"/>
    <w:rsid w:val="2A6E6874"/>
    <w:rsid w:val="2A8C68ED"/>
    <w:rsid w:val="2B153EC0"/>
    <w:rsid w:val="2B884198"/>
    <w:rsid w:val="2BA32F62"/>
    <w:rsid w:val="2BAC2035"/>
    <w:rsid w:val="2BF043F9"/>
    <w:rsid w:val="2C052D13"/>
    <w:rsid w:val="2C153CDF"/>
    <w:rsid w:val="2D986096"/>
    <w:rsid w:val="2DCE5A4F"/>
    <w:rsid w:val="2DF205DE"/>
    <w:rsid w:val="2E1E4633"/>
    <w:rsid w:val="2E50117F"/>
    <w:rsid w:val="2EB719F2"/>
    <w:rsid w:val="2EC623F0"/>
    <w:rsid w:val="2F356394"/>
    <w:rsid w:val="2F6C2368"/>
    <w:rsid w:val="2FA143B2"/>
    <w:rsid w:val="306755CD"/>
    <w:rsid w:val="307B59E5"/>
    <w:rsid w:val="30847D32"/>
    <w:rsid w:val="309A7537"/>
    <w:rsid w:val="318D41A0"/>
    <w:rsid w:val="31C66873"/>
    <w:rsid w:val="31F20BF8"/>
    <w:rsid w:val="32225903"/>
    <w:rsid w:val="32290665"/>
    <w:rsid w:val="323150E2"/>
    <w:rsid w:val="330D6B9D"/>
    <w:rsid w:val="33190723"/>
    <w:rsid w:val="332224EC"/>
    <w:rsid w:val="33DA3E01"/>
    <w:rsid w:val="33DD0E5B"/>
    <w:rsid w:val="33DD5776"/>
    <w:rsid w:val="33F539A4"/>
    <w:rsid w:val="343C314C"/>
    <w:rsid w:val="343F49F6"/>
    <w:rsid w:val="34B51D60"/>
    <w:rsid w:val="34C47FD5"/>
    <w:rsid w:val="34F76A97"/>
    <w:rsid w:val="35480D50"/>
    <w:rsid w:val="35B46497"/>
    <w:rsid w:val="35BE5AD0"/>
    <w:rsid w:val="35D52D59"/>
    <w:rsid w:val="36000A84"/>
    <w:rsid w:val="360A2C76"/>
    <w:rsid w:val="36165686"/>
    <w:rsid w:val="365457D6"/>
    <w:rsid w:val="36AB3B06"/>
    <w:rsid w:val="36EF34FF"/>
    <w:rsid w:val="37027535"/>
    <w:rsid w:val="371A057C"/>
    <w:rsid w:val="372F3967"/>
    <w:rsid w:val="37B238DB"/>
    <w:rsid w:val="3815408A"/>
    <w:rsid w:val="381F60CD"/>
    <w:rsid w:val="382974C8"/>
    <w:rsid w:val="382F58D8"/>
    <w:rsid w:val="39767528"/>
    <w:rsid w:val="39AA3CA3"/>
    <w:rsid w:val="3A116D89"/>
    <w:rsid w:val="3A13385E"/>
    <w:rsid w:val="3A555D5E"/>
    <w:rsid w:val="3A7B57D6"/>
    <w:rsid w:val="3AB74334"/>
    <w:rsid w:val="3ABF42A8"/>
    <w:rsid w:val="3AD81A2B"/>
    <w:rsid w:val="3AF765D8"/>
    <w:rsid w:val="3B572D45"/>
    <w:rsid w:val="3B7A3CDF"/>
    <w:rsid w:val="3B972321"/>
    <w:rsid w:val="3BD2583D"/>
    <w:rsid w:val="3C1D696F"/>
    <w:rsid w:val="3C4B6EE3"/>
    <w:rsid w:val="3C5633AE"/>
    <w:rsid w:val="3D10705F"/>
    <w:rsid w:val="3D1A7798"/>
    <w:rsid w:val="3D426C41"/>
    <w:rsid w:val="3D535623"/>
    <w:rsid w:val="3DF61D41"/>
    <w:rsid w:val="3E190BC2"/>
    <w:rsid w:val="3E7F05D0"/>
    <w:rsid w:val="3E973728"/>
    <w:rsid w:val="3EBB3A0C"/>
    <w:rsid w:val="3EC7118D"/>
    <w:rsid w:val="3F0333F2"/>
    <w:rsid w:val="3F1E4982"/>
    <w:rsid w:val="3F4044FA"/>
    <w:rsid w:val="3F62579D"/>
    <w:rsid w:val="3F9E3F85"/>
    <w:rsid w:val="3FAD6CC5"/>
    <w:rsid w:val="401435B0"/>
    <w:rsid w:val="40870108"/>
    <w:rsid w:val="408703A1"/>
    <w:rsid w:val="409B1E8D"/>
    <w:rsid w:val="410712EF"/>
    <w:rsid w:val="411A279E"/>
    <w:rsid w:val="4136021E"/>
    <w:rsid w:val="41754012"/>
    <w:rsid w:val="4177481D"/>
    <w:rsid w:val="419E1DAA"/>
    <w:rsid w:val="41C921A6"/>
    <w:rsid w:val="4280707D"/>
    <w:rsid w:val="42951841"/>
    <w:rsid w:val="42E8512F"/>
    <w:rsid w:val="42ED352D"/>
    <w:rsid w:val="42F36150"/>
    <w:rsid w:val="432A3C4E"/>
    <w:rsid w:val="43A643FA"/>
    <w:rsid w:val="43AF738A"/>
    <w:rsid w:val="43DB7639"/>
    <w:rsid w:val="43E9208D"/>
    <w:rsid w:val="44190A26"/>
    <w:rsid w:val="446009DF"/>
    <w:rsid w:val="451C7971"/>
    <w:rsid w:val="452E1AC2"/>
    <w:rsid w:val="4542652A"/>
    <w:rsid w:val="45BE1C82"/>
    <w:rsid w:val="45C154E1"/>
    <w:rsid w:val="45FE0233"/>
    <w:rsid w:val="46024FFD"/>
    <w:rsid w:val="462214CE"/>
    <w:rsid w:val="46472C89"/>
    <w:rsid w:val="465C6982"/>
    <w:rsid w:val="469A6B99"/>
    <w:rsid w:val="4708382C"/>
    <w:rsid w:val="47456191"/>
    <w:rsid w:val="47B857F0"/>
    <w:rsid w:val="47CC02B9"/>
    <w:rsid w:val="47ED61C2"/>
    <w:rsid w:val="48286A07"/>
    <w:rsid w:val="48A37E3F"/>
    <w:rsid w:val="48D4476D"/>
    <w:rsid w:val="48DC491E"/>
    <w:rsid w:val="492C347F"/>
    <w:rsid w:val="49F85017"/>
    <w:rsid w:val="4A0D0C38"/>
    <w:rsid w:val="4A6C6EE9"/>
    <w:rsid w:val="4A88304C"/>
    <w:rsid w:val="4A971507"/>
    <w:rsid w:val="4AC6650F"/>
    <w:rsid w:val="4B2B57AC"/>
    <w:rsid w:val="4B6B5DFA"/>
    <w:rsid w:val="4B8C08D1"/>
    <w:rsid w:val="4BB656DA"/>
    <w:rsid w:val="4BE20FBA"/>
    <w:rsid w:val="4BE91F17"/>
    <w:rsid w:val="4BEE2FA7"/>
    <w:rsid w:val="4C2825C8"/>
    <w:rsid w:val="4C2B5F09"/>
    <w:rsid w:val="4C5E2A9E"/>
    <w:rsid w:val="4C6D0CF6"/>
    <w:rsid w:val="4C9E59BD"/>
    <w:rsid w:val="4CB94F2F"/>
    <w:rsid w:val="4CCA2576"/>
    <w:rsid w:val="4D555815"/>
    <w:rsid w:val="4D7B4BFA"/>
    <w:rsid w:val="4DA84E5D"/>
    <w:rsid w:val="4DDB11E8"/>
    <w:rsid w:val="4E153B19"/>
    <w:rsid w:val="4EFF6CF5"/>
    <w:rsid w:val="4F666D97"/>
    <w:rsid w:val="4FE6173D"/>
    <w:rsid w:val="50291576"/>
    <w:rsid w:val="50772144"/>
    <w:rsid w:val="50BB3581"/>
    <w:rsid w:val="50DC5C60"/>
    <w:rsid w:val="51291D2B"/>
    <w:rsid w:val="513F7A58"/>
    <w:rsid w:val="517F4EDD"/>
    <w:rsid w:val="51C13FBE"/>
    <w:rsid w:val="52B0193D"/>
    <w:rsid w:val="52D7194E"/>
    <w:rsid w:val="52EC6E19"/>
    <w:rsid w:val="52F57B66"/>
    <w:rsid w:val="534E2470"/>
    <w:rsid w:val="534F1565"/>
    <w:rsid w:val="53F71190"/>
    <w:rsid w:val="54424E4C"/>
    <w:rsid w:val="545517A2"/>
    <w:rsid w:val="545666FE"/>
    <w:rsid w:val="546C5152"/>
    <w:rsid w:val="546E4A77"/>
    <w:rsid w:val="549603EA"/>
    <w:rsid w:val="54AB7D7C"/>
    <w:rsid w:val="558377E2"/>
    <w:rsid w:val="55B41DB8"/>
    <w:rsid w:val="561A1EEF"/>
    <w:rsid w:val="564D60D9"/>
    <w:rsid w:val="565076BF"/>
    <w:rsid w:val="56C00A80"/>
    <w:rsid w:val="57264137"/>
    <w:rsid w:val="58390F4F"/>
    <w:rsid w:val="58C47EF0"/>
    <w:rsid w:val="58D577EC"/>
    <w:rsid w:val="58DF2266"/>
    <w:rsid w:val="590556CB"/>
    <w:rsid w:val="592E2712"/>
    <w:rsid w:val="5999137D"/>
    <w:rsid w:val="59B45750"/>
    <w:rsid w:val="59E87295"/>
    <w:rsid w:val="5A68459F"/>
    <w:rsid w:val="5ACD2AE7"/>
    <w:rsid w:val="5B931C9E"/>
    <w:rsid w:val="5BB56D16"/>
    <w:rsid w:val="5BD0328B"/>
    <w:rsid w:val="5BD32C9F"/>
    <w:rsid w:val="5BDF3A1A"/>
    <w:rsid w:val="5BE930AA"/>
    <w:rsid w:val="5C83283B"/>
    <w:rsid w:val="5CA85828"/>
    <w:rsid w:val="5D1129B1"/>
    <w:rsid w:val="5D1A3125"/>
    <w:rsid w:val="5D921587"/>
    <w:rsid w:val="5DCF7D3C"/>
    <w:rsid w:val="5DF83D94"/>
    <w:rsid w:val="5E2426A7"/>
    <w:rsid w:val="5E25457C"/>
    <w:rsid w:val="5EE237C6"/>
    <w:rsid w:val="5F840D5F"/>
    <w:rsid w:val="601C6526"/>
    <w:rsid w:val="604A33D1"/>
    <w:rsid w:val="604E5231"/>
    <w:rsid w:val="605A6929"/>
    <w:rsid w:val="608E2818"/>
    <w:rsid w:val="61334705"/>
    <w:rsid w:val="617659CA"/>
    <w:rsid w:val="618A59AD"/>
    <w:rsid w:val="619167ED"/>
    <w:rsid w:val="6197011B"/>
    <w:rsid w:val="62652DAE"/>
    <w:rsid w:val="62A717AA"/>
    <w:rsid w:val="62AC1CC4"/>
    <w:rsid w:val="6364353B"/>
    <w:rsid w:val="63917D71"/>
    <w:rsid w:val="63C62A07"/>
    <w:rsid w:val="63CD1A41"/>
    <w:rsid w:val="63E46CF4"/>
    <w:rsid w:val="63EF427A"/>
    <w:rsid w:val="645A795A"/>
    <w:rsid w:val="64620DB4"/>
    <w:rsid w:val="64730B58"/>
    <w:rsid w:val="658706A9"/>
    <w:rsid w:val="658B3AA2"/>
    <w:rsid w:val="664E124D"/>
    <w:rsid w:val="66666D97"/>
    <w:rsid w:val="66791ECB"/>
    <w:rsid w:val="66DE592A"/>
    <w:rsid w:val="67E137A8"/>
    <w:rsid w:val="68325A44"/>
    <w:rsid w:val="68646674"/>
    <w:rsid w:val="69335C12"/>
    <w:rsid w:val="698A5EB7"/>
    <w:rsid w:val="69E10637"/>
    <w:rsid w:val="6AA56DC1"/>
    <w:rsid w:val="6AD505F3"/>
    <w:rsid w:val="6AF61E2F"/>
    <w:rsid w:val="6BD72DB0"/>
    <w:rsid w:val="6BE05D16"/>
    <w:rsid w:val="6BE90110"/>
    <w:rsid w:val="6C016084"/>
    <w:rsid w:val="6C550F8B"/>
    <w:rsid w:val="6C7D5632"/>
    <w:rsid w:val="6C8611A4"/>
    <w:rsid w:val="6CE56E3A"/>
    <w:rsid w:val="6D62681C"/>
    <w:rsid w:val="6DDA2983"/>
    <w:rsid w:val="6EEB6CFF"/>
    <w:rsid w:val="6EF94940"/>
    <w:rsid w:val="6EFF2EC0"/>
    <w:rsid w:val="6F2B6098"/>
    <w:rsid w:val="6F3A592B"/>
    <w:rsid w:val="6F4C378F"/>
    <w:rsid w:val="6F6D6B18"/>
    <w:rsid w:val="6F8F2B24"/>
    <w:rsid w:val="6FC24913"/>
    <w:rsid w:val="700F3B19"/>
    <w:rsid w:val="701C633E"/>
    <w:rsid w:val="706154A3"/>
    <w:rsid w:val="720C02D8"/>
    <w:rsid w:val="72616D2E"/>
    <w:rsid w:val="72707DAE"/>
    <w:rsid w:val="72D36E98"/>
    <w:rsid w:val="73322149"/>
    <w:rsid w:val="73380141"/>
    <w:rsid w:val="735A3C7C"/>
    <w:rsid w:val="738B415A"/>
    <w:rsid w:val="738C2E3A"/>
    <w:rsid w:val="73FF4964"/>
    <w:rsid w:val="74AF72AE"/>
    <w:rsid w:val="74C665D5"/>
    <w:rsid w:val="74DB0F67"/>
    <w:rsid w:val="74DB7480"/>
    <w:rsid w:val="768F24C5"/>
    <w:rsid w:val="769B1493"/>
    <w:rsid w:val="76CB71B1"/>
    <w:rsid w:val="76FD5362"/>
    <w:rsid w:val="77086676"/>
    <w:rsid w:val="772C2857"/>
    <w:rsid w:val="781822AC"/>
    <w:rsid w:val="787B769A"/>
    <w:rsid w:val="78BA079E"/>
    <w:rsid w:val="78F43DD6"/>
    <w:rsid w:val="78F571AA"/>
    <w:rsid w:val="792F40AF"/>
    <w:rsid w:val="79444A09"/>
    <w:rsid w:val="79687AD1"/>
    <w:rsid w:val="79D7762B"/>
    <w:rsid w:val="79E221C8"/>
    <w:rsid w:val="7B311151"/>
    <w:rsid w:val="7B800047"/>
    <w:rsid w:val="7BC260B9"/>
    <w:rsid w:val="7C3C422E"/>
    <w:rsid w:val="7C3F0C3C"/>
    <w:rsid w:val="7D760365"/>
    <w:rsid w:val="7DCB1754"/>
    <w:rsid w:val="7DD27CED"/>
    <w:rsid w:val="7E89682C"/>
    <w:rsid w:val="7E911858"/>
    <w:rsid w:val="7EE0231B"/>
    <w:rsid w:val="7F570D57"/>
    <w:rsid w:val="7F79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</w:pPr>
    <w:rPr>
      <w:rFonts w:ascii="Times New Roman" w:hAnsi="Times New Roman" w:eastAsia="DFKai-SB" w:cs="Times New Roman"/>
      <w:kern w:val="2"/>
      <w:sz w:val="24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240"/>
      <w:outlineLvl w:val="0"/>
    </w:pPr>
    <w:rPr>
      <w:rFonts w:ascii="Lucida Sans Unicode" w:hAnsi="Lucida Sans Unicode"/>
      <w:b/>
      <w:color w:val="0000FF"/>
      <w:kern w:val="52"/>
      <w:sz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clear" w:pos="851"/>
      </w:tabs>
      <w:spacing w:before="240" w:after="120" w:line="240" w:lineRule="atLeast"/>
      <w:ind w:left="1051" w:leftChars="200"/>
      <w:outlineLvl w:val="1"/>
    </w:pPr>
    <w:rPr>
      <w:rFonts w:ascii="Lucida Sans Unicode" w:hAnsi="Lucida Sans Unicode"/>
      <w:smallCaps/>
      <w:color w:val="008000"/>
      <w:sz w:val="32"/>
    </w:rPr>
  </w:style>
  <w:style w:type="paragraph" w:styleId="4">
    <w:name w:val="heading 3"/>
    <w:basedOn w:val="1"/>
    <w:next w:val="5"/>
    <w:qFormat/>
    <w:uiPriority w:val="0"/>
    <w:pPr>
      <w:keepNext/>
      <w:numPr>
        <w:ilvl w:val="2"/>
        <w:numId w:val="1"/>
      </w:numPr>
      <w:spacing w:before="120" w:after="120" w:line="240" w:lineRule="atLeast"/>
      <w:ind w:left="1421" w:leftChars="400"/>
      <w:outlineLvl w:val="2"/>
    </w:pPr>
    <w:rPr>
      <w:rFonts w:ascii="Lucida Sans Unicode" w:hAnsi="Lucida Sans Unicode"/>
      <w:color w:val="000080"/>
      <w:sz w:val="28"/>
    </w:rPr>
  </w:style>
  <w:style w:type="paragraph" w:styleId="6">
    <w:name w:val="heading 4"/>
    <w:basedOn w:val="1"/>
    <w:next w:val="1"/>
    <w:qFormat/>
    <w:uiPriority w:val="0"/>
    <w:pPr>
      <w:keepNext/>
      <w:numPr>
        <w:ilvl w:val="0"/>
        <w:numId w:val="2"/>
      </w:numPr>
      <w:tabs>
        <w:tab w:val="clear" w:pos="567"/>
      </w:tabs>
      <w:spacing w:beforeLines="50" w:line="240" w:lineRule="atLeast"/>
      <w:ind w:left="600" w:leftChars="600" w:firstLine="0"/>
      <w:outlineLvl w:val="3"/>
    </w:pPr>
    <w:rPr>
      <w:rFonts w:ascii="Lucida Sans Unicode" w:hAnsi="Lucida Sans Unicode"/>
      <w:color w:val="000080"/>
      <w:sz w:val="28"/>
      <w:szCs w:val="36"/>
    </w:rPr>
  </w:style>
  <w:style w:type="paragraph" w:styleId="7">
    <w:name w:val="heading 5"/>
    <w:basedOn w:val="1"/>
    <w:next w:val="1"/>
    <w:qFormat/>
    <w:uiPriority w:val="0"/>
    <w:pPr>
      <w:keepNext/>
      <w:numPr>
        <w:ilvl w:val="0"/>
        <w:numId w:val="3"/>
      </w:numPr>
      <w:spacing w:beforeLines="50" w:afterLines="50"/>
      <w:outlineLvl w:val="4"/>
    </w:pPr>
    <w:rPr>
      <w:rFonts w:cs="Arial"/>
      <w:color w:val="008080"/>
    </w:rPr>
  </w:style>
  <w:style w:type="paragraph" w:styleId="8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/>
      <w:b/>
      <w:bCs/>
      <w:szCs w:val="24"/>
    </w:rPr>
  </w:style>
  <w:style w:type="paragraph" w:styleId="9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10">
    <w:name w:val="heading 8"/>
    <w:basedOn w:val="1"/>
    <w:next w:val="1"/>
    <w:link w:val="29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/>
      <w:szCs w:val="24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left="480" w:leftChars="200"/>
    </w:pPr>
  </w:style>
  <w:style w:type="paragraph" w:styleId="11">
    <w:name w:val="List Bullet"/>
    <w:basedOn w:val="1"/>
    <w:qFormat/>
    <w:uiPriority w:val="0"/>
    <w:pPr>
      <w:framePr w:hSpace="180" w:wrap="around" w:vAnchor="text" w:hAnchor="margin" w:y="2110"/>
      <w:ind w:left="454"/>
      <w:jc w:val="both"/>
    </w:pPr>
    <w:rPr>
      <w:rFonts w:ascii="DFKai-SB" w:hAnsi="DFKai-SB"/>
    </w:rPr>
  </w:style>
  <w:style w:type="paragraph" w:styleId="12">
    <w:name w:val="Document Map"/>
    <w:basedOn w:val="1"/>
    <w:link w:val="3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annotation text"/>
    <w:basedOn w:val="1"/>
    <w:semiHidden/>
    <w:unhideWhenUsed/>
    <w:qFormat/>
    <w:uiPriority w:val="99"/>
    <w:pPr>
      <w:jc w:val="left"/>
    </w:pPr>
  </w:style>
  <w:style w:type="paragraph" w:styleId="14">
    <w:name w:val="Body Text"/>
    <w:basedOn w:val="1"/>
    <w:qFormat/>
    <w:uiPriority w:val="0"/>
    <w:pPr>
      <w:jc w:val="center"/>
    </w:pPr>
    <w:rPr>
      <w:rFonts w:ascii="Arial" w:hAnsi="Arial" w:cs="Arial"/>
      <w:sz w:val="22"/>
    </w:rPr>
  </w:style>
  <w:style w:type="paragraph" w:styleId="15">
    <w:name w:val="Body Text Indent 2"/>
    <w:basedOn w:val="1"/>
    <w:qFormat/>
    <w:uiPriority w:val="0"/>
    <w:pPr>
      <w:widowControl/>
      <w:tabs>
        <w:tab w:val="left" w:pos="3000"/>
      </w:tabs>
      <w:spacing w:afterLines="50"/>
      <w:ind w:left="1140" w:leftChars="518"/>
      <w:jc w:val="both"/>
    </w:pPr>
    <w:rPr>
      <w:kern w:val="0"/>
      <w:sz w:val="22"/>
    </w:rPr>
  </w:style>
  <w:style w:type="paragraph" w:styleId="16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0"/>
    <w:qFormat/>
    <w:uiPriority w:val="99"/>
    <w:pPr>
      <w:tabs>
        <w:tab w:val="center" w:pos="4153"/>
        <w:tab w:val="right" w:pos="8306"/>
      </w:tabs>
    </w:pPr>
    <w:rPr>
      <w:sz w:val="20"/>
    </w:rPr>
  </w:style>
  <w:style w:type="paragraph" w:styleId="18">
    <w:name w:val="header"/>
    <w:basedOn w:val="1"/>
    <w:qFormat/>
    <w:uiPriority w:val="0"/>
    <w:pPr>
      <w:tabs>
        <w:tab w:val="center" w:pos="4153"/>
        <w:tab w:val="right" w:pos="8306"/>
      </w:tabs>
    </w:pPr>
    <w:rPr>
      <w:sz w:val="20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2"/>
    <w:basedOn w:val="1"/>
    <w:next w:val="1"/>
    <w:unhideWhenUsed/>
    <w:qFormat/>
    <w:uiPriority w:val="39"/>
    <w:pPr>
      <w:tabs>
        <w:tab w:val="left" w:pos="1260"/>
        <w:tab w:val="right" w:leader="dot" w:pos="9628"/>
      </w:tabs>
      <w:spacing w:after="100" w:afterAutospacing="1"/>
      <w:ind w:left="480" w:leftChars="200"/>
    </w:pPr>
  </w:style>
  <w:style w:type="paragraph" w:styleId="2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4"/>
      <w:lang w:eastAsia="zh-CN"/>
    </w:rPr>
  </w:style>
  <w:style w:type="paragraph" w:styleId="22">
    <w:name w:val="Title"/>
    <w:basedOn w:val="1"/>
    <w:qFormat/>
    <w:uiPriority w:val="0"/>
    <w:pPr>
      <w:pBdr>
        <w:top w:val="threeDEmboss" w:color="00FF00" w:sz="18" w:space="2"/>
        <w:bottom w:val="threeDEmboss" w:color="00FF00" w:sz="18" w:space="2"/>
      </w:pBdr>
      <w:shd w:val="clear" w:color="auto" w:fill="CCFFCC"/>
      <w:spacing w:before="120" w:after="120"/>
      <w:jc w:val="center"/>
      <w:outlineLvl w:val="0"/>
    </w:pPr>
    <w:rPr>
      <w:rFonts w:ascii="Lucida Sans Unicode" w:hAnsi="Lucida Sans Unicode" w:cs="Arial"/>
      <w:b/>
      <w:bCs/>
      <w:color w:val="003300"/>
      <w:sz w:val="44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Hyperlink"/>
    <w:unhideWhenUsed/>
    <w:qFormat/>
    <w:uiPriority w:val="99"/>
    <w:rPr>
      <w:color w:val="0000FF"/>
      <w:u w:val="single"/>
    </w:rPr>
  </w:style>
  <w:style w:type="character" w:customStyle="1" w:styleId="27">
    <w:name w:val="標題 6 字元"/>
    <w:basedOn w:val="25"/>
    <w:link w:val="8"/>
    <w:semiHidden/>
    <w:qFormat/>
    <w:uiPriority w:val="9"/>
    <w:rPr>
      <w:rFonts w:ascii="Cambria" w:hAnsi="Cambria" w:eastAsia="宋体" w:cs="Times New Roman"/>
      <w:b/>
      <w:bCs/>
      <w:kern w:val="2"/>
      <w:sz w:val="24"/>
      <w:szCs w:val="24"/>
      <w:lang w:eastAsia="zh-TW"/>
    </w:rPr>
  </w:style>
  <w:style w:type="character" w:customStyle="1" w:styleId="28">
    <w:name w:val="標題 7 字元"/>
    <w:basedOn w:val="25"/>
    <w:link w:val="9"/>
    <w:semiHidden/>
    <w:qFormat/>
    <w:uiPriority w:val="9"/>
    <w:rPr>
      <w:b/>
      <w:bCs/>
      <w:kern w:val="2"/>
      <w:sz w:val="24"/>
      <w:szCs w:val="24"/>
      <w:lang w:eastAsia="zh-TW"/>
    </w:rPr>
  </w:style>
  <w:style w:type="character" w:customStyle="1" w:styleId="29">
    <w:name w:val="標題 8 字元"/>
    <w:basedOn w:val="25"/>
    <w:link w:val="10"/>
    <w:semiHidden/>
    <w:qFormat/>
    <w:uiPriority w:val="9"/>
    <w:rPr>
      <w:rFonts w:ascii="Cambria" w:hAnsi="Cambria" w:eastAsia="宋体" w:cs="Times New Roman"/>
      <w:kern w:val="2"/>
      <w:sz w:val="24"/>
      <w:szCs w:val="24"/>
      <w:lang w:eastAsia="zh-TW"/>
    </w:rPr>
  </w:style>
  <w:style w:type="character" w:customStyle="1" w:styleId="30">
    <w:name w:val="頁尾 字元"/>
    <w:basedOn w:val="25"/>
    <w:link w:val="17"/>
    <w:qFormat/>
    <w:uiPriority w:val="99"/>
    <w:rPr>
      <w:kern w:val="2"/>
      <w:lang w:eastAsia="zh-TW"/>
    </w:rPr>
  </w:style>
  <w:style w:type="character" w:customStyle="1" w:styleId="31">
    <w:name w:val="註解方塊文字 字元"/>
    <w:basedOn w:val="25"/>
    <w:link w:val="16"/>
    <w:semiHidden/>
    <w:qFormat/>
    <w:uiPriority w:val="99"/>
    <w:rPr>
      <w:kern w:val="2"/>
      <w:sz w:val="18"/>
      <w:szCs w:val="18"/>
      <w:lang w:eastAsia="zh-TW"/>
    </w:rPr>
  </w:style>
  <w:style w:type="paragraph" w:styleId="32">
    <w:name w:val="List Paragraph"/>
    <w:basedOn w:val="1"/>
    <w:qFormat/>
    <w:uiPriority w:val="34"/>
    <w:pPr>
      <w:spacing w:line="0" w:lineRule="atLeast"/>
      <w:ind w:left="1271" w:leftChars="250" w:firstLine="420" w:firstLineChars="200"/>
    </w:pPr>
  </w:style>
  <w:style w:type="character" w:customStyle="1" w:styleId="33">
    <w:name w:val="文件引導模式 字元"/>
    <w:basedOn w:val="25"/>
    <w:link w:val="12"/>
    <w:semiHidden/>
    <w:qFormat/>
    <w:uiPriority w:val="99"/>
    <w:rPr>
      <w:rFonts w:ascii="宋体" w:eastAsia="宋体"/>
      <w:kern w:val="2"/>
      <w:sz w:val="18"/>
      <w:szCs w:val="18"/>
      <w:lang w:eastAsia="zh-TW"/>
    </w:rPr>
  </w:style>
  <w:style w:type="paragraph" w:customStyle="1" w:styleId="34">
    <w:name w:val="目錄標題1"/>
    <w:basedOn w:val="2"/>
    <w:next w:val="1"/>
    <w:semiHidden/>
    <w:unhideWhenUsed/>
    <w:qFormat/>
    <w:uiPriority w:val="39"/>
    <w:pPr>
      <w:keepLines/>
      <w:widowControl/>
      <w:snapToGrid/>
      <w:spacing w:before="480" w:after="0" w:line="276" w:lineRule="auto"/>
      <w:outlineLvl w:val="9"/>
    </w:pPr>
    <w:rPr>
      <w:rFonts w:ascii="Cambria" w:hAnsi="Cambria" w:eastAsia="宋体"/>
      <w:b w:val="0"/>
      <w:bCs/>
      <w:color w:val="365F91"/>
      <w:kern w:val="0"/>
      <w:sz w:val="28"/>
      <w:szCs w:val="28"/>
      <w:lang w:eastAsia="zh-CN"/>
    </w:rPr>
  </w:style>
  <w:style w:type="paragraph" w:customStyle="1" w:styleId="35">
    <w:name w:val="Default"/>
    <w:qFormat/>
    <w:uiPriority w:val="0"/>
    <w:pPr>
      <w:widowControl w:val="0"/>
      <w:autoSpaceDE w:val="0"/>
      <w:autoSpaceDN w:val="0"/>
      <w:adjustRightInd w:val="0"/>
      <w:snapToGrid w:val="0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Model_AP8x00_档案模板_V3.dotx</Template>
  <Pages>16</Pages>
  <Words>4233</Words>
  <Characters>7846</Characters>
  <Lines>1</Lines>
  <Paragraphs>1</Paragraphs>
  <TotalTime>9</TotalTime>
  <ScaleCrop>false</ScaleCrop>
  <LinksUpToDate>false</LinksUpToDate>
  <CharactersWithSpaces>8411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2023-12-28T00:33:00Z</dcterms:created>
  <dc:creator>laney040-林示麟</dc:creator>
  <cp:lastModifiedBy>chenxiahan</cp:lastModifiedBy>
  <dcterms:modified xsi:type="dcterms:W3CDTF">2025-10-27T08:58:06Z</dcterms:modified>
  <dc:subject>製造技術文件</dc:subject>
  <dc:title>製造技術文件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-579647811</vt:i4>
  </property>
  <property fmtid="{D5CDD505-2E9C-101B-9397-08002B2CF9AE}" pid="3" name="_EmailSubject">
    <vt:lpwstr>BGA240-K5x-CS-HIC socket board release documents====&gt;RE: SKB ID for BGA240-K5x-OT</vt:lpwstr>
  </property>
  <property fmtid="{D5CDD505-2E9C-101B-9397-08002B2CF9AE}" pid="4" name="_AuthorEmail">
    <vt:lpwstr>Micdesign.Li@sg.com.tw</vt:lpwstr>
  </property>
  <property fmtid="{D5CDD505-2E9C-101B-9397-08002B2CF9AE}" pid="5" name="_AuthorEmailDisplayName">
    <vt:lpwstr>Micdesign Li(李志軍)</vt:lpwstr>
  </property>
  <property fmtid="{D5CDD505-2E9C-101B-9397-08002B2CF9AE}" pid="6" name="_ReviewingToolsShownOnce">
    <vt:lpwstr/>
  </property>
  <property fmtid="{D5CDD505-2E9C-101B-9397-08002B2CF9AE}" pid="7" name="ICV">
    <vt:lpwstr>F4AF472095FF4BCBAE617D8CFC34E83D_13</vt:lpwstr>
  </property>
  <property fmtid="{D5CDD505-2E9C-101B-9397-08002B2CF9AE}" pid="8" name="KSOProductBuildVer">
    <vt:lpwstr>2052-11.1.0.12313</vt:lpwstr>
  </property>
</Properties>
</file>